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58" w:rsidRPr="00A56552" w:rsidRDefault="00A83B58" w:rsidP="00562209">
      <w:pPr>
        <w:jc w:val="center"/>
        <w:rPr>
          <w:rFonts w:ascii="Times New Roman" w:hAnsi="Times New Roman"/>
          <w:sz w:val="28"/>
          <w:szCs w:val="28"/>
        </w:rPr>
      </w:pPr>
      <w:r w:rsidRPr="00A56552">
        <w:rPr>
          <w:rFonts w:ascii="Times New Roman" w:hAnsi="Times New Roman"/>
          <w:sz w:val="28"/>
          <w:szCs w:val="28"/>
        </w:rPr>
        <w:t xml:space="preserve">АДМИНИСТРАЦИЯ  РУЗАЕВСКОГО </w:t>
      </w:r>
    </w:p>
    <w:p w:rsidR="00A83B58" w:rsidRPr="00A56552" w:rsidRDefault="00A83B58" w:rsidP="00562209">
      <w:pPr>
        <w:jc w:val="center"/>
        <w:rPr>
          <w:rFonts w:ascii="Times New Roman" w:hAnsi="Times New Roman"/>
          <w:sz w:val="28"/>
          <w:szCs w:val="28"/>
        </w:rPr>
      </w:pPr>
      <w:r w:rsidRPr="00A56552">
        <w:rPr>
          <w:rFonts w:ascii="Times New Roman" w:hAnsi="Times New Roman"/>
          <w:sz w:val="28"/>
          <w:szCs w:val="28"/>
        </w:rPr>
        <w:t xml:space="preserve"> МУНИЦИПАЛЬН</w:t>
      </w:r>
      <w:r w:rsidRPr="00A56552">
        <w:rPr>
          <w:rFonts w:ascii="Times New Roman" w:hAnsi="Times New Roman"/>
          <w:sz w:val="28"/>
          <w:szCs w:val="28"/>
        </w:rPr>
        <w:t>О</w:t>
      </w:r>
      <w:r w:rsidRPr="00A56552">
        <w:rPr>
          <w:rFonts w:ascii="Times New Roman" w:hAnsi="Times New Roman"/>
          <w:sz w:val="28"/>
          <w:szCs w:val="28"/>
        </w:rPr>
        <w:t>ГО РАЙОНА</w:t>
      </w:r>
    </w:p>
    <w:p w:rsidR="00A83B58" w:rsidRPr="00A56552" w:rsidRDefault="00A83B58" w:rsidP="00562209">
      <w:pPr>
        <w:jc w:val="center"/>
        <w:rPr>
          <w:rFonts w:ascii="Times New Roman" w:hAnsi="Times New Roman"/>
          <w:sz w:val="28"/>
          <w:szCs w:val="28"/>
        </w:rPr>
      </w:pPr>
      <w:r w:rsidRPr="00A56552">
        <w:rPr>
          <w:rFonts w:ascii="Times New Roman" w:hAnsi="Times New Roman"/>
          <w:sz w:val="28"/>
          <w:szCs w:val="28"/>
        </w:rPr>
        <w:t>РЕСПУБЛИКИ МОРДОВИЯ</w:t>
      </w:r>
    </w:p>
    <w:p w:rsidR="00A83B58" w:rsidRPr="00A56552" w:rsidRDefault="00A83B58" w:rsidP="00562209">
      <w:pPr>
        <w:tabs>
          <w:tab w:val="left" w:pos="3119"/>
        </w:tabs>
        <w:jc w:val="center"/>
        <w:rPr>
          <w:rFonts w:ascii="Times New Roman" w:hAnsi="Times New Roman"/>
          <w:b/>
          <w:sz w:val="16"/>
        </w:rPr>
      </w:pPr>
    </w:p>
    <w:p w:rsidR="00A83B58" w:rsidRPr="00BD0442" w:rsidRDefault="00A83B58" w:rsidP="00562209">
      <w:pPr>
        <w:tabs>
          <w:tab w:val="left" w:pos="3119"/>
        </w:tabs>
        <w:jc w:val="center"/>
        <w:rPr>
          <w:rFonts w:ascii="Times New Roman" w:hAnsi="Times New Roman"/>
          <w:b/>
          <w:sz w:val="40"/>
        </w:rPr>
      </w:pPr>
      <w:r w:rsidRPr="00BD0442">
        <w:rPr>
          <w:rFonts w:ascii="Times New Roman" w:hAnsi="Times New Roman"/>
          <w:b/>
          <w:sz w:val="40"/>
        </w:rPr>
        <w:t>П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О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С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Т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А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Н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О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В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Л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Н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И</w:t>
      </w:r>
      <w:r>
        <w:rPr>
          <w:rFonts w:ascii="Times New Roman" w:hAnsi="Times New Roman"/>
          <w:b/>
          <w:sz w:val="40"/>
        </w:rPr>
        <w:t xml:space="preserve"> </w:t>
      </w:r>
      <w:r w:rsidRPr="00BD0442">
        <w:rPr>
          <w:rFonts w:ascii="Times New Roman" w:hAnsi="Times New Roman"/>
          <w:b/>
          <w:sz w:val="40"/>
        </w:rPr>
        <w:t>Е</w:t>
      </w:r>
    </w:p>
    <w:p w:rsidR="00A83B58" w:rsidRPr="00A56552" w:rsidRDefault="00A83B58" w:rsidP="00562209">
      <w:pPr>
        <w:tabs>
          <w:tab w:val="left" w:pos="3119"/>
        </w:tabs>
        <w:jc w:val="center"/>
        <w:rPr>
          <w:rFonts w:ascii="Times New Roman" w:hAnsi="Times New Roman"/>
          <w:b/>
          <w:sz w:val="16"/>
        </w:rPr>
      </w:pPr>
    </w:p>
    <w:p w:rsidR="00A83B58" w:rsidRPr="00916BD9" w:rsidRDefault="00A83B58" w:rsidP="00562209">
      <w:pPr>
        <w:tabs>
          <w:tab w:val="left" w:pos="3119"/>
        </w:tabs>
        <w:jc w:val="center"/>
        <w:rPr>
          <w:rFonts w:ascii="Times New Roman" w:hAnsi="Times New Roman"/>
          <w:sz w:val="22"/>
        </w:rPr>
      </w:pPr>
    </w:p>
    <w:p w:rsidR="00A83B58" w:rsidRPr="00916BD9" w:rsidRDefault="00A83B58" w:rsidP="00562209">
      <w:pPr>
        <w:tabs>
          <w:tab w:val="left" w:pos="3119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16BD9">
        <w:rPr>
          <w:rFonts w:ascii="Times New Roman" w:hAnsi="Times New Roman"/>
          <w:sz w:val="28"/>
          <w:szCs w:val="28"/>
        </w:rPr>
        <w:t>от  10.04.2019 г.</w:t>
      </w:r>
      <w:r w:rsidRPr="00916BD9">
        <w:rPr>
          <w:rFonts w:ascii="Times New Roman" w:hAnsi="Times New Roman"/>
          <w:b/>
          <w:sz w:val="28"/>
          <w:szCs w:val="28"/>
        </w:rPr>
        <w:t xml:space="preserve">  </w:t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b/>
          <w:sz w:val="28"/>
          <w:szCs w:val="28"/>
        </w:rPr>
        <w:tab/>
      </w:r>
      <w:r w:rsidRPr="00916BD9">
        <w:rPr>
          <w:rFonts w:ascii="Times New Roman" w:hAnsi="Times New Roman"/>
          <w:sz w:val="28"/>
          <w:szCs w:val="28"/>
        </w:rPr>
        <w:t>№ 224</w:t>
      </w:r>
    </w:p>
    <w:p w:rsidR="00A83B58" w:rsidRPr="00A56552" w:rsidRDefault="00A83B58" w:rsidP="00562209">
      <w:pPr>
        <w:tabs>
          <w:tab w:val="left" w:pos="3119"/>
        </w:tabs>
        <w:ind w:firstLine="567"/>
        <w:rPr>
          <w:rFonts w:ascii="Times New Roman" w:hAnsi="Times New Roman"/>
          <w:bCs/>
          <w:sz w:val="28"/>
        </w:rPr>
      </w:pPr>
    </w:p>
    <w:p w:rsidR="00A83B58" w:rsidRPr="00A56552" w:rsidRDefault="00A83B58" w:rsidP="00562209">
      <w:pPr>
        <w:tabs>
          <w:tab w:val="left" w:pos="3119"/>
        </w:tabs>
        <w:jc w:val="center"/>
        <w:rPr>
          <w:rFonts w:ascii="Times New Roman" w:hAnsi="Times New Roman"/>
          <w:bCs/>
          <w:sz w:val="28"/>
        </w:rPr>
      </w:pPr>
      <w:r w:rsidRPr="00A56552">
        <w:rPr>
          <w:rFonts w:ascii="Times New Roman" w:hAnsi="Times New Roman"/>
          <w:bCs/>
          <w:sz w:val="28"/>
        </w:rPr>
        <w:t>г. Рузаевка</w:t>
      </w:r>
    </w:p>
    <w:p w:rsidR="00A83B58" w:rsidRPr="00B40ADB" w:rsidRDefault="00A83B58" w:rsidP="0056220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B58" w:rsidRDefault="00A83B58" w:rsidP="00562209">
      <w:pPr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составе рабочей группы </w:t>
      </w:r>
    </w:p>
    <w:p w:rsidR="00A83B58" w:rsidRDefault="00A83B58" w:rsidP="00562209">
      <w:pPr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определению инвестиционных ниш Рузаевского муниципального района Республики Мордовия на 2019-2024 годы</w:t>
      </w:r>
    </w:p>
    <w:p w:rsidR="00A83B58" w:rsidRDefault="00A83B58" w:rsidP="00562209">
      <w:pPr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3B58" w:rsidRDefault="00A83B58" w:rsidP="00BD0442">
      <w:pPr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6 октября 2003 года № 131-ФЗ «Об общих принципах организации местного самоуправления в Российской Федерации», Указом Главы Республики Мордовия </w:t>
      </w:r>
      <w:r w:rsidRPr="00BD0442">
        <w:rPr>
          <w:rFonts w:ascii="Times New Roman" w:hAnsi="Times New Roman"/>
          <w:sz w:val="28"/>
          <w:szCs w:val="28"/>
        </w:rPr>
        <w:t xml:space="preserve">от 26 июля 2013 года № 155 – УГ </w:t>
      </w:r>
      <w:r>
        <w:rPr>
          <w:rFonts w:ascii="Times New Roman" w:hAnsi="Times New Roman"/>
          <w:sz w:val="28"/>
          <w:szCs w:val="28"/>
        </w:rPr>
        <w:t xml:space="preserve">«Об утверждении Инвестиционной декларации Республики Мордовия», письмом Министерства экономики, торговли и предпринимательства Республики Мордовия от 1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784-РМ </w:t>
      </w:r>
    </w:p>
    <w:p w:rsidR="00A83B58" w:rsidRDefault="00A83B58" w:rsidP="00BD0442">
      <w:pPr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A83B58" w:rsidRPr="00BD0442" w:rsidRDefault="00A83B58" w:rsidP="00BD0442">
      <w:pPr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BD0442">
        <w:rPr>
          <w:rFonts w:ascii="Times New Roman" w:hAnsi="Times New Roman"/>
          <w:sz w:val="28"/>
          <w:szCs w:val="28"/>
        </w:rPr>
        <w:t>постановляет:</w:t>
      </w:r>
    </w:p>
    <w:p w:rsidR="00A83B58" w:rsidRDefault="00A83B58" w:rsidP="0056220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3B58" w:rsidRPr="00596091" w:rsidRDefault="00A83B58" w:rsidP="0057182B">
      <w:pPr>
        <w:rPr>
          <w:rFonts w:ascii="Times New Roman" w:hAnsi="Times New Roman"/>
          <w:sz w:val="28"/>
          <w:szCs w:val="28"/>
        </w:rPr>
      </w:pPr>
      <w:r w:rsidRPr="004C484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состав рабочей группы по определению инвестиционных ниш Рузаевского муниципального района Республики Мордовия на 2019-2024 годы, согласно приложению.</w:t>
      </w:r>
    </w:p>
    <w:p w:rsidR="00A83B58" w:rsidRPr="004C484F" w:rsidRDefault="00A83B58" w:rsidP="004C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484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1A3A7B">
        <w:rPr>
          <w:rFonts w:ascii="Times New Roman" w:hAnsi="Times New Roman"/>
          <w:sz w:val="28"/>
          <w:szCs w:val="28"/>
        </w:rPr>
        <w:t xml:space="preserve"> Главы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Горшкова Сергея Викторовича.</w:t>
      </w:r>
    </w:p>
    <w:p w:rsidR="00A83B58" w:rsidRPr="004C484F" w:rsidRDefault="00A83B58" w:rsidP="004C484F">
      <w:pPr>
        <w:spacing w:line="26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C484F">
        <w:rPr>
          <w:rFonts w:ascii="Times New Roman" w:hAnsi="Times New Roman"/>
          <w:bCs/>
          <w:sz w:val="28"/>
          <w:szCs w:val="28"/>
        </w:rPr>
        <w:t>. Настоящее</w:t>
      </w:r>
      <w:r w:rsidRPr="004C484F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ruzaevka</w:t>
      </w:r>
      <w:r w:rsidRPr="00D5118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rm</w:t>
      </w:r>
      <w:r w:rsidRPr="00D511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3B58" w:rsidRPr="00123764" w:rsidRDefault="00A83B58" w:rsidP="00562209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</w:p>
    <w:p w:rsidR="00A83B58" w:rsidRPr="00B40ADB" w:rsidRDefault="00A83B58" w:rsidP="00562209">
      <w:pPr>
        <w:spacing w:line="264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A83B58" w:rsidRPr="00B40ADB" w:rsidRDefault="00A83B58" w:rsidP="00562209">
      <w:pPr>
        <w:spacing w:line="264" w:lineRule="auto"/>
        <w:ind w:firstLine="567"/>
        <w:rPr>
          <w:rFonts w:ascii="Times New Roman" w:hAnsi="Times New Roman"/>
          <w:sz w:val="28"/>
          <w:szCs w:val="28"/>
        </w:rPr>
      </w:pPr>
    </w:p>
    <w:p w:rsidR="00A83B58" w:rsidRDefault="00A83B58" w:rsidP="001A3A7B">
      <w:pPr>
        <w:pStyle w:val="Heading6"/>
        <w:spacing w:before="0" w:after="0" w:line="264" w:lineRule="auto"/>
        <w:rPr>
          <w:b w:val="0"/>
          <w:sz w:val="28"/>
          <w:szCs w:val="28"/>
        </w:rPr>
      </w:pPr>
      <w:r w:rsidRPr="004C484F">
        <w:rPr>
          <w:b w:val="0"/>
          <w:bCs w:val="0"/>
          <w:sz w:val="28"/>
          <w:szCs w:val="28"/>
        </w:rPr>
        <w:t xml:space="preserve">Глава </w:t>
      </w:r>
      <w:r w:rsidRPr="004C484F">
        <w:rPr>
          <w:b w:val="0"/>
          <w:sz w:val="28"/>
          <w:szCs w:val="28"/>
        </w:rPr>
        <w:t>Рузаевского</w:t>
      </w:r>
    </w:p>
    <w:p w:rsidR="00A83B58" w:rsidRPr="004C484F" w:rsidRDefault="00A83B58" w:rsidP="001A3A7B">
      <w:pPr>
        <w:pStyle w:val="Heading6"/>
        <w:spacing w:before="0" w:after="0" w:line="264" w:lineRule="auto"/>
        <w:rPr>
          <w:b w:val="0"/>
          <w:sz w:val="28"/>
          <w:szCs w:val="28"/>
        </w:rPr>
      </w:pPr>
      <w:r w:rsidRPr="004C484F">
        <w:rPr>
          <w:b w:val="0"/>
          <w:sz w:val="28"/>
          <w:szCs w:val="28"/>
        </w:rPr>
        <w:t xml:space="preserve">муниципального района  </w:t>
      </w:r>
      <w:r w:rsidRPr="004C484F">
        <w:rPr>
          <w:b w:val="0"/>
          <w:sz w:val="28"/>
          <w:szCs w:val="28"/>
        </w:rPr>
        <w:tab/>
      </w:r>
      <w:r w:rsidRPr="004C484F">
        <w:rPr>
          <w:b w:val="0"/>
          <w:sz w:val="28"/>
          <w:szCs w:val="28"/>
        </w:rPr>
        <w:tab/>
      </w:r>
      <w:r w:rsidRPr="004C484F">
        <w:rPr>
          <w:b w:val="0"/>
          <w:sz w:val="28"/>
          <w:szCs w:val="28"/>
        </w:rPr>
        <w:tab/>
        <w:t xml:space="preserve">                 </w:t>
      </w:r>
      <w:r>
        <w:rPr>
          <w:b w:val="0"/>
          <w:sz w:val="28"/>
          <w:szCs w:val="28"/>
        </w:rPr>
        <w:t xml:space="preserve">   </w:t>
      </w:r>
      <w:r w:rsidRPr="004C484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В.Ю. Кормилицын</w:t>
      </w:r>
    </w:p>
    <w:p w:rsidR="00A83B58" w:rsidRPr="00B40ADB" w:rsidRDefault="00A83B58" w:rsidP="00562209">
      <w:pPr>
        <w:spacing w:line="288" w:lineRule="auto"/>
        <w:ind w:firstLine="851"/>
        <w:rPr>
          <w:rFonts w:ascii="Times New Roman" w:hAnsi="Times New Roman"/>
          <w:sz w:val="28"/>
          <w:szCs w:val="28"/>
        </w:rPr>
      </w:pPr>
    </w:p>
    <w:p w:rsidR="00A83B58" w:rsidRDefault="00A83B58">
      <w:pPr>
        <w:pStyle w:val="Heading1"/>
      </w:pPr>
    </w:p>
    <w:p w:rsidR="00A83B58" w:rsidRDefault="00A83B58" w:rsidP="00BD0442">
      <w:pPr>
        <w:ind w:firstLine="0"/>
        <w:rPr>
          <w:b/>
          <w:bCs/>
          <w:color w:val="26282F"/>
        </w:rPr>
      </w:pPr>
    </w:p>
    <w:p w:rsidR="00A83B58" w:rsidRPr="00BD0442" w:rsidRDefault="00A83B58" w:rsidP="00BD0442">
      <w:pPr>
        <w:ind w:firstLine="0"/>
      </w:pPr>
    </w:p>
    <w:p w:rsidR="00A83B58" w:rsidRDefault="00A83B58" w:rsidP="00AE50EB">
      <w:pPr>
        <w:ind w:firstLine="0"/>
        <w:jc w:val="left"/>
        <w:rPr>
          <w:rFonts w:ascii="Times New Roman" w:hAnsi="Times New Roman"/>
        </w:rPr>
      </w:pPr>
      <w:bookmarkStart w:id="0" w:name="sub_1000"/>
    </w:p>
    <w:p w:rsidR="00A83B58" w:rsidRDefault="00A83B58" w:rsidP="00AE50EB">
      <w:pPr>
        <w:ind w:firstLine="0"/>
        <w:jc w:val="left"/>
        <w:rPr>
          <w:rFonts w:ascii="Times New Roman" w:hAnsi="Times New Roman"/>
        </w:rPr>
      </w:pPr>
    </w:p>
    <w:p w:rsidR="00A83B58" w:rsidRPr="002753E2" w:rsidRDefault="00A83B58" w:rsidP="00E76C08">
      <w:pPr>
        <w:ind w:left="48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A83B58" w:rsidRPr="002753E2" w:rsidRDefault="00A83B58" w:rsidP="00E76C08">
      <w:pPr>
        <w:ind w:left="5529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2753E2">
        <w:rPr>
          <w:rFonts w:ascii="Times New Roman" w:hAnsi="Times New Roman"/>
        </w:rPr>
        <w:t>постановлению администрации Рузаевского муниципального района</w:t>
      </w:r>
    </w:p>
    <w:p w:rsidR="00A83B58" w:rsidRPr="00986230" w:rsidRDefault="00A83B58" w:rsidP="00E76C08">
      <w:pPr>
        <w:ind w:left="5529" w:firstLine="0"/>
        <w:jc w:val="right"/>
        <w:rPr>
          <w:rFonts w:ascii="Times New Roman" w:hAnsi="Times New Roman"/>
        </w:rPr>
      </w:pPr>
      <w:r w:rsidRPr="002753E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10.04.2019</w:t>
      </w:r>
      <w:r w:rsidRPr="002753E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224</w:t>
      </w:r>
    </w:p>
    <w:p w:rsidR="00A83B58" w:rsidRDefault="00A83B58" w:rsidP="00596091"/>
    <w:p w:rsidR="00A83B58" w:rsidRPr="00596091" w:rsidRDefault="00A83B58" w:rsidP="00596091"/>
    <w:p w:rsidR="00A83B58" w:rsidRDefault="00A83B58" w:rsidP="000A5D91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bookmarkStart w:id="1" w:name="sub_100"/>
      <w:bookmarkEnd w:id="0"/>
      <w:r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A83B58" w:rsidRDefault="00A83B58" w:rsidP="000A5D91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определению инвестиционных ниш Рузаевского муниципального района Республики Мордовия на 2019 – 2024 годы</w:t>
      </w:r>
    </w:p>
    <w:p w:rsidR="00A83B58" w:rsidRPr="00205B62" w:rsidRDefault="00A83B58" w:rsidP="00205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422"/>
      </w:tblGrid>
      <w:tr w:rsidR="00A83B58" w:rsidRPr="003F50D4" w:rsidTr="00021113">
        <w:tc>
          <w:tcPr>
            <w:tcW w:w="3794" w:type="dxa"/>
          </w:tcPr>
          <w:bookmarkEnd w:id="1"/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Горшков Сергей Викторович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Первый заместитель Главы Рузаевского муниципального района, руководитель рабочей группы;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Крылова Оксана Николаевна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управления экономического анализа и прогнозирования администрации Рузаевского муниципального района, заместитель руководителя рабочей группы;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Уляшкина Екатерина Григорьевна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начальника управления поддержки ТОСЭР, предпринимательства и торговли администрации Рузаевского муниципального района, секретарь рабочей группы;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Члены рабочей группы: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Богомолова Светлана Валерьевна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Главы Рузаевского муниципального района по финансовым вопросам - начальник финансового управления;</w:t>
            </w:r>
          </w:p>
        </w:tc>
      </w:tr>
      <w:tr w:rsidR="00A83B58" w:rsidRPr="003F50D4" w:rsidTr="00021113">
        <w:trPr>
          <w:trHeight w:val="716"/>
        </w:trPr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Глухова Елена Витальевна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управления по работе с АПК, ЛПХ и сельскими поселениями;</w:t>
            </w:r>
          </w:p>
        </w:tc>
      </w:tr>
      <w:tr w:rsidR="00A83B58" w:rsidRPr="003F50D4" w:rsidTr="00021113">
        <w:trPr>
          <w:trHeight w:val="716"/>
        </w:trPr>
        <w:tc>
          <w:tcPr>
            <w:tcW w:w="3794" w:type="dxa"/>
          </w:tcPr>
          <w:p w:rsidR="00A83B58" w:rsidRPr="00021113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Косынкин Виктор Александрович</w:t>
            </w:r>
          </w:p>
        </w:tc>
        <w:tc>
          <w:tcPr>
            <w:tcW w:w="6422" w:type="dxa"/>
          </w:tcPr>
          <w:p w:rsidR="00A83B58" w:rsidRPr="00021113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аппарата – начальник организационно-технического отдела администрации городского поселения Рузаевка (по согласованию);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Лисенкова Екатерина Юрьевна</w:t>
            </w:r>
          </w:p>
          <w:p w:rsidR="00A83B58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юридического управления администрации Рузаевского муниципального района;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021113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Ниденталь Михаил Генрихович</w:t>
            </w:r>
          </w:p>
        </w:tc>
        <w:tc>
          <w:tcPr>
            <w:tcW w:w="6422" w:type="dxa"/>
          </w:tcPr>
          <w:p w:rsidR="00A83B58" w:rsidRPr="00021113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021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редседатель Совета предпринимателей Рузаевского муниципального района (по согласованию).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Паршин Антон Сергеевич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Главы – начальник отдела архитектуры и градостроительства администрации городского поселения Рузаевка (по согласованию);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Резепова Ирина Валерьевна</w:t>
            </w:r>
          </w:p>
        </w:tc>
        <w:tc>
          <w:tcPr>
            <w:tcW w:w="6422" w:type="dxa"/>
          </w:tcPr>
          <w:p w:rsidR="00A83B58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МБУ «Земельный вектор»;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Родионов Валерий Николаевич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0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Глава администрации городского поселения Рузаевка (по согласованию);</w:t>
            </w:r>
          </w:p>
        </w:tc>
      </w:tr>
      <w:tr w:rsidR="00A83B58" w:rsidRPr="003F50D4" w:rsidTr="00021113">
        <w:tc>
          <w:tcPr>
            <w:tcW w:w="3794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Федорова Надежда Николаевна</w:t>
            </w:r>
          </w:p>
        </w:tc>
        <w:tc>
          <w:tcPr>
            <w:tcW w:w="6422" w:type="dxa"/>
          </w:tcPr>
          <w:p w:rsidR="00A83B58" w:rsidRPr="003F50D4" w:rsidRDefault="00A83B58" w:rsidP="003F50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по управлению муниципальным имуществом администрации городского поселения Рузаевка (по согласованию);</w:t>
            </w:r>
          </w:p>
        </w:tc>
      </w:tr>
    </w:tbl>
    <w:p w:rsidR="00A83B58" w:rsidRDefault="00A83B58" w:rsidP="007C687D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A83B58" w:rsidSect="00AD5B5B">
      <w:pgSz w:w="11900" w:h="16800"/>
      <w:pgMar w:top="426" w:right="800" w:bottom="568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58" w:rsidRDefault="00A83B58" w:rsidP="00131973">
      <w:r>
        <w:separator/>
      </w:r>
    </w:p>
  </w:endnote>
  <w:endnote w:type="continuationSeparator" w:id="0">
    <w:p w:rsidR="00A83B58" w:rsidRDefault="00A83B58" w:rsidP="0013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58" w:rsidRDefault="00A83B58" w:rsidP="00131973">
      <w:r>
        <w:separator/>
      </w:r>
    </w:p>
  </w:footnote>
  <w:footnote w:type="continuationSeparator" w:id="0">
    <w:p w:rsidR="00A83B58" w:rsidRDefault="00A83B58" w:rsidP="0013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2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3"/>
      <w:numFmt w:val="decimal"/>
      <w:lvlText w:val="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3"/>
      <w:numFmt w:val="decimal"/>
      <w:lvlText w:val="2.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3"/>
      <w:numFmt w:val="decimal"/>
      <w:lvlText w:val="2.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3"/>
      <w:numFmt w:val="decimal"/>
      <w:lvlText w:val="2.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3"/>
      <w:numFmt w:val="decimal"/>
      <w:lvlText w:val="2.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3"/>
      <w:numFmt w:val="decimal"/>
      <w:lvlText w:val="2.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3"/>
      <w:numFmt w:val="decimal"/>
      <w:lvlText w:val="2.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9"/>
    <w:multiLevelType w:val="multilevel"/>
    <w:tmpl w:val="00000009"/>
    <w:name w:val="WW8Num9"/>
    <w:lvl w:ilvl="0">
      <w:start w:val="5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2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5"/>
      <w:numFmt w:val="decimal"/>
      <w:lvlText w:val="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5"/>
      <w:numFmt w:val="decimal"/>
      <w:lvlText w:val="2.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5"/>
      <w:numFmt w:val="decimal"/>
      <w:lvlText w:val="2.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5"/>
      <w:numFmt w:val="decimal"/>
      <w:lvlText w:val="2.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5"/>
      <w:numFmt w:val="decimal"/>
      <w:lvlText w:val="2.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5"/>
      <w:numFmt w:val="decimal"/>
      <w:lvlText w:val="2.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5"/>
      <w:numFmt w:val="decimal"/>
      <w:lvlText w:val="2.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8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sz w:val="28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8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sz w:val="28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8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sz w:val="28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sz w:val="28"/>
      </w:rPr>
    </w:lvl>
  </w:abstractNum>
  <w:abstractNum w:abstractNumId="5">
    <w:nsid w:val="0000000D"/>
    <w:multiLevelType w:val="multilevel"/>
    <w:tmpl w:val="0000000D"/>
    <w:name w:val="WW8Num14"/>
    <w:lvl w:ilvl="0">
      <w:start w:val="4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</w:rPr>
    </w:lvl>
    <w:lvl w:ilvl="1">
      <w:start w:val="4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</w:rPr>
    </w:lvl>
    <w:lvl w:ilvl="2">
      <w:start w:val="4"/>
      <w:numFmt w:val="decimal"/>
      <w:lvlText w:val="1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8"/>
      </w:rPr>
    </w:lvl>
    <w:lvl w:ilvl="3">
      <w:start w:val="4"/>
      <w:numFmt w:val="decimal"/>
      <w:lvlText w:val="1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sz w:val="28"/>
      </w:rPr>
    </w:lvl>
    <w:lvl w:ilvl="4">
      <w:start w:val="4"/>
      <w:numFmt w:val="decimal"/>
      <w:lvlText w:val="1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8"/>
      </w:rPr>
    </w:lvl>
    <w:lvl w:ilvl="5">
      <w:start w:val="4"/>
      <w:numFmt w:val="decimal"/>
      <w:lvlText w:val="1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sz w:val="28"/>
      </w:rPr>
    </w:lvl>
    <w:lvl w:ilvl="6">
      <w:start w:val="4"/>
      <w:numFmt w:val="decimal"/>
      <w:lvlText w:val="1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8"/>
      </w:rPr>
    </w:lvl>
    <w:lvl w:ilvl="7">
      <w:start w:val="4"/>
      <w:numFmt w:val="decimal"/>
      <w:lvlText w:val="1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sz w:val="28"/>
      </w:rPr>
    </w:lvl>
    <w:lvl w:ilvl="8">
      <w:start w:val="4"/>
      <w:numFmt w:val="decimal"/>
      <w:lvlText w:val="1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sz w:val="28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8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sz w:val="2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8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sz w:val="28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8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sz w:val="28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sz w:val="28"/>
      </w:rPr>
    </w:lvl>
  </w:abstractNum>
  <w:abstractNum w:abstractNumId="7">
    <w:nsid w:val="0000000F"/>
    <w:multiLevelType w:val="multi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sz w:val="28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8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sz w:val="28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8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sz w:val="28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8"/>
      </w:rPr>
    </w:lvl>
  </w:abstractNum>
  <w:abstractNum w:abstractNumId="8">
    <w:nsid w:val="00000010"/>
    <w:multiLevelType w:val="multilevel"/>
    <w:tmpl w:val="00000010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8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sz w:val="28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8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sz w:val="28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8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sz w:val="28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sz w:val="28"/>
      </w:rPr>
    </w:lvl>
  </w:abstractNum>
  <w:abstractNum w:abstractNumId="9">
    <w:nsid w:val="00000011"/>
    <w:multiLevelType w:val="multilevel"/>
    <w:tmpl w:val="00000011"/>
    <w:name w:val="WW8Num18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8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sz w:val="28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8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sz w:val="28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8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sz w:val="28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sz w:val="28"/>
      </w:rPr>
    </w:lvl>
  </w:abstractNum>
  <w:abstractNum w:abstractNumId="10">
    <w:nsid w:val="05CC0CBE"/>
    <w:multiLevelType w:val="hybridMultilevel"/>
    <w:tmpl w:val="2AA0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27408"/>
    <w:multiLevelType w:val="hybridMultilevel"/>
    <w:tmpl w:val="56C2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0065D"/>
    <w:multiLevelType w:val="multilevel"/>
    <w:tmpl w:val="BA3E6B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5AFB0FCA"/>
    <w:multiLevelType w:val="multilevel"/>
    <w:tmpl w:val="ECA654C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AE"/>
    <w:rsid w:val="00021113"/>
    <w:rsid w:val="00061C69"/>
    <w:rsid w:val="00074A12"/>
    <w:rsid w:val="00086553"/>
    <w:rsid w:val="000A5D91"/>
    <w:rsid w:val="000B191F"/>
    <w:rsid w:val="000C499F"/>
    <w:rsid w:val="000F15D4"/>
    <w:rsid w:val="00123764"/>
    <w:rsid w:val="001261C8"/>
    <w:rsid w:val="00131973"/>
    <w:rsid w:val="00141111"/>
    <w:rsid w:val="001A3A7B"/>
    <w:rsid w:val="001C4668"/>
    <w:rsid w:val="00205B62"/>
    <w:rsid w:val="0021749C"/>
    <w:rsid w:val="002255E0"/>
    <w:rsid w:val="002462B2"/>
    <w:rsid w:val="002753E2"/>
    <w:rsid w:val="002B1414"/>
    <w:rsid w:val="002B2FAE"/>
    <w:rsid w:val="002D0F30"/>
    <w:rsid w:val="003052DE"/>
    <w:rsid w:val="00325B3F"/>
    <w:rsid w:val="003408FA"/>
    <w:rsid w:val="00363C4C"/>
    <w:rsid w:val="00381103"/>
    <w:rsid w:val="003B1C3A"/>
    <w:rsid w:val="003D5F51"/>
    <w:rsid w:val="003D6E1C"/>
    <w:rsid w:val="003F50D4"/>
    <w:rsid w:val="00405592"/>
    <w:rsid w:val="00431DAE"/>
    <w:rsid w:val="00440252"/>
    <w:rsid w:val="00471F82"/>
    <w:rsid w:val="00472579"/>
    <w:rsid w:val="00472CFB"/>
    <w:rsid w:val="0048659F"/>
    <w:rsid w:val="004870AE"/>
    <w:rsid w:val="00492862"/>
    <w:rsid w:val="004B1392"/>
    <w:rsid w:val="004C484F"/>
    <w:rsid w:val="00514CF0"/>
    <w:rsid w:val="005418CB"/>
    <w:rsid w:val="00562209"/>
    <w:rsid w:val="00562E54"/>
    <w:rsid w:val="0057182B"/>
    <w:rsid w:val="00596091"/>
    <w:rsid w:val="005D3C5F"/>
    <w:rsid w:val="005E5BF6"/>
    <w:rsid w:val="006B22E2"/>
    <w:rsid w:val="006C7CC2"/>
    <w:rsid w:val="006E1BDA"/>
    <w:rsid w:val="006E1D3B"/>
    <w:rsid w:val="006E412E"/>
    <w:rsid w:val="006F2B44"/>
    <w:rsid w:val="007442B8"/>
    <w:rsid w:val="007814C7"/>
    <w:rsid w:val="00782038"/>
    <w:rsid w:val="0079269B"/>
    <w:rsid w:val="007934B6"/>
    <w:rsid w:val="00794DEB"/>
    <w:rsid w:val="007A49E8"/>
    <w:rsid w:val="007C687D"/>
    <w:rsid w:val="007D068D"/>
    <w:rsid w:val="007D7169"/>
    <w:rsid w:val="008008E5"/>
    <w:rsid w:val="00845BEC"/>
    <w:rsid w:val="00871017"/>
    <w:rsid w:val="0087118E"/>
    <w:rsid w:val="00895BB7"/>
    <w:rsid w:val="008D3418"/>
    <w:rsid w:val="00901447"/>
    <w:rsid w:val="00916BD9"/>
    <w:rsid w:val="00930F01"/>
    <w:rsid w:val="009328BA"/>
    <w:rsid w:val="00940FB1"/>
    <w:rsid w:val="009823FC"/>
    <w:rsid w:val="00986230"/>
    <w:rsid w:val="009F566F"/>
    <w:rsid w:val="00A021D3"/>
    <w:rsid w:val="00A0275A"/>
    <w:rsid w:val="00A0587A"/>
    <w:rsid w:val="00A56552"/>
    <w:rsid w:val="00A83B58"/>
    <w:rsid w:val="00A971EA"/>
    <w:rsid w:val="00AA066C"/>
    <w:rsid w:val="00AB683C"/>
    <w:rsid w:val="00AC28C6"/>
    <w:rsid w:val="00AC66D1"/>
    <w:rsid w:val="00AD5B5B"/>
    <w:rsid w:val="00AE40EA"/>
    <w:rsid w:val="00AE50EB"/>
    <w:rsid w:val="00B0632F"/>
    <w:rsid w:val="00B11EF3"/>
    <w:rsid w:val="00B14928"/>
    <w:rsid w:val="00B225DF"/>
    <w:rsid w:val="00B40ADB"/>
    <w:rsid w:val="00B748E9"/>
    <w:rsid w:val="00BA6F90"/>
    <w:rsid w:val="00BD0442"/>
    <w:rsid w:val="00BE230C"/>
    <w:rsid w:val="00BE24DD"/>
    <w:rsid w:val="00BF2F84"/>
    <w:rsid w:val="00C100CF"/>
    <w:rsid w:val="00C1255D"/>
    <w:rsid w:val="00C327C2"/>
    <w:rsid w:val="00C44017"/>
    <w:rsid w:val="00C832AC"/>
    <w:rsid w:val="00CE4D9D"/>
    <w:rsid w:val="00D43B9E"/>
    <w:rsid w:val="00D51183"/>
    <w:rsid w:val="00D60629"/>
    <w:rsid w:val="00D66ED8"/>
    <w:rsid w:val="00D74363"/>
    <w:rsid w:val="00DC24AB"/>
    <w:rsid w:val="00E166D3"/>
    <w:rsid w:val="00E167E1"/>
    <w:rsid w:val="00E358D2"/>
    <w:rsid w:val="00E423BD"/>
    <w:rsid w:val="00E74671"/>
    <w:rsid w:val="00E76C08"/>
    <w:rsid w:val="00E87760"/>
    <w:rsid w:val="00E978FA"/>
    <w:rsid w:val="00ED3AC8"/>
    <w:rsid w:val="00EE0976"/>
    <w:rsid w:val="00F271F8"/>
    <w:rsid w:val="00F32E99"/>
    <w:rsid w:val="00F71D15"/>
    <w:rsid w:val="00F73DFB"/>
    <w:rsid w:val="00FA43AC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622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0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0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0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017"/>
    <w:rPr>
      <w:rFonts w:asciiTheme="minorHAnsi" w:eastAsiaTheme="minorEastAsia" w:hAnsiTheme="minorHAnsi" w:cstheme="minorBidi"/>
      <w:b/>
      <w:bCs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uiPriority w:val="99"/>
    <w:rPr>
      <w:b/>
      <w:color w:val="106BBE"/>
    </w:rPr>
  </w:style>
  <w:style w:type="character" w:customStyle="1" w:styleId="a1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uiPriority w:val="99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uiPriority w:val="99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  <w:rPr>
      <w:rFonts w:cs="Times New Roman"/>
      <w:bCs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uiPriority w:val="99"/>
    <w:rPr>
      <w:b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uiPriority w:val="99"/>
    <w:rPr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562209"/>
    <w:rPr>
      <w:color w:val="0000FF"/>
      <w:u w:val="single"/>
    </w:rPr>
  </w:style>
  <w:style w:type="paragraph" w:customStyle="1" w:styleId="consplustitle">
    <w:name w:val="consplustitle"/>
    <w:basedOn w:val="Normal"/>
    <w:uiPriority w:val="99"/>
    <w:rsid w:val="005960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Основной текст Знак1"/>
    <w:uiPriority w:val="99"/>
    <w:rsid w:val="001C4668"/>
    <w:rPr>
      <w:rFonts w:ascii="Times New Roman" w:hAnsi="Times New Roman"/>
      <w:sz w:val="25"/>
      <w:u w:val="none"/>
    </w:rPr>
  </w:style>
  <w:style w:type="paragraph" w:styleId="BodyText">
    <w:name w:val="Body Text"/>
    <w:basedOn w:val="Normal"/>
    <w:link w:val="BodyTextChar"/>
    <w:uiPriority w:val="99"/>
    <w:rsid w:val="001C4668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/>
      <w:color w:val="00000A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017"/>
    <w:rPr>
      <w:rFonts w:ascii="Arial" w:hAnsi="Arial"/>
      <w:sz w:val="24"/>
      <w:szCs w:val="24"/>
    </w:rPr>
  </w:style>
  <w:style w:type="character" w:customStyle="1" w:styleId="afffc">
    <w:name w:val="Основной текст_"/>
    <w:uiPriority w:val="99"/>
    <w:rsid w:val="00CE4D9D"/>
    <w:rPr>
      <w:rFonts w:ascii="Times New Roman" w:eastAsia="Times New Roman" w:hAnsi="Times New Roman"/>
      <w:sz w:val="25"/>
      <w:u w:val="none"/>
    </w:rPr>
  </w:style>
  <w:style w:type="character" w:customStyle="1" w:styleId="0pt">
    <w:name w:val="Основной текст + Интервал 0 pt"/>
    <w:uiPriority w:val="99"/>
    <w:rsid w:val="00CE4D9D"/>
    <w:rPr>
      <w:rFonts w:ascii="Times New Roman" w:eastAsia="Times New Roman" w:hAnsi="Times New Roman"/>
      <w:spacing w:val="10"/>
      <w:sz w:val="25"/>
      <w:u w:val="none"/>
    </w:rPr>
  </w:style>
  <w:style w:type="paragraph" w:styleId="BalloonText">
    <w:name w:val="Balloon Text"/>
    <w:basedOn w:val="Normal"/>
    <w:link w:val="BalloonTextChar1"/>
    <w:uiPriority w:val="99"/>
    <w:rsid w:val="002B2F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B2FAE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1319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017"/>
    <w:rPr>
      <w:rFonts w:ascii="Arial" w:hAnsi="Arial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31973"/>
    <w:rPr>
      <w:rFonts w:ascii="Arial" w:hAnsi="Arial"/>
      <w:sz w:val="24"/>
    </w:rPr>
  </w:style>
  <w:style w:type="paragraph" w:styleId="Footer">
    <w:name w:val="footer"/>
    <w:basedOn w:val="Normal"/>
    <w:link w:val="FooterChar1"/>
    <w:uiPriority w:val="99"/>
    <w:rsid w:val="001319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17"/>
    <w:rPr>
      <w:rFonts w:ascii="Arial" w:hAnsi="Arial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131973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7C6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504</Words>
  <Characters>2878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15 декабря 2015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2019-04-09T11:43:00Z</cp:lastPrinted>
  <dcterms:created xsi:type="dcterms:W3CDTF">2019-04-10T08:02:00Z</dcterms:created>
  <dcterms:modified xsi:type="dcterms:W3CDTF">2019-04-10T08:02:00Z</dcterms:modified>
</cp:coreProperties>
</file>