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B4" w:rsidRDefault="006E14B4" w:rsidP="006E14B4">
      <w:pPr>
        <w:contextualSpacing/>
      </w:pPr>
      <w:r>
        <w:t>Цифровая трудовая</w:t>
      </w:r>
      <w:r w:rsidR="008B2632">
        <w:t>.</w:t>
      </w:r>
    </w:p>
    <w:p w:rsidR="008B2632" w:rsidRDefault="008B2632" w:rsidP="006E14B4">
      <w:pPr>
        <w:contextualSpacing/>
      </w:pPr>
      <w:bookmarkStart w:id="0" w:name="_GoBack"/>
      <w:bookmarkEnd w:id="0"/>
    </w:p>
    <w:p w:rsidR="006E14B4" w:rsidRDefault="006E14B4" w:rsidP="006E14B4">
      <w:pPr>
        <w:contextualSpacing/>
      </w:pPr>
      <w:r>
        <w:t>Сведения из электронной трудовой книжки можно получить дистанционно</w:t>
      </w:r>
    </w:p>
    <w:p w:rsidR="006E14B4" w:rsidRDefault="006E14B4" w:rsidP="006E14B4">
      <w:pPr>
        <w:contextualSpacing/>
      </w:pPr>
    </w:p>
    <w:p w:rsidR="006E14B4" w:rsidRDefault="006E14B4" w:rsidP="006E14B4">
      <w:pPr>
        <w:contextualSpacing/>
      </w:pPr>
      <w:r>
        <w:t>Для получения выписки на сайте ПФР (pfrf.ru) необходимо зайти в личный кабинет, в разделе «Электронная трудовая книжка» выбрать опцию «Заказать справку о трудовой деятельности». После ознакомления с информацией кликнуть «Запросить». Если необходимо получить информацию на электронную почту, тогда поставить галочку. Через несколько секунд сформируется выписка о трудовой деятельности.</w:t>
      </w:r>
    </w:p>
    <w:p w:rsidR="006E14B4" w:rsidRDefault="006E14B4" w:rsidP="006E14B4">
      <w:pPr>
        <w:contextualSpacing/>
      </w:pPr>
    </w:p>
    <w:p w:rsidR="006E14B4" w:rsidRDefault="006E14B4" w:rsidP="006E14B4">
      <w:pPr>
        <w:contextualSpacing/>
      </w:pPr>
      <w:r>
        <w:t xml:space="preserve">Чтобы заказать выписку на портале </w:t>
      </w:r>
      <w:proofErr w:type="spellStart"/>
      <w:r>
        <w:t>госуслуг</w:t>
      </w:r>
      <w:proofErr w:type="spellEnd"/>
      <w:r>
        <w:t>, надо зайти в раздел «Услуги» и выбрать «Труд и профессиональная деятельность». Затем перейти в «Трудовое право», а далее – «Выписка из электронной трудовой книжки». После запроса в личный кабинет придет «Выписка о трудовой деятельности».</w:t>
      </w:r>
    </w:p>
    <w:p w:rsidR="006E14B4" w:rsidRDefault="006E14B4" w:rsidP="006E14B4">
      <w:pPr>
        <w:contextualSpacing/>
      </w:pPr>
    </w:p>
    <w:p w:rsidR="006E14B4" w:rsidRDefault="006E14B4" w:rsidP="006E14B4">
      <w:pPr>
        <w:contextualSpacing/>
      </w:pPr>
      <w:r>
        <w:t>Выписка будет заверена электронно-цифровой подписью ПФР и по своей юридической значимости не уступит бумажному аналогу.</w:t>
      </w:r>
    </w:p>
    <w:p w:rsidR="006E14B4" w:rsidRDefault="006E14B4" w:rsidP="006E14B4">
      <w:pPr>
        <w:contextualSpacing/>
      </w:pPr>
    </w:p>
    <w:p w:rsidR="006E14B4" w:rsidRDefault="006E14B4" w:rsidP="006E14B4">
      <w:pPr>
        <w:contextualSpacing/>
      </w:pPr>
      <w:r>
        <w:t>Обращаем внимание, что в электронной версии трудовой книжки фиксируются сведения, начиная с 2020 года. Поэтому бумажную трудовую необходимо сохранить.</w:t>
      </w:r>
    </w:p>
    <w:p w:rsidR="006E14B4" w:rsidRDefault="006E14B4" w:rsidP="006E14B4">
      <w:pPr>
        <w:contextualSpacing/>
      </w:pPr>
    </w:p>
    <w:p w:rsidR="00B271F0" w:rsidRDefault="006E14B4" w:rsidP="006E14B4">
      <w:pPr>
        <w:contextualSpacing/>
      </w:pPr>
      <w:r>
        <w:t>Информацию из электронной трудовой можно получить также в бумажном виде, подав заявку работодателю (по последнему месту работы), в МФЦ или, обратившись в клиентскую службу ПФР (прием ведется по предварительной записи).</w:t>
      </w:r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4"/>
    <w:rsid w:val="0052732C"/>
    <w:rsid w:val="006E14B4"/>
    <w:rsid w:val="00707AF7"/>
    <w:rsid w:val="008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7AD6D-69FE-41D1-A89A-19978BC1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Павловна</cp:lastModifiedBy>
  <cp:revision>2</cp:revision>
  <dcterms:created xsi:type="dcterms:W3CDTF">2020-10-29T20:13:00Z</dcterms:created>
  <dcterms:modified xsi:type="dcterms:W3CDTF">2020-10-31T11:39:00Z</dcterms:modified>
</cp:coreProperties>
</file>