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A35" w:rsidRDefault="00D87749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07.02.2019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87</w:t>
      </w:r>
    </w:p>
    <w:p w:rsidR="00D87749" w:rsidRPr="00237A35" w:rsidRDefault="00D87749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DB" w:rsidRDefault="007E4CCC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рейтингового гол</w:t>
      </w:r>
      <w:r w:rsidR="009E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осования по выбору общественной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="0082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одлежащей</w:t>
      </w:r>
      <w:r w:rsidR="009E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благоустройству в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25FDB" w:rsidRDefault="00925FDB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</w:t>
      </w:r>
      <w:r w:rsid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сийской Федерации от 10.02.2017 г.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</w:t>
      </w:r>
      <w:r w:rsidR="009E4E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г. №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постановлением Правительства Республики Мордовия от 01.02.2019 г. № 49 «</w:t>
      </w:r>
      <w:r w:rsidR="002C43F8" w:rsidRP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формирования современной городской среды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постановлением администрации городского поселения Рузаевка от 31.01.2019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73 «Об утверждении Порядка организации и проведения рейтингового голосования по общественным территориям городского поселения Рузаевка и Плана проведения общественных обсуждений перечня общественных территорий, подлежащих благоустройству в 2020 году, в рамках реализации муниципальной программы «Формирование современной городской среды на территории городского поселения Рузаевка на 2018-2022 годы» администрация городского поселения Рузаевка Рузаевского муниципального района постановляет</w:t>
      </w:r>
      <w:r w:rsidR="00682358"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82358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E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4CCC" w:rsidRPr="007E4CCC">
        <w:rPr>
          <w:rFonts w:ascii="Times New Roman" w:hAnsi="Times New Roman" w:cs="Times New Roman"/>
          <w:sz w:val="28"/>
          <w:szCs w:val="28"/>
        </w:rPr>
        <w:t>Назначить рейтинговое го</w:t>
      </w:r>
      <w:r w:rsidR="009E4E02">
        <w:rPr>
          <w:rFonts w:ascii="Times New Roman" w:hAnsi="Times New Roman" w:cs="Times New Roman"/>
          <w:sz w:val="28"/>
          <w:szCs w:val="28"/>
        </w:rPr>
        <w:t>лосование по выбору общественной территории, подлежащей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9E4E02">
        <w:rPr>
          <w:rFonts w:ascii="Times New Roman" w:hAnsi="Times New Roman" w:cs="Times New Roman"/>
          <w:sz w:val="28"/>
          <w:szCs w:val="28"/>
        </w:rPr>
        <w:t>ойству в 2020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году в рамках реал</w:t>
      </w:r>
      <w:r w:rsidR="006343E8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«Формирование современной городской среды на территории городского поселения Рузаевка на 2018 – 2022 годы» 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4D9A">
        <w:rPr>
          <w:rFonts w:ascii="Times New Roman" w:hAnsi="Times New Roman" w:cs="Times New Roman"/>
          <w:sz w:val="28"/>
          <w:szCs w:val="28"/>
        </w:rPr>
        <w:t>–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</w:t>
      </w:r>
      <w:r w:rsidR="00FB4D9A">
        <w:rPr>
          <w:rFonts w:ascii="Times New Roman" w:hAnsi="Times New Roman" w:cs="Times New Roman"/>
          <w:sz w:val="28"/>
          <w:szCs w:val="28"/>
        </w:rPr>
        <w:lastRenderedPageBreak/>
        <w:t>рейтинговое голосование</w:t>
      </w:r>
      <w:r w:rsidR="009E4E02">
        <w:rPr>
          <w:rFonts w:ascii="Times New Roman" w:hAnsi="Times New Roman" w:cs="Times New Roman"/>
          <w:sz w:val="28"/>
          <w:szCs w:val="28"/>
        </w:rPr>
        <w:t>), на 27 февраля 2019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года. Определить время </w:t>
      </w:r>
      <w:r w:rsidR="00FB4D9A">
        <w:rPr>
          <w:rFonts w:ascii="Times New Roman" w:hAnsi="Times New Roman" w:cs="Times New Roman"/>
          <w:sz w:val="28"/>
          <w:szCs w:val="28"/>
        </w:rPr>
        <w:t>рейтингового голосования</w:t>
      </w:r>
      <w:r w:rsidR="009E4E02">
        <w:rPr>
          <w:rFonts w:ascii="Times New Roman" w:hAnsi="Times New Roman" w:cs="Times New Roman"/>
          <w:sz w:val="28"/>
          <w:szCs w:val="28"/>
        </w:rPr>
        <w:t xml:space="preserve"> - с 9:00 до 19:00</w:t>
      </w:r>
      <w:r w:rsidR="006D71F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E4CCC" w:rsidRPr="007E4CCC">
        <w:rPr>
          <w:rFonts w:ascii="Times New Roman" w:hAnsi="Times New Roman" w:cs="Times New Roman"/>
          <w:sz w:val="28"/>
          <w:szCs w:val="28"/>
        </w:rPr>
        <w:t>.</w:t>
      </w: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43E8" w:rsidRPr="006343E8">
        <w:rPr>
          <w:rFonts w:ascii="Times New Roman" w:hAnsi="Times New Roman" w:cs="Times New Roman"/>
          <w:sz w:val="28"/>
          <w:szCs w:val="28"/>
        </w:rPr>
        <w:t>2. Утвердить Перечень мест для голосования по о</w:t>
      </w:r>
      <w:r w:rsidR="000211FF">
        <w:rPr>
          <w:rFonts w:ascii="Times New Roman" w:hAnsi="Times New Roman" w:cs="Times New Roman"/>
          <w:sz w:val="28"/>
          <w:szCs w:val="28"/>
        </w:rPr>
        <w:t>бщественным территориям</w:t>
      </w:r>
      <w:r w:rsidR="00FB4D9A">
        <w:rPr>
          <w:rFonts w:ascii="Times New Roman" w:hAnsi="Times New Roman" w:cs="Times New Roman"/>
          <w:sz w:val="28"/>
          <w:szCs w:val="28"/>
        </w:rPr>
        <w:t>.</w:t>
      </w:r>
      <w:r w:rsidR="000211FF">
        <w:rPr>
          <w:rFonts w:ascii="Times New Roman" w:hAnsi="Times New Roman" w:cs="Times New Roman"/>
          <w:sz w:val="28"/>
          <w:szCs w:val="28"/>
        </w:rPr>
        <w:t xml:space="preserve"> (П</w:t>
      </w:r>
      <w:r w:rsidR="006343E8" w:rsidRPr="006343E8">
        <w:rPr>
          <w:rFonts w:ascii="Times New Roman" w:hAnsi="Times New Roman" w:cs="Times New Roman"/>
          <w:sz w:val="28"/>
          <w:szCs w:val="28"/>
        </w:rPr>
        <w:t>риложе</w:t>
      </w:r>
      <w:r w:rsidR="000211FF">
        <w:rPr>
          <w:rFonts w:ascii="Times New Roman" w:hAnsi="Times New Roman" w:cs="Times New Roman"/>
          <w:sz w:val="28"/>
          <w:szCs w:val="28"/>
        </w:rPr>
        <w:t>ние № 1)</w:t>
      </w: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11FF" w:rsidRPr="000211FF">
        <w:rPr>
          <w:rFonts w:ascii="Times New Roman" w:hAnsi="Times New Roman" w:cs="Times New Roman"/>
          <w:sz w:val="28"/>
          <w:szCs w:val="28"/>
        </w:rPr>
        <w:t>3. Утвердить Перечень общественных территорий, отобранных для прове</w:t>
      </w:r>
      <w:r w:rsidR="00FB4D9A">
        <w:rPr>
          <w:rFonts w:ascii="Times New Roman" w:hAnsi="Times New Roman" w:cs="Times New Roman"/>
          <w:sz w:val="28"/>
          <w:szCs w:val="28"/>
        </w:rPr>
        <w:t xml:space="preserve">дения рейтингового голосования. </w:t>
      </w:r>
      <w:r w:rsidR="000211FF" w:rsidRPr="000211FF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925FDB" w:rsidRDefault="00925FDB" w:rsidP="0092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11FF" w:rsidRPr="000211FF">
        <w:rPr>
          <w:rFonts w:ascii="Times New Roman" w:hAnsi="Times New Roman" w:cs="Times New Roman"/>
          <w:sz w:val="28"/>
          <w:szCs w:val="28"/>
        </w:rPr>
        <w:t>4. Утвердить Форму списка граждан, получивших бюллетень для голосован</w:t>
      </w:r>
      <w:r w:rsidR="000211FF">
        <w:rPr>
          <w:rFonts w:ascii="Times New Roman" w:hAnsi="Times New Roman" w:cs="Times New Roman"/>
          <w:sz w:val="28"/>
          <w:szCs w:val="28"/>
        </w:rPr>
        <w:t>ия по общественным территориям</w:t>
      </w:r>
      <w:r w:rsidR="00FB4D9A">
        <w:rPr>
          <w:rFonts w:ascii="Times New Roman" w:hAnsi="Times New Roman" w:cs="Times New Roman"/>
          <w:sz w:val="28"/>
          <w:szCs w:val="28"/>
        </w:rPr>
        <w:t>.</w:t>
      </w:r>
      <w:r w:rsidR="000211FF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C911C9" w:rsidRDefault="00C911C9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Определ</w:t>
      </w:r>
      <w:r w:rsidR="00FB4D9A">
        <w:rPr>
          <w:rFonts w:ascii="Times New Roman" w:hAnsi="Times New Roman" w:cs="Times New Roman"/>
          <w:sz w:val="28"/>
          <w:szCs w:val="28"/>
        </w:rPr>
        <w:t>ить, что победителем в рейтинговом</w:t>
      </w:r>
      <w:r>
        <w:rPr>
          <w:rFonts w:ascii="Times New Roman" w:hAnsi="Times New Roman" w:cs="Times New Roman"/>
          <w:sz w:val="28"/>
          <w:szCs w:val="28"/>
        </w:rPr>
        <w:t xml:space="preserve"> голосовании будет являться общественная территория</w:t>
      </w:r>
      <w:r w:rsidR="00554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получившая наибольшее количество голосов. </w:t>
      </w:r>
    </w:p>
    <w:p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911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администрации.</w:t>
      </w:r>
    </w:p>
    <w:p w:rsidR="00682358" w:rsidRP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911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154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средствах массовой информации и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официальном сайте органа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городского поселения Рузаевка в сети «Интернет» по адресу: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2C07BE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0F" w:rsidRPr="002C07B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F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82358" w:rsidRPr="008F2B0F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BE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Родионов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Default="008C00F6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C9" w:rsidRDefault="00C911C9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9A" w:rsidRDefault="00FB4D9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07" w:rsidRDefault="00785207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F8" w:rsidRDefault="002C43F8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F6" w:rsidRPr="00C66DAB" w:rsidRDefault="008C00F6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1C3967" w:rsidRDefault="008C00F6" w:rsidP="00FB4D9A">
      <w:pPr>
        <w:spacing w:after="0" w:line="240" w:lineRule="auto"/>
        <w:ind w:left="4536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посел</w:t>
      </w:r>
      <w:r w:rsidR="001C3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</w:t>
      </w:r>
    </w:p>
    <w:p w:rsidR="008C00F6" w:rsidRDefault="00FB4D9A" w:rsidP="00D87749">
      <w:pPr>
        <w:spacing w:after="0" w:line="240" w:lineRule="auto"/>
        <w:ind w:right="2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877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77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3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77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</w:p>
    <w:p w:rsidR="00D87749" w:rsidRDefault="00D87749" w:rsidP="00D87749">
      <w:pPr>
        <w:spacing w:after="0" w:line="240" w:lineRule="auto"/>
        <w:ind w:right="2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DB" w:rsidRDefault="00925FDB" w:rsidP="00925FDB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8"/>
          <w:szCs w:val="28"/>
        </w:rPr>
      </w:pPr>
      <w:r w:rsidRPr="00925FDB">
        <w:rPr>
          <w:rFonts w:ascii="Times New Roman" w:hAnsi="Times New Roman" w:cs="Times New Roman"/>
          <w:b/>
          <w:sz w:val="28"/>
          <w:szCs w:val="28"/>
        </w:rPr>
        <w:t>Перечень мест для голосования по общественным территориям</w:t>
      </w:r>
    </w:p>
    <w:p w:rsidR="00925FDB" w:rsidRDefault="00925FDB" w:rsidP="00925FDB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8"/>
          <w:szCs w:val="28"/>
        </w:rPr>
      </w:pPr>
    </w:p>
    <w:p w:rsidR="00C07DE9" w:rsidRPr="00925FDB" w:rsidRDefault="00C07DE9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6"/>
        <w:gridCol w:w="8363"/>
      </w:tblGrid>
      <w:tr w:rsidR="00C07DE9" w:rsidTr="00FB4D9A">
        <w:tc>
          <w:tcPr>
            <w:tcW w:w="856" w:type="dxa"/>
          </w:tcPr>
          <w:p w:rsidR="00C07DE9" w:rsidRPr="00C07DE9" w:rsidRDefault="00C07DE9" w:rsidP="00FB4D9A">
            <w:pPr>
              <w:ind w:right="2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C07DE9" w:rsidRPr="00C07DE9" w:rsidRDefault="00C07DE9" w:rsidP="00C07DE9">
            <w:pPr>
              <w:ind w:right="2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E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для голосования</w:t>
            </w:r>
          </w:p>
        </w:tc>
      </w:tr>
      <w:tr w:rsidR="00C07DE9" w:rsidTr="00FB4D9A">
        <w:tc>
          <w:tcPr>
            <w:tcW w:w="856" w:type="dxa"/>
          </w:tcPr>
          <w:p w:rsidR="00C07DE9" w:rsidRDefault="00FB4D9A" w:rsidP="00FB4D9A">
            <w:pPr>
              <w:ind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07DE9" w:rsidRDefault="00C602A2" w:rsidP="00C07DE9">
            <w:pPr>
              <w:ind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МБУ «МФЦ», ул. Революции 1905 года, д. 5 </w:t>
            </w:r>
          </w:p>
        </w:tc>
      </w:tr>
      <w:tr w:rsidR="00C07DE9" w:rsidTr="00FB4D9A">
        <w:tc>
          <w:tcPr>
            <w:tcW w:w="856" w:type="dxa"/>
          </w:tcPr>
          <w:p w:rsidR="00C07DE9" w:rsidRDefault="00FB4D9A" w:rsidP="00FB4D9A">
            <w:pPr>
              <w:ind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07DE9" w:rsidRDefault="00C602A2" w:rsidP="00C07DE9">
            <w:pPr>
              <w:ind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МБУ</w:t>
            </w:r>
            <w:r w:rsidR="006D7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«Тяштеня», ул. Юрасова, д. 15</w:t>
            </w:r>
          </w:p>
        </w:tc>
      </w:tr>
      <w:tr w:rsidR="00C07DE9" w:rsidTr="00FB4D9A">
        <w:tc>
          <w:tcPr>
            <w:tcW w:w="856" w:type="dxa"/>
          </w:tcPr>
          <w:p w:rsidR="00C07DE9" w:rsidRDefault="00FB4D9A" w:rsidP="00FB4D9A">
            <w:pPr>
              <w:ind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07DE9" w:rsidRDefault="00F42DB5" w:rsidP="00C07DE9">
            <w:pPr>
              <w:ind w:right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МУ «ФОК»</w:t>
            </w:r>
            <w:r w:rsidR="00C602A2">
              <w:rPr>
                <w:rFonts w:ascii="Times New Roman" w:hAnsi="Times New Roman" w:cs="Times New Roman"/>
                <w:sz w:val="28"/>
                <w:szCs w:val="28"/>
              </w:rPr>
              <w:t>, ул. Тито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д. 6</w:t>
            </w:r>
          </w:p>
        </w:tc>
      </w:tr>
    </w:tbl>
    <w:p w:rsidR="001F2645" w:rsidRDefault="001F2645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Pr="00C66DAB" w:rsidRDefault="001F2645" w:rsidP="001F2645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F2645" w:rsidRDefault="001F2645" w:rsidP="00FB4D9A">
      <w:pPr>
        <w:spacing w:after="0" w:line="240" w:lineRule="auto"/>
        <w:ind w:left="4678" w:right="2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Рузаевка</w:t>
      </w:r>
    </w:p>
    <w:p w:rsidR="001F2645" w:rsidRDefault="00FB4D9A" w:rsidP="00FB4D9A">
      <w:pPr>
        <w:spacing w:after="0" w:line="240" w:lineRule="auto"/>
        <w:ind w:right="2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4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февраля 2019г. № 87</w:t>
      </w:r>
    </w:p>
    <w:p w:rsidR="001F2645" w:rsidRDefault="001F2645" w:rsidP="00C07DE9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45">
        <w:rPr>
          <w:rFonts w:ascii="Times New Roman" w:hAnsi="Times New Roman" w:cs="Times New Roman"/>
          <w:b/>
          <w:sz w:val="28"/>
          <w:szCs w:val="28"/>
        </w:rPr>
        <w:t>Перечень общественных территорий, представленных для голосования</w:t>
      </w:r>
    </w:p>
    <w:p w:rsidR="001F2645" w:rsidRDefault="001F2645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645" w:rsidRPr="007C1DD6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 w:rsidRPr="007C1DD6">
        <w:rPr>
          <w:rFonts w:ascii="Times New Roman" w:hAnsi="Times New Roman" w:cs="Times New Roman"/>
          <w:sz w:val="28"/>
          <w:szCs w:val="28"/>
        </w:rPr>
        <w:t xml:space="preserve">1. </w:t>
      </w:r>
      <w:r w:rsidR="00820BE6" w:rsidRPr="007C1DD6">
        <w:rPr>
          <w:rFonts w:ascii="Times New Roman" w:hAnsi="Times New Roman" w:cs="Times New Roman"/>
          <w:color w:val="000000"/>
          <w:sz w:val="28"/>
          <w:szCs w:val="28"/>
        </w:rPr>
        <w:t>Парк культуры и отдыха по улице Терешковой</w:t>
      </w:r>
    </w:p>
    <w:p w:rsidR="00820BE6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BE6" w:rsidRPr="00820BE6">
        <w:rPr>
          <w:rFonts w:ascii="Times New Roman" w:hAnsi="Times New Roman" w:cs="Times New Roman"/>
          <w:sz w:val="28"/>
          <w:szCs w:val="28"/>
        </w:rPr>
        <w:t>Площадь Тысячелетия по улице Маяковского</w:t>
      </w: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0BE6" w:rsidRPr="00820BE6">
        <w:rPr>
          <w:rFonts w:ascii="Times New Roman" w:hAnsi="Times New Roman" w:cs="Times New Roman"/>
          <w:sz w:val="28"/>
          <w:szCs w:val="28"/>
        </w:rPr>
        <w:t>Аллея в честь воинов</w:t>
      </w:r>
      <w:r w:rsidR="002C43F8">
        <w:rPr>
          <w:rFonts w:ascii="Times New Roman" w:hAnsi="Times New Roman" w:cs="Times New Roman"/>
          <w:sz w:val="28"/>
          <w:szCs w:val="28"/>
        </w:rPr>
        <w:t>,</w:t>
      </w:r>
      <w:r w:rsidR="00820BE6" w:rsidRPr="00820BE6">
        <w:rPr>
          <w:rFonts w:ascii="Times New Roman" w:hAnsi="Times New Roman" w:cs="Times New Roman"/>
          <w:sz w:val="28"/>
          <w:szCs w:val="28"/>
        </w:rPr>
        <w:t xml:space="preserve"> погибших в Афганистане</w:t>
      </w:r>
      <w:r w:rsidR="007C1DD6">
        <w:rPr>
          <w:rFonts w:ascii="Times New Roman" w:hAnsi="Times New Roman" w:cs="Times New Roman"/>
          <w:sz w:val="28"/>
          <w:szCs w:val="28"/>
        </w:rPr>
        <w:t xml:space="preserve"> по бульвару Горшкова</w:t>
      </w: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1F2645" w:rsidRDefault="001F2645" w:rsidP="001F2645">
      <w:pPr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</w:p>
    <w:p w:rsidR="002C43F8" w:rsidRDefault="002C43F8" w:rsidP="002C43F8">
      <w:pPr>
        <w:rPr>
          <w:rFonts w:ascii="Times New Roman" w:hAnsi="Times New Roman" w:cs="Times New Roman"/>
          <w:sz w:val="28"/>
          <w:szCs w:val="28"/>
        </w:rPr>
      </w:pPr>
    </w:p>
    <w:p w:rsidR="002C43F8" w:rsidRDefault="002C43F8" w:rsidP="002C43F8">
      <w:pPr>
        <w:rPr>
          <w:rFonts w:ascii="Times New Roman" w:hAnsi="Times New Roman" w:cs="Times New Roman"/>
          <w:sz w:val="28"/>
          <w:szCs w:val="28"/>
        </w:rPr>
      </w:pPr>
    </w:p>
    <w:p w:rsidR="001F2645" w:rsidRPr="002C43F8" w:rsidRDefault="001F2645" w:rsidP="002C43F8">
      <w:pPr>
        <w:rPr>
          <w:rFonts w:ascii="Times New Roman" w:hAnsi="Times New Roman" w:cs="Times New Roman"/>
          <w:sz w:val="28"/>
          <w:szCs w:val="28"/>
        </w:rPr>
        <w:sectPr w:rsidR="001F2645" w:rsidRPr="002C43F8" w:rsidSect="00916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645" w:rsidRPr="00D45CA8" w:rsidRDefault="001F2645" w:rsidP="001F2645">
      <w:pPr>
        <w:spacing w:after="0" w:line="240" w:lineRule="auto"/>
        <w:ind w:right="23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45CA8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F2645" w:rsidRPr="00D45CA8" w:rsidRDefault="001F2645" w:rsidP="001F2645">
      <w:pPr>
        <w:spacing w:after="0" w:line="240" w:lineRule="auto"/>
        <w:ind w:right="239"/>
        <w:jc w:val="right"/>
        <w:rPr>
          <w:rFonts w:ascii="Times New Roman" w:hAnsi="Times New Roman" w:cs="Times New Roman"/>
          <w:sz w:val="26"/>
          <w:szCs w:val="26"/>
        </w:rPr>
      </w:pPr>
      <w:r w:rsidRPr="00D45CA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2645" w:rsidRPr="00D45CA8" w:rsidRDefault="001F2645" w:rsidP="001F2645">
      <w:pPr>
        <w:spacing w:after="0" w:line="240" w:lineRule="auto"/>
        <w:ind w:right="239"/>
        <w:jc w:val="right"/>
        <w:rPr>
          <w:rFonts w:ascii="Times New Roman" w:hAnsi="Times New Roman" w:cs="Times New Roman"/>
          <w:sz w:val="26"/>
          <w:szCs w:val="26"/>
        </w:rPr>
      </w:pPr>
      <w:r w:rsidRPr="00D45CA8">
        <w:rPr>
          <w:rFonts w:ascii="Times New Roman" w:hAnsi="Times New Roman" w:cs="Times New Roman"/>
          <w:sz w:val="26"/>
          <w:szCs w:val="26"/>
        </w:rPr>
        <w:t>городского поселения Рузаевка</w:t>
      </w:r>
    </w:p>
    <w:p w:rsidR="001F2645" w:rsidRPr="00D45CA8" w:rsidRDefault="00D45CA8" w:rsidP="00D45CA8">
      <w:pPr>
        <w:spacing w:after="0" w:line="240" w:lineRule="auto"/>
        <w:ind w:right="2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C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«07» февраля 2019г. № 87</w:t>
      </w:r>
    </w:p>
    <w:bookmarkEnd w:id="0"/>
    <w:p w:rsidR="00D45CA8" w:rsidRPr="005A479A" w:rsidRDefault="00D45CA8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6"/>
          <w:szCs w:val="26"/>
        </w:rPr>
      </w:pPr>
    </w:p>
    <w:p w:rsidR="001F2645" w:rsidRPr="005A479A" w:rsidRDefault="001F2645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79A">
        <w:rPr>
          <w:rFonts w:ascii="Times New Roman" w:hAnsi="Times New Roman" w:cs="Times New Roman"/>
          <w:b/>
          <w:sz w:val="26"/>
          <w:szCs w:val="26"/>
        </w:rPr>
        <w:t xml:space="preserve">Форма списка граждан, получивших бюллетень для голосования по общественным территориям </w:t>
      </w:r>
    </w:p>
    <w:p w:rsidR="001F2645" w:rsidRPr="005A479A" w:rsidRDefault="001F2645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645" w:rsidRPr="005A479A" w:rsidRDefault="001F2645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6"/>
          <w:szCs w:val="26"/>
        </w:rPr>
      </w:pPr>
      <w:r w:rsidRPr="005A479A">
        <w:rPr>
          <w:rFonts w:ascii="Times New Roman" w:hAnsi="Times New Roman" w:cs="Times New Roman"/>
          <w:sz w:val="26"/>
          <w:szCs w:val="26"/>
        </w:rPr>
        <w:t>Список граждан, получивших бюллетень для го</w:t>
      </w:r>
      <w:r w:rsidR="00820BE6">
        <w:rPr>
          <w:rFonts w:ascii="Times New Roman" w:hAnsi="Times New Roman" w:cs="Times New Roman"/>
          <w:sz w:val="26"/>
          <w:szCs w:val="26"/>
        </w:rPr>
        <w:t>лосования по выбору общественной территории</w:t>
      </w:r>
      <w:r w:rsidRPr="005A479A">
        <w:rPr>
          <w:rFonts w:ascii="Times New Roman" w:hAnsi="Times New Roman" w:cs="Times New Roman"/>
          <w:sz w:val="26"/>
          <w:szCs w:val="26"/>
        </w:rPr>
        <w:t>, п</w:t>
      </w:r>
      <w:r w:rsidR="00820BE6">
        <w:rPr>
          <w:rFonts w:ascii="Times New Roman" w:hAnsi="Times New Roman" w:cs="Times New Roman"/>
          <w:sz w:val="26"/>
          <w:szCs w:val="26"/>
        </w:rPr>
        <w:t>одлежащей благоустройству в 2020</w:t>
      </w:r>
      <w:r w:rsidRPr="005A479A">
        <w:rPr>
          <w:rFonts w:ascii="Times New Roman" w:hAnsi="Times New Roman" w:cs="Times New Roman"/>
          <w:sz w:val="26"/>
          <w:szCs w:val="26"/>
        </w:rPr>
        <w:t xml:space="preserve"> году в рамках реализации </w:t>
      </w:r>
      <w:r w:rsidR="005A479A" w:rsidRPr="005A479A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городского поселения Рузаевка на 2018-2022 годы»</w:t>
      </w:r>
    </w:p>
    <w:p w:rsidR="005A479A" w:rsidRPr="005A479A" w:rsidRDefault="005A479A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6"/>
          <w:szCs w:val="26"/>
        </w:rPr>
      </w:pPr>
      <w:r w:rsidRPr="005A479A">
        <w:rPr>
          <w:rFonts w:ascii="Times New Roman" w:hAnsi="Times New Roman" w:cs="Times New Roman"/>
          <w:sz w:val="26"/>
          <w:szCs w:val="26"/>
        </w:rPr>
        <w:t>(__________________________________________________________________)</w:t>
      </w:r>
    </w:p>
    <w:p w:rsidR="005A479A" w:rsidRPr="005A479A" w:rsidRDefault="005A479A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sz w:val="16"/>
          <w:szCs w:val="16"/>
        </w:rPr>
      </w:pPr>
      <w:r w:rsidRPr="005A479A">
        <w:rPr>
          <w:rFonts w:ascii="Times New Roman" w:hAnsi="Times New Roman" w:cs="Times New Roman"/>
          <w:sz w:val="16"/>
          <w:szCs w:val="16"/>
        </w:rPr>
        <w:t>адрес места для голосования</w:t>
      </w:r>
    </w:p>
    <w:p w:rsidR="005A479A" w:rsidRPr="005A479A" w:rsidRDefault="005A479A" w:rsidP="001F2645">
      <w:pPr>
        <w:spacing w:after="0" w:line="240" w:lineRule="auto"/>
        <w:ind w:right="23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5A479A" w:rsidRPr="005A479A" w:rsidTr="005A479A">
        <w:tc>
          <w:tcPr>
            <w:tcW w:w="817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64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Серия, номер документа, удостоверяющего личность</w:t>
            </w:r>
          </w:p>
        </w:tc>
        <w:tc>
          <w:tcPr>
            <w:tcW w:w="2464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лица о согласии на обработку персональных данных в соответствии с ФЗ от 27.07.2006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152-фз "О персональных данных"</w:t>
            </w: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2465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лица, получившего бюллетень</w:t>
            </w:r>
          </w:p>
        </w:tc>
        <w:tc>
          <w:tcPr>
            <w:tcW w:w="2465" w:type="dxa"/>
          </w:tcPr>
          <w:p w:rsidR="005A479A" w:rsidRPr="005A479A" w:rsidRDefault="005A479A" w:rsidP="005A47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члена территориальной счетной комиссии, выдавшего бюллетень</w:t>
            </w:r>
          </w:p>
        </w:tc>
      </w:tr>
      <w:tr w:rsidR="005A479A" w:rsidRPr="005A479A" w:rsidTr="005A479A">
        <w:tc>
          <w:tcPr>
            <w:tcW w:w="817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9A" w:rsidRPr="005A479A" w:rsidTr="005A479A">
        <w:tc>
          <w:tcPr>
            <w:tcW w:w="817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9A" w:rsidRPr="005A479A" w:rsidTr="005A479A">
        <w:tc>
          <w:tcPr>
            <w:tcW w:w="817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9A" w:rsidRPr="005A479A" w:rsidTr="005A479A">
        <w:tc>
          <w:tcPr>
            <w:tcW w:w="817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79A" w:rsidRPr="005A479A" w:rsidTr="005A479A">
        <w:tc>
          <w:tcPr>
            <w:tcW w:w="817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79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5A479A" w:rsidRPr="005A479A" w:rsidRDefault="005A479A" w:rsidP="001F2645">
            <w:pPr>
              <w:ind w:right="2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479A" w:rsidRPr="005A479A" w:rsidRDefault="005A479A" w:rsidP="005A479A">
      <w:pPr>
        <w:spacing w:after="0" w:line="240" w:lineRule="auto"/>
        <w:ind w:right="239"/>
        <w:jc w:val="both"/>
        <w:rPr>
          <w:rFonts w:ascii="Times New Roman" w:hAnsi="Times New Roman" w:cs="Times New Roman"/>
          <w:sz w:val="26"/>
          <w:szCs w:val="26"/>
        </w:rPr>
      </w:pPr>
      <w:r w:rsidRPr="005A479A">
        <w:rPr>
          <w:rFonts w:ascii="Times New Roman" w:hAnsi="Times New Roman" w:cs="Times New Roman"/>
        </w:rPr>
        <w:t>* Настоящим гражданин, принимающий участие в голосовании, дает территориальной счетной комиссии,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2018-2022 годы» согласие на обработку своих персональных данных в целях реализации го</w:t>
      </w:r>
      <w:r w:rsidR="00820BE6">
        <w:rPr>
          <w:rFonts w:ascii="Times New Roman" w:hAnsi="Times New Roman" w:cs="Times New Roman"/>
        </w:rPr>
        <w:t>лосования по выбору общественной территории, подлежащей</w:t>
      </w:r>
      <w:r w:rsidRPr="005A479A">
        <w:rPr>
          <w:rFonts w:ascii="Times New Roman" w:hAnsi="Times New Roman" w:cs="Times New Roman"/>
        </w:rPr>
        <w:t xml:space="preserve"> бл</w:t>
      </w:r>
      <w:r w:rsidR="00820BE6">
        <w:rPr>
          <w:rFonts w:ascii="Times New Roman" w:hAnsi="Times New Roman" w:cs="Times New Roman"/>
        </w:rPr>
        <w:t>агоустройству в 2020</w:t>
      </w:r>
      <w:r w:rsidRPr="005A479A">
        <w:rPr>
          <w:rFonts w:ascii="Times New Roman" w:hAnsi="Times New Roman" w:cs="Times New Roman"/>
        </w:rPr>
        <w:t xml:space="preserve"> году.</w:t>
      </w:r>
    </w:p>
    <w:sectPr w:rsidR="005A479A" w:rsidRPr="005A479A" w:rsidSect="001F26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54" w:rsidRDefault="00260554" w:rsidP="00B87429">
      <w:pPr>
        <w:spacing w:after="0" w:line="240" w:lineRule="auto"/>
      </w:pPr>
      <w:r>
        <w:separator/>
      </w:r>
    </w:p>
  </w:endnote>
  <w:endnote w:type="continuationSeparator" w:id="0">
    <w:p w:rsidR="00260554" w:rsidRDefault="00260554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54" w:rsidRDefault="00260554" w:rsidP="00B87429">
      <w:pPr>
        <w:spacing w:after="0" w:line="240" w:lineRule="auto"/>
      </w:pPr>
      <w:r>
        <w:separator/>
      </w:r>
    </w:p>
  </w:footnote>
  <w:footnote w:type="continuationSeparator" w:id="0">
    <w:p w:rsidR="00260554" w:rsidRDefault="00260554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211FF"/>
    <w:rsid w:val="00047D4A"/>
    <w:rsid w:val="000560D9"/>
    <w:rsid w:val="000A5910"/>
    <w:rsid w:val="000B5D85"/>
    <w:rsid w:val="000E0C2C"/>
    <w:rsid w:val="0012114C"/>
    <w:rsid w:val="00180F6C"/>
    <w:rsid w:val="001C3967"/>
    <w:rsid w:val="001D5267"/>
    <w:rsid w:val="001E6E6D"/>
    <w:rsid w:val="001F2645"/>
    <w:rsid w:val="00211742"/>
    <w:rsid w:val="00227CCE"/>
    <w:rsid w:val="00237A35"/>
    <w:rsid w:val="002472B9"/>
    <w:rsid w:val="00260554"/>
    <w:rsid w:val="00291354"/>
    <w:rsid w:val="0029321D"/>
    <w:rsid w:val="002B2099"/>
    <w:rsid w:val="002B4089"/>
    <w:rsid w:val="002C07BE"/>
    <w:rsid w:val="002C43F8"/>
    <w:rsid w:val="002D6F63"/>
    <w:rsid w:val="002E6B32"/>
    <w:rsid w:val="00314822"/>
    <w:rsid w:val="00326C2E"/>
    <w:rsid w:val="00371632"/>
    <w:rsid w:val="003778AD"/>
    <w:rsid w:val="00384E67"/>
    <w:rsid w:val="003907BA"/>
    <w:rsid w:val="003A0DB2"/>
    <w:rsid w:val="003F1590"/>
    <w:rsid w:val="003F2367"/>
    <w:rsid w:val="00442C38"/>
    <w:rsid w:val="00470B84"/>
    <w:rsid w:val="00480847"/>
    <w:rsid w:val="004A640C"/>
    <w:rsid w:val="004C73A8"/>
    <w:rsid w:val="004D7193"/>
    <w:rsid w:val="004E6BCB"/>
    <w:rsid w:val="00514C87"/>
    <w:rsid w:val="00537732"/>
    <w:rsid w:val="005405BB"/>
    <w:rsid w:val="00554F41"/>
    <w:rsid w:val="005A479A"/>
    <w:rsid w:val="005F494B"/>
    <w:rsid w:val="006004A1"/>
    <w:rsid w:val="006343E8"/>
    <w:rsid w:val="00650610"/>
    <w:rsid w:val="00682358"/>
    <w:rsid w:val="00685519"/>
    <w:rsid w:val="006D616D"/>
    <w:rsid w:val="006D71F8"/>
    <w:rsid w:val="00704FE8"/>
    <w:rsid w:val="00727B98"/>
    <w:rsid w:val="007643AC"/>
    <w:rsid w:val="00774007"/>
    <w:rsid w:val="00775D00"/>
    <w:rsid w:val="00782EED"/>
    <w:rsid w:val="00785207"/>
    <w:rsid w:val="00791B98"/>
    <w:rsid w:val="007B2E3C"/>
    <w:rsid w:val="007C1DD6"/>
    <w:rsid w:val="007E4CCC"/>
    <w:rsid w:val="007F08E6"/>
    <w:rsid w:val="00807E7E"/>
    <w:rsid w:val="00820BE6"/>
    <w:rsid w:val="00825B29"/>
    <w:rsid w:val="00840154"/>
    <w:rsid w:val="00851ACF"/>
    <w:rsid w:val="00853D77"/>
    <w:rsid w:val="00880899"/>
    <w:rsid w:val="008C00F6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E4E02"/>
    <w:rsid w:val="009F378A"/>
    <w:rsid w:val="009F6791"/>
    <w:rsid w:val="00A04655"/>
    <w:rsid w:val="00A14A6C"/>
    <w:rsid w:val="00A23A4E"/>
    <w:rsid w:val="00A31F0D"/>
    <w:rsid w:val="00A5047D"/>
    <w:rsid w:val="00A54381"/>
    <w:rsid w:val="00AA3E74"/>
    <w:rsid w:val="00AB5D4E"/>
    <w:rsid w:val="00AD6E1F"/>
    <w:rsid w:val="00AE6B0D"/>
    <w:rsid w:val="00B42241"/>
    <w:rsid w:val="00B65881"/>
    <w:rsid w:val="00B87429"/>
    <w:rsid w:val="00B90342"/>
    <w:rsid w:val="00BC438B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C3535"/>
    <w:rsid w:val="00D17E93"/>
    <w:rsid w:val="00D36CDE"/>
    <w:rsid w:val="00D45CA8"/>
    <w:rsid w:val="00D55E05"/>
    <w:rsid w:val="00D77ADA"/>
    <w:rsid w:val="00D87749"/>
    <w:rsid w:val="00DC27B2"/>
    <w:rsid w:val="00DC652F"/>
    <w:rsid w:val="00E12FB4"/>
    <w:rsid w:val="00E135B7"/>
    <w:rsid w:val="00E24DC2"/>
    <w:rsid w:val="00E306CA"/>
    <w:rsid w:val="00E32398"/>
    <w:rsid w:val="00E36310"/>
    <w:rsid w:val="00E413FB"/>
    <w:rsid w:val="00E5256E"/>
    <w:rsid w:val="00EA030B"/>
    <w:rsid w:val="00F148FD"/>
    <w:rsid w:val="00F15342"/>
    <w:rsid w:val="00F42DB5"/>
    <w:rsid w:val="00F65F1F"/>
    <w:rsid w:val="00F87242"/>
    <w:rsid w:val="00FB4D9A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80C3-304E-4258-A480-2546CAD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487B-794F-4235-B442-9360EAE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2019-02-07T06:11:00Z</cp:lastPrinted>
  <dcterms:created xsi:type="dcterms:W3CDTF">2019-02-07T06:20:00Z</dcterms:created>
  <dcterms:modified xsi:type="dcterms:W3CDTF">2019-02-07T06:20:00Z</dcterms:modified>
</cp:coreProperties>
</file>