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03" w:rsidRDefault="00A53203" w:rsidP="00260B7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A53203" w:rsidRPr="00FF3EA2" w:rsidRDefault="00A53203" w:rsidP="00260B74">
      <w:pPr>
        <w:jc w:val="center"/>
        <w:rPr>
          <w:sz w:val="28"/>
          <w:szCs w:val="28"/>
        </w:rPr>
      </w:pPr>
      <w:r w:rsidRPr="00191B71">
        <w:rPr>
          <w:sz w:val="28"/>
          <w:szCs w:val="28"/>
        </w:rPr>
        <w:t>РУЗАЕВСКОГО</w:t>
      </w:r>
      <w:r>
        <w:rPr>
          <w:sz w:val="28"/>
          <w:szCs w:val="28"/>
        </w:rPr>
        <w:t xml:space="preserve"> </w:t>
      </w:r>
      <w:r w:rsidRPr="00FF3EA2">
        <w:rPr>
          <w:sz w:val="28"/>
          <w:szCs w:val="28"/>
        </w:rPr>
        <w:t xml:space="preserve"> МУНИЦИПАЛЬНОГО РАЙОНА</w:t>
      </w:r>
    </w:p>
    <w:p w:rsidR="00A53203" w:rsidRPr="00FF3EA2" w:rsidRDefault="00A53203" w:rsidP="00260B74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A53203" w:rsidRPr="00FF3EA2" w:rsidRDefault="00A53203" w:rsidP="00260B74">
      <w:pPr>
        <w:jc w:val="center"/>
        <w:rPr>
          <w:sz w:val="28"/>
          <w:szCs w:val="28"/>
        </w:rPr>
      </w:pPr>
    </w:p>
    <w:p w:rsidR="00A53203" w:rsidRPr="00FF3EA2" w:rsidRDefault="00A53203" w:rsidP="00260B74">
      <w:pPr>
        <w:jc w:val="center"/>
        <w:rPr>
          <w:sz w:val="28"/>
          <w:szCs w:val="28"/>
        </w:rPr>
      </w:pPr>
    </w:p>
    <w:p w:rsidR="00A53203" w:rsidRPr="00962848" w:rsidRDefault="00A53203" w:rsidP="00260B74">
      <w:pPr>
        <w:jc w:val="center"/>
        <w:outlineLvl w:val="0"/>
        <w:rPr>
          <w:b/>
          <w:bCs/>
          <w:sz w:val="34"/>
          <w:szCs w:val="34"/>
        </w:rPr>
      </w:pPr>
      <w:proofErr w:type="gramStart"/>
      <w:r>
        <w:rPr>
          <w:b/>
          <w:bCs/>
          <w:sz w:val="34"/>
          <w:szCs w:val="34"/>
        </w:rPr>
        <w:t>Р</w:t>
      </w:r>
      <w:proofErr w:type="gramEnd"/>
      <w:r>
        <w:rPr>
          <w:b/>
          <w:bCs/>
          <w:sz w:val="34"/>
          <w:szCs w:val="34"/>
        </w:rPr>
        <w:t xml:space="preserve"> Е Ш Е Н И Е</w:t>
      </w:r>
    </w:p>
    <w:p w:rsidR="00A53203" w:rsidRPr="00FF3EA2" w:rsidRDefault="00A53203" w:rsidP="00260B74">
      <w:pPr>
        <w:jc w:val="center"/>
        <w:rPr>
          <w:b/>
          <w:bCs/>
          <w:sz w:val="28"/>
          <w:szCs w:val="28"/>
        </w:rPr>
      </w:pPr>
    </w:p>
    <w:p w:rsidR="00A53203" w:rsidRPr="00FE5C0D" w:rsidRDefault="00A53203" w:rsidP="00260B74">
      <w:pPr>
        <w:rPr>
          <w:sz w:val="28"/>
          <w:szCs w:val="28"/>
        </w:rPr>
      </w:pPr>
      <w:r w:rsidRPr="00FE5C0D">
        <w:rPr>
          <w:sz w:val="28"/>
          <w:szCs w:val="28"/>
        </w:rPr>
        <w:t xml:space="preserve"> </w:t>
      </w:r>
      <w:r w:rsidR="00CF1918">
        <w:rPr>
          <w:sz w:val="28"/>
          <w:szCs w:val="28"/>
        </w:rPr>
        <w:t>«___»</w:t>
      </w:r>
      <w:r>
        <w:rPr>
          <w:sz w:val="28"/>
          <w:szCs w:val="28"/>
        </w:rPr>
        <w:t xml:space="preserve"> февраля 20</w:t>
      </w:r>
      <w:r w:rsidR="00CF191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FE5C0D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№ ___</w:t>
      </w:r>
    </w:p>
    <w:p w:rsidR="00A53203" w:rsidRPr="00674C5C" w:rsidRDefault="00A53203" w:rsidP="00260B74">
      <w:pPr>
        <w:rPr>
          <w:sz w:val="16"/>
          <w:szCs w:val="16"/>
        </w:rPr>
      </w:pPr>
    </w:p>
    <w:p w:rsidR="00A53203" w:rsidRDefault="00A53203" w:rsidP="00260B74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A53203" w:rsidRDefault="00A53203" w:rsidP="00260B74">
      <w:pPr>
        <w:jc w:val="center"/>
        <w:rPr>
          <w:sz w:val="28"/>
          <w:szCs w:val="28"/>
        </w:rPr>
      </w:pPr>
    </w:p>
    <w:p w:rsidR="00A53203" w:rsidRDefault="00CF1918" w:rsidP="00260B74">
      <w:pPr>
        <w:jc w:val="center"/>
        <w:rPr>
          <w:b/>
          <w:sz w:val="28"/>
          <w:szCs w:val="28"/>
        </w:rPr>
      </w:pPr>
      <w:r w:rsidRPr="00CF1918">
        <w:rPr>
          <w:b/>
          <w:sz w:val="28"/>
          <w:szCs w:val="28"/>
        </w:rPr>
        <w:t xml:space="preserve">О признании </w:t>
      </w:r>
      <w:proofErr w:type="gramStart"/>
      <w:r w:rsidRPr="00CF1918">
        <w:rPr>
          <w:b/>
          <w:sz w:val="28"/>
          <w:szCs w:val="28"/>
        </w:rPr>
        <w:t>утратившим</w:t>
      </w:r>
      <w:proofErr w:type="gramEnd"/>
      <w:r w:rsidRPr="00CF1918">
        <w:rPr>
          <w:b/>
          <w:sz w:val="28"/>
          <w:szCs w:val="28"/>
        </w:rPr>
        <w:t xml:space="preserve"> силу решения Совета депутатов Рузаевского муниципального района от </w:t>
      </w:r>
      <w:r>
        <w:rPr>
          <w:b/>
          <w:sz w:val="28"/>
          <w:szCs w:val="28"/>
        </w:rPr>
        <w:t>15 августа</w:t>
      </w:r>
      <w:r w:rsidRPr="00CF191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07</w:t>
      </w:r>
      <w:r w:rsidRPr="00CF1918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>№ 30/341</w:t>
      </w:r>
      <w:r w:rsidRPr="00CF19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«Об утверждении Положения о кадровом резерве для замещения вакантных должностей муниципальной службы Рузаевского муниципального района»</w:t>
      </w:r>
    </w:p>
    <w:p w:rsidR="00CF1918" w:rsidRDefault="00CF1918" w:rsidP="00260B74">
      <w:pPr>
        <w:jc w:val="center"/>
        <w:rPr>
          <w:b/>
          <w:sz w:val="28"/>
          <w:szCs w:val="28"/>
        </w:rPr>
      </w:pPr>
    </w:p>
    <w:p w:rsidR="00A53203" w:rsidRDefault="00A53203" w:rsidP="00A61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F1918" w:rsidRPr="00CF1918">
        <w:rPr>
          <w:sz w:val="28"/>
          <w:szCs w:val="28"/>
        </w:rPr>
        <w:t>В целях приведения нормативных правовых актов органов местного самоуправления Рузаевского муниципального района в соответствие с действующим федеральным и республиканским законодательством о муниципальной службе</w:t>
      </w:r>
      <w:r>
        <w:rPr>
          <w:sz w:val="28"/>
          <w:szCs w:val="28"/>
        </w:rPr>
        <w:t xml:space="preserve"> </w:t>
      </w:r>
    </w:p>
    <w:p w:rsidR="00A53203" w:rsidRDefault="00A53203" w:rsidP="00A61FFE">
      <w:pPr>
        <w:jc w:val="center"/>
        <w:rPr>
          <w:sz w:val="28"/>
          <w:szCs w:val="28"/>
        </w:rPr>
      </w:pPr>
    </w:p>
    <w:p w:rsidR="00A53203" w:rsidRPr="00A61FFE" w:rsidRDefault="00A53203" w:rsidP="00A61FFE">
      <w:pPr>
        <w:jc w:val="center"/>
        <w:rPr>
          <w:b/>
          <w:sz w:val="28"/>
          <w:szCs w:val="28"/>
        </w:rPr>
      </w:pPr>
      <w:r w:rsidRPr="00A61FFE">
        <w:rPr>
          <w:b/>
          <w:sz w:val="28"/>
          <w:szCs w:val="28"/>
        </w:rPr>
        <w:t>Совет депутатов Рузаевского муниципального района</w:t>
      </w:r>
    </w:p>
    <w:p w:rsidR="00A53203" w:rsidRPr="00A61FFE" w:rsidRDefault="00A53203" w:rsidP="00A61FFE">
      <w:pPr>
        <w:jc w:val="center"/>
        <w:rPr>
          <w:b/>
          <w:sz w:val="28"/>
          <w:szCs w:val="28"/>
        </w:rPr>
      </w:pPr>
      <w:r w:rsidRPr="00A61FFE">
        <w:rPr>
          <w:b/>
          <w:sz w:val="28"/>
          <w:szCs w:val="28"/>
        </w:rPr>
        <w:t>РЕШИЛ:</w:t>
      </w:r>
    </w:p>
    <w:p w:rsidR="00A53203" w:rsidRPr="00FF3EA2" w:rsidRDefault="00A53203" w:rsidP="00260B74">
      <w:pPr>
        <w:jc w:val="center"/>
        <w:rPr>
          <w:b/>
          <w:bCs/>
          <w:sz w:val="28"/>
          <w:szCs w:val="28"/>
        </w:rPr>
      </w:pPr>
    </w:p>
    <w:p w:rsidR="00CF1918" w:rsidRPr="00CF1918" w:rsidRDefault="00CF1918" w:rsidP="00CF1918">
      <w:pPr>
        <w:ind w:firstLine="720"/>
        <w:jc w:val="both"/>
        <w:rPr>
          <w:sz w:val="28"/>
          <w:szCs w:val="28"/>
        </w:rPr>
      </w:pPr>
      <w:r w:rsidRPr="00CF1918">
        <w:rPr>
          <w:sz w:val="28"/>
          <w:szCs w:val="28"/>
        </w:rPr>
        <w:t xml:space="preserve">1. Признать утратившим силу решение Совета депутатов Рузаевского муниципального района от </w:t>
      </w:r>
      <w:r w:rsidRPr="00CF1918">
        <w:rPr>
          <w:sz w:val="28"/>
          <w:szCs w:val="28"/>
        </w:rPr>
        <w:t>15 августа 2007г. № 30/341 «Об утверждении Положения о кадровом резерве для замещения вакантных должностей муниципальной службы Рузаевского муниципального района»</w:t>
      </w:r>
      <w:r>
        <w:rPr>
          <w:sz w:val="28"/>
          <w:szCs w:val="28"/>
        </w:rPr>
        <w:t>.</w:t>
      </w:r>
    </w:p>
    <w:p w:rsidR="00A53203" w:rsidRDefault="00CF1918" w:rsidP="00CF1918">
      <w:pPr>
        <w:ind w:firstLine="720"/>
        <w:jc w:val="both"/>
        <w:rPr>
          <w:sz w:val="28"/>
          <w:szCs w:val="28"/>
        </w:rPr>
      </w:pPr>
      <w:r w:rsidRPr="00CF1918">
        <w:rPr>
          <w:sz w:val="28"/>
          <w:szCs w:val="28"/>
        </w:rPr>
        <w:t xml:space="preserve">2. Настоящее решение вступает в силу со дня его официального опубликования на официальном сайте органов местного самоуправления Рузаевского муниципального района в сети </w:t>
      </w:r>
      <w:r>
        <w:rPr>
          <w:sz w:val="28"/>
          <w:szCs w:val="28"/>
        </w:rPr>
        <w:t>«</w:t>
      </w:r>
      <w:r w:rsidRPr="00CF191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F1918">
        <w:rPr>
          <w:sz w:val="28"/>
          <w:szCs w:val="28"/>
        </w:rPr>
        <w:t xml:space="preserve"> по адресу: ruzaevka-rm.ru.</w:t>
      </w:r>
    </w:p>
    <w:p w:rsidR="00A53203" w:rsidRDefault="00A53203" w:rsidP="00260B74">
      <w:pPr>
        <w:ind w:firstLine="720"/>
        <w:jc w:val="both"/>
        <w:rPr>
          <w:sz w:val="28"/>
          <w:szCs w:val="28"/>
        </w:rPr>
      </w:pPr>
    </w:p>
    <w:p w:rsidR="00CF1918" w:rsidRDefault="00CF1918" w:rsidP="00260B74">
      <w:pPr>
        <w:ind w:firstLine="720"/>
        <w:jc w:val="both"/>
        <w:rPr>
          <w:sz w:val="28"/>
          <w:szCs w:val="28"/>
        </w:rPr>
      </w:pPr>
    </w:p>
    <w:p w:rsidR="00CF1918" w:rsidRPr="00FF3EA2" w:rsidRDefault="00CF1918" w:rsidP="00260B74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CF1918" w:rsidRDefault="00A53203" w:rsidP="00A61FFE">
      <w:pPr>
        <w:tabs>
          <w:tab w:val="left" w:pos="5040"/>
          <w:tab w:val="left" w:pos="6804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A53203" w:rsidRDefault="00A53203" w:rsidP="00A61FFE">
      <w:pPr>
        <w:tabs>
          <w:tab w:val="left" w:pos="5040"/>
          <w:tab w:val="left" w:pos="6804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Рузаевского муниципального района</w:t>
      </w:r>
      <w:r w:rsidR="00CF1918" w:rsidRPr="00CF1918">
        <w:rPr>
          <w:sz w:val="28"/>
          <w:szCs w:val="28"/>
        </w:rPr>
        <w:t xml:space="preserve"> </w:t>
      </w:r>
      <w:r w:rsidR="00CF1918">
        <w:rPr>
          <w:sz w:val="28"/>
          <w:szCs w:val="28"/>
        </w:rPr>
        <w:t xml:space="preserve">                                              </w:t>
      </w:r>
      <w:r w:rsidR="00CF1918">
        <w:rPr>
          <w:sz w:val="28"/>
          <w:szCs w:val="28"/>
        </w:rPr>
        <w:t xml:space="preserve">В.П. </w:t>
      </w:r>
      <w:proofErr w:type="spellStart"/>
      <w:r w:rsidR="00CF1918">
        <w:rPr>
          <w:sz w:val="28"/>
          <w:szCs w:val="28"/>
        </w:rPr>
        <w:t>Марчков</w:t>
      </w:r>
      <w:proofErr w:type="spellEnd"/>
    </w:p>
    <w:p w:rsidR="00A53203" w:rsidRDefault="00A53203" w:rsidP="00A61FFE">
      <w:pPr>
        <w:tabs>
          <w:tab w:val="left" w:pos="5040"/>
          <w:tab w:val="left" w:pos="6804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</w:p>
    <w:p w:rsidR="00A53203" w:rsidRPr="00FF3EA2" w:rsidRDefault="00A53203" w:rsidP="00260B74">
      <w:pPr>
        <w:rPr>
          <w:b/>
          <w:bCs/>
          <w:sz w:val="24"/>
          <w:szCs w:val="24"/>
        </w:rPr>
      </w:pPr>
    </w:p>
    <w:p w:rsidR="00A53203" w:rsidRDefault="00A53203" w:rsidP="00260B74">
      <w:pPr>
        <w:jc w:val="center"/>
        <w:rPr>
          <w:b/>
          <w:bCs/>
          <w:sz w:val="24"/>
          <w:szCs w:val="24"/>
        </w:rPr>
      </w:pPr>
    </w:p>
    <w:p w:rsidR="00A53203" w:rsidRDefault="00A53203" w:rsidP="00260B74">
      <w:pPr>
        <w:jc w:val="center"/>
        <w:outlineLvl w:val="0"/>
        <w:rPr>
          <w:b/>
          <w:bCs/>
          <w:sz w:val="24"/>
          <w:szCs w:val="24"/>
        </w:rPr>
      </w:pPr>
    </w:p>
    <w:p w:rsidR="00A53203" w:rsidRDefault="00A53203" w:rsidP="00260B74">
      <w:pPr>
        <w:jc w:val="center"/>
        <w:outlineLvl w:val="0"/>
        <w:rPr>
          <w:b/>
          <w:bCs/>
          <w:sz w:val="24"/>
          <w:szCs w:val="24"/>
        </w:rPr>
      </w:pPr>
    </w:p>
    <w:p w:rsidR="00A53203" w:rsidRDefault="00A53203" w:rsidP="00260B74">
      <w:pPr>
        <w:jc w:val="center"/>
        <w:outlineLvl w:val="0"/>
        <w:rPr>
          <w:b/>
          <w:bCs/>
          <w:sz w:val="24"/>
          <w:szCs w:val="24"/>
        </w:rPr>
      </w:pPr>
    </w:p>
    <w:p w:rsidR="00A53203" w:rsidRDefault="00A53203" w:rsidP="00260B74">
      <w:pPr>
        <w:jc w:val="center"/>
        <w:outlineLvl w:val="0"/>
        <w:rPr>
          <w:b/>
          <w:bCs/>
          <w:sz w:val="24"/>
          <w:szCs w:val="24"/>
        </w:rPr>
      </w:pPr>
    </w:p>
    <w:p w:rsidR="00A53203" w:rsidRPr="00167F92" w:rsidRDefault="00A53203" w:rsidP="00260B74">
      <w:pPr>
        <w:jc w:val="center"/>
        <w:rPr>
          <w:sz w:val="26"/>
          <w:szCs w:val="26"/>
        </w:rPr>
      </w:pPr>
    </w:p>
    <w:sectPr w:rsidR="00A53203" w:rsidRPr="00167F92" w:rsidSect="00260B74">
      <w:pgSz w:w="11906" w:h="16838"/>
      <w:pgMar w:top="1135" w:right="849" w:bottom="34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2B7A"/>
    <w:rsid w:val="0001666F"/>
    <w:rsid w:val="00047620"/>
    <w:rsid w:val="000538BE"/>
    <w:rsid w:val="00131C16"/>
    <w:rsid w:val="00167F92"/>
    <w:rsid w:val="00191B71"/>
    <w:rsid w:val="001B142E"/>
    <w:rsid w:val="00223860"/>
    <w:rsid w:val="00260B74"/>
    <w:rsid w:val="003B27ED"/>
    <w:rsid w:val="004C18D5"/>
    <w:rsid w:val="00552CAA"/>
    <w:rsid w:val="00640F48"/>
    <w:rsid w:val="00674C5C"/>
    <w:rsid w:val="006B6399"/>
    <w:rsid w:val="00737B5A"/>
    <w:rsid w:val="00760B10"/>
    <w:rsid w:val="008F7B01"/>
    <w:rsid w:val="00962848"/>
    <w:rsid w:val="00A0449A"/>
    <w:rsid w:val="00A107C5"/>
    <w:rsid w:val="00A53203"/>
    <w:rsid w:val="00A61FFE"/>
    <w:rsid w:val="00B34AA0"/>
    <w:rsid w:val="00B6418B"/>
    <w:rsid w:val="00BA5564"/>
    <w:rsid w:val="00C62CD1"/>
    <w:rsid w:val="00C8730B"/>
    <w:rsid w:val="00C92113"/>
    <w:rsid w:val="00CF1918"/>
    <w:rsid w:val="00D670FD"/>
    <w:rsid w:val="00E53FAF"/>
    <w:rsid w:val="00EA22DA"/>
    <w:rsid w:val="00F22B7A"/>
    <w:rsid w:val="00F2742F"/>
    <w:rsid w:val="00F668E4"/>
    <w:rsid w:val="00FD36D4"/>
    <w:rsid w:val="00FE5C0D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2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131C16"/>
    <w:rPr>
      <w:rFonts w:cs="Times New Roman"/>
    </w:rPr>
  </w:style>
  <w:style w:type="character" w:styleId="a4">
    <w:name w:val="Hyperlink"/>
    <w:uiPriority w:val="99"/>
    <w:rsid w:val="00131C1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044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04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</vt:lpstr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Юлия Владимировна Орлашова</dc:creator>
  <cp:lastModifiedBy>Редина Наталья Сергеевна</cp:lastModifiedBy>
  <cp:revision>2</cp:revision>
  <cp:lastPrinted>2017-02-20T08:45:00Z</cp:lastPrinted>
  <dcterms:created xsi:type="dcterms:W3CDTF">2020-01-21T13:03:00Z</dcterms:created>
  <dcterms:modified xsi:type="dcterms:W3CDTF">2020-01-21T13:03:00Z</dcterms:modified>
</cp:coreProperties>
</file>