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A" w:rsidRPr="0015696B" w:rsidRDefault="00767ACA" w:rsidP="00767ACA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767ACA" w:rsidRPr="0015696B" w:rsidRDefault="00767ACA" w:rsidP="00767ACA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767ACA" w:rsidRDefault="00767ACA" w:rsidP="00767ACA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767ACA" w:rsidRPr="0015696B" w:rsidRDefault="00767ACA" w:rsidP="00767ACA">
      <w:pPr>
        <w:spacing w:line="276" w:lineRule="auto"/>
        <w:jc w:val="center"/>
        <w:rPr>
          <w:sz w:val="28"/>
          <w:szCs w:val="28"/>
        </w:rPr>
      </w:pPr>
    </w:p>
    <w:p w:rsidR="00767ACA" w:rsidRPr="0015696B" w:rsidRDefault="00767ACA" w:rsidP="00767ACA">
      <w:pPr>
        <w:spacing w:line="276" w:lineRule="auto"/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767ACA" w:rsidRPr="0015696B" w:rsidRDefault="00767ACA" w:rsidP="00767ACA">
      <w:pPr>
        <w:spacing w:line="276" w:lineRule="auto"/>
        <w:jc w:val="center"/>
        <w:rPr>
          <w:b/>
          <w:sz w:val="28"/>
          <w:szCs w:val="28"/>
        </w:rPr>
      </w:pPr>
    </w:p>
    <w:p w:rsidR="00767ACA" w:rsidRDefault="00767ACA" w:rsidP="00767A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от 31 июля 2019г</w:t>
      </w:r>
      <w:r w:rsidRPr="0015696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15696B">
        <w:rPr>
          <w:sz w:val="28"/>
          <w:szCs w:val="28"/>
        </w:rPr>
        <w:t xml:space="preserve"> </w:t>
      </w:r>
      <w:r>
        <w:rPr>
          <w:sz w:val="28"/>
          <w:szCs w:val="28"/>
        </w:rPr>
        <w:t>№ 42/316</w:t>
      </w:r>
    </w:p>
    <w:p w:rsidR="00767ACA" w:rsidRPr="0015696B" w:rsidRDefault="00767ACA" w:rsidP="00767ACA">
      <w:pPr>
        <w:spacing w:line="276" w:lineRule="auto"/>
        <w:rPr>
          <w:b/>
          <w:caps/>
          <w:sz w:val="28"/>
          <w:szCs w:val="28"/>
        </w:rPr>
      </w:pPr>
    </w:p>
    <w:p w:rsidR="00767ACA" w:rsidRPr="0082542A" w:rsidRDefault="00767ACA" w:rsidP="00767ACA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767ACA" w:rsidRDefault="00767ACA" w:rsidP="00767ACA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от 26 декабря 2018 года № 34/272</w:t>
      </w:r>
      <w:r w:rsidRPr="0082542A">
        <w:rPr>
          <w:b/>
          <w:sz w:val="28"/>
          <w:szCs w:val="28"/>
        </w:rPr>
        <w:t xml:space="preserve"> «О бюджете</w:t>
      </w:r>
    </w:p>
    <w:p w:rsidR="00767ACA" w:rsidRDefault="00767ACA" w:rsidP="00767ACA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>го муниципального района на 2019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767ACA" w:rsidRDefault="00767ACA" w:rsidP="00767A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и 2021</w:t>
      </w:r>
      <w:r w:rsidRPr="0082542A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767ACA" w:rsidRDefault="00767ACA" w:rsidP="00767ACA">
      <w:pPr>
        <w:spacing w:line="276" w:lineRule="auto"/>
        <w:jc w:val="center"/>
        <w:rPr>
          <w:b/>
          <w:sz w:val="28"/>
          <w:szCs w:val="28"/>
        </w:rPr>
      </w:pPr>
    </w:p>
    <w:p w:rsidR="00767ACA" w:rsidRDefault="00767ACA" w:rsidP="00767ACA">
      <w:pPr>
        <w:spacing w:line="276" w:lineRule="auto"/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767ACA" w:rsidRDefault="00767ACA" w:rsidP="00767ACA">
      <w:pPr>
        <w:spacing w:line="276" w:lineRule="auto"/>
        <w:jc w:val="center"/>
        <w:rPr>
          <w:sz w:val="28"/>
          <w:szCs w:val="28"/>
        </w:rPr>
      </w:pPr>
    </w:p>
    <w:p w:rsidR="00767ACA" w:rsidRDefault="00767ACA" w:rsidP="00767ACA">
      <w:pPr>
        <w:spacing w:line="276" w:lineRule="auto"/>
        <w:jc w:val="center"/>
        <w:rPr>
          <w:b/>
          <w:bCs/>
          <w:sz w:val="28"/>
          <w:szCs w:val="28"/>
        </w:rPr>
      </w:pPr>
      <w:r w:rsidRPr="007155DE">
        <w:rPr>
          <w:b/>
          <w:bCs/>
          <w:sz w:val="28"/>
          <w:szCs w:val="28"/>
        </w:rPr>
        <w:t xml:space="preserve">Совет депутатов Рузаевского муниципального района </w:t>
      </w:r>
    </w:p>
    <w:p w:rsidR="00767ACA" w:rsidRDefault="00767ACA" w:rsidP="00767AC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7155DE">
        <w:rPr>
          <w:b/>
          <w:bCs/>
          <w:sz w:val="28"/>
          <w:szCs w:val="28"/>
        </w:rPr>
        <w:t>:</w:t>
      </w:r>
    </w:p>
    <w:p w:rsidR="00767ACA" w:rsidRPr="00826F15" w:rsidRDefault="00767ACA" w:rsidP="00767ACA">
      <w:pPr>
        <w:pStyle w:val="aa"/>
        <w:widowControl w:val="0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826F15">
        <w:rPr>
          <w:bCs/>
          <w:sz w:val="28"/>
          <w:szCs w:val="28"/>
        </w:rPr>
        <w:t xml:space="preserve">1. Внести в </w:t>
      </w:r>
      <w:r w:rsidRPr="00826F15">
        <w:rPr>
          <w:sz w:val="28"/>
          <w:szCs w:val="28"/>
        </w:rPr>
        <w:t xml:space="preserve">решение Совета депутатов Рузаевского муниципального района от </w:t>
      </w:r>
      <w:r>
        <w:rPr>
          <w:sz w:val="28"/>
          <w:szCs w:val="28"/>
        </w:rPr>
        <w:t>26</w:t>
      </w:r>
      <w:r w:rsidRPr="00826F1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826F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826F15">
        <w:rPr>
          <w:sz w:val="28"/>
          <w:szCs w:val="28"/>
        </w:rPr>
        <w:t>/2</w:t>
      </w:r>
      <w:r>
        <w:rPr>
          <w:sz w:val="28"/>
          <w:szCs w:val="28"/>
        </w:rPr>
        <w:t>72</w:t>
      </w:r>
      <w:r w:rsidRPr="00826F15">
        <w:rPr>
          <w:sz w:val="28"/>
          <w:szCs w:val="28"/>
        </w:rPr>
        <w:t xml:space="preserve"> «О бюджете Рузаевского муниципального района на 201</w:t>
      </w:r>
      <w:r>
        <w:rPr>
          <w:sz w:val="28"/>
          <w:szCs w:val="28"/>
        </w:rPr>
        <w:t>9</w:t>
      </w:r>
      <w:r w:rsidRPr="00826F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826F1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826F1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04 февраля 2019 года № 35/280, с изменениями от 06 марта 2019 года № 36/284, 29 марта 2019 года № 37/288, 19 апреля 2019 года № 38/304, 26 апреля 2019 года № 39/305, 31 мая 2019 года № 40/306)</w:t>
      </w:r>
      <w:r w:rsidRPr="00826F15">
        <w:rPr>
          <w:sz w:val="28"/>
          <w:szCs w:val="28"/>
        </w:rPr>
        <w:t xml:space="preserve"> следующие изменения:</w:t>
      </w:r>
    </w:p>
    <w:p w:rsidR="00767ACA" w:rsidRDefault="00767ACA" w:rsidP="00767AC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ACA" w:rsidRPr="006E7E2E" w:rsidRDefault="00767ACA" w:rsidP="00767AC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Пункт 1 статьи</w:t>
      </w:r>
      <w:r w:rsidRPr="006E7E2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767ACA" w:rsidRDefault="00767ACA" w:rsidP="00767AC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7B">
        <w:rPr>
          <w:rFonts w:ascii="Times New Roman" w:hAnsi="Times New Roman" w:cs="Times New Roman"/>
          <w:sz w:val="28"/>
          <w:szCs w:val="28"/>
        </w:rPr>
        <w:t xml:space="preserve"> «1.  Утвердить бюджет Рузаевского муниципального района (далее – районный бюджет)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047B"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Pr="00413445">
        <w:rPr>
          <w:rFonts w:ascii="Times New Roman" w:hAnsi="Times New Roman" w:cs="Times New Roman"/>
          <w:sz w:val="28"/>
          <w:szCs w:val="28"/>
        </w:rPr>
        <w:t>сумме 8</w:t>
      </w:r>
      <w:r>
        <w:rPr>
          <w:rFonts w:ascii="Times New Roman" w:hAnsi="Times New Roman" w:cs="Times New Roman"/>
          <w:sz w:val="28"/>
          <w:szCs w:val="28"/>
        </w:rPr>
        <w:t xml:space="preserve">34 869,8 </w:t>
      </w:r>
      <w:r w:rsidRPr="00413445">
        <w:rPr>
          <w:rFonts w:ascii="Times New Roman" w:hAnsi="Times New Roman" w:cs="Times New Roman"/>
          <w:sz w:val="28"/>
          <w:szCs w:val="28"/>
        </w:rPr>
        <w:t>тыс</w:t>
      </w:r>
      <w:r w:rsidRPr="0082047B">
        <w:rPr>
          <w:rFonts w:ascii="Times New Roman" w:hAnsi="Times New Roman" w:cs="Times New Roman"/>
          <w:sz w:val="28"/>
          <w:szCs w:val="28"/>
        </w:rPr>
        <w:t xml:space="preserve">. рублей и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857 382,1 </w:t>
      </w:r>
      <w:r w:rsidRPr="0082047B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в сумме </w:t>
      </w:r>
      <w:r>
        <w:rPr>
          <w:rFonts w:ascii="Times New Roman" w:hAnsi="Times New Roman" w:cs="Times New Roman"/>
          <w:sz w:val="28"/>
          <w:szCs w:val="28"/>
        </w:rPr>
        <w:t>22 512,3</w:t>
      </w:r>
      <w:r w:rsidRPr="0082047B">
        <w:rPr>
          <w:rFonts w:ascii="Times New Roman" w:hAnsi="Times New Roman" w:cs="Times New Roman"/>
          <w:sz w:val="28"/>
          <w:szCs w:val="28"/>
        </w:rPr>
        <w:t xml:space="preserve"> тыс. рублей, исходя </w:t>
      </w:r>
      <w:r w:rsidRPr="00506209">
        <w:rPr>
          <w:rFonts w:ascii="Times New Roman" w:hAnsi="Times New Roman" w:cs="Times New Roman"/>
          <w:sz w:val="28"/>
          <w:szCs w:val="28"/>
        </w:rPr>
        <w:t>из уровня инфляции, не превышающего 4,1 процента (декабрь 2019 к декабрю 2018 года)».</w:t>
      </w:r>
    </w:p>
    <w:p w:rsidR="00767ACA" w:rsidRDefault="00767ACA" w:rsidP="00767ACA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ACA" w:rsidRPr="006E7E2E" w:rsidRDefault="00767ACA" w:rsidP="00767ACA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EC5738">
        <w:rPr>
          <w:rFonts w:ascii="Times New Roman" w:hAnsi="Times New Roman" w:cs="Times New Roman"/>
          <w:sz w:val="28"/>
          <w:szCs w:val="28"/>
        </w:rPr>
        <w:t xml:space="preserve">Пункт 1 статьи 9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7ACA" w:rsidRPr="00EC5738" w:rsidRDefault="00767ACA" w:rsidP="00767ACA">
      <w:pPr>
        <w:ind w:firstLine="709"/>
        <w:jc w:val="both"/>
        <w:rPr>
          <w:sz w:val="28"/>
          <w:szCs w:val="28"/>
        </w:rPr>
      </w:pPr>
    </w:p>
    <w:p w:rsidR="00767ACA" w:rsidRDefault="00767ACA" w:rsidP="00767AC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90A93">
        <w:rPr>
          <w:sz w:val="28"/>
          <w:szCs w:val="28"/>
        </w:rPr>
        <w:t xml:space="preserve">Утвердить общий объем межбюджетных трансфертов, предоставляемых другим бюджетам бюджетной системы Российской Федерации на </w:t>
      </w:r>
      <w:r w:rsidRPr="006D15EB">
        <w:rPr>
          <w:sz w:val="28"/>
          <w:szCs w:val="28"/>
        </w:rPr>
        <w:t xml:space="preserve">Федерации на </w:t>
      </w:r>
      <w:r w:rsidRPr="00F333B6">
        <w:rPr>
          <w:sz w:val="28"/>
          <w:szCs w:val="28"/>
        </w:rPr>
        <w:t xml:space="preserve">2019 год в сумме </w:t>
      </w:r>
      <w:r>
        <w:rPr>
          <w:sz w:val="28"/>
          <w:szCs w:val="28"/>
        </w:rPr>
        <w:t>65 949 ,8</w:t>
      </w:r>
      <w:r w:rsidRPr="00F333B6">
        <w:rPr>
          <w:sz w:val="28"/>
          <w:szCs w:val="28"/>
        </w:rPr>
        <w:t xml:space="preserve"> тыс. рублей».</w:t>
      </w:r>
    </w:p>
    <w:p w:rsidR="00767ACA" w:rsidRDefault="00767ACA" w:rsidP="00767AC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ACA" w:rsidRDefault="00767ACA" w:rsidP="00767AC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4 изложить в новой редакции согласно приложению № 1 к настоящему решению</w:t>
      </w:r>
    </w:p>
    <w:p w:rsidR="003B20D3" w:rsidRDefault="00767ACA" w:rsidP="00767ACA">
      <w:pPr>
        <w:spacing w:line="276" w:lineRule="auto"/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2047B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 xml:space="preserve">5 изложить в </w:t>
      </w:r>
      <w:r>
        <w:rPr>
          <w:sz w:val="28"/>
          <w:szCs w:val="28"/>
        </w:rPr>
        <w:t xml:space="preserve">новой </w:t>
      </w:r>
      <w:r w:rsidRPr="0082047B">
        <w:rPr>
          <w:sz w:val="28"/>
          <w:szCs w:val="28"/>
        </w:rPr>
        <w:t>редакции согласно приложению №</w:t>
      </w:r>
      <w:r>
        <w:rPr>
          <w:sz w:val="28"/>
          <w:szCs w:val="28"/>
        </w:rPr>
        <w:t xml:space="preserve"> 2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7F2534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A4F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>Приложение №</w:t>
      </w:r>
      <w:r w:rsidR="003B20D3"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 xml:space="preserve">7 изложить в </w:t>
      </w:r>
      <w:r w:rsidR="00673692">
        <w:rPr>
          <w:sz w:val="28"/>
          <w:szCs w:val="28"/>
        </w:rPr>
        <w:t xml:space="preserve">новой </w:t>
      </w:r>
      <w:r w:rsidR="003B20D3" w:rsidRPr="0082047B">
        <w:rPr>
          <w:sz w:val="28"/>
          <w:szCs w:val="28"/>
        </w:rPr>
        <w:t>редакции согласно приложению №</w:t>
      </w:r>
      <w:r w:rsidR="003B20D3"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3</w:t>
      </w:r>
      <w:r w:rsidR="003B20D3"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FB6FDF">
      <w:pPr>
        <w:spacing w:line="276" w:lineRule="auto"/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t>1.</w:t>
      </w:r>
      <w:r w:rsidR="00EA4FEC">
        <w:rPr>
          <w:sz w:val="28"/>
          <w:szCs w:val="28"/>
        </w:rPr>
        <w:t>6</w:t>
      </w:r>
      <w:r w:rsidR="002B48C9"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9 изложить в</w:t>
      </w:r>
      <w:r w:rsidR="00673692">
        <w:rPr>
          <w:sz w:val="28"/>
          <w:szCs w:val="28"/>
        </w:rPr>
        <w:t xml:space="preserve"> новой</w:t>
      </w:r>
      <w:r w:rsidRPr="00437413">
        <w:rPr>
          <w:sz w:val="28"/>
          <w:szCs w:val="28"/>
        </w:rPr>
        <w:t xml:space="preserve"> редакции согласно приложению №</w:t>
      </w:r>
      <w:r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4</w:t>
      </w:r>
      <w:r w:rsidRPr="00437413">
        <w:rPr>
          <w:sz w:val="28"/>
          <w:szCs w:val="28"/>
        </w:rPr>
        <w:t xml:space="preserve"> к настоящему решению.</w:t>
      </w:r>
    </w:p>
    <w:p w:rsidR="00BA0642" w:rsidRDefault="00BA0642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FE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6D3FB4">
        <w:rPr>
          <w:sz w:val="28"/>
          <w:szCs w:val="28"/>
        </w:rPr>
        <w:t>1</w:t>
      </w:r>
      <w:r w:rsidR="002E04E9">
        <w:rPr>
          <w:sz w:val="28"/>
          <w:szCs w:val="28"/>
        </w:rPr>
        <w:t>4</w:t>
      </w:r>
      <w:r w:rsidR="000436A3" w:rsidRPr="000436A3">
        <w:rPr>
          <w:sz w:val="28"/>
          <w:szCs w:val="28"/>
        </w:rPr>
        <w:t xml:space="preserve"> </w:t>
      </w:r>
      <w:r w:rsidR="000436A3" w:rsidRPr="00437413">
        <w:rPr>
          <w:sz w:val="28"/>
          <w:szCs w:val="28"/>
        </w:rPr>
        <w:t xml:space="preserve">изложить в </w:t>
      </w:r>
      <w:r w:rsidR="00673692">
        <w:rPr>
          <w:sz w:val="28"/>
          <w:szCs w:val="28"/>
        </w:rPr>
        <w:t xml:space="preserve">новой </w:t>
      </w:r>
      <w:r w:rsidR="000436A3" w:rsidRPr="00437413">
        <w:rPr>
          <w:sz w:val="28"/>
          <w:szCs w:val="28"/>
        </w:rPr>
        <w:t>редакции</w:t>
      </w:r>
      <w:r w:rsidR="00673692">
        <w:rPr>
          <w:sz w:val="28"/>
          <w:szCs w:val="28"/>
        </w:rPr>
        <w:t xml:space="preserve"> </w:t>
      </w:r>
      <w:r w:rsidR="009907F3" w:rsidRPr="00437413">
        <w:rPr>
          <w:sz w:val="28"/>
          <w:szCs w:val="28"/>
        </w:rPr>
        <w:t>согласно приложению №</w:t>
      </w:r>
      <w:r w:rsidR="009907F3"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5</w:t>
      </w:r>
      <w:r w:rsidR="009907F3" w:rsidRPr="00437413">
        <w:rPr>
          <w:sz w:val="28"/>
          <w:szCs w:val="28"/>
        </w:rPr>
        <w:t xml:space="preserve"> к настоящему решению</w:t>
      </w:r>
      <w:r w:rsidRPr="00437413">
        <w:rPr>
          <w:sz w:val="28"/>
          <w:szCs w:val="28"/>
        </w:rPr>
        <w:t>.</w:t>
      </w:r>
    </w:p>
    <w:p w:rsidR="00206F33" w:rsidRDefault="00206F33" w:rsidP="00206F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15</w:t>
      </w:r>
      <w:r w:rsidRPr="000436A3"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437413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6</w:t>
      </w:r>
      <w:r w:rsidRPr="00437413">
        <w:rPr>
          <w:sz w:val="28"/>
          <w:szCs w:val="28"/>
        </w:rPr>
        <w:t xml:space="preserve"> к настоящему решению.</w:t>
      </w:r>
    </w:p>
    <w:p w:rsidR="00206F33" w:rsidRDefault="00206F33" w:rsidP="00FB6FDF">
      <w:pPr>
        <w:spacing w:line="276" w:lineRule="auto"/>
        <w:ind w:firstLine="709"/>
        <w:jc w:val="both"/>
        <w:rPr>
          <w:sz w:val="28"/>
          <w:szCs w:val="28"/>
        </w:rPr>
      </w:pPr>
    </w:p>
    <w:p w:rsidR="009B76E5" w:rsidRDefault="009B76E5" w:rsidP="00C34028">
      <w:pPr>
        <w:spacing w:line="276" w:lineRule="auto"/>
        <w:ind w:firstLine="709"/>
        <w:jc w:val="both"/>
        <w:rPr>
          <w:sz w:val="28"/>
          <w:szCs w:val="28"/>
        </w:rPr>
      </w:pPr>
    </w:p>
    <w:p w:rsidR="00C34028" w:rsidRDefault="009B76E5" w:rsidP="00C340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6F33">
        <w:rPr>
          <w:sz w:val="28"/>
          <w:szCs w:val="28"/>
        </w:rPr>
        <w:t>9</w:t>
      </w:r>
      <w:r>
        <w:rPr>
          <w:sz w:val="28"/>
          <w:szCs w:val="28"/>
        </w:rPr>
        <w:t xml:space="preserve"> Дополнить статьей 14.1 </w:t>
      </w:r>
      <w:r w:rsidR="00C34028">
        <w:rPr>
          <w:sz w:val="28"/>
          <w:szCs w:val="28"/>
        </w:rPr>
        <w:t>следующего содержания:</w:t>
      </w:r>
    </w:p>
    <w:p w:rsidR="00C34028" w:rsidRDefault="00C34028" w:rsidP="00C340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Статья 14.1 Реструктуризация обязательств по бюджетным кредитам</w:t>
      </w:r>
    </w:p>
    <w:p w:rsidR="00C34028" w:rsidRPr="00C34028" w:rsidRDefault="00C34028" w:rsidP="00C34028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4028">
        <w:rPr>
          <w:rFonts w:ascii="Times New Roman" w:hAnsi="Times New Roman" w:cs="Times New Roman"/>
          <w:sz w:val="28"/>
          <w:szCs w:val="28"/>
        </w:rPr>
        <w:t>1. Реструктуризация обязательств по бюджетным кредитам поселений осуществляется путем предоставления отсрочек или рассрочек исполнения обязательств по бюджетным кредитам.</w:t>
      </w:r>
    </w:p>
    <w:p w:rsidR="00C34028" w:rsidRPr="00C34028" w:rsidRDefault="00C34028" w:rsidP="00C34028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4028">
        <w:rPr>
          <w:rFonts w:ascii="Times New Roman" w:hAnsi="Times New Roman" w:cs="Times New Roman"/>
          <w:sz w:val="28"/>
          <w:szCs w:val="28"/>
        </w:rPr>
        <w:t>2. В отношении обязательств по возврату бюджетных кредитов, выданных поселениям, отсрочка или рассрочка исполнения обязательства предоставляется при условии, если единовременное погашение поселением задолженности по бюджетному кредиту приведет к невозможности финансового обеспечения осуществления полномочий органов местного самоуправления поселений по решению вопросов местного значения.</w:t>
      </w:r>
    </w:p>
    <w:p w:rsidR="00A36856" w:rsidRDefault="00C34028" w:rsidP="00C34028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4028">
        <w:rPr>
          <w:rFonts w:ascii="Times New Roman" w:hAnsi="Times New Roman" w:cs="Times New Roman"/>
          <w:sz w:val="28"/>
          <w:szCs w:val="28"/>
        </w:rPr>
        <w:t xml:space="preserve">3. </w:t>
      </w:r>
      <w:r w:rsidR="00A36856">
        <w:rPr>
          <w:rFonts w:ascii="Times New Roman" w:hAnsi="Times New Roman" w:cs="Times New Roman"/>
          <w:sz w:val="28"/>
          <w:szCs w:val="28"/>
        </w:rPr>
        <w:t>Установить, что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Республики Мордовия вправе провести 2019 году реструктуризацию обязательств </w:t>
      </w:r>
      <w:r w:rsidR="00A36856">
        <w:rPr>
          <w:rFonts w:ascii="Times New Roman" w:hAnsi="Times New Roman" w:cs="Times New Roman"/>
          <w:sz w:val="28"/>
          <w:szCs w:val="28"/>
        </w:rPr>
        <w:t>(задолженности) поселений Рузаевского муниципального района Республики Мордовия перед бюджетом Рузаевского муниципального района по бюджетным кредитам в пределах остатков непогашенной на дату реструктуризации задолженности по бюджетным кредитам.</w:t>
      </w:r>
    </w:p>
    <w:p w:rsidR="00C34028" w:rsidRPr="00C34028" w:rsidRDefault="00A36856" w:rsidP="00C34028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условия проведения реструктуризации обязательств (задолженности) поселений Рузаевского муниципального района Республики Мордовия, указанных в п. 3 настоящей статьи, меры ответственности за невыполнение поселениями условий реструктуризации и обязательств, принимаемых при проведении реструктуризации, устанавливаются администрацией Рузаевского муниципального района Республики Мордовия»</w:t>
      </w:r>
      <w:r w:rsidR="000C450C">
        <w:rPr>
          <w:rFonts w:ascii="Times New Roman" w:hAnsi="Times New Roman" w:cs="Times New Roman"/>
          <w:sz w:val="28"/>
          <w:szCs w:val="28"/>
        </w:rPr>
        <w:t>.</w:t>
      </w:r>
    </w:p>
    <w:p w:rsidR="009B76E5" w:rsidRDefault="009B76E5" w:rsidP="00C67E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8AF" w:rsidRPr="00090A93" w:rsidRDefault="00303BE3" w:rsidP="000A78AF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6F33">
        <w:rPr>
          <w:sz w:val="28"/>
          <w:szCs w:val="28"/>
        </w:rPr>
        <w:t>10</w:t>
      </w:r>
      <w:r w:rsidR="000A78AF">
        <w:rPr>
          <w:sz w:val="28"/>
          <w:szCs w:val="28"/>
        </w:rPr>
        <w:t xml:space="preserve"> Пункт 5 статьи 15</w:t>
      </w:r>
      <w:r w:rsidR="000A78AF" w:rsidRPr="00EC5738">
        <w:rPr>
          <w:sz w:val="28"/>
          <w:szCs w:val="28"/>
        </w:rPr>
        <w:t xml:space="preserve"> </w:t>
      </w:r>
      <w:r w:rsidR="000A78AF" w:rsidRPr="006E7E2E">
        <w:rPr>
          <w:sz w:val="28"/>
          <w:szCs w:val="28"/>
        </w:rPr>
        <w:t>изложить в следующей редакции:</w:t>
      </w:r>
    </w:p>
    <w:p w:rsidR="000A78AF" w:rsidRPr="003773D3" w:rsidRDefault="000A78AF" w:rsidP="000A78A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3D3">
        <w:rPr>
          <w:sz w:val="28"/>
          <w:szCs w:val="28"/>
        </w:rPr>
        <w:t>«5. Установить верхний предел муниципального внутреннего долга Рузае</w:t>
      </w:r>
      <w:r>
        <w:rPr>
          <w:sz w:val="28"/>
          <w:szCs w:val="28"/>
        </w:rPr>
        <w:t>вского муниципального района на</w:t>
      </w:r>
      <w:r w:rsidRPr="001D77AA">
        <w:rPr>
          <w:sz w:val="28"/>
          <w:szCs w:val="28"/>
        </w:rPr>
        <w:t xml:space="preserve"> 1 января 2020 года в сумме </w:t>
      </w:r>
      <w:r w:rsidRPr="00860C4A">
        <w:rPr>
          <w:sz w:val="28"/>
          <w:szCs w:val="28"/>
        </w:rPr>
        <w:t>44</w:t>
      </w:r>
      <w:r>
        <w:rPr>
          <w:sz w:val="28"/>
          <w:szCs w:val="28"/>
        </w:rPr>
        <w:t>4 551,0</w:t>
      </w:r>
      <w:r w:rsidRPr="00860C4A">
        <w:rPr>
          <w:sz w:val="28"/>
          <w:szCs w:val="28"/>
        </w:rPr>
        <w:t xml:space="preserve"> </w:t>
      </w:r>
      <w:r w:rsidRPr="001D77AA">
        <w:rPr>
          <w:sz w:val="28"/>
          <w:szCs w:val="28"/>
        </w:rPr>
        <w:t xml:space="preserve">тыс. рублей, на 1 января 2021 года – </w:t>
      </w:r>
      <w:r w:rsidRPr="00860C4A">
        <w:rPr>
          <w:sz w:val="28"/>
          <w:szCs w:val="28"/>
        </w:rPr>
        <w:t>44</w:t>
      </w:r>
      <w:r>
        <w:rPr>
          <w:sz w:val="28"/>
          <w:szCs w:val="28"/>
        </w:rPr>
        <w:t>6 185,2</w:t>
      </w:r>
      <w:r w:rsidRPr="00860C4A">
        <w:rPr>
          <w:sz w:val="28"/>
          <w:szCs w:val="28"/>
        </w:rPr>
        <w:t xml:space="preserve"> </w:t>
      </w:r>
      <w:r w:rsidRPr="001D77AA">
        <w:rPr>
          <w:sz w:val="28"/>
          <w:szCs w:val="28"/>
        </w:rPr>
        <w:t xml:space="preserve">тыс. рублей, на 1 января 2022 года – </w:t>
      </w:r>
      <w:r w:rsidRPr="004F503E">
        <w:rPr>
          <w:sz w:val="28"/>
          <w:szCs w:val="28"/>
        </w:rPr>
        <w:t>44</w:t>
      </w:r>
      <w:r>
        <w:rPr>
          <w:sz w:val="28"/>
          <w:szCs w:val="28"/>
        </w:rPr>
        <w:t>7 </w:t>
      </w:r>
      <w:r w:rsidRPr="004F503E">
        <w:rPr>
          <w:sz w:val="28"/>
          <w:szCs w:val="28"/>
        </w:rPr>
        <w:t>8</w:t>
      </w:r>
      <w:r>
        <w:rPr>
          <w:sz w:val="28"/>
          <w:szCs w:val="28"/>
        </w:rPr>
        <w:t>77,5</w:t>
      </w:r>
      <w:r w:rsidRPr="004F503E">
        <w:rPr>
          <w:sz w:val="28"/>
          <w:szCs w:val="28"/>
        </w:rPr>
        <w:t xml:space="preserve"> тыс</w:t>
      </w:r>
      <w:r w:rsidRPr="001D77AA">
        <w:rPr>
          <w:sz w:val="28"/>
          <w:szCs w:val="28"/>
        </w:rPr>
        <w:t>. рублей.</w:t>
      </w:r>
      <w:r w:rsidRPr="003773D3">
        <w:rPr>
          <w:sz w:val="28"/>
          <w:szCs w:val="28"/>
        </w:rPr>
        <w:t>».</w:t>
      </w:r>
    </w:p>
    <w:p w:rsidR="000A78AF" w:rsidRPr="00090A93" w:rsidRDefault="000A78AF" w:rsidP="000A78AF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BE3">
        <w:rPr>
          <w:sz w:val="28"/>
          <w:szCs w:val="28"/>
        </w:rPr>
        <w:t>10</w:t>
      </w:r>
      <w:r>
        <w:rPr>
          <w:sz w:val="28"/>
          <w:szCs w:val="28"/>
        </w:rPr>
        <w:t xml:space="preserve"> Пункт 6 статьи 15</w:t>
      </w:r>
      <w:r w:rsidRPr="00BB25D8">
        <w:rPr>
          <w:sz w:val="28"/>
          <w:szCs w:val="28"/>
        </w:rPr>
        <w:t xml:space="preserve"> </w:t>
      </w:r>
      <w:r w:rsidRPr="006E7E2E">
        <w:rPr>
          <w:sz w:val="28"/>
          <w:szCs w:val="28"/>
        </w:rPr>
        <w:t>изложить в следующей редакции:</w:t>
      </w:r>
    </w:p>
    <w:p w:rsidR="000A78AF" w:rsidRDefault="000A78AF" w:rsidP="000A78A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«6. Установить предельный объем муниципального долга Рузаевского </w:t>
      </w:r>
      <w:r w:rsidRPr="00522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1D77AA">
        <w:rPr>
          <w:rFonts w:ascii="Times New Roman" w:hAnsi="Times New Roman" w:cs="Times New Roman"/>
          <w:sz w:val="28"/>
          <w:szCs w:val="28"/>
        </w:rPr>
        <w:t xml:space="preserve">на 2019 год в </w:t>
      </w:r>
      <w:r w:rsidRPr="00F84D9E">
        <w:rPr>
          <w:rFonts w:ascii="Times New Roman" w:hAnsi="Times New Roman" w:cs="Times New Roman"/>
          <w:sz w:val="28"/>
          <w:szCs w:val="28"/>
        </w:rPr>
        <w:t>сумме 64</w:t>
      </w:r>
      <w:r>
        <w:rPr>
          <w:rFonts w:ascii="Times New Roman" w:hAnsi="Times New Roman" w:cs="Times New Roman"/>
          <w:sz w:val="28"/>
          <w:szCs w:val="28"/>
        </w:rPr>
        <w:t>6 622,0</w:t>
      </w:r>
      <w:r w:rsidRPr="00F84D9E">
        <w:rPr>
          <w:rFonts w:ascii="Times New Roman" w:hAnsi="Times New Roman" w:cs="Times New Roman"/>
          <w:sz w:val="28"/>
          <w:szCs w:val="28"/>
        </w:rPr>
        <w:t xml:space="preserve"> </w:t>
      </w:r>
      <w:r w:rsidRPr="001D77AA">
        <w:rPr>
          <w:rFonts w:ascii="Times New Roman" w:hAnsi="Times New Roman" w:cs="Times New Roman"/>
          <w:sz w:val="28"/>
          <w:szCs w:val="28"/>
        </w:rPr>
        <w:t>тыс. рублей, на 2020 год –</w:t>
      </w:r>
      <w:r>
        <w:rPr>
          <w:rFonts w:ascii="Times New Roman" w:hAnsi="Times New Roman" w:cs="Times New Roman"/>
          <w:sz w:val="28"/>
          <w:szCs w:val="28"/>
        </w:rPr>
        <w:t>662 963,8</w:t>
      </w:r>
      <w:r w:rsidRPr="00F84D9E">
        <w:rPr>
          <w:rFonts w:ascii="Times New Roman" w:hAnsi="Times New Roman" w:cs="Times New Roman"/>
          <w:sz w:val="28"/>
          <w:szCs w:val="28"/>
        </w:rPr>
        <w:t xml:space="preserve"> </w:t>
      </w:r>
      <w:r w:rsidRPr="001D77AA">
        <w:rPr>
          <w:rFonts w:ascii="Times New Roman" w:hAnsi="Times New Roman" w:cs="Times New Roman"/>
          <w:sz w:val="28"/>
          <w:szCs w:val="28"/>
        </w:rPr>
        <w:t xml:space="preserve">тыс. рублей, на 2021 год- </w:t>
      </w:r>
      <w:r w:rsidRPr="00F84D9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9 877,2 </w:t>
      </w:r>
      <w:r w:rsidRPr="001D77AA">
        <w:rPr>
          <w:rFonts w:ascii="Times New Roman" w:hAnsi="Times New Roman" w:cs="Times New Roman"/>
          <w:sz w:val="28"/>
          <w:szCs w:val="28"/>
        </w:rPr>
        <w:t>тыс. рублей</w:t>
      </w:r>
      <w:r w:rsidRPr="00522B36">
        <w:rPr>
          <w:rFonts w:ascii="Times New Roman" w:hAnsi="Times New Roman" w:cs="Times New Roman"/>
          <w:sz w:val="28"/>
          <w:szCs w:val="28"/>
        </w:rPr>
        <w:t>».</w:t>
      </w:r>
    </w:p>
    <w:p w:rsidR="00B36C86" w:rsidRDefault="00B36C86" w:rsidP="000A78A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5AA" w:rsidRDefault="00DD15AA" w:rsidP="00DD15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37AD">
        <w:rPr>
          <w:sz w:val="28"/>
          <w:szCs w:val="28"/>
        </w:rPr>
        <w:t>. Администрации Рузаевского муниципального района в течении одного месяца посл</w:t>
      </w:r>
      <w:r>
        <w:rPr>
          <w:sz w:val="28"/>
          <w:szCs w:val="28"/>
        </w:rPr>
        <w:t>е вступления в силу настоящего р</w:t>
      </w:r>
      <w:r w:rsidRPr="009937AD">
        <w:rPr>
          <w:sz w:val="28"/>
          <w:szCs w:val="28"/>
        </w:rPr>
        <w:t>ешения привести свои правовые а</w:t>
      </w:r>
      <w:r>
        <w:rPr>
          <w:sz w:val="28"/>
          <w:szCs w:val="28"/>
        </w:rPr>
        <w:t>кты в соответствии с настоящим р</w:t>
      </w:r>
      <w:r w:rsidRPr="009937AD">
        <w:rPr>
          <w:sz w:val="28"/>
          <w:szCs w:val="28"/>
        </w:rPr>
        <w:t>ешением.</w:t>
      </w:r>
    </w:p>
    <w:p w:rsidR="00DD15AA" w:rsidRPr="009937AD" w:rsidRDefault="00DD15AA" w:rsidP="00DD15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6C86" w:rsidRPr="00B36C86" w:rsidRDefault="00DD15AA" w:rsidP="00B36C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C86" w:rsidRPr="00B36C86">
        <w:rPr>
          <w:sz w:val="28"/>
          <w:szCs w:val="28"/>
        </w:rPr>
        <w:t xml:space="preserve">. Отменить </w:t>
      </w:r>
      <w:r>
        <w:rPr>
          <w:sz w:val="28"/>
          <w:szCs w:val="28"/>
        </w:rPr>
        <w:t>р</w:t>
      </w:r>
      <w:r w:rsidR="00B36C86" w:rsidRPr="00B36C86">
        <w:rPr>
          <w:sz w:val="28"/>
          <w:szCs w:val="28"/>
        </w:rPr>
        <w:t xml:space="preserve">ешение Совета депутатов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B36C86">
        <w:rPr>
          <w:sz w:val="28"/>
          <w:szCs w:val="28"/>
        </w:rPr>
        <w:t xml:space="preserve">от 27 июня 2019 г. № 41/310 </w:t>
      </w:r>
      <w:r w:rsidR="00B36C86" w:rsidRPr="00B36C86">
        <w:rPr>
          <w:sz w:val="28"/>
          <w:szCs w:val="28"/>
        </w:rPr>
        <w:t>«О внесении изменений в решение Совета депутатов Рузаевского муниципального района от 26 декабря 2018 года № 34/272 «О бюджете Рузаевского муниципального района на 2019 год и на плановый период 2020 и 2021 годов».</w:t>
      </w:r>
    </w:p>
    <w:p w:rsidR="000A78AF" w:rsidRDefault="000A78AF" w:rsidP="000A78AF">
      <w:pPr>
        <w:spacing w:line="276" w:lineRule="auto"/>
        <w:ind w:firstLine="709"/>
        <w:jc w:val="both"/>
        <w:rPr>
          <w:sz w:val="28"/>
          <w:szCs w:val="28"/>
        </w:rPr>
      </w:pPr>
    </w:p>
    <w:p w:rsidR="003B20D3" w:rsidRPr="003D2A69" w:rsidRDefault="00DD15AA" w:rsidP="00FB6FD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B20D3" w:rsidRPr="009937AD">
        <w:rPr>
          <w:bCs/>
          <w:sz w:val="28"/>
          <w:szCs w:val="28"/>
        </w:rPr>
        <w:t xml:space="preserve">. Настоящее </w:t>
      </w:r>
      <w:r w:rsidR="00396102">
        <w:rPr>
          <w:bCs/>
          <w:sz w:val="28"/>
          <w:szCs w:val="28"/>
        </w:rPr>
        <w:t>р</w:t>
      </w:r>
      <w:r w:rsidR="003B20D3" w:rsidRPr="009937AD">
        <w:rPr>
          <w:bCs/>
          <w:sz w:val="28"/>
          <w:szCs w:val="28"/>
        </w:rPr>
        <w:t xml:space="preserve">ешение вступает в силу </w:t>
      </w:r>
      <w:r w:rsidR="002D0273">
        <w:rPr>
          <w:bCs/>
          <w:sz w:val="28"/>
          <w:szCs w:val="28"/>
        </w:rPr>
        <w:t>после</w:t>
      </w:r>
      <w:r w:rsidR="003B20D3" w:rsidRPr="009937AD">
        <w:rPr>
          <w:bCs/>
          <w:sz w:val="28"/>
          <w:szCs w:val="28"/>
        </w:rPr>
        <w:t xml:space="preserve"> его официального опубликования </w:t>
      </w:r>
      <w:r w:rsidR="003B20D3" w:rsidRPr="009937AD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="003B20D3" w:rsidRPr="009937AD">
        <w:rPr>
          <w:sz w:val="28"/>
          <w:szCs w:val="28"/>
          <w:lang w:val="en-US"/>
        </w:rPr>
        <w:t>ruzaevka</w:t>
      </w:r>
      <w:r w:rsidR="003B20D3" w:rsidRPr="009937AD">
        <w:rPr>
          <w:sz w:val="28"/>
          <w:szCs w:val="28"/>
        </w:rPr>
        <w:t>-</w:t>
      </w:r>
      <w:r w:rsidR="003B20D3" w:rsidRPr="009937AD">
        <w:rPr>
          <w:sz w:val="28"/>
          <w:szCs w:val="28"/>
          <w:lang w:val="en-US"/>
        </w:rPr>
        <w:t>rm</w:t>
      </w:r>
      <w:r w:rsidR="003B20D3" w:rsidRPr="009937AD">
        <w:rPr>
          <w:sz w:val="28"/>
          <w:szCs w:val="28"/>
        </w:rPr>
        <w:t>.</w:t>
      </w:r>
      <w:r w:rsidR="003B20D3" w:rsidRPr="009937AD">
        <w:rPr>
          <w:sz w:val="28"/>
          <w:szCs w:val="28"/>
          <w:lang w:val="en-US"/>
        </w:rPr>
        <w:t>ru</w:t>
      </w:r>
    </w:p>
    <w:p w:rsidR="003B20D3" w:rsidRPr="003D2341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6C86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Председатель Совета </w:t>
      </w:r>
    </w:p>
    <w:p w:rsidR="00B36C86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депутатов </w:t>
      </w:r>
      <w:r w:rsidR="00B36C86">
        <w:rPr>
          <w:sz w:val="28"/>
          <w:szCs w:val="28"/>
        </w:rPr>
        <w:t xml:space="preserve">Рузаевского </w:t>
      </w:r>
    </w:p>
    <w:p w:rsidR="003B20D3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муниципального района                       </w:t>
      </w:r>
      <w:r w:rsidR="00B36C86">
        <w:rPr>
          <w:sz w:val="28"/>
          <w:szCs w:val="28"/>
        </w:rPr>
        <w:tab/>
      </w:r>
      <w:r w:rsidR="00B36C86">
        <w:rPr>
          <w:sz w:val="28"/>
          <w:szCs w:val="28"/>
        </w:rPr>
        <w:tab/>
      </w:r>
      <w:r w:rsidRPr="00025D44">
        <w:rPr>
          <w:sz w:val="28"/>
          <w:szCs w:val="28"/>
        </w:rPr>
        <w:t>В.П. Марчков</w:t>
      </w:r>
    </w:p>
    <w:p w:rsidR="00F46A52" w:rsidRPr="00E72278" w:rsidRDefault="00F46A52" w:rsidP="00902810">
      <w:pPr>
        <w:suppressAutoHyphens/>
        <w:rPr>
          <w:b/>
          <w:color w:val="FF0000"/>
          <w:sz w:val="28"/>
          <w:szCs w:val="28"/>
        </w:rPr>
      </w:pPr>
      <w:r w:rsidRPr="00E72278">
        <w:rPr>
          <w:b/>
          <w:color w:val="FF0000"/>
          <w:sz w:val="28"/>
          <w:szCs w:val="28"/>
        </w:rPr>
        <w:br w:type="page"/>
      </w:r>
    </w:p>
    <w:tbl>
      <w:tblPr>
        <w:tblpPr w:leftFromText="180" w:rightFromText="180" w:vertAnchor="text" w:horzAnchor="page" w:tblpX="6727" w:tblpY="-144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8D716A" w:rsidTr="008D716A">
        <w:trPr>
          <w:trHeight w:val="495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16A" w:rsidRDefault="008D716A" w:rsidP="008D716A">
            <w:bookmarkStart w:id="0" w:name="_GoBack"/>
            <w:bookmarkEnd w:id="0"/>
            <w:r>
              <w:lastRenderedPageBreak/>
              <w:t>Приложение № 1 к решению Совета депутатов</w:t>
            </w:r>
          </w:p>
        </w:tc>
      </w:tr>
      <w:tr w:rsidR="008D716A" w:rsidTr="008D716A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16A" w:rsidRDefault="008D716A" w:rsidP="008D716A">
            <w:r>
              <w:t>Рузаевского муниципального района</w:t>
            </w:r>
          </w:p>
        </w:tc>
      </w:tr>
      <w:tr w:rsidR="008D716A" w:rsidTr="008D716A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16A" w:rsidRDefault="008D716A" w:rsidP="008D716A">
            <w:r>
              <w:t>от  31   июля 2019 года № 42/316</w:t>
            </w:r>
          </w:p>
        </w:tc>
      </w:tr>
    </w:tbl>
    <w:p w:rsidR="008D716A" w:rsidRDefault="008D716A" w:rsidP="00FB1CF3"/>
    <w:p w:rsidR="008D716A" w:rsidRDefault="008D716A" w:rsidP="00FB1CF3"/>
    <w:p w:rsidR="008D716A" w:rsidRDefault="008D71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8D716A" w:rsidRDefault="008D716A" w:rsidP="008D716A">
      <w:pPr>
        <w:rPr>
          <w:sz w:val="28"/>
          <w:szCs w:val="28"/>
        </w:rPr>
      </w:pPr>
    </w:p>
    <w:p w:rsidR="008D716A" w:rsidRPr="008D716A" w:rsidRDefault="008D716A" w:rsidP="008D716A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89" w:type="dxa"/>
        <w:tblInd w:w="721" w:type="dxa"/>
        <w:tblLook w:val="04A0" w:firstRow="1" w:lastRow="0" w:firstColumn="1" w:lastColumn="0" w:noHBand="0" w:noVBand="1"/>
      </w:tblPr>
      <w:tblGrid>
        <w:gridCol w:w="9689"/>
      </w:tblGrid>
      <w:tr w:rsidR="008D716A" w:rsidTr="008D716A">
        <w:trPr>
          <w:trHeight w:val="28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Default="008D7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Приложение № 4 к решению Совета депутатов</w:t>
            </w:r>
          </w:p>
        </w:tc>
      </w:tr>
      <w:tr w:rsidR="008D716A" w:rsidTr="008D716A">
        <w:trPr>
          <w:trHeight w:val="28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Default="008D7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Рузаевского муниципального района</w:t>
            </w:r>
          </w:p>
        </w:tc>
      </w:tr>
      <w:tr w:rsidR="008D716A" w:rsidTr="008D716A">
        <w:trPr>
          <w:trHeight w:val="28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Default="008D7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"О бюджете Рузаевского</w:t>
            </w:r>
          </w:p>
        </w:tc>
      </w:tr>
      <w:tr w:rsidR="008D716A" w:rsidTr="008D716A">
        <w:trPr>
          <w:trHeight w:val="28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Default="008D7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муниципального района на 2019 год и на         </w:t>
            </w:r>
          </w:p>
        </w:tc>
      </w:tr>
      <w:tr w:rsidR="008D716A" w:rsidTr="008D716A">
        <w:trPr>
          <w:trHeight w:val="57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Default="008D7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плановый период 2020 и 2021 годов" </w:t>
            </w:r>
          </w:p>
        </w:tc>
      </w:tr>
      <w:tr w:rsidR="008D716A" w:rsidTr="008D716A">
        <w:trPr>
          <w:trHeight w:val="28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Default="008D716A" w:rsidP="00491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491DDF">
              <w:rPr>
                <w:sz w:val="22"/>
                <w:szCs w:val="22"/>
              </w:rPr>
              <w:t xml:space="preserve">      от 26 декабря 2018г.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u w:val="single"/>
              </w:rPr>
              <w:t xml:space="preserve"> 34/272</w:t>
            </w:r>
          </w:p>
        </w:tc>
      </w:tr>
    </w:tbl>
    <w:p w:rsidR="008D716A" w:rsidRDefault="008D716A" w:rsidP="008D716A">
      <w:pPr>
        <w:tabs>
          <w:tab w:val="left" w:pos="5370"/>
        </w:tabs>
        <w:rPr>
          <w:sz w:val="28"/>
          <w:szCs w:val="28"/>
        </w:rPr>
      </w:pPr>
    </w:p>
    <w:p w:rsidR="008D716A" w:rsidRDefault="008D716A" w:rsidP="008D716A">
      <w:pPr>
        <w:rPr>
          <w:sz w:val="28"/>
          <w:szCs w:val="28"/>
        </w:rPr>
      </w:pPr>
    </w:p>
    <w:p w:rsidR="008D716A" w:rsidRDefault="008D716A" w:rsidP="008D716A">
      <w:pPr>
        <w:rPr>
          <w:sz w:val="28"/>
          <w:szCs w:val="28"/>
        </w:rPr>
      </w:pPr>
    </w:p>
    <w:tbl>
      <w:tblPr>
        <w:tblpPr w:leftFromText="180" w:rightFromText="180" w:vertAnchor="text" w:horzAnchor="page" w:tblpX="1" w:tblpY="109"/>
        <w:tblW w:w="15700" w:type="dxa"/>
        <w:tblLook w:val="04A0" w:firstRow="1" w:lastRow="0" w:firstColumn="1" w:lastColumn="0" w:noHBand="0" w:noVBand="1"/>
      </w:tblPr>
      <w:tblGrid>
        <w:gridCol w:w="15700"/>
      </w:tblGrid>
      <w:tr w:rsidR="008D716A" w:rsidTr="008D716A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16A" w:rsidRDefault="008D716A" w:rsidP="008D71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Объем безвозмездных поступлений</w:t>
            </w:r>
          </w:p>
        </w:tc>
      </w:tr>
      <w:tr w:rsidR="008D716A" w:rsidTr="008D716A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16A" w:rsidRDefault="008D716A" w:rsidP="008D71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в районный бюджет Рузаевского муниципального района</w:t>
            </w:r>
          </w:p>
        </w:tc>
      </w:tr>
      <w:tr w:rsidR="008D716A" w:rsidTr="008D716A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16A" w:rsidRDefault="008D716A" w:rsidP="008D71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на 2019 год и плановый период 2020-2021 гг.</w:t>
            </w:r>
          </w:p>
        </w:tc>
      </w:tr>
    </w:tbl>
    <w:p w:rsidR="008D716A" w:rsidRPr="008D716A" w:rsidRDefault="008D716A" w:rsidP="008D716A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716A" w:rsidRDefault="008D716A" w:rsidP="00911AD0">
      <w:pPr>
        <w:ind w:right="-144"/>
      </w:pPr>
      <w:r>
        <w:t xml:space="preserve">                                                                                                                                              </w:t>
      </w:r>
      <w:r w:rsidR="00911AD0">
        <w:t xml:space="preserve">  </w:t>
      </w:r>
      <w:r>
        <w:t xml:space="preserve"> (тыс.руб.)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2493"/>
        <w:gridCol w:w="4170"/>
        <w:gridCol w:w="1136"/>
        <w:gridCol w:w="1139"/>
        <w:gridCol w:w="1233"/>
      </w:tblGrid>
      <w:tr w:rsidR="00911AD0" w:rsidRPr="00911AD0" w:rsidTr="00911AD0">
        <w:trPr>
          <w:trHeight w:val="48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70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2019год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2020год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2021год</w:t>
            </w:r>
          </w:p>
        </w:tc>
      </w:tr>
      <w:tr w:rsidR="00911AD0" w:rsidRPr="00911AD0" w:rsidTr="00911AD0">
        <w:trPr>
          <w:trHeight w:val="42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610 346,5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605 955,7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583 470,8</w:t>
            </w:r>
          </w:p>
        </w:tc>
      </w:tr>
      <w:tr w:rsidR="00911AD0" w:rsidRPr="00911AD0" w:rsidTr="00911AD0">
        <w:trPr>
          <w:trHeight w:val="63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2 02 00000 00 0000 000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610 593,6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605 955,7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583 470,8</w:t>
            </w:r>
          </w:p>
        </w:tc>
      </w:tr>
      <w:tr w:rsidR="00911AD0" w:rsidRPr="00911AD0" w:rsidTr="00911AD0">
        <w:trPr>
          <w:trHeight w:val="63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2 02 15001 05 0000 150</w:t>
            </w:r>
          </w:p>
        </w:tc>
        <w:tc>
          <w:tcPr>
            <w:tcW w:w="4170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5 646,8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4811,4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5912,9</w:t>
            </w:r>
          </w:p>
        </w:tc>
      </w:tr>
      <w:tr w:rsidR="00911AD0" w:rsidRPr="00911AD0" w:rsidTr="00911AD0">
        <w:trPr>
          <w:trHeight w:val="60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2 02 20000 00 0000 150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146 916,5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231 971,5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206 207,9</w:t>
            </w:r>
          </w:p>
        </w:tc>
      </w:tr>
      <w:tr w:rsidR="00911AD0" w:rsidRPr="00911AD0" w:rsidTr="00911AD0">
        <w:trPr>
          <w:trHeight w:val="649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2  02  20051  00  0000  151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4 640,3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</w:tr>
      <w:tr w:rsidR="00911AD0" w:rsidRPr="00911AD0" w:rsidTr="00911AD0">
        <w:trPr>
          <w:trHeight w:val="124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Федеральная целевая программа "Устойчивое развитие сельских территорий в рамках гос.программы РМ развития сельского хозяйства и регулирования рынков сельскохозяйственной продукции, сырья и  продовольствия на 2013-2025 ггг."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4 640,3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</w:tr>
      <w:tr w:rsidR="00911AD0" w:rsidRPr="00911AD0" w:rsidTr="00911AD0">
        <w:trPr>
          <w:trHeight w:val="649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48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Водоснабжение в сельской местности (средства федерального бюджета)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3 712,2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649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Водоснабжение в сельской местности (средства республиканского бюджета)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928,1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649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2  02  25000  05  0000  151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Субсидии бюджетам муниципальных образований на реализацию федеральных целевых программ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9 843,3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</w:tr>
      <w:tr w:rsidR="00911AD0" w:rsidRPr="00911AD0" w:rsidTr="00911AD0">
        <w:trPr>
          <w:trHeight w:val="124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2  02  25000  05  0000  151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Субсидии для долевогософинансирования расходов на предоставление молодым семьям социальныхвыплат на строительство и приобретение жилья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9 843,3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</w:tr>
      <w:tr w:rsidR="00911AD0" w:rsidRPr="00911AD0" w:rsidTr="00911AD0">
        <w:trPr>
          <w:trHeight w:val="30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0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4 578,2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0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5 265,1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69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2  02 25000 05 0000 151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Субсидия в рамках республиканской целевой программы "Культура Мордовии" на 2011-2016 годы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5 000,0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</w:tr>
      <w:tr w:rsidR="00911AD0" w:rsidRPr="00911AD0" w:rsidTr="00911AD0">
        <w:trPr>
          <w:trHeight w:val="115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br/>
              <w:t>202 25467 05 0000 151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Субсидии на софинансирование расходных обязательствпоа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5 000,0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570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450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4 000,0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00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республиканские средства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1 000,0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94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202 25519 05 0000 151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595,2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1140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202 25519 05 0000 151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Субсидии на софинансироание расходных обязательств по  государственной поддержке лучших работников сельских учреждений культуры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62,50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50,00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76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202 25519 05 0000 151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Субсидии  на софинансироание расходных обязательств по  государственной поддержке лучших сельских учреждений культуры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125,00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100,00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109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202 25519 05 0000 151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Комплектование книжных фондов муниципальных общедоступных библиотек и государственных центральных бибилиотек субъектов Российской Федерации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23,60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18,90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1320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202 25519 05 0000 151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384,10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304,30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43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2 02 29999 00 0000 150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126 837,7</w:t>
            </w:r>
          </w:p>
        </w:tc>
        <w:tc>
          <w:tcPr>
            <w:tcW w:w="1139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231 971,5</w:t>
            </w:r>
          </w:p>
        </w:tc>
        <w:tc>
          <w:tcPr>
            <w:tcW w:w="123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206 207,9</w:t>
            </w:r>
          </w:p>
        </w:tc>
      </w:tr>
      <w:tr w:rsidR="00911AD0" w:rsidRPr="00911AD0" w:rsidTr="00911AD0">
        <w:trPr>
          <w:trHeight w:val="34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2 02 29999 05 0000 150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126 837,7</w:t>
            </w:r>
          </w:p>
        </w:tc>
        <w:tc>
          <w:tcPr>
            <w:tcW w:w="1139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231 971,5</w:t>
            </w:r>
          </w:p>
        </w:tc>
        <w:tc>
          <w:tcPr>
            <w:tcW w:w="123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206 207,9</w:t>
            </w:r>
          </w:p>
        </w:tc>
      </w:tr>
      <w:tr w:rsidR="00911AD0" w:rsidRPr="00911AD0" w:rsidTr="00911AD0">
        <w:trPr>
          <w:trHeight w:val="37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160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 2 02 29999 05 7602 150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Сбсидии бюджетам муниципальных районов на софинансирование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72 297,7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231971,5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206207,9</w:t>
            </w:r>
          </w:p>
        </w:tc>
      </w:tr>
      <w:tr w:rsidR="00911AD0" w:rsidRPr="00911AD0" w:rsidTr="00911AD0">
        <w:trPr>
          <w:trHeight w:val="126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2 02 29999 05 7617 151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9 943,0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87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2 02 29999 05 5393 151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136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44 597,0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73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457 746,6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368 972,8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371 350,0</w:t>
            </w:r>
          </w:p>
        </w:tc>
      </w:tr>
      <w:tr w:rsidR="00911AD0" w:rsidRPr="00911AD0" w:rsidTr="00911AD0">
        <w:trPr>
          <w:trHeight w:val="168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2 02 35082 05 0000 150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Субвенции на осуществление государственных полномочий Республики Мордовияпо обеспечению детей-сирот и детай, оставшимся без попечения родителей, лиц из  числа детей - 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4975,3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4937,4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4937,4</w:t>
            </w:r>
          </w:p>
        </w:tc>
      </w:tr>
      <w:tr w:rsidR="00911AD0" w:rsidRPr="00911AD0" w:rsidTr="00911AD0">
        <w:trPr>
          <w:trHeight w:val="126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2 02 35120 05 0000 150</w:t>
            </w:r>
          </w:p>
        </w:tc>
        <w:tc>
          <w:tcPr>
            <w:tcW w:w="4170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7,00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7,3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8,8</w:t>
            </w:r>
          </w:p>
        </w:tc>
      </w:tr>
      <w:tr w:rsidR="00911AD0" w:rsidRPr="00911AD0" w:rsidTr="00911AD0">
        <w:trPr>
          <w:trHeight w:val="78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2 02 35930 05 5930 150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4 006,2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1 994,9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2 038,2</w:t>
            </w:r>
          </w:p>
        </w:tc>
      </w:tr>
      <w:tr w:rsidR="00911AD0" w:rsidRPr="00911AD0" w:rsidTr="00911AD0">
        <w:trPr>
          <w:trHeight w:val="171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2 02 03003 05 5930 150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4 006,2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1994,9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2038,2</w:t>
            </w:r>
          </w:p>
        </w:tc>
      </w:tr>
      <w:tr w:rsidR="00911AD0" w:rsidRPr="00911AD0" w:rsidTr="00911AD0">
        <w:trPr>
          <w:trHeight w:val="73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2 02 03024 00 0000 150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443 075,1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354 809,0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356 906,9</w:t>
            </w:r>
          </w:p>
        </w:tc>
      </w:tr>
      <w:tr w:rsidR="00911AD0" w:rsidRPr="00911AD0" w:rsidTr="00911AD0">
        <w:trPr>
          <w:trHeight w:val="82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2 02 30024 05 0000 150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911AD0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443 075,1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354 809,0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356 906,9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139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2 02 30024 05 7701 150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129,4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126,3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123</w:t>
            </w:r>
          </w:p>
        </w:tc>
      </w:tr>
      <w:tr w:rsidR="00911AD0" w:rsidRPr="00911AD0" w:rsidTr="00911AD0">
        <w:trPr>
          <w:trHeight w:val="109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2 02 30024 05 7702 150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407,1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407,7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408,2</w:t>
            </w:r>
          </w:p>
        </w:tc>
      </w:tr>
      <w:tr w:rsidR="00911AD0" w:rsidRPr="00911AD0" w:rsidTr="00911AD0">
        <w:trPr>
          <w:trHeight w:val="103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2 02 30024 05 7703 150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693,4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694,3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695,1</w:t>
            </w:r>
          </w:p>
        </w:tc>
      </w:tr>
      <w:tr w:rsidR="00911AD0" w:rsidRPr="00911AD0" w:rsidTr="00911AD0">
        <w:trPr>
          <w:trHeight w:val="135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2 02 30024 05 7704 150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495,9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496,6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497,2</w:t>
            </w:r>
          </w:p>
        </w:tc>
      </w:tr>
      <w:tr w:rsidR="00911AD0" w:rsidRPr="00911AD0" w:rsidTr="00911AD0">
        <w:trPr>
          <w:trHeight w:val="120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2 02 30024 05 7705 150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470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470,7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471,5</w:t>
            </w:r>
          </w:p>
        </w:tc>
      </w:tr>
      <w:tr w:rsidR="00911AD0" w:rsidRPr="00911AD0" w:rsidTr="00911AD0">
        <w:trPr>
          <w:trHeight w:val="84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2 02 30024 05 7706 150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14,4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14,4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14,4</w:t>
            </w:r>
          </w:p>
        </w:tc>
      </w:tr>
      <w:tr w:rsidR="00911AD0" w:rsidRPr="00911AD0" w:rsidTr="00911AD0">
        <w:trPr>
          <w:trHeight w:val="1549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2 02 30024 05 7707 150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10444,3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15367,9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15947,7</w:t>
            </w:r>
          </w:p>
        </w:tc>
      </w:tr>
      <w:tr w:rsidR="00911AD0" w:rsidRPr="00911AD0" w:rsidTr="00911AD0">
        <w:trPr>
          <w:trHeight w:val="315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2 02 30024 05 7708 150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</w:t>
            </w:r>
            <w:r w:rsidRPr="00911AD0">
              <w:rPr>
                <w:sz w:val="22"/>
                <w:szCs w:val="22"/>
              </w:rPr>
              <w:lastRenderedPageBreak/>
              <w:t>услуг)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239434,9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190814,6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191766,1</w:t>
            </w:r>
          </w:p>
        </w:tc>
      </w:tr>
      <w:tr w:rsidR="00911AD0" w:rsidRPr="00911AD0" w:rsidTr="00911AD0">
        <w:trPr>
          <w:trHeight w:val="268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2 02 30024 05 7709 150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189206,4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144850,4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145310,2</w:t>
            </w:r>
          </w:p>
        </w:tc>
      </w:tr>
      <w:tr w:rsidR="00911AD0" w:rsidRPr="00911AD0" w:rsidTr="00911AD0">
        <w:trPr>
          <w:trHeight w:val="282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2 02 30024 05 7712 150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</w:t>
            </w:r>
          </w:p>
        </w:tc>
      </w:tr>
      <w:tr w:rsidR="00911AD0" w:rsidRPr="00911AD0" w:rsidTr="00911AD0">
        <w:trPr>
          <w:trHeight w:val="114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2 02 30024 05 7715 150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13,3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13,3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13,3</w:t>
            </w:r>
          </w:p>
        </w:tc>
      </w:tr>
      <w:tr w:rsidR="00911AD0" w:rsidRPr="00911AD0" w:rsidTr="00911AD0">
        <w:trPr>
          <w:trHeight w:val="283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2 02 30024 05 7716 150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</w:t>
            </w:r>
            <w:r w:rsidRPr="00911AD0">
              <w:rPr>
                <w:sz w:val="22"/>
                <w:szCs w:val="22"/>
              </w:rPr>
              <w:lastRenderedPageBreak/>
              <w:t>оказанию содействия в трудоустройстве студента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106,4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96,8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96,9</w:t>
            </w:r>
          </w:p>
        </w:tc>
      </w:tr>
      <w:tr w:rsidR="00911AD0" w:rsidRPr="00911AD0" w:rsidTr="00911AD0">
        <w:trPr>
          <w:trHeight w:val="2400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>2 02 30024 05 7719 150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481,4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371,1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601,7</w:t>
            </w:r>
          </w:p>
        </w:tc>
      </w:tr>
      <w:tr w:rsidR="00911AD0" w:rsidRPr="00911AD0" w:rsidTr="00911AD0">
        <w:trPr>
          <w:trHeight w:val="220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2 02 30024 05 7720 150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539,5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566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602,3</w:t>
            </w:r>
          </w:p>
        </w:tc>
      </w:tr>
      <w:tr w:rsidR="00911AD0" w:rsidRPr="00911AD0" w:rsidTr="00911AD0">
        <w:trPr>
          <w:trHeight w:val="157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202 30024 05 7722  150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животных).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638,7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518,9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359,3</w:t>
            </w:r>
          </w:p>
        </w:tc>
      </w:tr>
      <w:tr w:rsidR="00911AD0" w:rsidRPr="00911AD0" w:rsidTr="00911AD0">
        <w:trPr>
          <w:trHeight w:val="94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2 02 30027 05 0000 150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5 683,0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7 224,2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7 458,7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1575"/>
        </w:trPr>
        <w:tc>
          <w:tcPr>
            <w:tcW w:w="2493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2 02 30027 05 7718 151</w:t>
            </w:r>
          </w:p>
        </w:tc>
        <w:tc>
          <w:tcPr>
            <w:tcW w:w="4170" w:type="dxa"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Реализация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5683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7224,2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7458,7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 xml:space="preserve">2 02  4 0000 00 0000 151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283,7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b/>
                <w:bCs/>
                <w:sz w:val="22"/>
                <w:szCs w:val="22"/>
              </w:rPr>
            </w:pPr>
            <w:r w:rsidRPr="00911A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11AD0" w:rsidRPr="00911AD0" w:rsidTr="00911AD0">
        <w:trPr>
          <w:trHeight w:val="94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lastRenderedPageBreak/>
              <w:t xml:space="preserve">2 02  4 0014 05 0000 151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200,0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200,0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0,0</w:t>
            </w:r>
          </w:p>
        </w:tc>
      </w:tr>
      <w:tr w:rsidR="00911AD0" w:rsidRPr="00911AD0" w:rsidTr="00911AD0">
        <w:trPr>
          <w:trHeight w:val="31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94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2 02  40 014 05 0000 151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Иные межбюджетные трансферты на осуществление  полномочий  поселений по созданию условий для организации досуга и обеспечения жителей поселений услугами организаций культуры 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200,0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63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2 02  4 999 00 0000 151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83,7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94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2 02  4 9999 05 0000 151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Прочие межбюджетные трансферты из резервного фонда Правительства РМ на выполнение работ на  гидротехнических сооружениях по пропуску весеннего паводка 2018 года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83,7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945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2 02  4 9999 05 8019 151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(Резервный фонд Правительства Республики Мордовия)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83,7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  <w:tr w:rsidR="00911AD0" w:rsidRPr="00911AD0" w:rsidTr="00911AD0">
        <w:trPr>
          <w:trHeight w:val="630"/>
        </w:trPr>
        <w:tc>
          <w:tcPr>
            <w:tcW w:w="2493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 xml:space="preserve">2 19  60 000 05 0000 151 </w:t>
            </w:r>
          </w:p>
        </w:tc>
        <w:tc>
          <w:tcPr>
            <w:tcW w:w="4170" w:type="dxa"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Возврат остатков субсидий, субвенций и прочих межбюджетных трансфертов прошлых лет</w:t>
            </w:r>
          </w:p>
        </w:tc>
        <w:tc>
          <w:tcPr>
            <w:tcW w:w="1136" w:type="dxa"/>
            <w:noWrap/>
            <w:hideMark/>
          </w:tcPr>
          <w:p w:rsidR="008D716A" w:rsidRPr="00911AD0" w:rsidRDefault="008D716A" w:rsidP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-247,1</w:t>
            </w:r>
          </w:p>
        </w:tc>
        <w:tc>
          <w:tcPr>
            <w:tcW w:w="1139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D716A" w:rsidRPr="00911AD0" w:rsidRDefault="008D716A">
            <w:pPr>
              <w:rPr>
                <w:sz w:val="22"/>
                <w:szCs w:val="22"/>
              </w:rPr>
            </w:pPr>
            <w:r w:rsidRPr="00911AD0">
              <w:rPr>
                <w:sz w:val="22"/>
                <w:szCs w:val="22"/>
              </w:rPr>
              <w:t> </w:t>
            </w:r>
          </w:p>
        </w:tc>
      </w:tr>
    </w:tbl>
    <w:p w:rsidR="008D716A" w:rsidRDefault="008D716A" w:rsidP="008D716A"/>
    <w:p w:rsidR="00A968B3" w:rsidRDefault="00A968B3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tbl>
      <w:tblPr>
        <w:tblW w:w="5566" w:type="dxa"/>
        <w:tblInd w:w="4687" w:type="dxa"/>
        <w:tblLook w:val="04A0" w:firstRow="1" w:lastRow="0" w:firstColumn="1" w:lastColumn="0" w:noHBand="0" w:noVBand="1"/>
      </w:tblPr>
      <w:tblGrid>
        <w:gridCol w:w="3451"/>
        <w:gridCol w:w="1893"/>
        <w:gridCol w:w="222"/>
      </w:tblGrid>
      <w:tr w:rsidR="00911AD0" w:rsidTr="00911AD0">
        <w:trPr>
          <w:trHeight w:val="310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Приложение № 2 к решению Совета депутатов</w:t>
            </w:r>
          </w:p>
        </w:tc>
      </w:tr>
      <w:tr w:rsidR="00911AD0" w:rsidTr="00911AD0">
        <w:trPr>
          <w:trHeight w:val="275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911AD0" w:rsidTr="00911AD0">
        <w:trPr>
          <w:trHeight w:val="218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pPr>
              <w:rPr>
                <w:color w:val="FF0000"/>
              </w:rPr>
            </w:pPr>
            <w:r>
              <w:rPr>
                <w:color w:val="FF0000"/>
              </w:rPr>
              <w:t>от  31 июля  2019 года № 42/316</w:t>
            </w:r>
          </w:p>
        </w:tc>
      </w:tr>
      <w:tr w:rsidR="00911AD0" w:rsidTr="00911AD0">
        <w:trPr>
          <w:trHeight w:val="241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pPr>
              <w:rPr>
                <w:color w:val="FF0000"/>
              </w:rPr>
            </w:pPr>
          </w:p>
        </w:tc>
      </w:tr>
      <w:tr w:rsidR="00911AD0" w:rsidTr="00911AD0">
        <w:trPr>
          <w:trHeight w:val="275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r>
              <w:t>"Приложение 5</w:t>
            </w:r>
          </w:p>
        </w:tc>
      </w:tr>
      <w:tr w:rsidR="00911AD0" w:rsidTr="00911AD0">
        <w:trPr>
          <w:trHeight w:val="244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r>
              <w:t>к решению Совета депутатов Рузаевского</w:t>
            </w:r>
          </w:p>
        </w:tc>
      </w:tr>
      <w:tr w:rsidR="00911AD0" w:rsidTr="00911AD0">
        <w:trPr>
          <w:trHeight w:val="244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r>
              <w:t>муниципального района "О бюджете Рузаевского</w:t>
            </w:r>
          </w:p>
        </w:tc>
      </w:tr>
      <w:tr w:rsidR="00911AD0" w:rsidTr="00911AD0">
        <w:trPr>
          <w:trHeight w:val="244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r>
              <w:t xml:space="preserve">муниципального района на 2019год и на плановый </w:t>
            </w:r>
          </w:p>
        </w:tc>
      </w:tr>
      <w:tr w:rsidR="00911AD0" w:rsidTr="00911AD0">
        <w:trPr>
          <w:trHeight w:val="244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>
            <w:r>
              <w:t>период 2020 и 2021 годов "</w:t>
            </w:r>
          </w:p>
        </w:tc>
      </w:tr>
      <w:tr w:rsidR="00911AD0" w:rsidTr="00911AD0">
        <w:trPr>
          <w:trHeight w:val="241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 w:rsidP="00911AD0">
            <w:r>
              <w:t>от  26.12. 2018 г.  № 34/272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D0" w:rsidRDefault="00911AD0" w:rsidP="00911AD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D0" w:rsidRDefault="00911AD0"/>
        </w:tc>
      </w:tr>
    </w:tbl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911AD0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 АССИГНОВАНИЙ РАЙОННОГО БЮДЖЕТА РУЗАЕВСКОГО МУНЦИПАЛЬНОГО РАЙОНА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911AD0" w:rsidRDefault="00911AD0" w:rsidP="00911AD0">
      <w:pPr>
        <w:jc w:val="center"/>
        <w:rPr>
          <w:b/>
          <w:bCs/>
        </w:rPr>
      </w:pPr>
    </w:p>
    <w:p w:rsidR="00911AD0" w:rsidRDefault="00911AD0" w:rsidP="00911AD0">
      <w:pPr>
        <w:tabs>
          <w:tab w:val="left" w:pos="3030"/>
        </w:tabs>
        <w:jc w:val="center"/>
        <w:rPr>
          <w:sz w:val="28"/>
          <w:szCs w:val="28"/>
        </w:rPr>
      </w:pPr>
    </w:p>
    <w:p w:rsidR="00911AD0" w:rsidRDefault="00911AD0" w:rsidP="00911AD0">
      <w:pPr>
        <w:jc w:val="right"/>
      </w:pPr>
      <w:r>
        <w:t>(тыс.руб.)</w:t>
      </w:r>
    </w:p>
    <w:p w:rsidR="00911AD0" w:rsidRDefault="00911AD0" w:rsidP="00911AD0">
      <w:pPr>
        <w:jc w:val="right"/>
      </w:pPr>
    </w:p>
    <w:tbl>
      <w:tblPr>
        <w:tblStyle w:val="a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50"/>
        <w:gridCol w:w="401"/>
        <w:gridCol w:w="542"/>
        <w:gridCol w:w="398"/>
        <w:gridCol w:w="431"/>
        <w:gridCol w:w="431"/>
        <w:gridCol w:w="543"/>
        <w:gridCol w:w="284"/>
        <w:gridCol w:w="1275"/>
        <w:gridCol w:w="1276"/>
        <w:gridCol w:w="1276"/>
      </w:tblGrid>
      <w:tr w:rsidR="00911AD0" w:rsidRPr="003C4A55" w:rsidTr="003C4A55">
        <w:trPr>
          <w:trHeight w:val="529"/>
        </w:trPr>
        <w:tc>
          <w:tcPr>
            <w:tcW w:w="3350" w:type="dxa"/>
            <w:vMerge w:val="restart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01" w:type="dxa"/>
            <w:vMerge w:val="restart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2" w:type="dxa"/>
            <w:vMerge w:val="restart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803" w:type="dxa"/>
            <w:gridSpan w:val="4"/>
            <w:vMerge w:val="restart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84" w:type="dxa"/>
            <w:vMerge w:val="restart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vMerge w:val="restart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552" w:type="dxa"/>
            <w:gridSpan w:val="2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911AD0" w:rsidRPr="003C4A55" w:rsidTr="003C4A55">
        <w:trPr>
          <w:trHeight w:val="1200"/>
        </w:trPr>
        <w:tc>
          <w:tcPr>
            <w:tcW w:w="3350" w:type="dxa"/>
            <w:vMerge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  <w:vMerge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vMerge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gridSpan w:val="4"/>
            <w:vMerge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911AD0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3" w:type="dxa"/>
            <w:gridSpan w:val="4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11AD0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30" w:type="dxa"/>
            <w:gridSpan w:val="7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857 382,1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613 746,9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243 635,2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49 893,3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12 082,1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37 811,2</w:t>
            </w:r>
          </w:p>
        </w:tc>
      </w:tr>
      <w:tr w:rsidR="003C4A55" w:rsidRPr="003C4A55" w:rsidTr="003C4A55">
        <w:trPr>
          <w:trHeight w:val="10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734,4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734,4</w:t>
            </w:r>
          </w:p>
        </w:tc>
      </w:tr>
      <w:tr w:rsidR="003C4A55" w:rsidRPr="003C4A55" w:rsidTr="003C4A55">
        <w:trPr>
          <w:trHeight w:val="10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C4A55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212,4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212,4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21 825,7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6 192,1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15 633,6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551,0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4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3C4A55" w:rsidRPr="003C4A55" w:rsidTr="003C4A55">
        <w:trPr>
          <w:trHeight w:val="4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345,3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345,3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8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Z0820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13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0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</w:t>
            </w: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несовршеннолетних и защите их прав в Республики Мордовия"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2 468,4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2 468,4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1 021,5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1 021,5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453,5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453,5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15 490,6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15 490,6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11 634,9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11 634,9</w:t>
            </w:r>
          </w:p>
        </w:tc>
      </w:tr>
      <w:tr w:rsidR="003C4A55" w:rsidRPr="003C4A55" w:rsidTr="003C4A55">
        <w:trPr>
          <w:trHeight w:val="5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9 235,7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9 235,7</w:t>
            </w:r>
          </w:p>
        </w:tc>
      </w:tr>
      <w:tr w:rsidR="003C4A55" w:rsidRPr="003C4A55" w:rsidTr="003C4A55">
        <w:trPr>
          <w:trHeight w:val="10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2 399,2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2 399,2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3 840,7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3 840,7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111,9</w:t>
            </w:r>
          </w:p>
        </w:tc>
      </w:tr>
      <w:tr w:rsidR="003C4A55" w:rsidRPr="003C4A55" w:rsidTr="003C4A55">
        <w:trPr>
          <w:trHeight w:val="10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141,3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141,3</w:t>
            </w:r>
          </w:p>
        </w:tc>
      </w:tr>
      <w:tr w:rsidR="003C4A55" w:rsidRPr="003C4A55" w:rsidTr="003C4A55">
        <w:trPr>
          <w:trHeight w:val="7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2 865,2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2 865,2</w:t>
            </w:r>
          </w:p>
        </w:tc>
      </w:tr>
      <w:tr w:rsidR="003C4A55" w:rsidRPr="003C4A55" w:rsidTr="003C4A55">
        <w:trPr>
          <w:trHeight w:val="19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7,8</w:t>
            </w:r>
          </w:p>
        </w:tc>
      </w:tr>
      <w:tr w:rsidR="003C4A55" w:rsidRPr="003C4A55" w:rsidTr="003C4A55">
        <w:trPr>
          <w:trHeight w:val="3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297,8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159,6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159,6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257,1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257,1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52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51200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4 117,2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2 992,2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8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875,0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875,0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C4A55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2 667,7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2 667,7</w:t>
            </w:r>
          </w:p>
        </w:tc>
      </w:tr>
      <w:tr w:rsidR="003C4A55" w:rsidRPr="003C4A55" w:rsidTr="003C4A55">
        <w:trPr>
          <w:trHeight w:val="5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2 170,4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2 170,4</w:t>
            </w:r>
          </w:p>
        </w:tc>
      </w:tr>
      <w:tr w:rsidR="003C4A55" w:rsidRPr="003C4A55" w:rsidTr="003C4A55">
        <w:trPr>
          <w:trHeight w:val="10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497,3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322,5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52,7</w:t>
            </w:r>
          </w:p>
        </w:tc>
      </w:tr>
      <w:tr w:rsidR="003C4A55" w:rsidRPr="003C4A55" w:rsidTr="003C4A55">
        <w:trPr>
          <w:trHeight w:val="61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234,1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234,1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29,7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9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20 996,6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16 238,6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20 996,6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16 238,6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20 996,6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16 238,6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2 877,3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2 877,3</w:t>
            </w:r>
          </w:p>
        </w:tc>
      </w:tr>
      <w:tr w:rsidR="003C4A55" w:rsidRPr="003C4A55" w:rsidTr="003C4A55">
        <w:trPr>
          <w:trHeight w:val="14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2 877,3</w:t>
            </w:r>
          </w:p>
        </w:tc>
      </w:tr>
      <w:tr w:rsidR="003C4A55" w:rsidRPr="003C4A55" w:rsidTr="003C4A55">
        <w:trPr>
          <w:trHeight w:val="5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1 976,3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41210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1 976,3</w:t>
            </w:r>
          </w:p>
        </w:tc>
      </w:tr>
      <w:tr w:rsidR="003C4A55" w:rsidRPr="003C4A55" w:rsidTr="003C4A55">
        <w:trPr>
          <w:trHeight w:val="8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42200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42200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42360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42360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3C4A55" w:rsidRPr="003C4A55" w:rsidTr="003C4A55">
        <w:trPr>
          <w:trHeight w:val="11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11 205,4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11 205,4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9 995,4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9 995,4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4 005,1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4 005,1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9,5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981,6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981,6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4 823,4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4 823,4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93,7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93,7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52,1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1 210,0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1 210,0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947,1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208,0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52,6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0,3</w:t>
            </w:r>
          </w:p>
        </w:tc>
      </w:tr>
      <w:tr w:rsidR="003C4A55" w:rsidRPr="003C4A55" w:rsidTr="003C4A55">
        <w:trPr>
          <w:trHeight w:val="21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5 721,4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4 089,9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6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0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2 270,7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2 270,7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1 141,2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1 141,2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344,7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344,7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779,9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779,9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9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59304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59304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1 371,4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1 371,4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59304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364,1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364,1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1 715,2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9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1 715,2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1 715,2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12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5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1 175,3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1 175,3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4,2</w:t>
            </w:r>
          </w:p>
        </w:tc>
      </w:tr>
      <w:tr w:rsidR="003C4A55" w:rsidRPr="003C4A55" w:rsidTr="003C4A55">
        <w:trPr>
          <w:trHeight w:val="10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319,0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319,0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133,0</w:t>
            </w:r>
          </w:p>
        </w:tc>
      </w:tr>
      <w:tr w:rsidR="003C4A55" w:rsidRPr="003C4A55" w:rsidTr="003C4A55">
        <w:trPr>
          <w:trHeight w:val="11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80190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80190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80190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64 167,5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46 363,0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17 804,5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3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8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</w:t>
            </w: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производстве, и оказанию содействия в трудоустройстве студента"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5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</w:t>
            </w: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1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4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62 213,4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17 616,4</w:t>
            </w:r>
          </w:p>
        </w:tc>
      </w:tr>
      <w:tr w:rsidR="003C4A55" w:rsidRPr="003C4A55" w:rsidTr="003C4A55">
        <w:trPr>
          <w:trHeight w:val="8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""Безопасные и качественные дороги в Рузаевском муниципальном раоне на 2019-2024гг.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8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Региональный проект "Дорожная сеть"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5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53935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53935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17 165,9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17 165,9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44100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41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44102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2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44102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5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13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67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8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44107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58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44107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5 786,7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1 146,4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5 471,3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831,0</w:t>
            </w:r>
          </w:p>
        </w:tc>
      </w:tr>
      <w:tr w:rsidR="003C4A55" w:rsidRPr="003C4A55" w:rsidTr="003C4A55">
        <w:trPr>
          <w:trHeight w:val="12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9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12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L5673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L5673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2 487,8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2 239,0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248,8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L5673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2 668,1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2 401,3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266,8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9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2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7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44101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3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44101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3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9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44106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44106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589 877,6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480 959,6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108 918,0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228 774,2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25 959,1</w:t>
            </w:r>
          </w:p>
        </w:tc>
      </w:tr>
      <w:tr w:rsidR="003C4A55" w:rsidRPr="003C4A55" w:rsidTr="003C4A55">
        <w:trPr>
          <w:trHeight w:val="70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228 206,1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228 206,1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228 206,1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3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6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8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4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9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4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268 618,7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16 112,2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267 514,7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15 008,2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Подпрограмма "Развитие общего образования Рузаевского муниципального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263 914,7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263 764,7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252 356,5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11 408,2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11 408,2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51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9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9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4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22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12,0</w:t>
            </w:r>
          </w:p>
        </w:tc>
      </w:tr>
      <w:tr w:rsidR="003C4A55" w:rsidRPr="003C4A55" w:rsidTr="003C4A55">
        <w:trPr>
          <w:trHeight w:val="17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12,0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40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5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3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12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2016-2019г.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13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9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4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58 521,5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9 795,0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48 726,5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24 505,5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20 305,5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24 505,5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20 305,5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23 549,5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</w:tr>
      <w:tr w:rsidR="003C4A55" w:rsidRPr="003C4A55" w:rsidTr="003C4A55">
        <w:trPr>
          <w:trHeight w:val="10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</w:tr>
      <w:tr w:rsidR="003C4A55" w:rsidRPr="003C4A55" w:rsidTr="003C4A55">
        <w:trPr>
          <w:trHeight w:val="17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91560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(муниципалтьных) организаций)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91560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21 807,0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21 807,0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5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3C4A55">
              <w:rPr>
                <w:sz w:val="22"/>
                <w:szCs w:val="22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</w:tr>
      <w:tr w:rsidR="003C4A55" w:rsidRPr="003C4A55" w:rsidTr="003C4A55">
        <w:trPr>
          <w:trHeight w:val="5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</w:tr>
      <w:tr w:rsidR="003C4A55" w:rsidRPr="003C4A55" w:rsidTr="003C4A55">
        <w:trPr>
          <w:trHeight w:val="7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25 319,4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12 943,0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12 376,4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2 153,5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2 153,5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5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3C4A55" w:rsidRPr="003C4A55" w:rsidTr="003C4A55">
        <w:trPr>
          <w:trHeight w:val="13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3C4A55" w:rsidRPr="003C4A55" w:rsidTr="003C4A55">
        <w:trPr>
          <w:trHeight w:val="12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9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4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16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народов, проживающих на  территории Рузаевского муниципального района"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4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12 356,1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12 356,1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9 356,1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10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9 356,1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11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8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"Организация отдыха и оздоровления детей и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подростков в каникулярное время"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8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11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11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850,3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850,3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850,3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850,3</w:t>
            </w:r>
          </w:p>
        </w:tc>
      </w:tr>
      <w:tr w:rsidR="003C4A55" w:rsidRPr="003C4A55" w:rsidTr="003C4A55">
        <w:trPr>
          <w:trHeight w:val="37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</w:tr>
      <w:tr w:rsidR="003C4A55" w:rsidRPr="003C4A55" w:rsidTr="003C4A55">
        <w:trPr>
          <w:trHeight w:val="11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</w:tr>
      <w:tr w:rsidR="003C4A55" w:rsidRPr="003C4A55" w:rsidTr="003C4A55">
        <w:trPr>
          <w:trHeight w:val="7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395,0</w:t>
            </w:r>
          </w:p>
        </w:tc>
      </w:tr>
      <w:tr w:rsidR="003C4A55" w:rsidRPr="003C4A55" w:rsidTr="003C4A55">
        <w:trPr>
          <w:trHeight w:val="3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395,0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395,0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8 643,8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5 743,8</w:t>
            </w:r>
          </w:p>
        </w:tc>
      </w:tr>
      <w:tr w:rsidR="003C4A55" w:rsidRPr="003C4A55" w:rsidTr="003C4A55">
        <w:trPr>
          <w:trHeight w:val="10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3C4A55" w:rsidRPr="003C4A55" w:rsidTr="003C4A55">
        <w:trPr>
          <w:trHeight w:val="11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3C4A55" w:rsidRPr="003C4A55" w:rsidTr="003C4A55">
        <w:trPr>
          <w:trHeight w:val="12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9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Подпрограмма "Развитие общего образования Рузаевского муниципального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8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14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8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12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8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2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4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12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3C4A55" w:rsidRPr="003C4A55" w:rsidTr="003C4A55">
        <w:trPr>
          <w:trHeight w:val="12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5 188,3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5 188,3</w:t>
            </w:r>
          </w:p>
        </w:tc>
      </w:tr>
      <w:tr w:rsidR="003C4A55" w:rsidRPr="003C4A55" w:rsidTr="003C4A55">
        <w:trPr>
          <w:trHeight w:val="15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2 616,5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2 616,5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976,2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976,2</w:t>
            </w:r>
          </w:p>
        </w:tc>
      </w:tr>
      <w:tr w:rsidR="003C4A55" w:rsidRPr="003C4A55" w:rsidTr="003C4A55">
        <w:trPr>
          <w:trHeight w:val="11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332,7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332,7</w:t>
            </w:r>
          </w:p>
        </w:tc>
      </w:tr>
      <w:tr w:rsidR="003C4A55" w:rsidRPr="003C4A55" w:rsidTr="003C4A55">
        <w:trPr>
          <w:trHeight w:val="8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1 304,2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1 304,2</w:t>
            </w:r>
          </w:p>
        </w:tc>
      </w:tr>
      <w:tr w:rsidR="003C4A55" w:rsidRPr="003C4A55" w:rsidTr="003C4A55">
        <w:trPr>
          <w:trHeight w:val="5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0,4</w:t>
            </w:r>
          </w:p>
        </w:tc>
      </w:tr>
      <w:tr w:rsidR="003C4A55" w:rsidRPr="003C4A55" w:rsidTr="003C4A55">
        <w:trPr>
          <w:trHeight w:val="3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61 471,0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17 748,5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43 722,5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51 779,3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14 248,5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37 530,8</w:t>
            </w:r>
          </w:p>
        </w:tc>
      </w:tr>
      <w:tr w:rsidR="003C4A55" w:rsidRPr="003C4A55" w:rsidTr="003C4A55">
        <w:trPr>
          <w:trHeight w:val="10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</w:tr>
      <w:tr w:rsidR="003C4A55" w:rsidRPr="003C4A55" w:rsidTr="003C4A55">
        <w:trPr>
          <w:trHeight w:val="16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</w:tr>
      <w:tr w:rsidR="003C4A55" w:rsidRPr="003C4A55" w:rsidTr="003C4A55">
        <w:trPr>
          <w:trHeight w:val="5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33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33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33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51 754,3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14 248,5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37 505,8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5 588,6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5 532,7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55,9</w:t>
            </w:r>
          </w:p>
        </w:tc>
      </w:tr>
      <w:tr w:rsidR="003C4A55" w:rsidRPr="003C4A55" w:rsidTr="003C4A55">
        <w:trPr>
          <w:trHeight w:val="13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L4670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5 050,5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50,5</w:t>
            </w:r>
          </w:p>
        </w:tc>
      </w:tr>
      <w:tr w:rsidR="003C4A55" w:rsidRPr="003C4A55" w:rsidTr="003C4A55">
        <w:trPr>
          <w:trHeight w:val="5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L4670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5 050,5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50,5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Пподдержка лучших сельских учреждений культуры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L5191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1,3</w:t>
            </w:r>
          </w:p>
        </w:tc>
      </w:tr>
      <w:tr w:rsidR="003C4A55" w:rsidRPr="003C4A55" w:rsidTr="003C4A55">
        <w:trPr>
          <w:trHeight w:val="5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L5191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1,3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0,2</w:t>
            </w:r>
          </w:p>
        </w:tc>
      </w:tr>
      <w:tr w:rsidR="003C4A55" w:rsidRPr="003C4A55" w:rsidTr="003C4A55">
        <w:trPr>
          <w:trHeight w:val="4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0,2</w:t>
            </w:r>
          </w:p>
        </w:tc>
      </w:tr>
      <w:tr w:rsidR="003C4A55" w:rsidRPr="003C4A55" w:rsidTr="003C4A55">
        <w:trPr>
          <w:trHeight w:val="18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L5194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384,1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3,9</w:t>
            </w:r>
          </w:p>
        </w:tc>
      </w:tr>
      <w:tr w:rsidR="003C4A55" w:rsidRPr="003C4A55" w:rsidTr="003C4A55">
        <w:trPr>
          <w:trHeight w:val="4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L5194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384,1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3,9</w:t>
            </w:r>
          </w:p>
        </w:tc>
      </w:tr>
      <w:tr w:rsidR="003C4A55" w:rsidRPr="003C4A55" w:rsidTr="003C4A55">
        <w:trPr>
          <w:trHeight w:val="8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777,0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</w:tr>
      <w:tr w:rsidR="003C4A55" w:rsidRPr="003C4A55" w:rsidTr="003C4A55">
        <w:trPr>
          <w:trHeight w:val="33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33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8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43 725,6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35 072,3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35 072,3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35 072,3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61150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</w:tr>
      <w:tr w:rsidR="003C4A55" w:rsidRPr="003C4A55" w:rsidTr="003C4A55">
        <w:trPr>
          <w:trHeight w:val="6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7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3C4A55">
              <w:rPr>
                <w:sz w:val="22"/>
                <w:szCs w:val="22"/>
              </w:rPr>
              <w:lastRenderedPageBreak/>
              <w:t>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</w:tr>
      <w:tr w:rsidR="003C4A55" w:rsidRPr="003C4A55" w:rsidTr="003C4A55">
        <w:trPr>
          <w:trHeight w:val="4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0,6</w:t>
            </w:r>
          </w:p>
        </w:tc>
      </w:tr>
      <w:tr w:rsidR="003C4A55" w:rsidRPr="003C4A55" w:rsidTr="003C4A55">
        <w:trPr>
          <w:trHeight w:val="10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Поддержка лучших работников сельских учреждений культуры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L5192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0,6</w:t>
            </w:r>
          </w:p>
        </w:tc>
      </w:tr>
      <w:tr w:rsidR="003C4A55" w:rsidRPr="003C4A55" w:rsidTr="003C4A55">
        <w:trPr>
          <w:trHeight w:val="9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L5192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0,6</w:t>
            </w:r>
          </w:p>
        </w:tc>
      </w:tr>
      <w:tr w:rsidR="003C4A55" w:rsidRPr="003C4A55" w:rsidTr="003C4A55">
        <w:trPr>
          <w:trHeight w:val="40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9 691,7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6 191,7</w:t>
            </w:r>
          </w:p>
        </w:tc>
      </w:tr>
      <w:tr w:rsidR="003C4A55" w:rsidRPr="003C4A55" w:rsidTr="003C4A55">
        <w:trPr>
          <w:trHeight w:val="8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9 691,7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6 191,7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9 691,7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6 191,7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5 684,1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5 684,1</w:t>
            </w:r>
          </w:p>
        </w:tc>
      </w:tr>
      <w:tr w:rsidR="003C4A55" w:rsidRPr="003C4A55" w:rsidTr="003C4A55">
        <w:trPr>
          <w:trHeight w:val="6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3 944,9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3 944,9</w:t>
            </w:r>
          </w:p>
        </w:tc>
      </w:tr>
      <w:tr w:rsidR="003C4A55" w:rsidRPr="003C4A55" w:rsidTr="003C4A55">
        <w:trPr>
          <w:trHeight w:val="5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2 809,6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2 809,6</w:t>
            </w:r>
          </w:p>
        </w:tc>
      </w:tr>
      <w:tr w:rsidR="003C4A55" w:rsidRPr="003C4A55" w:rsidTr="003C4A55">
        <w:trPr>
          <w:trHeight w:val="11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1 135,3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1 135,3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</w:tr>
      <w:tr w:rsidR="003C4A55" w:rsidRPr="003C4A55" w:rsidTr="003C4A55">
        <w:trPr>
          <w:trHeight w:val="10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</w:tr>
      <w:tr w:rsidR="003C4A55" w:rsidRPr="003C4A55" w:rsidTr="003C4A55">
        <w:trPr>
          <w:trHeight w:val="10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0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38 572,7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31 922,3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6 650,4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9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4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19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24 365,9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20 302,0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4 063,9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"Социальная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поддержка семьи и детей на 2016-2021годы"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6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01090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7618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10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10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L4970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5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L4970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13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713,0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713,0</w:t>
            </w:r>
          </w:p>
        </w:tc>
      </w:tr>
      <w:tr w:rsidR="003C4A55" w:rsidRPr="003C4A55" w:rsidTr="003C4A55">
        <w:trPr>
          <w:trHeight w:val="5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713,0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713,0</w:t>
            </w:r>
          </w:p>
        </w:tc>
      </w:tr>
      <w:tr w:rsidR="003C4A55" w:rsidRPr="003C4A55" w:rsidTr="003C4A55">
        <w:trPr>
          <w:trHeight w:val="9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221,0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221,0</w:t>
            </w:r>
          </w:p>
        </w:tc>
      </w:tr>
      <w:tr w:rsidR="003C4A55" w:rsidRPr="003C4A55" w:rsidTr="003C4A55">
        <w:trPr>
          <w:trHeight w:val="7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221,0</w:t>
            </w:r>
          </w:p>
        </w:tc>
      </w:tr>
      <w:tr w:rsidR="003C4A55" w:rsidRPr="003C4A55" w:rsidTr="003C4A55">
        <w:trPr>
          <w:trHeight w:val="11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492,0</w:t>
            </w:r>
          </w:p>
        </w:tc>
      </w:tr>
      <w:tr w:rsidR="003C4A55" w:rsidRPr="003C4A55" w:rsidTr="003C4A55">
        <w:trPr>
          <w:trHeight w:val="7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492,0</w:t>
            </w:r>
          </w:p>
        </w:tc>
      </w:tr>
      <w:tr w:rsidR="003C4A55" w:rsidRPr="003C4A55" w:rsidTr="003C4A55">
        <w:trPr>
          <w:trHeight w:val="54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02050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492,0</w:t>
            </w:r>
          </w:p>
        </w:tc>
      </w:tr>
      <w:tr w:rsidR="003C4A55" w:rsidRPr="003C4A55" w:rsidTr="003C4A55">
        <w:trPr>
          <w:trHeight w:val="8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9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1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1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61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01160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01160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10 806,0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0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5 683,0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5 683,0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Пособия, компенсации, меры социальной поддержки по публичным нормативным </w:t>
            </w:r>
            <w:r w:rsidRPr="003C4A55">
              <w:rPr>
                <w:sz w:val="22"/>
                <w:szCs w:val="22"/>
              </w:rPr>
              <w:lastRenderedPageBreak/>
              <w:t>обязательствам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4 155,7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4 155,7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1 527,3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3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3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R0820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4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4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</w:tr>
      <w:tr w:rsidR="003C4A55" w:rsidRPr="003C4A55" w:rsidTr="003C4A55">
        <w:trPr>
          <w:trHeight w:val="4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135,7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135,7</w:t>
            </w:r>
          </w:p>
        </w:tc>
      </w:tr>
      <w:tr w:rsidR="003C4A55" w:rsidRPr="003C4A55" w:rsidTr="003C4A55">
        <w:trPr>
          <w:trHeight w:val="5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45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458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31,2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38,8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38,8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</w:tr>
      <w:tr w:rsidR="003C4A55" w:rsidRPr="003C4A55" w:rsidTr="003C4A55">
        <w:trPr>
          <w:trHeight w:val="6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36,0</w:t>
            </w:r>
          </w:p>
        </w:tc>
      </w:tr>
      <w:tr w:rsidR="003C4A55" w:rsidRPr="003C4A55" w:rsidTr="003C4A55">
        <w:trPr>
          <w:trHeight w:val="76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63,0</w:t>
            </w:r>
          </w:p>
        </w:tc>
      </w:tr>
      <w:tr w:rsidR="003C4A55" w:rsidRPr="003C4A55" w:rsidTr="003C4A55">
        <w:trPr>
          <w:trHeight w:val="7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</w:tr>
      <w:tr w:rsidR="003C4A55" w:rsidRPr="003C4A55" w:rsidTr="003C4A55">
        <w:trPr>
          <w:trHeight w:val="106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Непрограммные расходы в рамках обеспечения деятельности главных распорядителей бюджетных средств Рузаевского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Выплаты лицам, удостоенным звания "Почетный гражданин"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02060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17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32 470,2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20 280,7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</w:tr>
      <w:tr w:rsidR="003C4A55" w:rsidRPr="003C4A55" w:rsidTr="003C4A55">
        <w:trPr>
          <w:trHeight w:val="109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</w:tr>
      <w:tr w:rsidR="003C4A55" w:rsidRPr="003C4A55" w:rsidTr="003C4A55">
        <w:trPr>
          <w:trHeight w:val="8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7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5 248,4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5 248,4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6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5 248,4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10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5 248,4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99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38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80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района"Комплексная программа по профилактике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терроризма и экстремизма на 2018-2021 годы"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6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Основное мероприятие "Информационно- пропагандистское противодействие"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7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3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6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3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7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3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42040</w:t>
            </w:r>
          </w:p>
        </w:tc>
        <w:tc>
          <w:tcPr>
            <w:tcW w:w="284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3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3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3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5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5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5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55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6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82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889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37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31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41240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118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6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64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117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10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Дотации  на  выравнивание бюджетной обеспеченности поселений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96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683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44010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511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45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81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03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005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420"/>
        </w:trPr>
        <w:tc>
          <w:tcPr>
            <w:tcW w:w="3350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543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44203</w:t>
            </w:r>
          </w:p>
        </w:tc>
        <w:tc>
          <w:tcPr>
            <w:tcW w:w="284" w:type="dxa"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3751,7</w:t>
            </w:r>
          </w:p>
        </w:tc>
        <w:tc>
          <w:tcPr>
            <w:tcW w:w="1276" w:type="dxa"/>
            <w:noWrap/>
            <w:hideMark/>
          </w:tcPr>
          <w:p w:rsidR="00911AD0" w:rsidRPr="003C4A55" w:rsidRDefault="00911AD0" w:rsidP="00911AD0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</w:tbl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911AD0" w:rsidRDefault="00911AD0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tbl>
      <w:tblPr>
        <w:tblW w:w="5992" w:type="dxa"/>
        <w:tblInd w:w="4606" w:type="dxa"/>
        <w:tblLook w:val="04A0" w:firstRow="1" w:lastRow="0" w:firstColumn="1" w:lastColumn="0" w:noHBand="0" w:noVBand="1"/>
      </w:tblPr>
      <w:tblGrid>
        <w:gridCol w:w="5992"/>
      </w:tblGrid>
      <w:tr w:rsidR="003C4A55" w:rsidRPr="003C4A55" w:rsidTr="003C4A55">
        <w:trPr>
          <w:trHeight w:val="330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color w:val="FF0000"/>
                <w:sz w:val="22"/>
                <w:szCs w:val="22"/>
              </w:rPr>
            </w:pPr>
            <w:r w:rsidRPr="003C4A55">
              <w:rPr>
                <w:color w:val="FF0000"/>
                <w:sz w:val="22"/>
                <w:szCs w:val="22"/>
              </w:rPr>
              <w:lastRenderedPageBreak/>
              <w:t>Приложение № 3 к решению Совета депутатов</w:t>
            </w:r>
          </w:p>
        </w:tc>
      </w:tr>
      <w:tr w:rsidR="003C4A55" w:rsidRPr="003C4A55" w:rsidTr="003C4A55">
        <w:trPr>
          <w:trHeight w:val="270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color w:val="FF0000"/>
                <w:sz w:val="22"/>
                <w:szCs w:val="22"/>
              </w:rPr>
            </w:pPr>
            <w:r w:rsidRPr="003C4A55">
              <w:rPr>
                <w:color w:val="FF0000"/>
                <w:sz w:val="22"/>
                <w:szCs w:val="22"/>
              </w:rPr>
              <w:t>Рузаевского муниципального района</w:t>
            </w:r>
          </w:p>
        </w:tc>
      </w:tr>
      <w:tr w:rsidR="003C4A55" w:rsidRPr="003C4A55" w:rsidTr="003C4A55">
        <w:trPr>
          <w:trHeight w:val="300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color w:val="FF0000"/>
                <w:sz w:val="22"/>
                <w:szCs w:val="22"/>
              </w:rPr>
            </w:pPr>
            <w:r w:rsidRPr="003C4A55">
              <w:rPr>
                <w:color w:val="FF0000"/>
                <w:sz w:val="22"/>
                <w:szCs w:val="22"/>
              </w:rPr>
              <w:t>от  31  июля  2019 года № 42/316</w:t>
            </w:r>
          </w:p>
        </w:tc>
      </w:tr>
      <w:tr w:rsidR="003C4A55" w:rsidRPr="003C4A55" w:rsidTr="003C4A55">
        <w:trPr>
          <w:trHeight w:val="315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color w:val="FF0000"/>
                <w:sz w:val="22"/>
                <w:szCs w:val="22"/>
              </w:rPr>
            </w:pPr>
          </w:p>
        </w:tc>
      </w:tr>
      <w:tr w:rsidR="003C4A55" w:rsidRPr="003C4A55" w:rsidTr="003C4A55">
        <w:trPr>
          <w:trHeight w:val="319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"Приложение 7</w:t>
            </w:r>
          </w:p>
        </w:tc>
      </w:tr>
      <w:tr w:rsidR="003C4A55" w:rsidRPr="003C4A55" w:rsidTr="003C4A55">
        <w:trPr>
          <w:trHeight w:val="319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3C4A55" w:rsidRPr="003C4A55" w:rsidTr="003C4A55">
        <w:trPr>
          <w:trHeight w:val="319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3C4A55" w:rsidRPr="003C4A55" w:rsidTr="003C4A55">
        <w:trPr>
          <w:trHeight w:val="319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муниципального района на 2019 год и на плановый </w:t>
            </w:r>
          </w:p>
        </w:tc>
      </w:tr>
      <w:tr w:rsidR="003C4A55" w:rsidRPr="003C4A55" w:rsidTr="003C4A55">
        <w:trPr>
          <w:trHeight w:val="319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период 2020и 2021 годов "</w:t>
            </w:r>
          </w:p>
        </w:tc>
      </w:tr>
      <w:tr w:rsidR="003C4A55" w:rsidRPr="003C4A55" w:rsidTr="003C4A55">
        <w:trPr>
          <w:trHeight w:val="349"/>
        </w:trPr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A55" w:rsidRPr="003C4A55" w:rsidRDefault="003C4A55">
            <w:pPr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от   26.12. 2018  года   №34/272</w:t>
            </w:r>
          </w:p>
        </w:tc>
      </w:tr>
    </w:tbl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Default="003C4A55" w:rsidP="008D716A">
      <w:pPr>
        <w:tabs>
          <w:tab w:val="left" w:pos="3030"/>
        </w:tabs>
        <w:rPr>
          <w:sz w:val="28"/>
          <w:szCs w:val="28"/>
        </w:rPr>
      </w:pPr>
    </w:p>
    <w:p w:rsidR="003C4A55" w:rsidRPr="00491DDF" w:rsidRDefault="003C4A55" w:rsidP="003C4A55">
      <w:pPr>
        <w:jc w:val="center"/>
        <w:rPr>
          <w:sz w:val="22"/>
          <w:szCs w:val="22"/>
        </w:rPr>
      </w:pPr>
      <w:r w:rsidRPr="00491DDF">
        <w:rPr>
          <w:sz w:val="22"/>
          <w:szCs w:val="22"/>
        </w:rPr>
        <w:t>ВЕДОМСТВЕННАЯ СТРУКТУРА РАСХОДОВ РАЙОННОГО БЮДЖЕТА</w:t>
      </w:r>
      <w:r w:rsidRPr="00491DDF">
        <w:rPr>
          <w:sz w:val="22"/>
          <w:szCs w:val="22"/>
        </w:rPr>
        <w:br/>
        <w:t xml:space="preserve"> РУЗАЕВСКОГО МУНИЦИПАЛЬНОГО РАЙОНА НА 2019 ГОД</w:t>
      </w:r>
    </w:p>
    <w:p w:rsidR="003C4A55" w:rsidRDefault="003C4A55" w:rsidP="003C4A55">
      <w:pPr>
        <w:jc w:val="center"/>
      </w:pPr>
    </w:p>
    <w:p w:rsidR="003C4A55" w:rsidRPr="003C4A55" w:rsidRDefault="003C4A55" w:rsidP="003C4A55">
      <w:pPr>
        <w:tabs>
          <w:tab w:val="left" w:pos="303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C4A55">
        <w:rPr>
          <w:sz w:val="22"/>
          <w:szCs w:val="22"/>
        </w:rPr>
        <w:t>(тыс. руб)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490"/>
        <w:gridCol w:w="488"/>
        <w:gridCol w:w="368"/>
        <w:gridCol w:w="292"/>
        <w:gridCol w:w="385"/>
        <w:gridCol w:w="245"/>
        <w:gridCol w:w="284"/>
        <w:gridCol w:w="1134"/>
        <w:gridCol w:w="1134"/>
        <w:gridCol w:w="1276"/>
      </w:tblGrid>
      <w:tr w:rsidR="003C4A55" w:rsidRPr="003C4A55" w:rsidTr="003C4A55">
        <w:trPr>
          <w:trHeight w:val="315"/>
        </w:trPr>
        <w:tc>
          <w:tcPr>
            <w:tcW w:w="3510" w:type="dxa"/>
            <w:vMerge w:val="restart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490" w:type="dxa"/>
            <w:vMerge w:val="restart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88" w:type="dxa"/>
            <w:vMerge w:val="restart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290" w:type="dxa"/>
            <w:gridSpan w:val="4"/>
            <w:vMerge w:val="restart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84" w:type="dxa"/>
            <w:vMerge w:val="restart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410" w:type="dxa"/>
            <w:gridSpan w:val="2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vMerge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vMerge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vMerge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857 382,1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613 746,9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243 635,2</w:t>
            </w:r>
          </w:p>
        </w:tc>
      </w:tr>
      <w:tr w:rsidR="003C4A55" w:rsidRPr="003C4A55" w:rsidTr="003C4A55">
        <w:trPr>
          <w:trHeight w:val="683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110 480,1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40 488,1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60 579,0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43 913,2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10 432,1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33 481,1</w:t>
            </w:r>
          </w:p>
        </w:tc>
      </w:tr>
      <w:tr w:rsidR="003C4A55" w:rsidRPr="003C4A55" w:rsidTr="003C4A55">
        <w:trPr>
          <w:trHeight w:val="9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734,4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734,4</w:t>
            </w:r>
          </w:p>
        </w:tc>
      </w:tr>
      <w:tr w:rsidR="003C4A55" w:rsidRPr="003C4A55" w:rsidTr="003C4A55">
        <w:trPr>
          <w:trHeight w:val="11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212,4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212,4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19 962,8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5 667,1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14 295,7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8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A55" w:rsidRPr="003C4A55" w:rsidTr="003C4A55">
        <w:trPr>
          <w:trHeight w:val="12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3C4A55" w:rsidRPr="003C4A55" w:rsidTr="003C4A55">
        <w:trPr>
          <w:trHeight w:val="8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345,3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345,3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Z0820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Z0820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12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1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407,1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92,7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106,6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5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</w:t>
            </w:r>
            <w:r w:rsidRPr="003C4A55">
              <w:rPr>
                <w:sz w:val="22"/>
                <w:szCs w:val="22"/>
              </w:rPr>
              <w:lastRenderedPageBreak/>
              <w:t>комиссий по делам несовршеннолетних и защите их прав в Республики Мордовия"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693,4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148,1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92,5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3 420,0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4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3 420,0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2 070,0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14 157,7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14 157,7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14 157,7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10 474,3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10 474,3</w:t>
            </w:r>
          </w:p>
        </w:tc>
      </w:tr>
      <w:tr w:rsidR="003C4A55" w:rsidRPr="003C4A55" w:rsidTr="003C4A55">
        <w:trPr>
          <w:trHeight w:val="4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8 336,8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8 336,8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2 137,5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2 137,5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3 683,4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3 683,4</w:t>
            </w:r>
          </w:p>
        </w:tc>
      </w:tr>
      <w:tr w:rsidR="003C4A55" w:rsidRPr="003C4A55" w:rsidTr="003C4A55">
        <w:trPr>
          <w:trHeight w:val="67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94,8</w:t>
            </w:r>
          </w:p>
        </w:tc>
      </w:tr>
      <w:tr w:rsidR="003C4A55" w:rsidRPr="003C4A55" w:rsidTr="003C4A55">
        <w:trPr>
          <w:trHeight w:val="13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141,3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141,3</w:t>
            </w:r>
          </w:p>
        </w:tc>
      </w:tr>
      <w:tr w:rsidR="003C4A55" w:rsidRPr="003C4A55" w:rsidTr="003C4A55">
        <w:trPr>
          <w:trHeight w:val="67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2 728,1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2 728,1</w:t>
            </w:r>
          </w:p>
        </w:tc>
      </w:tr>
      <w:tr w:rsidR="003C4A55" w:rsidRPr="003C4A55" w:rsidTr="003C4A55">
        <w:trPr>
          <w:trHeight w:val="19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7,8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297,8</w:t>
            </w:r>
          </w:p>
        </w:tc>
      </w:tr>
      <w:tr w:rsidR="003C4A55" w:rsidRPr="003C4A55" w:rsidTr="003C4A55">
        <w:trPr>
          <w:trHeight w:val="37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159,6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159,6</w:t>
            </w:r>
          </w:p>
        </w:tc>
      </w:tr>
      <w:tr w:rsidR="003C4A55" w:rsidRPr="003C4A55" w:rsidTr="003C4A55">
        <w:trPr>
          <w:trHeight w:val="37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254,0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9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369,5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51200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51200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8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31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4118</w:t>
            </w:r>
            <w:r w:rsidRPr="003C4A5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870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</w:tr>
      <w:tr w:rsidR="003C4A55" w:rsidRPr="003C4A55" w:rsidTr="003C4A55">
        <w:trPr>
          <w:trHeight w:val="3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20 996,6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16 238,6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20 996,6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20 996,6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16 238,6</w:t>
            </w:r>
          </w:p>
        </w:tc>
      </w:tr>
      <w:tr w:rsidR="003C4A55" w:rsidRPr="003C4A55" w:rsidTr="003C4A55">
        <w:trPr>
          <w:trHeight w:val="11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20 996,6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16 238,6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41210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1 976,3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1 976,3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41210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1 976,3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1 976,3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42200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110,0</w:t>
            </w:r>
          </w:p>
        </w:tc>
      </w:tr>
      <w:tr w:rsidR="003C4A55" w:rsidRPr="003C4A55" w:rsidTr="003C4A55">
        <w:trPr>
          <w:trHeight w:val="7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42200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110,0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12 872,7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12 872,7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9 995,4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9 995,4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4 005,1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4 005,1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9,5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981,6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981,6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4 823,4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4 823,4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93,7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52,1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42360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69,6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42360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69,6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1 210,0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947,1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947,1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208,0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</w:t>
            </w:r>
            <w:r w:rsidRPr="003C4A5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52,6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0,3</w:t>
            </w:r>
          </w:p>
        </w:tc>
      </w:tr>
      <w:tr w:rsidR="003C4A55" w:rsidRPr="003C4A55" w:rsidTr="003C4A55">
        <w:trPr>
          <w:trHeight w:val="16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2 877,3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2 877,3</w:t>
            </w:r>
          </w:p>
        </w:tc>
      </w:tr>
      <w:tr w:rsidR="003C4A55" w:rsidRPr="003C4A55" w:rsidTr="003C4A55">
        <w:trPr>
          <w:trHeight w:val="11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2 877,3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2 877,3</w:t>
            </w:r>
          </w:p>
        </w:tc>
      </w:tr>
      <w:tr w:rsidR="003C4A55" w:rsidRPr="003C4A55" w:rsidTr="003C4A55">
        <w:trPr>
          <w:trHeight w:val="14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3C4A55">
              <w:rPr>
                <w:b/>
                <w:b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5 693,5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4 062,0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9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2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2 270,7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1 141,2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344,7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344,7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</w:t>
            </w:r>
            <w:r w:rsidRPr="003C4A5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779,9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3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59304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1 735,5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59304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1 371,4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1 371,4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59304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364,1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364,1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1 687,3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1 687,3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1 687,3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1 631,5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1 175,3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1 175,3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4,2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319,0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133,0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80190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80190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8 761,0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37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2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9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7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8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</w:t>
            </w:r>
            <w:r w:rsidRPr="003C4A55">
              <w:rPr>
                <w:sz w:val="22"/>
                <w:szCs w:val="22"/>
              </w:rPr>
              <w:lastRenderedPageBreak/>
              <w:t>содействия в трудоустройстве молодого специалиста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3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lastRenderedPageBreak/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77220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11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13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6 995,0</w:t>
            </w:r>
          </w:p>
        </w:tc>
      </w:tr>
      <w:tr w:rsidR="003C4A55" w:rsidRPr="003C4A55" w:rsidTr="003C4A55">
        <w:trPr>
          <w:trHeight w:val="3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15 063,1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15 063,1</w:t>
            </w:r>
          </w:p>
        </w:tc>
      </w:tr>
      <w:tr w:rsidR="003C4A55" w:rsidRPr="003C4A55" w:rsidTr="003C4A55">
        <w:trPr>
          <w:trHeight w:val="3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568,1</w:t>
            </w:r>
          </w:p>
        </w:tc>
      </w:tr>
      <w:tr w:rsidR="003C4A55" w:rsidRPr="003C4A55" w:rsidTr="003C4A55">
        <w:trPr>
          <w:trHeight w:val="338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992,0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</w:tr>
      <w:tr w:rsidR="003C4A55" w:rsidRPr="003C4A55" w:rsidTr="003C4A55">
        <w:trPr>
          <w:trHeight w:val="3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12 209,0</w:t>
            </w:r>
          </w:p>
        </w:tc>
      </w:tr>
      <w:tr w:rsidR="003C4A55" w:rsidRPr="003C4A55" w:rsidTr="003C4A55">
        <w:trPr>
          <w:trHeight w:val="698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3C4A55" w:rsidRPr="003C4A55" w:rsidTr="003C4A55">
        <w:trPr>
          <w:trHeight w:val="3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899,0</w:t>
            </w:r>
          </w:p>
        </w:tc>
      </w:tr>
      <w:tr w:rsidR="003C4A55" w:rsidRPr="003C4A55" w:rsidTr="003C4A55">
        <w:trPr>
          <w:trHeight w:val="4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6 694,9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3 944,9</w:t>
            </w:r>
          </w:p>
        </w:tc>
      </w:tr>
      <w:tr w:rsidR="003C4A55" w:rsidRPr="003C4A55" w:rsidTr="003C4A55">
        <w:trPr>
          <w:trHeight w:val="518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6 694,9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3 944,9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6 694,9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3 944,9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6 694,9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3 944,9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3 944,9</w:t>
            </w:r>
          </w:p>
        </w:tc>
      </w:tr>
      <w:tr w:rsidR="003C4A55" w:rsidRPr="003C4A55" w:rsidTr="003C4A55">
        <w:trPr>
          <w:trHeight w:val="518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</w:t>
            </w:r>
            <w:r w:rsidRPr="003C4A5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2 809,6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2 809,6</w:t>
            </w:r>
          </w:p>
        </w:tc>
      </w:tr>
      <w:tr w:rsidR="003C4A55" w:rsidRPr="003C4A55" w:rsidTr="003C4A55">
        <w:trPr>
          <w:trHeight w:val="9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1 135,3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1 135,3</w:t>
            </w:r>
          </w:p>
        </w:tc>
      </w:tr>
      <w:tr w:rsidR="003C4A55" w:rsidRPr="003C4A55" w:rsidTr="003C4A55">
        <w:trPr>
          <w:trHeight w:val="11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26 203,4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21 478,0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4 725,4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8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10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623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58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030</w:t>
            </w:r>
            <w:r w:rsidRPr="003C4A5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1 777,8</w:t>
            </w:r>
          </w:p>
        </w:tc>
      </w:tr>
      <w:tr w:rsidR="003C4A55" w:rsidRPr="003C4A55" w:rsidTr="003C4A55">
        <w:trPr>
          <w:trHeight w:val="15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8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1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11 996,6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9 857,7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2 138,9</w:t>
            </w:r>
          </w:p>
        </w:tc>
      </w:tr>
      <w:tr w:rsidR="003C4A55" w:rsidRPr="003C4A55" w:rsidTr="003C4A55">
        <w:trPr>
          <w:trHeight w:val="61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8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L4970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61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L4970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3C4A55" w:rsidRPr="003C4A55" w:rsidTr="003C4A55">
        <w:trPr>
          <w:trHeight w:val="13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3C4A55" w:rsidRPr="003C4A55" w:rsidTr="003C4A55">
        <w:trPr>
          <w:trHeight w:val="46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3C4A55" w:rsidRPr="003C4A55" w:rsidTr="003C4A55">
        <w:trPr>
          <w:trHeight w:val="46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  <w:r w:rsidRPr="003C4A55">
              <w:rPr>
                <w:sz w:val="22"/>
                <w:szCs w:val="22"/>
              </w:rPr>
              <w:lastRenderedPageBreak/>
              <w:t>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32</w:t>
            </w:r>
            <w:r w:rsidRPr="003C4A5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221,0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lastRenderedPageBreak/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3C4A55" w:rsidRPr="003C4A55" w:rsidTr="003C4A55">
        <w:trPr>
          <w:trHeight w:val="46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16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8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5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01160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465,0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10 806,0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10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10 620,3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10 620,3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</w:t>
            </w:r>
            <w:r w:rsidRPr="003C4A55">
              <w:rPr>
                <w:b/>
                <w:bCs/>
                <w:i/>
                <w:iCs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5 683,0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4 155,7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4 155,7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9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1 527,3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1 527,3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78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7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6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R0820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185,7</w:t>
            </w:r>
          </w:p>
        </w:tc>
      </w:tr>
      <w:tr w:rsidR="003C4A55" w:rsidRPr="003C4A55" w:rsidTr="003C4A55">
        <w:trPr>
          <w:trHeight w:val="743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</w:tr>
      <w:tr w:rsidR="003C4A55" w:rsidRPr="003C4A55" w:rsidTr="003C4A55">
        <w:trPr>
          <w:trHeight w:val="743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135,7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135,7</w:t>
            </w:r>
          </w:p>
        </w:tc>
      </w:tr>
      <w:tr w:rsidR="003C4A55" w:rsidRPr="003C4A55" w:rsidTr="003C4A55">
        <w:trPr>
          <w:trHeight w:val="435"/>
        </w:trPr>
        <w:tc>
          <w:tcPr>
            <w:tcW w:w="3510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623,0</w:t>
            </w:r>
          </w:p>
        </w:tc>
      </w:tr>
      <w:tr w:rsidR="003C4A55" w:rsidRPr="003C4A55" w:rsidTr="003C4A55">
        <w:trPr>
          <w:trHeight w:val="7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4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4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31,2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38,8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193,0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94,0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63,0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360,0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02060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160,0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3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3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771,0</w:t>
            </w:r>
          </w:p>
        </w:tc>
      </w:tr>
      <w:tr w:rsidR="003C4A55" w:rsidRPr="003C4A55" w:rsidTr="003C4A55">
        <w:trPr>
          <w:trHeight w:val="3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3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8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3 380,0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70 567,0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54 141,9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15 463,1</w:t>
            </w:r>
          </w:p>
        </w:tc>
      </w:tr>
      <w:tr w:rsidR="003C4A55" w:rsidRPr="003C4A55" w:rsidTr="003C4A55">
        <w:trPr>
          <w:trHeight w:val="3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4 132,2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3 007,2</w:t>
            </w:r>
          </w:p>
        </w:tc>
      </w:tr>
      <w:tr w:rsidR="003C4A55" w:rsidRPr="003C4A55" w:rsidTr="003C4A55">
        <w:trPr>
          <w:trHeight w:val="15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10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4 117,2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2 992,2</w:t>
            </w:r>
          </w:p>
        </w:tc>
      </w:tr>
      <w:tr w:rsidR="003C4A55" w:rsidRPr="003C4A55" w:rsidTr="003C4A55">
        <w:trPr>
          <w:trHeight w:val="10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0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4 115,2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3C4A55" w:rsidRPr="003C4A55" w:rsidTr="003C4A55">
        <w:trPr>
          <w:trHeight w:val="5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4 115,2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1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875,0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875,0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3C4A55" w:rsidRPr="003C4A55" w:rsidTr="003C4A55">
        <w:trPr>
          <w:trHeight w:val="7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2 667,7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2 667,7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2 170,4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2 170,4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497,3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497,3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322,5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</w:t>
            </w:r>
            <w:r w:rsidRPr="003C4A55">
              <w:rPr>
                <w:sz w:val="22"/>
                <w:szCs w:val="22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</w:t>
            </w:r>
            <w:r w:rsidRPr="003C4A5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52,7</w:t>
            </w:r>
          </w:p>
        </w:tc>
      </w:tr>
      <w:tr w:rsidR="003C4A55" w:rsidRPr="003C4A55" w:rsidTr="003C4A55">
        <w:trPr>
          <w:trHeight w:val="8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234,1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234,1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29,7</w:t>
            </w:r>
          </w:p>
        </w:tc>
      </w:tr>
      <w:tr w:rsidR="003C4A55" w:rsidRPr="003C4A55" w:rsidTr="003C4A55">
        <w:trPr>
          <w:trHeight w:val="3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3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4,0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2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1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3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55 406,5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10 809,5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55 218,4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10 621,4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Муниципальная программа ""Безопасные и качественные дороги в Рузаевском </w:t>
            </w:r>
            <w:r w:rsidRPr="003C4A55">
              <w:rPr>
                <w:sz w:val="22"/>
                <w:szCs w:val="22"/>
              </w:rPr>
              <w:lastRenderedPageBreak/>
              <w:t>муниципальном раоне на 2019-2024гг.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Основное мероприятие "Ремонт автомобильных дорог"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2F66DD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  <w:u w:val="single"/>
              </w:rPr>
            </w:pPr>
            <w:hyperlink r:id="rId9" w:history="1">
              <w:r w:rsidR="003C4A55" w:rsidRPr="003C4A55">
                <w:rPr>
                  <w:rStyle w:val="a9"/>
                  <w:sz w:val="22"/>
                  <w:szCs w:val="22"/>
                </w:rPr>
                <w:t>Региональный проект "Дорожная сеть"</w:t>
              </w:r>
            </w:hyperlink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53935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53935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44 597,0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450,5</w:t>
            </w:r>
          </w:p>
        </w:tc>
      </w:tr>
      <w:tr w:rsidR="003C4A55" w:rsidRPr="003C4A55" w:rsidTr="003C4A55">
        <w:trPr>
          <w:trHeight w:val="7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13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42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</w:t>
            </w:r>
            <w:r w:rsidRPr="003C4A55">
              <w:rPr>
                <w:sz w:val="22"/>
                <w:szCs w:val="22"/>
              </w:rPr>
              <w:lastRenderedPageBreak/>
              <w:t>законодательством Российской Федерации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44102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44102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10 170,9</w:t>
            </w:r>
          </w:p>
        </w:tc>
      </w:tr>
      <w:tr w:rsidR="003C4A55" w:rsidRPr="003C4A55" w:rsidTr="003C4A55">
        <w:trPr>
          <w:trHeight w:val="443"/>
        </w:trPr>
        <w:tc>
          <w:tcPr>
            <w:tcW w:w="3510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44107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44107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188,1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5 786,7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1 146,4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5 471,3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831,0</w:t>
            </w:r>
          </w:p>
        </w:tc>
      </w:tr>
      <w:tr w:rsidR="003C4A55" w:rsidRPr="003C4A55" w:rsidTr="003C4A55">
        <w:trPr>
          <w:trHeight w:val="12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15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L0000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L5673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5 155,9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4 640,3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515,6</w:t>
            </w:r>
          </w:p>
        </w:tc>
      </w:tr>
      <w:tr w:rsidR="003C4A55" w:rsidRPr="003C4A55" w:rsidTr="003C4A55">
        <w:trPr>
          <w:trHeight w:val="5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L5673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2 487,8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2 239,0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248,8</w:t>
            </w:r>
          </w:p>
        </w:tc>
      </w:tr>
      <w:tr w:rsidR="003C4A55" w:rsidRPr="003C4A55" w:rsidTr="003C4A55">
        <w:trPr>
          <w:trHeight w:val="11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L5673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2 668,1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2 401,3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266,8</w:t>
            </w:r>
          </w:p>
        </w:tc>
      </w:tr>
      <w:tr w:rsidR="003C4A55" w:rsidRPr="003C4A55" w:rsidTr="003C4A55">
        <w:trPr>
          <w:trHeight w:val="8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1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5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9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44101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4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</w:t>
            </w:r>
            <w:r w:rsidRPr="003C4A5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4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8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0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3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13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44106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44106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315,4</w:t>
            </w:r>
          </w:p>
        </w:tc>
      </w:tr>
      <w:tr w:rsidR="003C4A55" w:rsidRPr="003C4A55" w:rsidTr="003C4A55">
        <w:trPr>
          <w:trHeight w:val="7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6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10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383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41240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500,0</w:t>
            </w:r>
          </w:p>
        </w:tc>
      </w:tr>
      <w:tr w:rsidR="003C4A55" w:rsidRPr="003C4A55" w:rsidTr="003C4A55">
        <w:trPr>
          <w:trHeight w:val="13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1058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44010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962,0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44203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901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44203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3 751,7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576 257,9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486 978,9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89 279,0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1 224,8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899,8</w:t>
            </w:r>
          </w:p>
        </w:tc>
      </w:tr>
      <w:tr w:rsidR="003C4A55" w:rsidRPr="003C4A55" w:rsidTr="003C4A55">
        <w:trPr>
          <w:trHeight w:val="14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1 224,8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899,8</w:t>
            </w:r>
          </w:p>
        </w:tc>
      </w:tr>
      <w:tr w:rsidR="003C4A55" w:rsidRPr="003C4A55" w:rsidTr="003C4A55">
        <w:trPr>
          <w:trHeight w:val="14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1 219,8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325,0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894,8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811,4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811,4</w:t>
            </w:r>
          </w:p>
        </w:tc>
      </w:tr>
      <w:tr w:rsidR="003C4A55" w:rsidRPr="003C4A55" w:rsidTr="003C4A55">
        <w:trPr>
          <w:trHeight w:val="6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623,5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187,9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83,4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15,4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3,0</w:t>
            </w:r>
          </w:p>
        </w:tc>
      </w:tr>
      <w:tr w:rsidR="003C4A55" w:rsidRPr="003C4A55" w:rsidTr="003C4A55">
        <w:trPr>
          <w:trHeight w:val="13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530 136,6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464 020,1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66 116,5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228 206,1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202 815,1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228 206,1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202 815,1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228 156,1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202 765,1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228 156,1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202 765,1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25 391,0</w:t>
            </w:r>
          </w:p>
        </w:tc>
      </w:tr>
      <w:tr w:rsidR="003C4A55" w:rsidRPr="003C4A55" w:rsidTr="003C4A55">
        <w:trPr>
          <w:trHeight w:val="11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7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13 558,7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28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189 206,4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267 624,7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252 506,5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15 118,2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267 514,7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252 506,5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15 008,2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263 914,7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252 506,5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263 764,7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252 356,5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11 408,2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11 408,2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11 408,2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12 921,6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30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239 434,9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6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3 600,0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1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16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77070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17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12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24 507,5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20 307,5</w:t>
            </w:r>
          </w:p>
        </w:tc>
      </w:tr>
      <w:tr w:rsidR="003C4A55" w:rsidRPr="003C4A55" w:rsidTr="003C4A55">
        <w:trPr>
          <w:trHeight w:val="6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20 305,5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20 305,5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23 549,5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</w:tr>
      <w:tr w:rsidR="003C4A55" w:rsidRPr="003C4A55" w:rsidTr="003C4A55">
        <w:trPr>
          <w:trHeight w:val="11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19 349,5</w:t>
            </w:r>
          </w:p>
        </w:tc>
      </w:tr>
      <w:tr w:rsidR="003C4A55" w:rsidRPr="003C4A55" w:rsidTr="003C4A55">
        <w:trPr>
          <w:trHeight w:val="16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</w:tr>
      <w:tr w:rsidR="003C4A55" w:rsidRPr="003C4A55" w:rsidTr="003C4A55">
        <w:trPr>
          <w:trHeight w:val="13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</w:tr>
      <w:tr w:rsidR="003C4A55" w:rsidRPr="003C4A55" w:rsidTr="003C4A55">
        <w:trPr>
          <w:trHeight w:val="7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(муниципалтьных) организаций)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91560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956,0</w:t>
            </w:r>
          </w:p>
        </w:tc>
      </w:tr>
      <w:tr w:rsidR="003C4A55" w:rsidRPr="003C4A55" w:rsidTr="003C4A55">
        <w:trPr>
          <w:trHeight w:val="12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2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3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2 053,5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455,0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2 053,5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455,0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2 053,5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455,0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2 053,5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1 598,5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455,0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7 744,8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4 844,8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11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403,0</w:t>
            </w:r>
          </w:p>
        </w:tc>
      </w:tr>
      <w:tr w:rsidR="003C4A55" w:rsidRPr="003C4A55" w:rsidTr="003C4A55">
        <w:trPr>
          <w:trHeight w:val="14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11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8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65,0</w:t>
            </w:r>
          </w:p>
        </w:tc>
      </w:tr>
      <w:tr w:rsidR="003C4A55" w:rsidRPr="003C4A55" w:rsidTr="003C4A55">
        <w:trPr>
          <w:trHeight w:val="10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4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2,0</w:t>
            </w:r>
          </w:p>
        </w:tc>
      </w:tr>
      <w:tr w:rsidR="003C4A55" w:rsidRPr="003C4A55" w:rsidTr="003C4A55">
        <w:trPr>
          <w:trHeight w:val="14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8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14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85,5</w:t>
            </w:r>
          </w:p>
        </w:tc>
      </w:tr>
      <w:tr w:rsidR="003C4A55" w:rsidRPr="003C4A55" w:rsidTr="003C4A55">
        <w:trPr>
          <w:trHeight w:val="8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7 189,3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4 289,3</w:t>
            </w:r>
          </w:p>
        </w:tc>
      </w:tr>
      <w:tr w:rsidR="003C4A55" w:rsidRPr="003C4A55" w:rsidTr="003C4A55">
        <w:trPr>
          <w:trHeight w:val="10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7 189,3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4 289,3</w:t>
            </w:r>
          </w:p>
        </w:tc>
      </w:tr>
      <w:tr w:rsidR="003C4A55" w:rsidRPr="003C4A55" w:rsidTr="003C4A55">
        <w:trPr>
          <w:trHeight w:val="9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4 289,3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4 289,3</w:t>
            </w:r>
          </w:p>
        </w:tc>
      </w:tr>
      <w:tr w:rsidR="003C4A55" w:rsidRPr="003C4A55" w:rsidTr="003C4A55">
        <w:trPr>
          <w:trHeight w:val="11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1 717,5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1 717,5</w:t>
            </w:r>
          </w:p>
        </w:tc>
      </w:tr>
      <w:tr w:rsidR="003C4A55" w:rsidRPr="003C4A55" w:rsidTr="003C4A55">
        <w:trPr>
          <w:trHeight w:val="5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976,2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976,2</w:t>
            </w:r>
          </w:p>
        </w:tc>
      </w:tr>
      <w:tr w:rsidR="003C4A55" w:rsidRPr="003C4A55" w:rsidTr="003C4A55">
        <w:trPr>
          <w:trHeight w:val="10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332,7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332,7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405,2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405,2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0,4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3,0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</w:tr>
      <w:tr w:rsidR="003C4A55" w:rsidRPr="003C4A55" w:rsidTr="003C4A55">
        <w:trPr>
          <w:trHeight w:val="14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2 571,8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9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4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09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10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 из малоимущих семей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01090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01090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1 925,0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32 527,2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12 189,5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20 337,7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32 527,2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12 189,5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20 337,7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32 470,2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12 189,5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20 280,7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</w:tr>
      <w:tr w:rsidR="003C4A55" w:rsidRPr="003C4A55" w:rsidTr="003C4A55">
        <w:trPr>
          <w:trHeight w:val="8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532,6</w:t>
            </w:r>
          </w:p>
        </w:tc>
      </w:tr>
      <w:tr w:rsidR="003C4A55" w:rsidRPr="003C4A55" w:rsidTr="003C4A55">
        <w:trPr>
          <w:trHeight w:val="12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31 937,6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12 189,5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24 996,5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5 248,4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24 996,5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5 248,4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8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24 996,5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5 248,4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19 748,1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8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6 941,1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5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61190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42040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991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42040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7,0</w:t>
            </w:r>
          </w:p>
        </w:tc>
      </w:tr>
      <w:tr w:rsidR="003C4A55" w:rsidRPr="003C4A55" w:rsidTr="003C4A55">
        <w:trPr>
          <w:trHeight w:val="10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100 077,1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32 138,0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67 939,1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423,1</w:t>
            </w:r>
          </w:p>
        </w:tc>
      </w:tr>
      <w:tr w:rsidR="003C4A55" w:rsidRPr="003C4A55" w:rsidTr="003C4A55">
        <w:trPr>
          <w:trHeight w:val="14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423,1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423,1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349,2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349,2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275,4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275,4</w:t>
            </w:r>
          </w:p>
        </w:tc>
      </w:tr>
      <w:tr w:rsidR="003C4A55" w:rsidRPr="003C4A55" w:rsidTr="003C4A55">
        <w:trPr>
          <w:trHeight w:val="87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73,8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73,8</w:t>
            </w:r>
          </w:p>
        </w:tc>
      </w:tr>
      <w:tr w:rsidR="003C4A55" w:rsidRPr="003C4A55" w:rsidTr="003C4A55">
        <w:trPr>
          <w:trHeight w:val="8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73,9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73,9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1,7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72,1</w:t>
            </w:r>
          </w:p>
        </w:tc>
      </w:tr>
      <w:tr w:rsidR="003C4A55" w:rsidRPr="003C4A55" w:rsidTr="003C4A55">
        <w:trPr>
          <w:trHeight w:val="4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41120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0,1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8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148,4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148,4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6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46,5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44 677,9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16 939,5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27 738,4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10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10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61080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16 212,0</w:t>
            </w:r>
          </w:p>
        </w:tc>
      </w:tr>
      <w:tr w:rsidR="003C4A55" w:rsidRPr="003C4A55" w:rsidTr="003C4A55">
        <w:trPr>
          <w:trHeight w:val="12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5 595,0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22 870,9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11 344,5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11 526,4</w:t>
            </w:r>
          </w:p>
        </w:tc>
      </w:tr>
      <w:tr w:rsidR="003C4A55" w:rsidRPr="003C4A55" w:rsidTr="003C4A55">
        <w:trPr>
          <w:trHeight w:val="7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10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100,0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4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5,0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17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30,0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12 356,1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72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12 356,1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9 356,1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9 356,1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9 356,1</w:t>
            </w:r>
          </w:p>
        </w:tc>
      </w:tr>
      <w:tr w:rsidR="003C4A55" w:rsidRPr="003C4A55" w:rsidTr="003C4A55">
        <w:trPr>
          <w:trHeight w:val="8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4A55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32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9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54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70,0</w:t>
            </w:r>
          </w:p>
        </w:tc>
      </w:tr>
      <w:tr w:rsidR="003C4A55" w:rsidRPr="003C4A55" w:rsidTr="003C4A55">
        <w:trPr>
          <w:trHeight w:val="9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9 844,5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8 344,5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9 844,5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8 344,5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1 500,0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40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S6170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3C4A55" w:rsidRPr="003C4A55" w:rsidTr="003C4A55">
        <w:trPr>
          <w:trHeight w:val="5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07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42110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455,3</w:t>
            </w:r>
          </w:p>
        </w:tc>
      </w:tr>
      <w:tr w:rsidR="003C4A55" w:rsidRPr="003C4A55" w:rsidTr="003C4A55">
        <w:trPr>
          <w:trHeight w:val="69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54 776,1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14 998,5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39 777,6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51 779,3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14 248,5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37 530,8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51 754,3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14 248,5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37 505,8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5 588,6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5 532,7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55,9</w:t>
            </w:r>
          </w:p>
        </w:tc>
      </w:tr>
      <w:tr w:rsidR="003C4A55" w:rsidRPr="003C4A55" w:rsidTr="003C4A55">
        <w:trPr>
          <w:trHeight w:val="10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L4670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5 050,5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50,5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L4670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5 050,5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50,5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Пподдержка лучших сельских учреждений культуры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L5191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1,3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L5191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1,3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0,2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L5193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0,2</w:t>
            </w:r>
          </w:p>
        </w:tc>
      </w:tr>
      <w:tr w:rsidR="003C4A55" w:rsidRPr="003C4A55" w:rsidTr="003C4A55">
        <w:trPr>
          <w:trHeight w:val="178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L5194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384,1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3,9</w:t>
            </w:r>
          </w:p>
        </w:tc>
      </w:tr>
      <w:tr w:rsidR="003C4A55" w:rsidRPr="003C4A55" w:rsidTr="003C4A55">
        <w:trPr>
          <w:trHeight w:val="4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L5194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384,1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3,9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777,0</w:t>
            </w:r>
          </w:p>
        </w:tc>
      </w:tr>
      <w:tr w:rsidR="003C4A55" w:rsidRPr="003C4A55" w:rsidTr="003C4A55">
        <w:trPr>
          <w:trHeight w:val="7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</w:tr>
      <w:tr w:rsidR="003C4A55" w:rsidRPr="003C4A55" w:rsidTr="003C4A55">
        <w:trPr>
          <w:trHeight w:val="10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577,0</w:t>
            </w:r>
          </w:p>
        </w:tc>
      </w:tr>
      <w:tr w:rsidR="003C4A55" w:rsidRPr="003C4A55" w:rsidTr="003C4A55">
        <w:trPr>
          <w:trHeight w:val="60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42250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02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42250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200,0</w:t>
            </w:r>
          </w:p>
        </w:tc>
      </w:tr>
      <w:tr w:rsidR="003C4A55" w:rsidRPr="003C4A55" w:rsidTr="003C4A55">
        <w:trPr>
          <w:trHeight w:val="10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43 725,6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35 072,3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</w:tr>
      <w:tr w:rsidR="003C4A55" w:rsidRPr="003C4A55" w:rsidTr="003C4A55">
        <w:trPr>
          <w:trHeight w:val="8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</w:tr>
      <w:tr w:rsidR="003C4A55" w:rsidRPr="003C4A55" w:rsidTr="003C4A55">
        <w:trPr>
          <w:trHeight w:val="11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19 639,3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61150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</w:tr>
      <w:tr w:rsidR="003C4A55" w:rsidRPr="003C4A55" w:rsidTr="003C4A55">
        <w:trPr>
          <w:trHeight w:val="10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61150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1 543,8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</w:tr>
      <w:tr w:rsidR="003C4A55" w:rsidRPr="003C4A55" w:rsidTr="003C4A55">
        <w:trPr>
          <w:trHeight w:val="10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13 889,2</w:t>
            </w:r>
          </w:p>
        </w:tc>
      </w:tr>
      <w:tr w:rsidR="003C4A55" w:rsidRPr="003C4A55" w:rsidTr="003C4A55">
        <w:trPr>
          <w:trHeight w:val="11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5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3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03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8 653,3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</w:tr>
      <w:tr w:rsidR="003C4A55" w:rsidRPr="003C4A55" w:rsidTr="003C4A55">
        <w:trPr>
          <w:trHeight w:val="7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3C4A55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</w:tr>
      <w:tr w:rsidR="003C4A55" w:rsidRPr="003C4A55" w:rsidTr="003C4A55">
        <w:trPr>
          <w:trHeight w:val="7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1 000,0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600,0</w:t>
            </w:r>
          </w:p>
        </w:tc>
      </w:tr>
      <w:tr w:rsidR="003C4A55" w:rsidRPr="003C4A55" w:rsidTr="003C4A55">
        <w:trPr>
          <w:trHeight w:val="8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Мероприятия в области 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600,0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42150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600,0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0,6</w:t>
            </w:r>
          </w:p>
        </w:tc>
      </w:tr>
      <w:tr w:rsidR="003C4A55" w:rsidRPr="003C4A55" w:rsidTr="003C4A55">
        <w:trPr>
          <w:trHeight w:val="48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Поддержка лучших работников сельских учреждений культуры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L5192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0,6</w:t>
            </w:r>
          </w:p>
        </w:tc>
      </w:tr>
      <w:tr w:rsidR="003C4A55" w:rsidRPr="003C4A55" w:rsidTr="003C4A55">
        <w:trPr>
          <w:trHeight w:val="55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05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06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L5192</w:t>
            </w:r>
          </w:p>
        </w:tc>
        <w:tc>
          <w:tcPr>
            <w:tcW w:w="28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63,1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0,6</w:t>
            </w:r>
          </w:p>
        </w:tc>
      </w:tr>
      <w:tr w:rsidR="003C4A55" w:rsidRPr="003C4A55" w:rsidTr="003C4A55">
        <w:trPr>
          <w:trHeight w:val="9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</w:tr>
      <w:tr w:rsidR="003C4A55" w:rsidRPr="003C4A55" w:rsidTr="003C4A55">
        <w:trPr>
          <w:trHeight w:val="160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25,0</w:t>
            </w:r>
          </w:p>
        </w:tc>
      </w:tr>
      <w:tr w:rsidR="003C4A55" w:rsidRPr="003C4A55" w:rsidTr="003C4A55">
        <w:trPr>
          <w:trHeight w:val="93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73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61140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15,0</w:t>
            </w:r>
          </w:p>
        </w:tc>
      </w:tr>
      <w:tr w:rsidR="003C4A55" w:rsidRPr="003C4A55" w:rsidTr="003C4A55">
        <w:trPr>
          <w:trHeight w:val="49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52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01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24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61160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10,0</w:t>
            </w:r>
          </w:p>
        </w:tc>
      </w:tr>
      <w:tr w:rsidR="003C4A55" w:rsidRPr="003C4A55" w:rsidTr="003C4A55">
        <w:trPr>
          <w:trHeight w:val="64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2 996,8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2 246,8</w:t>
            </w:r>
          </w:p>
        </w:tc>
      </w:tr>
      <w:tr w:rsidR="003C4A55" w:rsidRPr="003C4A55" w:rsidTr="003C4A55">
        <w:trPr>
          <w:trHeight w:val="97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2 996,8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</w:tr>
      <w:tr w:rsidR="003C4A55" w:rsidRPr="003C4A55" w:rsidTr="003C4A55">
        <w:trPr>
          <w:trHeight w:val="75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507,6</w:t>
            </w:r>
          </w:p>
        </w:tc>
      </w:tr>
      <w:tr w:rsidR="003C4A55" w:rsidRPr="003C4A55" w:rsidTr="003C4A55">
        <w:trPr>
          <w:trHeight w:val="91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61000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</w:tr>
      <w:tr w:rsidR="003C4A55" w:rsidRPr="003C4A55" w:rsidTr="003C4A55">
        <w:trPr>
          <w:trHeight w:val="51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61230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1 739,2</w:t>
            </w:r>
          </w:p>
        </w:tc>
      </w:tr>
      <w:tr w:rsidR="003C4A55" w:rsidRPr="003C4A55" w:rsidTr="003C4A55">
        <w:trPr>
          <w:trHeight w:val="1365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Финансовое обеспечение деятельности муниципальных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  <w:tr w:rsidR="003C4A55" w:rsidRPr="003C4A55" w:rsidTr="003C4A55">
        <w:trPr>
          <w:trHeight w:val="1260"/>
        </w:trPr>
        <w:tc>
          <w:tcPr>
            <w:tcW w:w="351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992</w:t>
            </w:r>
          </w:p>
        </w:tc>
        <w:tc>
          <w:tcPr>
            <w:tcW w:w="490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04</w:t>
            </w:r>
          </w:p>
        </w:tc>
        <w:tc>
          <w:tcPr>
            <w:tcW w:w="368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89</w:t>
            </w:r>
          </w:p>
        </w:tc>
        <w:tc>
          <w:tcPr>
            <w:tcW w:w="292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A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5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76020</w:t>
            </w:r>
          </w:p>
        </w:tc>
        <w:tc>
          <w:tcPr>
            <w:tcW w:w="284" w:type="dxa"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3C4A55" w:rsidRPr="003C4A55" w:rsidRDefault="003C4A55" w:rsidP="003C4A55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C4A55">
              <w:rPr>
                <w:sz w:val="22"/>
                <w:szCs w:val="22"/>
              </w:rPr>
              <w:t> </w:t>
            </w:r>
          </w:p>
        </w:tc>
      </w:tr>
    </w:tbl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tbl>
      <w:tblPr>
        <w:tblW w:w="5100" w:type="dxa"/>
        <w:tblInd w:w="5401" w:type="dxa"/>
        <w:tblLook w:val="04A0" w:firstRow="1" w:lastRow="0" w:firstColumn="1" w:lastColumn="0" w:noHBand="0" w:noVBand="1"/>
      </w:tblPr>
      <w:tblGrid>
        <w:gridCol w:w="5100"/>
      </w:tblGrid>
      <w:tr w:rsidR="003C4A55" w:rsidTr="003C4A55">
        <w:trPr>
          <w:trHeight w:val="4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color w:val="FF0000"/>
              </w:rPr>
            </w:pPr>
            <w:r>
              <w:rPr>
                <w:color w:val="FF0000"/>
              </w:rPr>
              <w:t>Приложение № 4 к решению Совета депутатов</w:t>
            </w:r>
          </w:p>
        </w:tc>
      </w:tr>
      <w:tr w:rsidR="003C4A55" w:rsidTr="003C4A55">
        <w:trPr>
          <w:trHeight w:val="28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3C4A55" w:rsidTr="003C4A55"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color w:val="FF0000"/>
              </w:rPr>
            </w:pPr>
            <w:r>
              <w:rPr>
                <w:color w:val="FF0000"/>
              </w:rPr>
              <w:t>от 31 июля  2019 года №</w:t>
            </w:r>
            <w:r w:rsidR="008432C9">
              <w:rPr>
                <w:color w:val="FF0000"/>
              </w:rPr>
              <w:t>42/316</w:t>
            </w:r>
          </w:p>
        </w:tc>
      </w:tr>
      <w:tr w:rsidR="003C4A55" w:rsidTr="003C4A5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color w:val="FF0000"/>
              </w:rPr>
            </w:pPr>
          </w:p>
        </w:tc>
      </w:tr>
      <w:tr w:rsidR="003C4A55" w:rsidTr="003C4A5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</w:tr>
      <w:tr w:rsidR="003C4A55" w:rsidTr="003C4A5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3C4A55" w:rsidTr="003C4A5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3C4A55" w:rsidTr="003C4A5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на 2019 год  и </w:t>
            </w:r>
            <w:r w:rsidR="008432C9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на плановый</w:t>
            </w:r>
            <w:r w:rsidR="008432C9">
              <w:rPr>
                <w:sz w:val="22"/>
                <w:szCs w:val="22"/>
              </w:rPr>
              <w:t xml:space="preserve"> </w:t>
            </w:r>
          </w:p>
        </w:tc>
      </w:tr>
      <w:tr w:rsidR="003C4A55" w:rsidTr="003C4A5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3C4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2020 и 2021 годов"</w:t>
            </w:r>
          </w:p>
        </w:tc>
      </w:tr>
      <w:tr w:rsidR="003C4A55" w:rsidTr="003C4A55">
        <w:trPr>
          <w:trHeight w:val="2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5" w:rsidRDefault="00491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26.12.</w:t>
            </w:r>
            <w:r w:rsidR="003C4A55">
              <w:rPr>
                <w:sz w:val="22"/>
                <w:szCs w:val="22"/>
              </w:rPr>
              <w:t>2018  года   №34/272</w:t>
            </w:r>
          </w:p>
        </w:tc>
      </w:tr>
    </w:tbl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 w:rsidP="008432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</w:t>
      </w:r>
    </w:p>
    <w:p w:rsidR="008432C9" w:rsidRDefault="008432C9" w:rsidP="008432C9">
      <w:pPr>
        <w:jc w:val="center"/>
        <w:rPr>
          <w:b/>
          <w:bCs/>
          <w:sz w:val="22"/>
          <w:szCs w:val="22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3074"/>
        <w:gridCol w:w="388"/>
        <w:gridCol w:w="302"/>
        <w:gridCol w:w="426"/>
        <w:gridCol w:w="684"/>
        <w:gridCol w:w="560"/>
        <w:gridCol w:w="390"/>
        <w:gridCol w:w="524"/>
        <w:gridCol w:w="281"/>
        <w:gridCol w:w="1244"/>
        <w:gridCol w:w="1166"/>
        <w:gridCol w:w="1134"/>
      </w:tblGrid>
      <w:tr w:rsidR="008432C9" w:rsidRPr="008432C9" w:rsidTr="008432C9">
        <w:trPr>
          <w:trHeight w:val="240"/>
        </w:trPr>
        <w:tc>
          <w:tcPr>
            <w:tcW w:w="3074" w:type="dxa"/>
            <w:vMerge w:val="restart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gridSpan w:val="4"/>
            <w:vMerge w:val="restart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vMerge w:val="restart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4" w:type="dxa"/>
            <w:vMerge w:val="restart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281" w:type="dxa"/>
            <w:vMerge w:val="restart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1244" w:type="dxa"/>
            <w:vMerge w:val="restart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300" w:type="dxa"/>
            <w:gridSpan w:val="2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8432C9" w:rsidRPr="008432C9" w:rsidTr="008432C9">
        <w:trPr>
          <w:trHeight w:val="960"/>
        </w:trPr>
        <w:tc>
          <w:tcPr>
            <w:tcW w:w="3074" w:type="dxa"/>
            <w:vMerge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vMerge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90" w:type="dxa"/>
            <w:vMerge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vMerge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vMerge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vMerge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13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857 382,1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613 746,9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243 635,2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699 233,5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544 056,3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155 177,2</w:t>
            </w:r>
          </w:p>
        </w:tc>
      </w:tr>
      <w:tr w:rsidR="008432C9" w:rsidRPr="008432C9" w:rsidTr="008432C9">
        <w:trPr>
          <w:trHeight w:val="10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45,0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 катоваров,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3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11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20,0</w:t>
            </w:r>
          </w:p>
        </w:tc>
      </w:tr>
      <w:tr w:rsidR="008432C9" w:rsidRPr="008432C9" w:rsidTr="008432C9">
        <w:trPr>
          <w:trHeight w:val="11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</w:tr>
      <w:tr w:rsidR="008432C9" w:rsidRPr="008432C9" w:rsidTr="008432C9">
        <w:trPr>
          <w:trHeight w:val="10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</w:tr>
      <w:tr w:rsidR="008432C9" w:rsidRPr="008432C9" w:rsidTr="008432C9">
        <w:trPr>
          <w:trHeight w:val="11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544 355,4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482 692,7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61 662,7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228 156,1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202 765,1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228 156,1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202 765,1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6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25 391,0</w:t>
            </w:r>
          </w:p>
        </w:tc>
      </w:tr>
      <w:tr w:rsidR="008432C9" w:rsidRPr="008432C9" w:rsidTr="008432C9">
        <w:trPr>
          <w:trHeight w:val="13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2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13 558,7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2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26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312 599,3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279 927,6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32 671,7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274 209,0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262 800,8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11 408,2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8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12 921,6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3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249 879,2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249 879,2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6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32C9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11 128,3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11 128,3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6 153,0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6 153,0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2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453,4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345,3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345,3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7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4 975,3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2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Z0820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бюджетные инвестции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4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R0820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8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Публичные нормативные социальныу выплатыгражданам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4 155,7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4 155,7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4 155,7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4 155,7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1 527,3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1 527,3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1 527,3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1 527,3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503,0</w:t>
            </w:r>
          </w:p>
        </w:tc>
      </w:tr>
      <w:tr w:rsidR="008432C9" w:rsidRPr="008432C9" w:rsidTr="008432C9">
        <w:trPr>
          <w:trHeight w:val="13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503,0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503,0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403,0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12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23 549,5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19 349,5</w:t>
            </w:r>
          </w:p>
        </w:tc>
      </w:tr>
      <w:tr w:rsidR="008432C9" w:rsidRPr="008432C9" w:rsidTr="008432C9">
        <w:trPr>
          <w:trHeight w:val="18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2 053,5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455,0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2 053,5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455,0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2 053,5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455,0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2 053,5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2 053,5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2 053,5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455,0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2 053,5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455,0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</w:tr>
      <w:tr w:rsidR="008432C9" w:rsidRPr="008432C9" w:rsidTr="008432C9">
        <w:trPr>
          <w:trHeight w:val="14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некоммерческим организациям (за исключением государственных (муниципалтьных) организаций)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956,0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3 600,0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Ухтомского"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2 110,7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2 110,7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185,7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135,7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135,7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1 925,0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9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L4970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L4970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L4970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L4970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L4970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L4970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10 804,2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960,9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73 690,7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19 972,9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53 717,8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5 588,6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5 532,7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55,7</w:t>
            </w:r>
          </w:p>
        </w:tc>
      </w:tr>
      <w:tr w:rsidR="008432C9" w:rsidRPr="008432C9" w:rsidTr="008432C9">
        <w:trPr>
          <w:trHeight w:val="13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L4670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5 050,5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50,5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L4670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5 050,5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50,5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L4670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5 050,5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50,5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L4670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5 050,5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50,5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L4670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5 050,5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50,5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L4670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5 050,5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50,5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Пподдержка лучших сельских учреждений культуры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1,3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1,3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1,3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1,3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0,2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0,2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0,2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0,2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0,2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0,2</w:t>
            </w:r>
          </w:p>
        </w:tc>
      </w:tr>
      <w:tr w:rsidR="008432C9" w:rsidRPr="008432C9" w:rsidTr="008432C9">
        <w:trPr>
          <w:trHeight w:val="9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3,9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3,9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3,9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3,9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777,0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577,0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43 725,6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35 072,3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35 072,3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35 072,3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19 639,3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</w:tr>
      <w:tr w:rsidR="008432C9" w:rsidRPr="008432C9" w:rsidTr="008432C9">
        <w:trPr>
          <w:trHeight w:val="6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61150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1 543,8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Библиотеки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13 889,2</w:t>
            </w:r>
          </w:p>
        </w:tc>
      </w:tr>
      <w:tr w:rsidR="008432C9" w:rsidRPr="008432C9" w:rsidTr="008432C9">
        <w:trPr>
          <w:trHeight w:val="9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5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21 807,0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5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16 212,0</w:t>
            </w:r>
          </w:p>
        </w:tc>
      </w:tr>
      <w:tr w:rsidR="008432C9" w:rsidRPr="008432C9" w:rsidTr="008432C9">
        <w:trPr>
          <w:trHeight w:val="8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3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</w:tr>
      <w:tr w:rsidR="008432C9" w:rsidRPr="008432C9" w:rsidTr="008432C9">
        <w:trPr>
          <w:trHeight w:val="9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1 600,0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Мероприятия в области троительства, архитектуры и градостроительства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600,0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Проектно сметная документация на  клуб им. Ухтомского на 500 мест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0,6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Государственная пддержка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0,6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L5192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0,6</w:t>
            </w:r>
          </w:p>
        </w:tc>
      </w:tr>
      <w:tr w:rsidR="008432C9" w:rsidRPr="008432C9" w:rsidTr="008432C9">
        <w:trPr>
          <w:trHeight w:val="12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2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32 470,2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12 189,5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20 280,7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532,6</w:t>
            </w:r>
          </w:p>
        </w:tc>
      </w:tr>
      <w:tr w:rsidR="008432C9" w:rsidRPr="008432C9" w:rsidTr="008432C9">
        <w:trPr>
          <w:trHeight w:val="9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31 937,6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12 189,5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61100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24 996,5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24 996,5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24 996,5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24 996,5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24 996,5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24 996,5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24 996,5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19 748,1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6 941,1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6 941,1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6 941,1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10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1 840,3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713,0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713,0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социальные выплаты гражданам, кроме публичных нормаивных соцальных выплат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221,0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социальные выплаты гражданам, кроме публичных нормаивных соцальных выплат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1 127,3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4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29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28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45 047,5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450,5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45 047,5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450,5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53935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45 047,5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450,5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45 047,5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450,5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53935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45 047,5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450,5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53935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45 047,5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450,5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R1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53935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45 047,5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450,5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4 615,2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3 490,2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</w:tr>
      <w:tr w:rsidR="008432C9" w:rsidRPr="008432C9" w:rsidTr="008432C9">
        <w:trPr>
          <w:trHeight w:val="16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</w:tr>
      <w:tr w:rsidR="008432C9" w:rsidRPr="008432C9" w:rsidTr="008432C9">
        <w:trPr>
          <w:trHeight w:val="10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41240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4 115,2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2 990,2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</w:tr>
      <w:tr w:rsidR="008432C9" w:rsidRPr="008432C9" w:rsidTr="008432C9">
        <w:trPr>
          <w:trHeight w:val="12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2 667,7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2 170,4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2 170,4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497,3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322,5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322,5</w:t>
            </w:r>
          </w:p>
        </w:tc>
      </w:tr>
      <w:tr w:rsidR="008432C9" w:rsidRPr="008432C9" w:rsidTr="008432C9">
        <w:trPr>
          <w:trHeight w:val="13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52,7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52,7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52,7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234,1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234,1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234,1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234,1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234,1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234,1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35,7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35,7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35,7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29,7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29,7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4,0</w:t>
            </w:r>
          </w:p>
        </w:tc>
      </w:tr>
      <w:tr w:rsidR="008432C9" w:rsidRPr="008432C9" w:rsidTr="008432C9">
        <w:trPr>
          <w:trHeight w:val="11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7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875,0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875,0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4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8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10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10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10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9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13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1 185,8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1 120,8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14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1 120,8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1 120,8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5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1 107,5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1 107,5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32C9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32C9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32C9"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2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9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693,4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31,2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38,8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40,0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9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12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R0000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9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L5673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L5673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L5673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L5673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L5673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5 155,9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515,6</w:t>
            </w:r>
          </w:p>
        </w:tc>
      </w:tr>
      <w:tr w:rsidR="008432C9" w:rsidRPr="008432C9" w:rsidTr="008432C9">
        <w:trPr>
          <w:trHeight w:val="10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69,0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69,0</w:t>
            </w:r>
          </w:p>
        </w:tc>
      </w:tr>
      <w:tr w:rsidR="008432C9" w:rsidRPr="008432C9" w:rsidTr="008432C9">
        <w:trPr>
          <w:trHeight w:val="16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67,0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</w:tr>
      <w:tr w:rsidR="008432C9" w:rsidRPr="008432C9" w:rsidTr="008432C9">
        <w:trPr>
          <w:trHeight w:val="13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9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10,0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9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9 356,1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185,5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185,5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85,5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70,0</w:t>
            </w:r>
          </w:p>
        </w:tc>
      </w:tr>
      <w:tr w:rsidR="008432C9" w:rsidRPr="008432C9" w:rsidTr="008432C9">
        <w:trPr>
          <w:trHeight w:val="9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9 844,5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5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S6170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193,0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193,0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193,0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Публичные нормативные выплаты гражданам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20 878,3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4 440,9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16 437,4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19 931,5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4 440,9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15 490,6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15 475,6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15 475,6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11 634,9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11 634,9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11 634,9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11 634,9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11 634,9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11 634,9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10 474,3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10 474,3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10 474,3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10 474,3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8 336,8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8 336,8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2 137,5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2 137,5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811,4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811,4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811,4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811,4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623,5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187,9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187,9</w:t>
            </w:r>
          </w:p>
        </w:tc>
      </w:tr>
      <w:tr w:rsidR="008432C9" w:rsidRPr="008432C9" w:rsidTr="008432C9">
        <w:trPr>
          <w:trHeight w:val="12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349,2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349,2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349,2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349,2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275,4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275,4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73,8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3 840,7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3 840,7</w:t>
            </w:r>
          </w:p>
        </w:tc>
      </w:tr>
      <w:tr w:rsidR="008432C9" w:rsidRPr="008432C9" w:rsidTr="008432C9">
        <w:trPr>
          <w:trHeight w:val="12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236,1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236,1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236,1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236,1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94,8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141,3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141,3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2 728,1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2 728,1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2 728,1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2 728,1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2 728,1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2 728,1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719,2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7,8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831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7,8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711,4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297,8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297,8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159,6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254,0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254,0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15,4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15,4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15,4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65,0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72,1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72,1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72,1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72,1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72,1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72,1</w:t>
            </w:r>
          </w:p>
        </w:tc>
      </w:tr>
      <w:tr w:rsidR="008432C9" w:rsidRPr="008432C9" w:rsidTr="008432C9">
        <w:trPr>
          <w:trHeight w:val="5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0,1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0,1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0,1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9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42150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15,0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946,8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946,8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8432C9" w:rsidRPr="008432C9" w:rsidTr="008432C9">
        <w:trPr>
          <w:trHeight w:val="8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8432C9" w:rsidRPr="008432C9" w:rsidTr="008432C9">
        <w:trPr>
          <w:trHeight w:val="8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946,8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8432C9" w:rsidRPr="008432C9" w:rsidTr="008432C9">
        <w:trPr>
          <w:trHeight w:val="8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734,4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734,4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212,4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212,4</w:t>
            </w:r>
          </w:p>
        </w:tc>
      </w:tr>
      <w:tr w:rsidR="008432C9" w:rsidRPr="008432C9" w:rsidTr="008432C9">
        <w:trPr>
          <w:trHeight w:val="8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2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5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3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482,8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482,8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482,8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482,8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2 970,0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2 970,0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2 970,0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2 970,0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2 070,0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2 070,0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196,5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196,5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148,4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148,4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92 222,8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20 652,7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71 570,1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92 222,8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20 652,7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71 570,1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32C9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465,0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160,0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Публичные нормативные выплаты гражданам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1 777,8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4 483,9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4 483,9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1 976,3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1 976,3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507,6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507,6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507,6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5 348,6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1 596,9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69,6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Дотации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962,0</w:t>
            </w:r>
          </w:p>
        </w:tc>
      </w:tr>
      <w:tr w:rsidR="008432C9" w:rsidRPr="008432C9" w:rsidTr="008432C9">
        <w:trPr>
          <w:trHeight w:val="9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10 989,8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10 989,8</w:t>
            </w:r>
          </w:p>
        </w:tc>
      </w:tr>
      <w:tr w:rsidR="008432C9" w:rsidRPr="008432C9" w:rsidTr="008432C9">
        <w:trPr>
          <w:trHeight w:val="16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44101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3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44102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10 170,9</w:t>
            </w:r>
          </w:p>
        </w:tc>
      </w:tr>
      <w:tr w:rsidR="008432C9" w:rsidRPr="008432C9" w:rsidTr="008432C9">
        <w:trPr>
          <w:trHeight w:val="9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44106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44106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44106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44106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44106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315,4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Другие вопросы в области национальной экономки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188,1</w:t>
            </w:r>
          </w:p>
        </w:tc>
      </w:tr>
      <w:tr w:rsidR="008432C9" w:rsidRPr="008432C9" w:rsidTr="008432C9">
        <w:trPr>
          <w:trHeight w:val="3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Единая субвенция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4 006,2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7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4 006,2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3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2 270,7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1 490,8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1 490,8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1 490,8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1 490,8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1 141,2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344,7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344,7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59303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22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1 735,5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1 371,4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1 371,4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59304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364,1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364,1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41 521,7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41 521,7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13 940,3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13 940,3</w:t>
            </w:r>
          </w:p>
        </w:tc>
      </w:tr>
      <w:tr w:rsidR="008432C9" w:rsidRPr="008432C9" w:rsidTr="008432C9">
        <w:trPr>
          <w:trHeight w:val="9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4 996,2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4 996,2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4 996,2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4 996,2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4 005,1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4 005,1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9,5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981,6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981,6</w:t>
            </w:r>
          </w:p>
        </w:tc>
      </w:tr>
      <w:tr w:rsidR="008432C9" w:rsidRPr="008432C9" w:rsidTr="008432C9">
        <w:trPr>
          <w:trHeight w:val="6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4 823,4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4 823,4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4 823,4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4 823,4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4 823,4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4 823,4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175,8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93,7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93,7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52,1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30,0</w:t>
            </w:r>
          </w:p>
        </w:tc>
      </w:tr>
      <w:tr w:rsidR="008432C9" w:rsidRPr="008432C9" w:rsidTr="008432C9">
        <w:trPr>
          <w:trHeight w:val="3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3 944,9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2 809,6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2 809,6</w:t>
            </w:r>
          </w:p>
        </w:tc>
      </w:tr>
      <w:tr w:rsidR="008432C9" w:rsidRPr="008432C9" w:rsidTr="008432C9">
        <w:trPr>
          <w:trHeight w:val="7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1 135,3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1 135,3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1 631,5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1 631,5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1 498,5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1 498,5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1 498,5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1 498,5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1 175,3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1 175,3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4,2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319,0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</w:tr>
      <w:tr w:rsidR="008432C9" w:rsidRPr="008432C9" w:rsidTr="008432C9">
        <w:trPr>
          <w:trHeight w:val="10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133,0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1 210,0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1 210,0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1 157,1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947,1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947,1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208,0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52,6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0,3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61080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12 209,0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</w:tr>
      <w:tr w:rsidR="008432C9" w:rsidRPr="008432C9" w:rsidTr="008432C9">
        <w:trPr>
          <w:trHeight w:val="3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992,0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568,1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395,0</w:t>
            </w:r>
          </w:p>
        </w:tc>
      </w:tr>
      <w:tr w:rsidR="008432C9" w:rsidRPr="008432C9" w:rsidTr="008432C9">
        <w:trPr>
          <w:trHeight w:val="10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2 616,5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2 616,5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</w:tr>
      <w:tr w:rsidR="008432C9" w:rsidRPr="008432C9" w:rsidTr="008432C9">
        <w:trPr>
          <w:trHeight w:val="3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899,0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1 308,9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1 308,9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1 308,9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1 308,9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976,2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976,2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332,7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332,7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405,2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</w:tr>
      <w:tr w:rsidR="008432C9" w:rsidRPr="008432C9" w:rsidTr="008432C9">
        <w:trPr>
          <w:trHeight w:val="7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3,4</w:t>
            </w:r>
          </w:p>
        </w:tc>
      </w:tr>
      <w:tr w:rsidR="008432C9" w:rsidRPr="008432C9" w:rsidTr="008432C9">
        <w:trPr>
          <w:trHeight w:val="7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0,4</w:t>
            </w:r>
          </w:p>
        </w:tc>
      </w:tr>
      <w:tr w:rsidR="008432C9" w:rsidRPr="008432C9" w:rsidTr="008432C9">
        <w:trPr>
          <w:trHeight w:val="60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853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7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61140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8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</w:tr>
      <w:tr w:rsidR="008432C9" w:rsidRPr="008432C9" w:rsidTr="008432C9">
        <w:trPr>
          <w:trHeight w:val="8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</w:tr>
      <w:tr w:rsidR="008432C9" w:rsidRPr="008432C9" w:rsidTr="008432C9">
        <w:trPr>
          <w:trHeight w:val="8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</w:tr>
      <w:tr w:rsidR="008432C9" w:rsidRPr="008432C9" w:rsidTr="008432C9">
        <w:trPr>
          <w:trHeight w:val="3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771,0</w:t>
            </w:r>
          </w:p>
        </w:tc>
      </w:tr>
      <w:tr w:rsidR="008432C9" w:rsidRPr="008432C9" w:rsidTr="008432C9">
        <w:trPr>
          <w:trHeight w:val="8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</w:tr>
      <w:tr w:rsidR="008432C9" w:rsidRPr="008432C9" w:rsidTr="008432C9">
        <w:trPr>
          <w:trHeight w:val="8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</w:tr>
      <w:tr w:rsidR="008432C9" w:rsidRPr="008432C9" w:rsidTr="008432C9">
        <w:trPr>
          <w:trHeight w:val="85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</w:tr>
      <w:tr w:rsidR="008432C9" w:rsidRPr="008432C9" w:rsidTr="008432C9">
        <w:trPr>
          <w:trHeight w:val="54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2 877,3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4 311,0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4 311,0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2 571,8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</w:tr>
      <w:tr w:rsidR="008432C9" w:rsidRPr="008432C9" w:rsidTr="008432C9">
        <w:trPr>
          <w:trHeight w:val="3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</w:tr>
      <w:tr w:rsidR="008432C9" w:rsidRPr="008432C9" w:rsidTr="008432C9">
        <w:trPr>
          <w:trHeight w:val="8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1 739,2</w:t>
            </w:r>
          </w:p>
        </w:tc>
      </w:tr>
      <w:tr w:rsidR="008432C9" w:rsidRPr="008432C9" w:rsidTr="008432C9">
        <w:trPr>
          <w:trHeight w:val="10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12 158,0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12 158,0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13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12 158,0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12 158,0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3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3 258,0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758,0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758,0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</w:tr>
      <w:tr w:rsidR="008432C9" w:rsidRPr="008432C9" w:rsidTr="008432C9">
        <w:trPr>
          <w:trHeight w:val="9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91550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6 995,0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9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07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2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8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2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2 250,0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119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611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992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и другие выплаты населению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57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6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81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76020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312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01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653,1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653,1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0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6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77060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5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77220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05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83,7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3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83,7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8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7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244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500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9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42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80190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540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03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09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901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160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91000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3 580,0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3 580,0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600</w:t>
            </w:r>
          </w:p>
        </w:tc>
        <w:tc>
          <w:tcPr>
            <w:tcW w:w="39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</w:tr>
      <w:tr w:rsidR="008432C9" w:rsidRPr="008432C9" w:rsidTr="008432C9">
        <w:trPr>
          <w:trHeight w:val="69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(муниципалных) учреждений)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630</w:t>
            </w:r>
          </w:p>
        </w:tc>
        <w:tc>
          <w:tcPr>
            <w:tcW w:w="390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</w:tr>
      <w:tr w:rsidR="008432C9" w:rsidRPr="008432C9" w:rsidTr="008432C9">
        <w:trPr>
          <w:trHeight w:val="34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200,0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3 380,0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3 380,0</w:t>
            </w:r>
          </w:p>
        </w:tc>
      </w:tr>
      <w:tr w:rsidR="008432C9" w:rsidRPr="008432C9" w:rsidTr="008432C9">
        <w:trPr>
          <w:trHeight w:val="315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630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3 380,0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3 380,0</w:t>
            </w:r>
          </w:p>
        </w:tc>
      </w:tr>
      <w:tr w:rsidR="008432C9" w:rsidRPr="008432C9" w:rsidTr="008432C9">
        <w:trPr>
          <w:trHeight w:val="630"/>
        </w:trPr>
        <w:tc>
          <w:tcPr>
            <w:tcW w:w="307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8432C9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8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91010</w:t>
            </w:r>
          </w:p>
        </w:tc>
        <w:tc>
          <w:tcPr>
            <w:tcW w:w="56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633</w:t>
            </w:r>
          </w:p>
        </w:tc>
        <w:tc>
          <w:tcPr>
            <w:tcW w:w="390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4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1" w:type="dxa"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4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3 380,0</w:t>
            </w:r>
          </w:p>
        </w:tc>
        <w:tc>
          <w:tcPr>
            <w:tcW w:w="1166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3 380,0</w:t>
            </w:r>
          </w:p>
        </w:tc>
      </w:tr>
    </w:tbl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3C4A55" w:rsidRDefault="003C4A55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tbl>
      <w:tblPr>
        <w:tblpPr w:leftFromText="180" w:rightFromText="180" w:horzAnchor="page" w:tblpX="2257" w:tblpY="210"/>
        <w:tblW w:w="9775" w:type="dxa"/>
        <w:tblLook w:val="04A0" w:firstRow="1" w:lastRow="0" w:firstColumn="1" w:lastColumn="0" w:noHBand="0" w:noVBand="1"/>
      </w:tblPr>
      <w:tblGrid>
        <w:gridCol w:w="9552"/>
        <w:gridCol w:w="223"/>
      </w:tblGrid>
      <w:tr w:rsidR="008432C9" w:rsidTr="008432C9">
        <w:trPr>
          <w:trHeight w:val="585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Приложение № 5</w:t>
            </w:r>
          </w:p>
        </w:tc>
      </w:tr>
      <w:tr w:rsidR="008432C9" w:rsidTr="008432C9">
        <w:trPr>
          <w:trHeight w:val="45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к Решению Совета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/>
        </w:tc>
      </w:tr>
      <w:tr w:rsidR="008432C9" w:rsidTr="008432C9">
        <w:trPr>
          <w:trHeight w:val="390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Рузаевского муниципального района</w:t>
            </w:r>
          </w:p>
        </w:tc>
      </w:tr>
      <w:tr w:rsidR="008432C9" w:rsidTr="008432C9">
        <w:trPr>
          <w:trHeight w:val="351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pPr>
              <w:jc w:val="center"/>
            </w:pPr>
            <w:r>
              <w:t xml:space="preserve">                                            от 31 июля  2019 года № 42/316</w:t>
            </w:r>
          </w:p>
        </w:tc>
      </w:tr>
      <w:tr w:rsidR="008432C9" w:rsidTr="008432C9">
        <w:trPr>
          <w:trHeight w:val="273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pPr>
              <w:rPr>
                <w:sz w:val="20"/>
                <w:szCs w:val="20"/>
              </w:rPr>
            </w:pPr>
          </w:p>
        </w:tc>
      </w:tr>
      <w:tr w:rsidR="008432C9" w:rsidTr="008432C9">
        <w:trPr>
          <w:trHeight w:val="328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Приложение №14</w:t>
            </w:r>
          </w:p>
        </w:tc>
      </w:tr>
      <w:tr w:rsidR="008432C9" w:rsidTr="008432C9">
        <w:trPr>
          <w:trHeight w:val="328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к решению Совета депутатов Рузаевского</w:t>
            </w:r>
          </w:p>
        </w:tc>
      </w:tr>
      <w:tr w:rsidR="008432C9" w:rsidTr="008432C9">
        <w:trPr>
          <w:trHeight w:val="328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муниципального района "О бюджете Рузаевского</w:t>
            </w:r>
          </w:p>
        </w:tc>
      </w:tr>
      <w:tr w:rsidR="008432C9" w:rsidTr="008432C9">
        <w:trPr>
          <w:trHeight w:val="328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муниципального района на 2019 год и на </w:t>
            </w:r>
          </w:p>
        </w:tc>
      </w:tr>
      <w:tr w:rsidR="008432C9" w:rsidTr="008432C9">
        <w:trPr>
          <w:trHeight w:val="328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плановый  период 2020 и  2021 годов"</w:t>
            </w:r>
          </w:p>
        </w:tc>
      </w:tr>
      <w:tr w:rsidR="008432C9" w:rsidTr="008432C9">
        <w:trPr>
          <w:trHeight w:val="328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2C9" w:rsidRDefault="008432C9" w:rsidP="008432C9">
            <w:r>
              <w:t xml:space="preserve">                                                                          от 26.12. 2018  года   №34/272</w:t>
            </w:r>
          </w:p>
        </w:tc>
      </w:tr>
    </w:tbl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Default="008432C9">
      <w:pPr>
        <w:tabs>
          <w:tab w:val="left" w:pos="3030"/>
        </w:tabs>
        <w:jc w:val="center"/>
        <w:rPr>
          <w:sz w:val="28"/>
          <w:szCs w:val="28"/>
        </w:rPr>
      </w:pPr>
    </w:p>
    <w:p w:rsidR="008432C9" w:rsidRPr="008432C9" w:rsidRDefault="008432C9" w:rsidP="008432C9">
      <w:pPr>
        <w:rPr>
          <w:sz w:val="28"/>
          <w:szCs w:val="28"/>
        </w:rPr>
      </w:pPr>
    </w:p>
    <w:p w:rsidR="008432C9" w:rsidRPr="008432C9" w:rsidRDefault="008432C9" w:rsidP="008432C9">
      <w:pPr>
        <w:rPr>
          <w:sz w:val="28"/>
          <w:szCs w:val="28"/>
        </w:rPr>
      </w:pPr>
    </w:p>
    <w:p w:rsidR="008432C9" w:rsidRPr="008432C9" w:rsidRDefault="008432C9" w:rsidP="008432C9">
      <w:pPr>
        <w:rPr>
          <w:sz w:val="28"/>
          <w:szCs w:val="28"/>
        </w:rPr>
      </w:pPr>
    </w:p>
    <w:p w:rsidR="008432C9" w:rsidRPr="008432C9" w:rsidRDefault="008432C9" w:rsidP="008432C9">
      <w:pPr>
        <w:rPr>
          <w:sz w:val="28"/>
          <w:szCs w:val="28"/>
        </w:rPr>
      </w:pPr>
    </w:p>
    <w:p w:rsidR="008432C9" w:rsidRPr="008432C9" w:rsidRDefault="008432C9" w:rsidP="008432C9">
      <w:pPr>
        <w:rPr>
          <w:sz w:val="28"/>
          <w:szCs w:val="28"/>
        </w:rPr>
      </w:pPr>
    </w:p>
    <w:p w:rsidR="008432C9" w:rsidRPr="008432C9" w:rsidRDefault="008432C9" w:rsidP="008432C9">
      <w:pPr>
        <w:rPr>
          <w:sz w:val="28"/>
          <w:szCs w:val="28"/>
        </w:rPr>
      </w:pPr>
    </w:p>
    <w:p w:rsidR="008432C9" w:rsidRPr="008432C9" w:rsidRDefault="008432C9" w:rsidP="008432C9">
      <w:pPr>
        <w:rPr>
          <w:sz w:val="28"/>
          <w:szCs w:val="28"/>
        </w:rPr>
      </w:pPr>
    </w:p>
    <w:p w:rsidR="008432C9" w:rsidRDefault="008432C9" w:rsidP="008432C9">
      <w:pPr>
        <w:rPr>
          <w:sz w:val="28"/>
          <w:szCs w:val="28"/>
        </w:rPr>
      </w:pPr>
    </w:p>
    <w:p w:rsidR="008432C9" w:rsidRDefault="008432C9" w:rsidP="008432C9">
      <w:pPr>
        <w:jc w:val="center"/>
        <w:rPr>
          <w:sz w:val="22"/>
          <w:szCs w:val="22"/>
        </w:rPr>
      </w:pPr>
      <w:r w:rsidRPr="008432C9">
        <w:rPr>
          <w:sz w:val="22"/>
          <w:szCs w:val="22"/>
        </w:rPr>
        <w:t>ИСТОЧНИКИ ВНУТРЕННЕГО ФИНАНСИРОВАНИЯ</w:t>
      </w:r>
      <w:r w:rsidRPr="008432C9">
        <w:rPr>
          <w:sz w:val="22"/>
          <w:szCs w:val="22"/>
        </w:rPr>
        <w:br/>
        <w:t>ДЕФИЦИТА  РАЙОННОГО БЮДЖЕТА РУ И ВСКОГО МУНИЦИПАЛЬНОГО РАЙОНА</w:t>
      </w:r>
      <w:r w:rsidRPr="008432C9">
        <w:rPr>
          <w:sz w:val="22"/>
          <w:szCs w:val="22"/>
        </w:rPr>
        <w:br/>
        <w:t xml:space="preserve"> НА 2019 ГОД  И НА ПЛАНОВЫЙ ПЕРИОД 2020 И 2021 ГОДОВ</w:t>
      </w:r>
    </w:p>
    <w:p w:rsidR="008432C9" w:rsidRPr="008432C9" w:rsidRDefault="008432C9" w:rsidP="008432C9">
      <w:pPr>
        <w:jc w:val="center"/>
        <w:rPr>
          <w:sz w:val="22"/>
          <w:szCs w:val="22"/>
        </w:rPr>
      </w:pPr>
    </w:p>
    <w:p w:rsidR="008432C9" w:rsidRDefault="008432C9" w:rsidP="008432C9"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</w:t>
      </w:r>
      <w:r>
        <w:t>тыс. рублей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134"/>
        <w:gridCol w:w="1134"/>
        <w:gridCol w:w="1098"/>
      </w:tblGrid>
      <w:tr w:rsidR="008432C9" w:rsidRPr="008432C9" w:rsidTr="008432C9">
        <w:trPr>
          <w:trHeight w:val="1980"/>
        </w:trPr>
        <w:tc>
          <w:tcPr>
            <w:tcW w:w="3227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98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b/>
                <w:bCs/>
                <w:sz w:val="22"/>
                <w:szCs w:val="22"/>
              </w:rPr>
            </w:pPr>
            <w:r w:rsidRPr="008432C9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8432C9" w:rsidRPr="008432C9" w:rsidTr="008432C9">
        <w:trPr>
          <w:trHeight w:val="36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000 90  00  00  00  00  0000  000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22 512,3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22 206,7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25 362,5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000 01  00  00  00  00  0000  000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22 265,2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22 206,7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25 362,5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000 01  02  00  00  00  0000  000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22 265,2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22 206,7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25 362,5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000 01  02  00  00  00  0000  700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22 265,2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22 206,7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25 362,5</w:t>
            </w:r>
          </w:p>
        </w:tc>
      </w:tr>
      <w:tr w:rsidR="008432C9" w:rsidRPr="008432C9" w:rsidTr="008432C9">
        <w:trPr>
          <w:trHeight w:val="87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000 01  02  00  00  05  0000  710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22 265,2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22 206,7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25 362,5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000 01  03  00  00  00  0000  000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112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000 01  03  01  00  00  0000  800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112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000 01  03  01  00  05  0000  810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 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000 01  05  00  00  00  0000  000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247,1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37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-862 693,8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-909 693,5</w:t>
            </w:r>
          </w:p>
        </w:tc>
      </w:tr>
      <w:tr w:rsidR="008432C9" w:rsidRPr="008432C9" w:rsidTr="008432C9">
        <w:trPr>
          <w:trHeight w:val="37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-862 693,8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-909 693,5</w:t>
            </w:r>
          </w:p>
        </w:tc>
      </w:tr>
      <w:tr w:rsidR="008432C9" w:rsidRPr="008432C9" w:rsidTr="008432C9">
        <w:trPr>
          <w:trHeight w:val="37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-862 693,8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-909 693,5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000 01  05  02  01  05  0000  510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-862 693,8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-909 693,5</w:t>
            </w:r>
          </w:p>
        </w:tc>
      </w:tr>
      <w:tr w:rsidR="008432C9" w:rsidRPr="008432C9" w:rsidTr="008432C9">
        <w:trPr>
          <w:trHeight w:val="37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862 940,9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909 693,5</w:t>
            </w:r>
          </w:p>
        </w:tc>
      </w:tr>
      <w:tr w:rsidR="008432C9" w:rsidRPr="008432C9" w:rsidTr="008432C9">
        <w:trPr>
          <w:trHeight w:val="37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862 940,9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909 693,5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862 940,9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909 693,5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000 01  05  02  01  05  0000  610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862 940,9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954 894,9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909 693,5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000 01  06  00  00  00  0000  000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000 01  06  05  00  00  0000  000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75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000 01  06  05  00  00  0000  600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1125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000 01  06  05  02  00  0000  640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  <w:tr w:rsidR="008432C9" w:rsidRPr="008432C9" w:rsidTr="008432C9">
        <w:trPr>
          <w:trHeight w:val="1500"/>
        </w:trPr>
        <w:tc>
          <w:tcPr>
            <w:tcW w:w="3227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000 01  06  05  02  05  0000  640</w:t>
            </w:r>
          </w:p>
        </w:tc>
        <w:tc>
          <w:tcPr>
            <w:tcW w:w="3260" w:type="dxa"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432C9" w:rsidRPr="008432C9" w:rsidRDefault="008432C9" w:rsidP="008432C9">
            <w:pPr>
              <w:tabs>
                <w:tab w:val="left" w:pos="3465"/>
                <w:tab w:val="left" w:pos="8370"/>
              </w:tabs>
              <w:rPr>
                <w:sz w:val="22"/>
                <w:szCs w:val="22"/>
              </w:rPr>
            </w:pPr>
            <w:r w:rsidRPr="008432C9">
              <w:rPr>
                <w:sz w:val="22"/>
                <w:szCs w:val="22"/>
              </w:rPr>
              <w:t>0,0</w:t>
            </w:r>
          </w:p>
        </w:tc>
      </w:tr>
    </w:tbl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8432C9" w:rsidRDefault="008432C9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tbl>
      <w:tblPr>
        <w:tblW w:w="10499" w:type="dxa"/>
        <w:tblInd w:w="108" w:type="dxa"/>
        <w:tblLook w:val="04A0" w:firstRow="1" w:lastRow="0" w:firstColumn="1" w:lastColumn="0" w:noHBand="0" w:noVBand="1"/>
      </w:tblPr>
      <w:tblGrid>
        <w:gridCol w:w="10299"/>
        <w:gridCol w:w="222"/>
      </w:tblGrid>
      <w:tr w:rsidR="00A336CB" w:rsidRPr="00A336CB" w:rsidTr="00A336CB">
        <w:trPr>
          <w:trHeight w:val="316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A336CB">
              <w:rPr>
                <w:sz w:val="22"/>
                <w:szCs w:val="22"/>
              </w:rPr>
              <w:t xml:space="preserve"> Приложение № 6</w:t>
            </w:r>
          </w:p>
        </w:tc>
      </w:tr>
      <w:tr w:rsidR="00A336CB" w:rsidRPr="00A336CB" w:rsidTr="00A336CB">
        <w:trPr>
          <w:trHeight w:val="354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A336CB">
              <w:rPr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</w:p>
        </w:tc>
      </w:tr>
      <w:tr w:rsidR="00A336CB" w:rsidRPr="00A336CB" w:rsidTr="00A336CB">
        <w:trPr>
          <w:trHeight w:val="40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A336CB"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A336CB" w:rsidRPr="00A336CB" w:rsidTr="00A336CB">
        <w:trPr>
          <w:trHeight w:val="26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A336CB">
              <w:rPr>
                <w:sz w:val="22"/>
                <w:szCs w:val="22"/>
              </w:rPr>
              <w:t xml:space="preserve">от 31 июля  2019 года № </w:t>
            </w:r>
            <w:r>
              <w:rPr>
                <w:sz w:val="22"/>
                <w:szCs w:val="22"/>
              </w:rPr>
              <w:t>42/316</w:t>
            </w:r>
          </w:p>
        </w:tc>
      </w:tr>
      <w:tr w:rsidR="00A336CB" w:rsidRPr="00A336CB" w:rsidTr="00A336CB">
        <w:trPr>
          <w:trHeight w:val="746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A336CB">
              <w:rPr>
                <w:sz w:val="22"/>
                <w:szCs w:val="22"/>
              </w:rPr>
              <w:t>Приложение 15</w:t>
            </w:r>
          </w:p>
        </w:tc>
      </w:tr>
      <w:tr w:rsidR="00A336CB" w:rsidRPr="00A336CB" w:rsidTr="00A336CB">
        <w:trPr>
          <w:trHeight w:val="26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A336CB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A336CB" w:rsidRPr="00A336CB" w:rsidTr="00A336CB">
        <w:trPr>
          <w:trHeight w:val="26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A336CB"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A336CB" w:rsidRPr="00A336CB" w:rsidTr="00A336CB">
        <w:trPr>
          <w:trHeight w:val="26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Default="00A336CB">
            <w:pPr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A336CB">
              <w:rPr>
                <w:sz w:val="22"/>
                <w:szCs w:val="22"/>
              </w:rPr>
              <w:t>муниципального района на 2019</w:t>
            </w:r>
            <w:r>
              <w:rPr>
                <w:sz w:val="22"/>
                <w:szCs w:val="22"/>
              </w:rPr>
              <w:t xml:space="preserve"> год и </w:t>
            </w:r>
          </w:p>
          <w:p w:rsidR="00A336CB" w:rsidRPr="00A336CB" w:rsidRDefault="00A3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A336CB">
              <w:rPr>
                <w:sz w:val="22"/>
                <w:szCs w:val="22"/>
              </w:rPr>
              <w:t>и на плановый период</w:t>
            </w:r>
            <w:r>
              <w:rPr>
                <w:sz w:val="22"/>
                <w:szCs w:val="22"/>
              </w:rPr>
              <w:t xml:space="preserve"> 2020 и 2021 годов</w:t>
            </w:r>
            <w:r w:rsidRPr="00A336CB">
              <w:rPr>
                <w:sz w:val="22"/>
                <w:szCs w:val="22"/>
              </w:rPr>
              <w:t>"</w:t>
            </w:r>
          </w:p>
        </w:tc>
      </w:tr>
      <w:tr w:rsidR="00A336CB" w:rsidRPr="00A336CB" w:rsidTr="00A336CB">
        <w:trPr>
          <w:trHeight w:val="26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 w:rsidP="00A3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</w:t>
            </w:r>
            <w:r w:rsidRPr="00A336C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A336CB">
              <w:rPr>
                <w:sz w:val="22"/>
                <w:szCs w:val="22"/>
              </w:rPr>
              <w:t>26.12. 2018 года   №34/272</w:t>
            </w:r>
          </w:p>
        </w:tc>
      </w:tr>
      <w:tr w:rsidR="00A336CB" w:rsidRPr="00A336CB" w:rsidTr="00A336CB">
        <w:trPr>
          <w:trHeight w:val="26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CB" w:rsidRPr="00A336CB" w:rsidRDefault="00A336CB">
            <w:pPr>
              <w:rPr>
                <w:sz w:val="22"/>
                <w:szCs w:val="22"/>
              </w:rPr>
            </w:pPr>
          </w:p>
        </w:tc>
      </w:tr>
    </w:tbl>
    <w:p w:rsidR="00A336CB" w:rsidRDefault="00A336CB" w:rsidP="008432C9">
      <w:pPr>
        <w:tabs>
          <w:tab w:val="left" w:pos="3465"/>
          <w:tab w:val="left" w:pos="8370"/>
        </w:tabs>
        <w:rPr>
          <w:sz w:val="22"/>
          <w:szCs w:val="22"/>
        </w:rPr>
      </w:pPr>
    </w:p>
    <w:p w:rsidR="00A336CB" w:rsidRDefault="00A336CB" w:rsidP="00A336CB">
      <w:pPr>
        <w:rPr>
          <w:sz w:val="22"/>
          <w:szCs w:val="22"/>
        </w:rPr>
      </w:pPr>
    </w:p>
    <w:p w:rsidR="00A336CB" w:rsidRPr="00A336CB" w:rsidRDefault="00A336CB" w:rsidP="00A336CB">
      <w:pPr>
        <w:jc w:val="center"/>
        <w:rPr>
          <w:sz w:val="22"/>
          <w:szCs w:val="22"/>
        </w:rPr>
      </w:pPr>
      <w:r w:rsidRPr="00A336CB">
        <w:rPr>
          <w:sz w:val="22"/>
          <w:szCs w:val="22"/>
        </w:rPr>
        <w:t>ПРОГРАММА МУНИЦИПАЛЬНЫХ ВНУТРЕННИХ ЗАИМСТВОВАНИЙ РУЗАЕВСКОГО МУНИЦИПАЛЬНОГО РАЙОНА НА 2019 ГОД  И НА ПЛАНОВЫЙ ПЕРИОД 2020  И 2021 ГОДОВ</w:t>
      </w:r>
    </w:p>
    <w:p w:rsidR="00A336CB" w:rsidRDefault="00A336CB" w:rsidP="00A336CB">
      <w:pPr>
        <w:tabs>
          <w:tab w:val="left" w:pos="2985"/>
        </w:tabs>
        <w:jc w:val="center"/>
        <w:rPr>
          <w:sz w:val="22"/>
          <w:szCs w:val="22"/>
        </w:rPr>
      </w:pPr>
    </w:p>
    <w:p w:rsidR="00A336CB" w:rsidRDefault="00A336CB" w:rsidP="00A336CB">
      <w:pPr>
        <w:rPr>
          <w:sz w:val="22"/>
          <w:szCs w:val="22"/>
        </w:rPr>
      </w:pPr>
    </w:p>
    <w:p w:rsidR="00A336CB" w:rsidRDefault="00A336CB" w:rsidP="00A336CB"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</w:t>
      </w:r>
      <w:r>
        <w:t>тыс. рублей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4"/>
        <w:gridCol w:w="5593"/>
        <w:gridCol w:w="1166"/>
        <w:gridCol w:w="1100"/>
        <w:gridCol w:w="1100"/>
      </w:tblGrid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b/>
                <w:bCs/>
                <w:sz w:val="22"/>
                <w:szCs w:val="22"/>
              </w:rPr>
            </w:pPr>
            <w:r w:rsidRPr="00A336C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93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b/>
                <w:bCs/>
                <w:sz w:val="22"/>
                <w:szCs w:val="22"/>
              </w:rPr>
            </w:pPr>
            <w:r w:rsidRPr="00A336CB">
              <w:rPr>
                <w:b/>
                <w:bCs/>
                <w:sz w:val="22"/>
                <w:szCs w:val="22"/>
              </w:rPr>
              <w:t>Виды заимствований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b/>
                <w:bCs/>
                <w:sz w:val="22"/>
                <w:szCs w:val="22"/>
              </w:rPr>
            </w:pPr>
            <w:r w:rsidRPr="00A336C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b/>
                <w:bCs/>
                <w:sz w:val="22"/>
                <w:szCs w:val="22"/>
              </w:rPr>
            </w:pPr>
            <w:r w:rsidRPr="00A336C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b/>
                <w:bCs/>
                <w:sz w:val="22"/>
                <w:szCs w:val="22"/>
              </w:rPr>
            </w:pPr>
            <w:r w:rsidRPr="00A336CB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1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22 265,2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22 206,7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25 362,5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22 265,2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22 206,7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25362,5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</w:tr>
      <w:tr w:rsidR="00A336CB" w:rsidRPr="00A336CB" w:rsidTr="00A336CB">
        <w:trPr>
          <w:trHeight w:val="630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-650,0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Объем привлечения: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5593" w:type="dxa"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Объем средств, направляемых на погашение основной суммы долга: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-650,0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 </w:t>
            </w:r>
          </w:p>
        </w:tc>
      </w:tr>
      <w:tr w:rsidR="00A336CB" w:rsidRPr="00A336CB" w:rsidTr="00A336CB">
        <w:trPr>
          <w:trHeight w:val="315"/>
        </w:trPr>
        <w:tc>
          <w:tcPr>
            <w:tcW w:w="894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3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ВСЕГО</w:t>
            </w:r>
          </w:p>
        </w:tc>
        <w:tc>
          <w:tcPr>
            <w:tcW w:w="1166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21 615,2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22 206,7</w:t>
            </w:r>
          </w:p>
        </w:tc>
        <w:tc>
          <w:tcPr>
            <w:tcW w:w="1100" w:type="dxa"/>
            <w:noWrap/>
            <w:hideMark/>
          </w:tcPr>
          <w:p w:rsidR="00A336CB" w:rsidRPr="00A336CB" w:rsidRDefault="00A336CB" w:rsidP="00A336CB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336CB">
              <w:rPr>
                <w:sz w:val="22"/>
                <w:szCs w:val="22"/>
              </w:rPr>
              <w:t>25 362,5</w:t>
            </w:r>
          </w:p>
        </w:tc>
      </w:tr>
    </w:tbl>
    <w:p w:rsidR="00A336CB" w:rsidRPr="00A336CB" w:rsidRDefault="00A336CB" w:rsidP="00A336CB">
      <w:pPr>
        <w:tabs>
          <w:tab w:val="left" w:pos="6585"/>
        </w:tabs>
        <w:rPr>
          <w:sz w:val="22"/>
          <w:szCs w:val="22"/>
        </w:rPr>
      </w:pPr>
    </w:p>
    <w:sectPr w:rsidR="00A336CB" w:rsidRPr="00A336CB" w:rsidSect="007A59A7">
      <w:headerReference w:type="even" r:id="rId10"/>
      <w:head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DD" w:rsidRDefault="002F66DD">
      <w:r>
        <w:separator/>
      </w:r>
    </w:p>
  </w:endnote>
  <w:endnote w:type="continuationSeparator" w:id="0">
    <w:p w:rsidR="002F66DD" w:rsidRDefault="002F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DD" w:rsidRDefault="002F66DD">
      <w:r>
        <w:separator/>
      </w:r>
    </w:p>
  </w:footnote>
  <w:footnote w:type="continuationSeparator" w:id="0">
    <w:p w:rsidR="002F66DD" w:rsidRDefault="002F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9" w:rsidRDefault="008432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2C9" w:rsidRDefault="008432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9" w:rsidRDefault="008432C9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1082"/>
    <w:rsid w:val="000023A6"/>
    <w:rsid w:val="000050B4"/>
    <w:rsid w:val="0000703F"/>
    <w:rsid w:val="00007AA1"/>
    <w:rsid w:val="00010E53"/>
    <w:rsid w:val="00012D66"/>
    <w:rsid w:val="000233A0"/>
    <w:rsid w:val="00024446"/>
    <w:rsid w:val="00024D7B"/>
    <w:rsid w:val="00026BA0"/>
    <w:rsid w:val="00031D3F"/>
    <w:rsid w:val="000355A7"/>
    <w:rsid w:val="000436A3"/>
    <w:rsid w:val="0004696F"/>
    <w:rsid w:val="000505A1"/>
    <w:rsid w:val="00055EBE"/>
    <w:rsid w:val="000568DC"/>
    <w:rsid w:val="00062679"/>
    <w:rsid w:val="00062736"/>
    <w:rsid w:val="00065BB2"/>
    <w:rsid w:val="00071E8C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0AFE"/>
    <w:rsid w:val="000A5FF0"/>
    <w:rsid w:val="000A78AF"/>
    <w:rsid w:val="000B2607"/>
    <w:rsid w:val="000C00C1"/>
    <w:rsid w:val="000C3FBB"/>
    <w:rsid w:val="000C4341"/>
    <w:rsid w:val="000C450C"/>
    <w:rsid w:val="000C76C1"/>
    <w:rsid w:val="000D59B1"/>
    <w:rsid w:val="000E2A03"/>
    <w:rsid w:val="000E3BF1"/>
    <w:rsid w:val="000E5A16"/>
    <w:rsid w:val="000F0AE6"/>
    <w:rsid w:val="000F42DD"/>
    <w:rsid w:val="000F4C53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705B"/>
    <w:rsid w:val="001451D9"/>
    <w:rsid w:val="001501BC"/>
    <w:rsid w:val="00154671"/>
    <w:rsid w:val="00155092"/>
    <w:rsid w:val="0015696B"/>
    <w:rsid w:val="00157429"/>
    <w:rsid w:val="001610AB"/>
    <w:rsid w:val="0017139E"/>
    <w:rsid w:val="00177EAE"/>
    <w:rsid w:val="001805C1"/>
    <w:rsid w:val="00180E74"/>
    <w:rsid w:val="0018225F"/>
    <w:rsid w:val="001825E6"/>
    <w:rsid w:val="001835AB"/>
    <w:rsid w:val="001953B6"/>
    <w:rsid w:val="001A1ADE"/>
    <w:rsid w:val="001B55CD"/>
    <w:rsid w:val="001B72A0"/>
    <w:rsid w:val="001B7EAA"/>
    <w:rsid w:val="001C09E7"/>
    <w:rsid w:val="001C0D37"/>
    <w:rsid w:val="001C1602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2003BB"/>
    <w:rsid w:val="0020266D"/>
    <w:rsid w:val="00203680"/>
    <w:rsid w:val="0020396C"/>
    <w:rsid w:val="00206F33"/>
    <w:rsid w:val="00212CB0"/>
    <w:rsid w:val="00213E80"/>
    <w:rsid w:val="0021541D"/>
    <w:rsid w:val="0021728A"/>
    <w:rsid w:val="00220B97"/>
    <w:rsid w:val="002219ED"/>
    <w:rsid w:val="002233C3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A4736"/>
    <w:rsid w:val="002B48C9"/>
    <w:rsid w:val="002B7FBF"/>
    <w:rsid w:val="002C3638"/>
    <w:rsid w:val="002C381C"/>
    <w:rsid w:val="002C5ACD"/>
    <w:rsid w:val="002C73AA"/>
    <w:rsid w:val="002C7FEB"/>
    <w:rsid w:val="002D0273"/>
    <w:rsid w:val="002D0744"/>
    <w:rsid w:val="002D5B1F"/>
    <w:rsid w:val="002D7EFD"/>
    <w:rsid w:val="002E04E9"/>
    <w:rsid w:val="002E28B5"/>
    <w:rsid w:val="002E2FB6"/>
    <w:rsid w:val="002E55D6"/>
    <w:rsid w:val="002E6317"/>
    <w:rsid w:val="002F3DE8"/>
    <w:rsid w:val="002F66DD"/>
    <w:rsid w:val="002F6C85"/>
    <w:rsid w:val="003001B8"/>
    <w:rsid w:val="003012AE"/>
    <w:rsid w:val="00303BE3"/>
    <w:rsid w:val="0030480E"/>
    <w:rsid w:val="00306B75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67B"/>
    <w:rsid w:val="00343ABE"/>
    <w:rsid w:val="00344B8C"/>
    <w:rsid w:val="00345B8D"/>
    <w:rsid w:val="003460F5"/>
    <w:rsid w:val="00347C98"/>
    <w:rsid w:val="00350F3E"/>
    <w:rsid w:val="00355353"/>
    <w:rsid w:val="00363815"/>
    <w:rsid w:val="00366420"/>
    <w:rsid w:val="00366786"/>
    <w:rsid w:val="0036710A"/>
    <w:rsid w:val="0037002C"/>
    <w:rsid w:val="0037132D"/>
    <w:rsid w:val="0037148C"/>
    <w:rsid w:val="00375481"/>
    <w:rsid w:val="003804F4"/>
    <w:rsid w:val="0038688E"/>
    <w:rsid w:val="00386C3B"/>
    <w:rsid w:val="00391365"/>
    <w:rsid w:val="00394DE3"/>
    <w:rsid w:val="00395790"/>
    <w:rsid w:val="00396102"/>
    <w:rsid w:val="00397B0E"/>
    <w:rsid w:val="003A1916"/>
    <w:rsid w:val="003A6873"/>
    <w:rsid w:val="003B145F"/>
    <w:rsid w:val="003B20D3"/>
    <w:rsid w:val="003B3D25"/>
    <w:rsid w:val="003B42AD"/>
    <w:rsid w:val="003C2A4C"/>
    <w:rsid w:val="003C311C"/>
    <w:rsid w:val="003C4A55"/>
    <w:rsid w:val="003C67D2"/>
    <w:rsid w:val="003C694D"/>
    <w:rsid w:val="003C6FA5"/>
    <w:rsid w:val="003C7CA7"/>
    <w:rsid w:val="003D0033"/>
    <w:rsid w:val="003D18CF"/>
    <w:rsid w:val="003D2A69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445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655F5"/>
    <w:rsid w:val="0046587C"/>
    <w:rsid w:val="004716DA"/>
    <w:rsid w:val="004748BB"/>
    <w:rsid w:val="004800C1"/>
    <w:rsid w:val="0048025F"/>
    <w:rsid w:val="004825EE"/>
    <w:rsid w:val="00485248"/>
    <w:rsid w:val="00490826"/>
    <w:rsid w:val="00491DDF"/>
    <w:rsid w:val="00494DB9"/>
    <w:rsid w:val="0049792E"/>
    <w:rsid w:val="004A3C0A"/>
    <w:rsid w:val="004A573C"/>
    <w:rsid w:val="004B13B2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209"/>
    <w:rsid w:val="005069BE"/>
    <w:rsid w:val="00510ECD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427E"/>
    <w:rsid w:val="00557633"/>
    <w:rsid w:val="005576C9"/>
    <w:rsid w:val="00561442"/>
    <w:rsid w:val="005614A4"/>
    <w:rsid w:val="00563DAB"/>
    <w:rsid w:val="005670FF"/>
    <w:rsid w:val="005807B3"/>
    <w:rsid w:val="005807C0"/>
    <w:rsid w:val="00582B3D"/>
    <w:rsid w:val="00583B4B"/>
    <w:rsid w:val="005979AB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FDD"/>
    <w:rsid w:val="005D457C"/>
    <w:rsid w:val="005D4D68"/>
    <w:rsid w:val="005D5469"/>
    <w:rsid w:val="005D6C37"/>
    <w:rsid w:val="005D72EE"/>
    <w:rsid w:val="005E18AB"/>
    <w:rsid w:val="005E67FF"/>
    <w:rsid w:val="005E7FA6"/>
    <w:rsid w:val="005F2D1D"/>
    <w:rsid w:val="005F70FD"/>
    <w:rsid w:val="00601B0A"/>
    <w:rsid w:val="0060554B"/>
    <w:rsid w:val="00606819"/>
    <w:rsid w:val="006165D9"/>
    <w:rsid w:val="00620E73"/>
    <w:rsid w:val="00622D63"/>
    <w:rsid w:val="0063206B"/>
    <w:rsid w:val="0064055A"/>
    <w:rsid w:val="00641A47"/>
    <w:rsid w:val="00643363"/>
    <w:rsid w:val="0064421C"/>
    <w:rsid w:val="00646590"/>
    <w:rsid w:val="00647B4D"/>
    <w:rsid w:val="006548EE"/>
    <w:rsid w:val="00655FCD"/>
    <w:rsid w:val="0065761E"/>
    <w:rsid w:val="00665708"/>
    <w:rsid w:val="00666854"/>
    <w:rsid w:val="00672CD4"/>
    <w:rsid w:val="00673692"/>
    <w:rsid w:val="0067529B"/>
    <w:rsid w:val="00683BFA"/>
    <w:rsid w:val="00687903"/>
    <w:rsid w:val="00690344"/>
    <w:rsid w:val="00690A13"/>
    <w:rsid w:val="00690FE9"/>
    <w:rsid w:val="006A0C01"/>
    <w:rsid w:val="006A22C3"/>
    <w:rsid w:val="006A63C0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3FB4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155DE"/>
    <w:rsid w:val="00736E74"/>
    <w:rsid w:val="00741127"/>
    <w:rsid w:val="007444ED"/>
    <w:rsid w:val="00746453"/>
    <w:rsid w:val="007479EF"/>
    <w:rsid w:val="0075378C"/>
    <w:rsid w:val="007567F7"/>
    <w:rsid w:val="00760242"/>
    <w:rsid w:val="00762735"/>
    <w:rsid w:val="00762FB0"/>
    <w:rsid w:val="00762FF1"/>
    <w:rsid w:val="00767675"/>
    <w:rsid w:val="00767ACA"/>
    <w:rsid w:val="007706BC"/>
    <w:rsid w:val="00771DCB"/>
    <w:rsid w:val="00773F7A"/>
    <w:rsid w:val="0077654D"/>
    <w:rsid w:val="00776C9A"/>
    <w:rsid w:val="007817CE"/>
    <w:rsid w:val="00782D3B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C48"/>
    <w:rsid w:val="007C778B"/>
    <w:rsid w:val="007C7A08"/>
    <w:rsid w:val="007C7A54"/>
    <w:rsid w:val="007D066B"/>
    <w:rsid w:val="007D5563"/>
    <w:rsid w:val="007D65AE"/>
    <w:rsid w:val="007D7222"/>
    <w:rsid w:val="007E1A1D"/>
    <w:rsid w:val="007E47BD"/>
    <w:rsid w:val="007E5121"/>
    <w:rsid w:val="007E63C3"/>
    <w:rsid w:val="007E7B15"/>
    <w:rsid w:val="007F2534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3605"/>
    <w:rsid w:val="00836896"/>
    <w:rsid w:val="00836A07"/>
    <w:rsid w:val="00836A66"/>
    <w:rsid w:val="00836FC4"/>
    <w:rsid w:val="00841CB9"/>
    <w:rsid w:val="008432C9"/>
    <w:rsid w:val="008446DC"/>
    <w:rsid w:val="0084629B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65FB"/>
    <w:rsid w:val="008D716A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AD0"/>
    <w:rsid w:val="00911FD3"/>
    <w:rsid w:val="00914831"/>
    <w:rsid w:val="00914F0C"/>
    <w:rsid w:val="00920758"/>
    <w:rsid w:val="0092144E"/>
    <w:rsid w:val="009229B8"/>
    <w:rsid w:val="00924980"/>
    <w:rsid w:val="00930852"/>
    <w:rsid w:val="00934928"/>
    <w:rsid w:val="0094474B"/>
    <w:rsid w:val="00950E50"/>
    <w:rsid w:val="00951C19"/>
    <w:rsid w:val="00953960"/>
    <w:rsid w:val="0095476F"/>
    <w:rsid w:val="00960042"/>
    <w:rsid w:val="00960CB9"/>
    <w:rsid w:val="00960EC9"/>
    <w:rsid w:val="00961080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07F3"/>
    <w:rsid w:val="009932CD"/>
    <w:rsid w:val="00993745"/>
    <w:rsid w:val="00995910"/>
    <w:rsid w:val="009A0F61"/>
    <w:rsid w:val="009A47D6"/>
    <w:rsid w:val="009A7181"/>
    <w:rsid w:val="009A7247"/>
    <w:rsid w:val="009A73D8"/>
    <w:rsid w:val="009B1FC2"/>
    <w:rsid w:val="009B334B"/>
    <w:rsid w:val="009B65CD"/>
    <w:rsid w:val="009B6A87"/>
    <w:rsid w:val="009B76E5"/>
    <w:rsid w:val="009C5CF2"/>
    <w:rsid w:val="009C72ED"/>
    <w:rsid w:val="009C7BEA"/>
    <w:rsid w:val="009D3D4F"/>
    <w:rsid w:val="009D4AC8"/>
    <w:rsid w:val="009D4CCE"/>
    <w:rsid w:val="009D4E28"/>
    <w:rsid w:val="009E0354"/>
    <w:rsid w:val="009E09F4"/>
    <w:rsid w:val="009E238E"/>
    <w:rsid w:val="009E3089"/>
    <w:rsid w:val="009E5D21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36CB"/>
    <w:rsid w:val="00A36856"/>
    <w:rsid w:val="00A37B05"/>
    <w:rsid w:val="00A41DF4"/>
    <w:rsid w:val="00A437A5"/>
    <w:rsid w:val="00A447EF"/>
    <w:rsid w:val="00A479E2"/>
    <w:rsid w:val="00A505FB"/>
    <w:rsid w:val="00A50DC0"/>
    <w:rsid w:val="00A54EE6"/>
    <w:rsid w:val="00A56390"/>
    <w:rsid w:val="00A63B11"/>
    <w:rsid w:val="00A66894"/>
    <w:rsid w:val="00A74BF0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36C86"/>
    <w:rsid w:val="00B406EF"/>
    <w:rsid w:val="00B435A7"/>
    <w:rsid w:val="00B45003"/>
    <w:rsid w:val="00B46F48"/>
    <w:rsid w:val="00B47D96"/>
    <w:rsid w:val="00B538BC"/>
    <w:rsid w:val="00B61FB3"/>
    <w:rsid w:val="00B6209C"/>
    <w:rsid w:val="00B6358B"/>
    <w:rsid w:val="00B63599"/>
    <w:rsid w:val="00B63746"/>
    <w:rsid w:val="00B64022"/>
    <w:rsid w:val="00B74E48"/>
    <w:rsid w:val="00B76467"/>
    <w:rsid w:val="00B77038"/>
    <w:rsid w:val="00B8064F"/>
    <w:rsid w:val="00B81EEF"/>
    <w:rsid w:val="00B91CAF"/>
    <w:rsid w:val="00B93C2D"/>
    <w:rsid w:val="00B95839"/>
    <w:rsid w:val="00BA0642"/>
    <w:rsid w:val="00BA5696"/>
    <w:rsid w:val="00BB33CF"/>
    <w:rsid w:val="00BB5899"/>
    <w:rsid w:val="00BC2BF0"/>
    <w:rsid w:val="00BC371F"/>
    <w:rsid w:val="00BD01B2"/>
    <w:rsid w:val="00BD2221"/>
    <w:rsid w:val="00BD3D2C"/>
    <w:rsid w:val="00BD4A8B"/>
    <w:rsid w:val="00BD7AF4"/>
    <w:rsid w:val="00BE1529"/>
    <w:rsid w:val="00BF3F76"/>
    <w:rsid w:val="00BF4299"/>
    <w:rsid w:val="00BF7CDD"/>
    <w:rsid w:val="00C01F47"/>
    <w:rsid w:val="00C023AD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4028"/>
    <w:rsid w:val="00C35AE8"/>
    <w:rsid w:val="00C35C26"/>
    <w:rsid w:val="00C43821"/>
    <w:rsid w:val="00C5780B"/>
    <w:rsid w:val="00C60140"/>
    <w:rsid w:val="00C61320"/>
    <w:rsid w:val="00C61AD5"/>
    <w:rsid w:val="00C65132"/>
    <w:rsid w:val="00C6525C"/>
    <w:rsid w:val="00C65D2D"/>
    <w:rsid w:val="00C6633A"/>
    <w:rsid w:val="00C67E6A"/>
    <w:rsid w:val="00C70F40"/>
    <w:rsid w:val="00C76617"/>
    <w:rsid w:val="00C91BA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0FD"/>
    <w:rsid w:val="00CC2485"/>
    <w:rsid w:val="00CC4059"/>
    <w:rsid w:val="00CC48C9"/>
    <w:rsid w:val="00CC5D17"/>
    <w:rsid w:val="00CD22BC"/>
    <w:rsid w:val="00CD77F1"/>
    <w:rsid w:val="00CE1343"/>
    <w:rsid w:val="00CE5D91"/>
    <w:rsid w:val="00CF1FCB"/>
    <w:rsid w:val="00CF2BFD"/>
    <w:rsid w:val="00CF5B2E"/>
    <w:rsid w:val="00D0281A"/>
    <w:rsid w:val="00D029B4"/>
    <w:rsid w:val="00D0364B"/>
    <w:rsid w:val="00D037E4"/>
    <w:rsid w:val="00D10037"/>
    <w:rsid w:val="00D10C30"/>
    <w:rsid w:val="00D13AB7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11D6"/>
    <w:rsid w:val="00D5205A"/>
    <w:rsid w:val="00D534E1"/>
    <w:rsid w:val="00D547C2"/>
    <w:rsid w:val="00D564B8"/>
    <w:rsid w:val="00D6308F"/>
    <w:rsid w:val="00D6455F"/>
    <w:rsid w:val="00D766B4"/>
    <w:rsid w:val="00D87E56"/>
    <w:rsid w:val="00D91961"/>
    <w:rsid w:val="00D93106"/>
    <w:rsid w:val="00D95CCB"/>
    <w:rsid w:val="00D978CA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C7862"/>
    <w:rsid w:val="00DD03E5"/>
    <w:rsid w:val="00DD15AA"/>
    <w:rsid w:val="00DD271E"/>
    <w:rsid w:val="00DD34E3"/>
    <w:rsid w:val="00DE10D1"/>
    <w:rsid w:val="00DE2FA6"/>
    <w:rsid w:val="00DE5E2E"/>
    <w:rsid w:val="00DE7FE3"/>
    <w:rsid w:val="00DF241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4014A"/>
    <w:rsid w:val="00E46ECB"/>
    <w:rsid w:val="00E5012F"/>
    <w:rsid w:val="00E5029C"/>
    <w:rsid w:val="00E52595"/>
    <w:rsid w:val="00E53197"/>
    <w:rsid w:val="00E549A0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605C"/>
    <w:rsid w:val="00EA05F8"/>
    <w:rsid w:val="00EA1067"/>
    <w:rsid w:val="00EA1220"/>
    <w:rsid w:val="00EA4546"/>
    <w:rsid w:val="00EA4FEC"/>
    <w:rsid w:val="00EA6255"/>
    <w:rsid w:val="00EB0D1A"/>
    <w:rsid w:val="00EB5FFE"/>
    <w:rsid w:val="00EB7777"/>
    <w:rsid w:val="00EC2821"/>
    <w:rsid w:val="00EC42D0"/>
    <w:rsid w:val="00EC5F05"/>
    <w:rsid w:val="00EC62BE"/>
    <w:rsid w:val="00ED2767"/>
    <w:rsid w:val="00EE18A2"/>
    <w:rsid w:val="00EF17BC"/>
    <w:rsid w:val="00F0063E"/>
    <w:rsid w:val="00F009CF"/>
    <w:rsid w:val="00F021F1"/>
    <w:rsid w:val="00F023AA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333B6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605D"/>
    <w:rsid w:val="00F87338"/>
    <w:rsid w:val="00F9771D"/>
    <w:rsid w:val="00FA584D"/>
    <w:rsid w:val="00FB1CF3"/>
    <w:rsid w:val="00FB4682"/>
    <w:rsid w:val="00FB5483"/>
    <w:rsid w:val="00FB6FDF"/>
    <w:rsid w:val="00FC4D6F"/>
    <w:rsid w:val="00FC6298"/>
    <w:rsid w:val="00FD129D"/>
    <w:rsid w:val="00FD365E"/>
    <w:rsid w:val="00FD4087"/>
    <w:rsid w:val="00FD6988"/>
    <w:rsid w:val="00FD7B9D"/>
    <w:rsid w:val="00FE0584"/>
    <w:rsid w:val="00FE1C04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8D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432C9"/>
    <w:rPr>
      <w:color w:val="800080"/>
      <w:u w:val="single"/>
    </w:rPr>
  </w:style>
  <w:style w:type="paragraph" w:customStyle="1" w:styleId="font5">
    <w:name w:val="font5"/>
    <w:basedOn w:val="a"/>
    <w:rsid w:val="008432C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432C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8432C9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font8">
    <w:name w:val="font8"/>
    <w:basedOn w:val="a"/>
    <w:rsid w:val="008432C9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432C9"/>
    <w:pPr>
      <w:spacing w:before="100" w:beforeAutospacing="1" w:after="100" w:afterAutospacing="1"/>
    </w:pPr>
    <w:rPr>
      <w:rFonts w:ascii="Helv" w:hAnsi="Helv"/>
    </w:rPr>
  </w:style>
  <w:style w:type="paragraph" w:customStyle="1" w:styleId="xl74">
    <w:name w:val="xl74"/>
    <w:basedOn w:val="a"/>
    <w:rsid w:val="008432C9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5">
    <w:name w:val="xl75"/>
    <w:basedOn w:val="a"/>
    <w:rsid w:val="008432C9"/>
    <w:pPr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76">
    <w:name w:val="xl7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1">
    <w:name w:val="xl9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5">
    <w:name w:val="xl12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28">
    <w:name w:val="xl12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u w:val="single"/>
    </w:rPr>
  </w:style>
  <w:style w:type="paragraph" w:customStyle="1" w:styleId="xl135">
    <w:name w:val="xl13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8432C9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432C9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8">
    <w:name w:val="xl14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9">
    <w:name w:val="xl14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1">
    <w:name w:val="xl15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2">
    <w:name w:val="xl15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57">
    <w:name w:val="xl15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2">
    <w:name w:val="xl16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4">
    <w:name w:val="xl16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5">
    <w:name w:val="xl16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1">
    <w:name w:val="xl17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FF00"/>
    </w:rPr>
  </w:style>
  <w:style w:type="paragraph" w:customStyle="1" w:styleId="xl174">
    <w:name w:val="xl17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6">
    <w:name w:val="xl17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84">
    <w:name w:val="xl18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1">
    <w:name w:val="xl20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3">
    <w:name w:val="xl20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8">
    <w:name w:val="xl20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0">
    <w:name w:val="xl21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4">
    <w:name w:val="xl21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8">
    <w:name w:val="xl21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223">
    <w:name w:val="xl22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225">
    <w:name w:val="xl22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227">
    <w:name w:val="xl22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9">
    <w:name w:val="xl22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31">
    <w:name w:val="xl23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2">
    <w:name w:val="xl23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3">
    <w:name w:val="xl23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4">
    <w:name w:val="xl23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5">
    <w:name w:val="xl23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6">
    <w:name w:val="xl23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7">
    <w:name w:val="xl23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8">
    <w:name w:val="xl23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9">
    <w:name w:val="xl23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0">
    <w:name w:val="xl24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1">
    <w:name w:val="xl24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2">
    <w:name w:val="xl24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3">
    <w:name w:val="xl24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44">
    <w:name w:val="xl24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6">
    <w:name w:val="xl24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FF0000"/>
    </w:rPr>
  </w:style>
  <w:style w:type="paragraph" w:customStyle="1" w:styleId="xl248">
    <w:name w:val="xl24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9">
    <w:name w:val="xl24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0">
    <w:name w:val="xl25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4">
    <w:name w:val="xl25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5">
    <w:name w:val="xl25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6">
    <w:name w:val="xl25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57">
    <w:name w:val="xl25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7">
    <w:name w:val="xl267"/>
    <w:basedOn w:val="a"/>
    <w:rsid w:val="008432C9"/>
    <w:pPr>
      <w:shd w:val="clear" w:color="000000" w:fill="FFFFFF"/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268">
    <w:name w:val="xl26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9">
    <w:name w:val="xl26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8D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432C9"/>
    <w:rPr>
      <w:color w:val="800080"/>
      <w:u w:val="single"/>
    </w:rPr>
  </w:style>
  <w:style w:type="paragraph" w:customStyle="1" w:styleId="font5">
    <w:name w:val="font5"/>
    <w:basedOn w:val="a"/>
    <w:rsid w:val="008432C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432C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8432C9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font8">
    <w:name w:val="font8"/>
    <w:basedOn w:val="a"/>
    <w:rsid w:val="008432C9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432C9"/>
    <w:pPr>
      <w:spacing w:before="100" w:beforeAutospacing="1" w:after="100" w:afterAutospacing="1"/>
    </w:pPr>
    <w:rPr>
      <w:rFonts w:ascii="Helv" w:hAnsi="Helv"/>
    </w:rPr>
  </w:style>
  <w:style w:type="paragraph" w:customStyle="1" w:styleId="xl74">
    <w:name w:val="xl74"/>
    <w:basedOn w:val="a"/>
    <w:rsid w:val="008432C9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5">
    <w:name w:val="xl75"/>
    <w:basedOn w:val="a"/>
    <w:rsid w:val="008432C9"/>
    <w:pPr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76">
    <w:name w:val="xl7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1">
    <w:name w:val="xl9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5">
    <w:name w:val="xl12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28">
    <w:name w:val="xl12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u w:val="single"/>
    </w:rPr>
  </w:style>
  <w:style w:type="paragraph" w:customStyle="1" w:styleId="xl135">
    <w:name w:val="xl13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8432C9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432C9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8">
    <w:name w:val="xl14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9">
    <w:name w:val="xl14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1">
    <w:name w:val="xl15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2">
    <w:name w:val="xl15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57">
    <w:name w:val="xl15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2">
    <w:name w:val="xl16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4">
    <w:name w:val="xl16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5">
    <w:name w:val="xl16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1">
    <w:name w:val="xl17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FF00"/>
    </w:rPr>
  </w:style>
  <w:style w:type="paragraph" w:customStyle="1" w:styleId="xl174">
    <w:name w:val="xl17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6">
    <w:name w:val="xl17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84">
    <w:name w:val="xl18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1">
    <w:name w:val="xl20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3">
    <w:name w:val="xl20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8">
    <w:name w:val="xl20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0">
    <w:name w:val="xl21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4">
    <w:name w:val="xl21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8">
    <w:name w:val="xl21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223">
    <w:name w:val="xl22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225">
    <w:name w:val="xl22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227">
    <w:name w:val="xl22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9">
    <w:name w:val="xl22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31">
    <w:name w:val="xl23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2">
    <w:name w:val="xl23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3">
    <w:name w:val="xl23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4">
    <w:name w:val="xl23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5">
    <w:name w:val="xl23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6">
    <w:name w:val="xl23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7">
    <w:name w:val="xl23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8">
    <w:name w:val="xl23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9">
    <w:name w:val="xl23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0">
    <w:name w:val="xl24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1">
    <w:name w:val="xl24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2">
    <w:name w:val="xl24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3">
    <w:name w:val="xl24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44">
    <w:name w:val="xl24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6">
    <w:name w:val="xl24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FF0000"/>
    </w:rPr>
  </w:style>
  <w:style w:type="paragraph" w:customStyle="1" w:styleId="xl248">
    <w:name w:val="xl24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9">
    <w:name w:val="xl24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0">
    <w:name w:val="xl25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4">
    <w:name w:val="xl25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5">
    <w:name w:val="xl25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6">
    <w:name w:val="xl25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57">
    <w:name w:val="xl257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7">
    <w:name w:val="xl267"/>
    <w:basedOn w:val="a"/>
    <w:rsid w:val="008432C9"/>
    <w:pPr>
      <w:shd w:val="clear" w:color="000000" w:fill="FFFFFF"/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268">
    <w:name w:val="xl268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9">
    <w:name w:val="xl269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84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82543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1AD8-404D-4C6A-B201-7F9BE485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48316</Words>
  <Characters>275402</Characters>
  <Application>Microsoft Office Word</Application>
  <DocSecurity>0</DocSecurity>
  <Lines>2295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323072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Sweta</dc:creator>
  <cp:lastModifiedBy>Юлия Владимировна Орлашова</cp:lastModifiedBy>
  <cp:revision>4</cp:revision>
  <cp:lastPrinted>2019-07-26T11:12:00Z</cp:lastPrinted>
  <dcterms:created xsi:type="dcterms:W3CDTF">2019-08-01T13:17:00Z</dcterms:created>
  <dcterms:modified xsi:type="dcterms:W3CDTF">2019-08-01T13:20:00Z</dcterms:modified>
</cp:coreProperties>
</file>