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30" w:rsidRDefault="003D1530" w:rsidP="003D1530">
      <w:pPr>
        <w:jc w:val="center"/>
      </w:pPr>
    </w:p>
    <w:p w:rsidR="003D1530" w:rsidRDefault="003D1530" w:rsidP="003D1530">
      <w:pPr>
        <w:jc w:val="center"/>
      </w:pPr>
      <w:r>
        <w:rPr>
          <w:noProof/>
        </w:rPr>
        <w:drawing>
          <wp:inline distT="0" distB="0" distL="0" distR="0">
            <wp:extent cx="4800600" cy="3957333"/>
            <wp:effectExtent l="0" t="0" r="0" b="5080"/>
            <wp:docPr id="1" name="Рисунок 1" descr="C:\Users\1\Desktop\мои документы\коррупция\Заседания Совета по коррупции\2021 год\2 полугодие\информация для размщен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ои документы\коррупция\Заседания Совета по коррупции\2021 год\2 полугодие\информация для размщения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667" cy="395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530" w:rsidRDefault="003D1530" w:rsidP="003D1530">
      <w:pPr>
        <w:jc w:val="center"/>
      </w:pPr>
    </w:p>
    <w:p w:rsidR="003D1530" w:rsidRDefault="003D1530" w:rsidP="003D1530">
      <w:pPr>
        <w:jc w:val="center"/>
      </w:pPr>
      <w:r>
        <w:t>АЛЕКСАНДР САЙГАЧЕВ ПРОВЕЛ ЗАСЕДАНИЕ СОВЕТА ПО ПРОТИВОДЕЙСТВИЮ КОРРУПЦИИ</w:t>
      </w:r>
    </w:p>
    <w:p w:rsidR="003D1530" w:rsidRDefault="003D1530" w:rsidP="003D1530">
      <w:r>
        <w:t xml:space="preserve"> </w:t>
      </w:r>
    </w:p>
    <w:p w:rsidR="003D1530" w:rsidRDefault="003D1530" w:rsidP="003D1530">
      <w:pPr>
        <w:ind w:left="-567" w:right="-143"/>
        <w:jc w:val="both"/>
      </w:pPr>
      <w:r>
        <w:t>30 ноября в актовом зале районной администрации состоялось заседание Совета по противодействию коррупции. Провел его глава Рузаевского района Александр Сайгачев.</w:t>
      </w:r>
    </w:p>
    <w:p w:rsidR="003D1530" w:rsidRDefault="003D1530" w:rsidP="003D1530">
      <w:pPr>
        <w:ind w:left="-567" w:right="-143"/>
        <w:jc w:val="both"/>
      </w:pPr>
    </w:p>
    <w:p w:rsidR="003D1530" w:rsidRDefault="003D1530" w:rsidP="003D1530">
      <w:pPr>
        <w:ind w:left="-567" w:right="-143"/>
        <w:jc w:val="center"/>
      </w:pPr>
      <w:r>
        <w:rPr>
          <w:noProof/>
        </w:rPr>
        <w:drawing>
          <wp:inline distT="0" distB="0" distL="0" distR="0">
            <wp:extent cx="3600450" cy="3298315"/>
            <wp:effectExtent l="0" t="0" r="0" b="0"/>
            <wp:docPr id="2" name="Рисунок 2" descr="C:\Users\1\Desktop\мои документы\коррупция\Заседания Совета по коррупции\2021 год\2 полугодие\информация для размщен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ои документы\коррупция\Заседания Совета по коррупции\2021 год\2 полугодие\информация для размщения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82" cy="33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530" w:rsidRDefault="003D1530" w:rsidP="003D1530">
      <w:pPr>
        <w:ind w:left="-567" w:right="-143"/>
        <w:jc w:val="center"/>
      </w:pPr>
    </w:p>
    <w:p w:rsidR="003D1530" w:rsidRDefault="003D1530" w:rsidP="003D1530">
      <w:pPr>
        <w:ind w:left="-567" w:right="-143"/>
        <w:jc w:val="both"/>
      </w:pPr>
      <w:r>
        <w:t>В числе обсуждаемых вопросов – совершенствование организационных и правовых мер, направленных на минимизацию коррупционных факторов в сфере закупок товаров, работ и услуг.</w:t>
      </w:r>
    </w:p>
    <w:p w:rsidR="003D1530" w:rsidRDefault="003D1530" w:rsidP="003D1530">
      <w:pPr>
        <w:ind w:left="-567" w:right="-143"/>
        <w:jc w:val="both"/>
      </w:pPr>
      <w:r>
        <w:lastRenderedPageBreak/>
        <w:t xml:space="preserve">- Данная сфера является ключевой в работе администрации. Мы проводим внутренний контроль, чтобы исключить любые нарушения. Сегодня закон позволяет нам проводить закупки прозрачно, открыто, обеспечивая добросовестную конкуренцию, - отметил Александр Иванович. </w:t>
      </w:r>
    </w:p>
    <w:p w:rsidR="003D1530" w:rsidRDefault="003D1530" w:rsidP="003D1530">
      <w:pPr>
        <w:ind w:left="-567" w:right="-143"/>
        <w:jc w:val="both"/>
      </w:pPr>
      <w:r>
        <w:t>В администрации городского поселения Рузаевка запланировано создание комиссии по внутреннему финансовому аудиту с целью расчета предполагаемых рисков при заключении муниципальных контрактов и договоров.</w:t>
      </w:r>
    </w:p>
    <w:p w:rsidR="003D1530" w:rsidRDefault="003D1530" w:rsidP="003D1530">
      <w:pPr>
        <w:ind w:left="-567" w:right="-143"/>
        <w:jc w:val="both"/>
      </w:pPr>
      <w:r>
        <w:t>На заседании был рассмотрен и утвержден план работы Совета на следующий год.</w:t>
      </w:r>
    </w:p>
    <w:p w:rsidR="003D1530" w:rsidRDefault="003D1530" w:rsidP="003D1530">
      <w:pPr>
        <w:ind w:left="-567" w:right="-143"/>
        <w:jc w:val="center"/>
      </w:pPr>
    </w:p>
    <w:p w:rsidR="003D1530" w:rsidRDefault="003D1530" w:rsidP="003D1530">
      <w:pPr>
        <w:ind w:left="-567" w:right="-143"/>
        <w:jc w:val="center"/>
      </w:pPr>
      <w:r>
        <w:rPr>
          <w:noProof/>
        </w:rPr>
        <w:drawing>
          <wp:inline distT="0" distB="0" distL="0" distR="0">
            <wp:extent cx="4714875" cy="3483461"/>
            <wp:effectExtent l="0" t="0" r="0" b="3175"/>
            <wp:docPr id="3" name="Рисунок 3" descr="C:\Users\1\Desktop\мои документы\коррупция\Заседания Совета по коррупции\2021 год\2 полугодие\информация для размщени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ои документы\коррупция\Заседания Совета по коррупции\2021 год\2 полугодие\информация для размщения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621" cy="348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75FC" w:rsidRPr="003D1530" w:rsidRDefault="007975FC" w:rsidP="003D1530">
      <w:pPr>
        <w:ind w:left="-567" w:right="-143"/>
        <w:jc w:val="both"/>
        <w:rPr>
          <w:sz w:val="28"/>
          <w:szCs w:val="28"/>
        </w:rPr>
      </w:pPr>
    </w:p>
    <w:sectPr w:rsidR="007975FC" w:rsidRPr="003D1530" w:rsidSect="003D15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A5"/>
    <w:rsid w:val="00290667"/>
    <w:rsid w:val="003D1530"/>
    <w:rsid w:val="004437A5"/>
    <w:rsid w:val="0079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5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5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5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5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2021-11-30T12:47:00Z</dcterms:created>
  <dcterms:modified xsi:type="dcterms:W3CDTF">2021-11-30T12:49:00Z</dcterms:modified>
</cp:coreProperties>
</file>