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6C5" w:rsidRPr="005C5702" w:rsidRDefault="00356118">
      <w:r>
        <w:t xml:space="preserve">Семьи могут дистанционно оформить/продлить выплаты из материнского капитала, не посещая клиентскую службу ПФР, подав заявление в Личном кабинете на сайте ПФР: </w:t>
      </w:r>
      <w:hyperlink r:id="rId4" w:history="1">
        <w:r w:rsidR="005C5702" w:rsidRPr="006471D7">
          <w:rPr>
            <w:rStyle w:val="a3"/>
            <w:lang w:val="en-US"/>
          </w:rPr>
          <w:t>https</w:t>
        </w:r>
        <w:r w:rsidR="005C5702" w:rsidRPr="006471D7">
          <w:rPr>
            <w:rStyle w:val="a3"/>
          </w:rPr>
          <w:t>://</w:t>
        </w:r>
        <w:r w:rsidR="005C5702" w:rsidRPr="006471D7">
          <w:rPr>
            <w:rStyle w:val="a3"/>
            <w:lang w:val="en-US"/>
          </w:rPr>
          <w:t>es</w:t>
        </w:r>
        <w:r w:rsidR="005C5702" w:rsidRPr="006471D7">
          <w:rPr>
            <w:rStyle w:val="a3"/>
          </w:rPr>
          <w:t>/</w:t>
        </w:r>
        <w:proofErr w:type="spellStart"/>
        <w:r w:rsidR="005C5702" w:rsidRPr="006471D7">
          <w:rPr>
            <w:rStyle w:val="a3"/>
            <w:lang w:val="en-US"/>
          </w:rPr>
          <w:t>pfrf</w:t>
        </w:r>
        <w:proofErr w:type="spellEnd"/>
        <w:r w:rsidR="005C5702" w:rsidRPr="006471D7">
          <w:rPr>
            <w:rStyle w:val="a3"/>
          </w:rPr>
          <w:t>.</w:t>
        </w:r>
        <w:proofErr w:type="spellStart"/>
        <w:r w:rsidR="005C5702" w:rsidRPr="006471D7">
          <w:rPr>
            <w:rStyle w:val="a3"/>
            <w:lang w:val="en-US"/>
          </w:rPr>
          <w:t>ru</w:t>
        </w:r>
        <w:proofErr w:type="spellEnd"/>
        <w:r w:rsidR="005C5702" w:rsidRPr="006471D7">
          <w:rPr>
            <w:rStyle w:val="a3"/>
          </w:rPr>
          <w:t>/</w:t>
        </w:r>
      </w:hyperlink>
    </w:p>
    <w:p w:rsidR="005C5702" w:rsidRDefault="005C5702">
      <w:r>
        <w:rPr>
          <w:noProof/>
        </w:rPr>
        <w:drawing>
          <wp:inline distT="0" distB="0" distL="0" distR="0" wp14:anchorId="7BD55F25">
            <wp:extent cx="5829300" cy="582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2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5702" w:rsidRPr="00356118" w:rsidRDefault="005C5702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06D3FCDF">
            <wp:extent cx="5829300" cy="5829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2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C5702" w:rsidRPr="00356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18"/>
    <w:rsid w:val="00356118"/>
    <w:rsid w:val="004716C5"/>
    <w:rsid w:val="005C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4A2F"/>
  <w15:chartTrackingRefBased/>
  <w15:docId w15:val="{2AA27813-54D7-427A-BBF9-F9C76444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70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5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es/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2021-11-29T07:28:00Z</dcterms:created>
  <dcterms:modified xsi:type="dcterms:W3CDTF">2021-11-29T07:47:00Z</dcterms:modified>
</cp:coreProperties>
</file>