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32" w:rsidRPr="00C93A25" w:rsidRDefault="004E2632" w:rsidP="00120A7C">
      <w:pPr>
        <w:spacing w:after="0" w:line="240" w:lineRule="auto"/>
        <w:ind w:firstLine="426"/>
        <w:jc w:val="right"/>
        <w:rPr>
          <w:rStyle w:val="a"/>
          <w:rFonts w:ascii="Times New Roman" w:hAnsi="Times New Roman"/>
          <w:b w:val="0"/>
          <w:bCs/>
          <w:color w:val="000000"/>
          <w:sz w:val="18"/>
          <w:szCs w:val="18"/>
        </w:rPr>
      </w:pPr>
    </w:p>
    <w:p w:rsidR="004E2632" w:rsidRPr="00C6529F" w:rsidRDefault="004E2632" w:rsidP="00120A7C">
      <w:pPr>
        <w:tabs>
          <w:tab w:val="left" w:pos="4290"/>
        </w:tabs>
        <w:spacing w:after="0" w:line="240" w:lineRule="auto"/>
        <w:ind w:firstLine="426"/>
        <w:jc w:val="center"/>
        <w:rPr>
          <w:rFonts w:ascii="Times New Roman" w:hAnsi="Times New Roman"/>
          <w:sz w:val="28"/>
          <w:szCs w:val="28"/>
        </w:rPr>
      </w:pPr>
      <w:r w:rsidRPr="00C6529F">
        <w:rPr>
          <w:rFonts w:ascii="Times New Roman" w:hAnsi="Times New Roman"/>
          <w:sz w:val="28"/>
          <w:szCs w:val="28"/>
        </w:rPr>
        <w:t>АДМИНИСТРАЦИЯ РУЗАЕВСКОГО</w:t>
      </w:r>
    </w:p>
    <w:p w:rsidR="004E2632" w:rsidRPr="00C6529F" w:rsidRDefault="004E2632" w:rsidP="00120A7C">
      <w:pPr>
        <w:tabs>
          <w:tab w:val="left" w:pos="4290"/>
        </w:tabs>
        <w:spacing w:after="0" w:line="240" w:lineRule="auto"/>
        <w:ind w:firstLine="426"/>
        <w:jc w:val="center"/>
        <w:rPr>
          <w:rFonts w:ascii="Times New Roman" w:hAnsi="Times New Roman"/>
          <w:sz w:val="28"/>
          <w:szCs w:val="28"/>
        </w:rPr>
      </w:pPr>
      <w:r w:rsidRPr="00C6529F">
        <w:rPr>
          <w:rFonts w:ascii="Times New Roman" w:hAnsi="Times New Roman"/>
          <w:sz w:val="28"/>
          <w:szCs w:val="28"/>
        </w:rPr>
        <w:t xml:space="preserve"> МУНИЦИПАЛЬНОГО РАЙОНА</w:t>
      </w:r>
    </w:p>
    <w:p w:rsidR="004E2632" w:rsidRPr="00C6529F" w:rsidRDefault="004E2632" w:rsidP="00120A7C">
      <w:pPr>
        <w:tabs>
          <w:tab w:val="left" w:pos="4290"/>
        </w:tabs>
        <w:spacing w:after="0" w:line="240" w:lineRule="auto"/>
        <w:ind w:firstLine="426"/>
        <w:jc w:val="center"/>
        <w:rPr>
          <w:rFonts w:ascii="Times New Roman" w:hAnsi="Times New Roman"/>
          <w:sz w:val="28"/>
          <w:szCs w:val="28"/>
        </w:rPr>
      </w:pPr>
      <w:r w:rsidRPr="00C6529F">
        <w:rPr>
          <w:rFonts w:ascii="Times New Roman" w:hAnsi="Times New Roman"/>
          <w:sz w:val="28"/>
          <w:szCs w:val="28"/>
        </w:rPr>
        <w:t>РЕСПУБЛИКИ МОРДОВИЯ</w:t>
      </w:r>
    </w:p>
    <w:p w:rsidR="004E2632" w:rsidRPr="00C6529F" w:rsidRDefault="004E2632" w:rsidP="00120A7C">
      <w:pPr>
        <w:tabs>
          <w:tab w:val="left" w:pos="4290"/>
        </w:tabs>
        <w:ind w:firstLine="426"/>
        <w:jc w:val="center"/>
        <w:rPr>
          <w:rFonts w:ascii="Times New Roman" w:hAnsi="Times New Roman"/>
          <w:sz w:val="28"/>
          <w:szCs w:val="28"/>
        </w:rPr>
      </w:pPr>
    </w:p>
    <w:p w:rsidR="004E2632" w:rsidRPr="00C6529F" w:rsidRDefault="004E2632" w:rsidP="00120A7C">
      <w:pPr>
        <w:tabs>
          <w:tab w:val="left" w:pos="4290"/>
        </w:tabs>
        <w:ind w:firstLine="426"/>
        <w:jc w:val="center"/>
        <w:rPr>
          <w:rFonts w:ascii="Times New Roman" w:hAnsi="Times New Roman"/>
          <w:b/>
          <w:sz w:val="28"/>
          <w:szCs w:val="28"/>
        </w:rPr>
      </w:pPr>
      <w:r w:rsidRPr="00C6529F">
        <w:rPr>
          <w:rFonts w:ascii="Times New Roman" w:hAnsi="Times New Roman"/>
          <w:b/>
          <w:sz w:val="28"/>
          <w:szCs w:val="28"/>
        </w:rPr>
        <w:t>П О С Т А Н О В Л Е Н И Е</w:t>
      </w:r>
    </w:p>
    <w:p w:rsidR="004E2632" w:rsidRPr="00C6529F" w:rsidRDefault="004E2632" w:rsidP="00120A7C">
      <w:pPr>
        <w:tabs>
          <w:tab w:val="left" w:pos="4290"/>
        </w:tabs>
        <w:ind w:firstLine="426"/>
        <w:rPr>
          <w:rFonts w:ascii="Times New Roman" w:hAnsi="Times New Roman"/>
          <w:sz w:val="28"/>
          <w:szCs w:val="28"/>
        </w:rPr>
      </w:pPr>
      <w:r>
        <w:rPr>
          <w:rFonts w:ascii="Times New Roman" w:hAnsi="Times New Roman"/>
          <w:sz w:val="28"/>
          <w:szCs w:val="28"/>
        </w:rPr>
        <w:t xml:space="preserve">         от 29.11.2019</w:t>
      </w:r>
      <w:r w:rsidRPr="00C6529F">
        <w:rPr>
          <w:rFonts w:ascii="Times New Roman" w:hAnsi="Times New Roman"/>
          <w:sz w:val="28"/>
          <w:szCs w:val="28"/>
        </w:rPr>
        <w:t xml:space="preserve">                                                                                    № </w:t>
      </w:r>
      <w:r>
        <w:rPr>
          <w:rFonts w:ascii="Times New Roman" w:hAnsi="Times New Roman"/>
          <w:sz w:val="28"/>
          <w:szCs w:val="28"/>
        </w:rPr>
        <w:t>790</w:t>
      </w:r>
    </w:p>
    <w:p w:rsidR="004E2632" w:rsidRDefault="004E2632" w:rsidP="00120A7C">
      <w:pPr>
        <w:tabs>
          <w:tab w:val="left" w:pos="4290"/>
        </w:tabs>
        <w:ind w:firstLine="426"/>
        <w:jc w:val="center"/>
        <w:rPr>
          <w:rFonts w:ascii="Times New Roman" w:hAnsi="Times New Roman"/>
          <w:sz w:val="26"/>
          <w:szCs w:val="26"/>
        </w:rPr>
      </w:pPr>
      <w:r w:rsidRPr="00C6529F">
        <w:rPr>
          <w:rFonts w:ascii="Times New Roman" w:hAnsi="Times New Roman"/>
          <w:sz w:val="26"/>
          <w:szCs w:val="26"/>
        </w:rPr>
        <w:t>г. Рузаевка</w:t>
      </w:r>
    </w:p>
    <w:p w:rsidR="004E2632" w:rsidRDefault="004E2632" w:rsidP="00120A7C">
      <w:pPr>
        <w:tabs>
          <w:tab w:val="left" w:pos="4290"/>
        </w:tabs>
        <w:ind w:firstLine="426"/>
        <w:jc w:val="center"/>
        <w:rPr>
          <w:rFonts w:ascii="Times New Roman" w:hAnsi="Times New Roman"/>
          <w:sz w:val="26"/>
          <w:szCs w:val="26"/>
        </w:rPr>
      </w:pPr>
    </w:p>
    <w:p w:rsidR="004E2632" w:rsidRPr="00C6529F" w:rsidRDefault="004E2632" w:rsidP="00120A7C">
      <w:pPr>
        <w:tabs>
          <w:tab w:val="left" w:pos="4290"/>
        </w:tabs>
        <w:spacing w:after="0"/>
        <w:ind w:firstLine="426"/>
        <w:jc w:val="center"/>
        <w:rPr>
          <w:rFonts w:ascii="Times New Roman" w:hAnsi="Times New Roman"/>
          <w:b/>
          <w:sz w:val="26"/>
          <w:szCs w:val="26"/>
        </w:rPr>
      </w:pPr>
      <w:r w:rsidRPr="00C6529F">
        <w:rPr>
          <w:rFonts w:ascii="Times New Roman" w:hAnsi="Times New Roman"/>
          <w:b/>
          <w:sz w:val="26"/>
          <w:szCs w:val="26"/>
        </w:rPr>
        <w:t>О внесении изменений в постановление администрации Рузаевского муниципального района</w:t>
      </w:r>
      <w:r>
        <w:rPr>
          <w:rFonts w:ascii="Times New Roman" w:hAnsi="Times New Roman"/>
          <w:b/>
          <w:sz w:val="26"/>
          <w:szCs w:val="26"/>
        </w:rPr>
        <w:t xml:space="preserve"> Республики Мордовия от</w:t>
      </w:r>
      <w:r w:rsidRPr="00C6529F">
        <w:rPr>
          <w:rFonts w:ascii="Times New Roman" w:hAnsi="Times New Roman"/>
          <w:b/>
          <w:sz w:val="26"/>
          <w:szCs w:val="26"/>
        </w:rPr>
        <w:t xml:space="preserve"> 23 октября </w:t>
      </w:r>
      <w:smartTag w:uri="urn:schemas-microsoft-com:office:smarttags" w:element="metricconverter">
        <w:smartTagPr>
          <w:attr w:name="ProductID" w:val="2015 г"/>
        </w:smartTagPr>
        <w:r w:rsidRPr="00C6529F">
          <w:rPr>
            <w:rFonts w:ascii="Times New Roman" w:hAnsi="Times New Roman"/>
            <w:b/>
            <w:sz w:val="26"/>
            <w:szCs w:val="26"/>
          </w:rPr>
          <w:t>2015 г</w:t>
        </w:r>
      </w:smartTag>
      <w:r w:rsidRPr="00C6529F">
        <w:rPr>
          <w:rFonts w:ascii="Times New Roman" w:hAnsi="Times New Roman"/>
          <w:b/>
          <w:sz w:val="26"/>
          <w:szCs w:val="26"/>
        </w:rPr>
        <w:t>.  № 1479</w:t>
      </w:r>
      <w:r w:rsidRPr="00C93A25">
        <w:t xml:space="preserve"> </w:t>
      </w:r>
      <w:r>
        <w:t>«</w:t>
      </w:r>
      <w:r w:rsidRPr="00C93A25">
        <w:rPr>
          <w:rFonts w:ascii="Times New Roman" w:hAnsi="Times New Roman"/>
          <w:b/>
          <w:sz w:val="26"/>
          <w:szCs w:val="26"/>
        </w:rPr>
        <w:t>Об утверждении муниципальн</w:t>
      </w:r>
      <w:r>
        <w:rPr>
          <w:rFonts w:ascii="Times New Roman" w:hAnsi="Times New Roman"/>
          <w:b/>
          <w:sz w:val="26"/>
          <w:szCs w:val="26"/>
        </w:rPr>
        <w:t>ой</w:t>
      </w:r>
      <w:r w:rsidRPr="00C93A25">
        <w:rPr>
          <w:rFonts w:ascii="Times New Roman" w:hAnsi="Times New Roman"/>
          <w:b/>
          <w:sz w:val="26"/>
          <w:szCs w:val="26"/>
        </w:rPr>
        <w:t xml:space="preserve"> программ</w:t>
      </w:r>
      <w:r>
        <w:rPr>
          <w:rFonts w:ascii="Times New Roman" w:hAnsi="Times New Roman"/>
          <w:b/>
          <w:sz w:val="26"/>
          <w:szCs w:val="26"/>
        </w:rPr>
        <w:t>ы</w:t>
      </w:r>
      <w:r w:rsidRPr="00C93A25">
        <w:rPr>
          <w:rFonts w:ascii="Times New Roman" w:hAnsi="Times New Roman"/>
          <w:b/>
          <w:sz w:val="26"/>
          <w:szCs w:val="26"/>
        </w:rPr>
        <w:t xml:space="preserve"> «Развитие образования</w:t>
      </w:r>
      <w:r>
        <w:rPr>
          <w:rFonts w:ascii="Times New Roman" w:hAnsi="Times New Roman"/>
          <w:b/>
          <w:sz w:val="26"/>
          <w:szCs w:val="26"/>
        </w:rPr>
        <w:t xml:space="preserve"> </w:t>
      </w:r>
      <w:r w:rsidRPr="00C93A25">
        <w:rPr>
          <w:rFonts w:ascii="Times New Roman" w:hAnsi="Times New Roman"/>
          <w:b/>
          <w:sz w:val="26"/>
          <w:szCs w:val="26"/>
        </w:rPr>
        <w:t>в Рузаевском муниципальном районе» на 2016 - 2021 годы</w:t>
      </w:r>
      <w:r>
        <w:rPr>
          <w:rFonts w:ascii="Times New Roman" w:hAnsi="Times New Roman"/>
          <w:b/>
          <w:sz w:val="26"/>
          <w:szCs w:val="26"/>
        </w:rPr>
        <w:t>»</w:t>
      </w:r>
    </w:p>
    <w:p w:rsidR="004E2632" w:rsidRPr="00C6529F" w:rsidRDefault="004E2632" w:rsidP="00120A7C">
      <w:pPr>
        <w:tabs>
          <w:tab w:val="left" w:pos="4290"/>
        </w:tabs>
        <w:spacing w:after="0" w:line="360" w:lineRule="auto"/>
        <w:ind w:firstLine="426"/>
        <w:jc w:val="both"/>
        <w:rPr>
          <w:rFonts w:ascii="Times New Roman" w:hAnsi="Times New Roman"/>
          <w:bCs/>
          <w:color w:val="000000"/>
          <w:sz w:val="26"/>
          <w:szCs w:val="26"/>
        </w:rPr>
      </w:pPr>
    </w:p>
    <w:p w:rsidR="004E2632" w:rsidRPr="00C6529F" w:rsidRDefault="004E2632" w:rsidP="00120A7C">
      <w:pPr>
        <w:tabs>
          <w:tab w:val="left" w:pos="4290"/>
        </w:tabs>
        <w:spacing w:after="0" w:line="312" w:lineRule="auto"/>
        <w:ind w:firstLine="425"/>
        <w:jc w:val="both"/>
        <w:rPr>
          <w:rFonts w:ascii="Times New Roman" w:hAnsi="Times New Roman"/>
          <w:bCs/>
          <w:color w:val="000000"/>
          <w:sz w:val="26"/>
          <w:szCs w:val="26"/>
        </w:rPr>
      </w:pPr>
      <w:r w:rsidRPr="00C6529F">
        <w:rPr>
          <w:rFonts w:ascii="Times New Roman" w:hAnsi="Times New Roman"/>
          <w:bCs/>
          <w:color w:val="000000"/>
          <w:sz w:val="26"/>
          <w:szCs w:val="26"/>
        </w:rPr>
        <w:t xml:space="preserve"> На основании Порядка разработки, реализации и оценки эффективности муниципальных программ Рузаевского муниципального района Республики Мордовия, утвержденного постановлением администрации Рузаевского муниципального района Республики Мордовия от 30 декабря </w:t>
      </w:r>
      <w:smartTag w:uri="urn:schemas-microsoft-com:office:smarttags" w:element="metricconverter">
        <w:smartTagPr>
          <w:attr w:name="ProductID" w:val="2015 г"/>
        </w:smartTagPr>
        <w:r w:rsidRPr="00C6529F">
          <w:rPr>
            <w:rFonts w:ascii="Times New Roman" w:hAnsi="Times New Roman"/>
            <w:bCs/>
            <w:color w:val="000000"/>
            <w:sz w:val="26"/>
            <w:szCs w:val="26"/>
          </w:rPr>
          <w:t>2015 г</w:t>
        </w:r>
      </w:smartTag>
      <w:r w:rsidRPr="00C6529F">
        <w:rPr>
          <w:rFonts w:ascii="Times New Roman" w:hAnsi="Times New Roman"/>
          <w:bCs/>
          <w:color w:val="000000"/>
          <w:sz w:val="26"/>
          <w:szCs w:val="26"/>
        </w:rPr>
        <w:t>. № 1868, администрация Рузаевского муниципального района Республики Мордовия п о с т а н о в л я е т:</w:t>
      </w:r>
    </w:p>
    <w:p w:rsidR="004E2632" w:rsidRPr="00C6529F" w:rsidRDefault="004E2632" w:rsidP="00A238D6">
      <w:pPr>
        <w:tabs>
          <w:tab w:val="left" w:pos="4290"/>
        </w:tabs>
        <w:spacing w:after="0" w:line="360" w:lineRule="auto"/>
        <w:ind w:firstLine="425"/>
        <w:jc w:val="both"/>
        <w:rPr>
          <w:rFonts w:ascii="Times New Roman" w:hAnsi="Times New Roman"/>
          <w:bCs/>
          <w:color w:val="000000"/>
          <w:sz w:val="26"/>
          <w:szCs w:val="26"/>
        </w:rPr>
      </w:pPr>
      <w:r w:rsidRPr="00C6529F">
        <w:rPr>
          <w:rFonts w:ascii="Times New Roman" w:hAnsi="Times New Roman"/>
          <w:sz w:val="26"/>
          <w:szCs w:val="26"/>
        </w:rPr>
        <w:t xml:space="preserve">1. Внести </w:t>
      </w:r>
      <w:r>
        <w:rPr>
          <w:rFonts w:ascii="Times New Roman" w:hAnsi="Times New Roman"/>
          <w:sz w:val="26"/>
          <w:szCs w:val="26"/>
        </w:rPr>
        <w:t xml:space="preserve">изменения в постановление </w:t>
      </w:r>
      <w:r w:rsidRPr="00C93A25">
        <w:rPr>
          <w:rFonts w:ascii="Times New Roman" w:hAnsi="Times New Roman"/>
          <w:sz w:val="26"/>
          <w:szCs w:val="26"/>
        </w:rPr>
        <w:t xml:space="preserve">администрации Рузаевского муниципального района Республики Мордовия от 23 октября </w:t>
      </w:r>
      <w:smartTag w:uri="urn:schemas-microsoft-com:office:smarttags" w:element="metricconverter">
        <w:smartTagPr>
          <w:attr w:name="ProductID" w:val="2015 г"/>
        </w:smartTagPr>
        <w:r w:rsidRPr="00C93A25">
          <w:rPr>
            <w:rFonts w:ascii="Times New Roman" w:hAnsi="Times New Roman"/>
            <w:sz w:val="26"/>
            <w:szCs w:val="26"/>
          </w:rPr>
          <w:t>2015 г</w:t>
        </w:r>
      </w:smartTag>
      <w:r w:rsidRPr="00C93A25">
        <w:rPr>
          <w:rFonts w:ascii="Times New Roman" w:hAnsi="Times New Roman"/>
          <w:sz w:val="26"/>
          <w:szCs w:val="26"/>
        </w:rPr>
        <w:t>.  № 1479 «Об утверждении муниципальной программы «Развитие образования в Рузаевском муниципальном районе» на 2016 - 2021 годы»</w:t>
      </w:r>
      <w:r w:rsidRPr="00C6529F">
        <w:rPr>
          <w:rFonts w:ascii="Times New Roman" w:hAnsi="Times New Roman"/>
          <w:sz w:val="26"/>
          <w:szCs w:val="26"/>
        </w:rPr>
        <w:t xml:space="preserve"> (с изменениями от 30 марта </w:t>
      </w:r>
      <w:smartTag w:uri="urn:schemas-microsoft-com:office:smarttags" w:element="metricconverter">
        <w:smartTagPr>
          <w:attr w:name="ProductID" w:val="2016 г"/>
        </w:smartTagPr>
        <w:r w:rsidRPr="00C6529F">
          <w:rPr>
            <w:rFonts w:ascii="Times New Roman" w:hAnsi="Times New Roman"/>
            <w:sz w:val="26"/>
            <w:szCs w:val="26"/>
          </w:rPr>
          <w:t>2016 г</w:t>
        </w:r>
      </w:smartTag>
      <w:r w:rsidRPr="00C6529F">
        <w:rPr>
          <w:rFonts w:ascii="Times New Roman" w:hAnsi="Times New Roman"/>
          <w:sz w:val="26"/>
          <w:szCs w:val="26"/>
        </w:rPr>
        <w:t xml:space="preserve">. № 385, 15 июля </w:t>
      </w:r>
      <w:smartTag w:uri="urn:schemas-microsoft-com:office:smarttags" w:element="metricconverter">
        <w:smartTagPr>
          <w:attr w:name="ProductID" w:val="2016 г"/>
        </w:smartTagPr>
        <w:r w:rsidRPr="00C6529F">
          <w:rPr>
            <w:rFonts w:ascii="Times New Roman" w:hAnsi="Times New Roman"/>
            <w:sz w:val="26"/>
            <w:szCs w:val="26"/>
          </w:rPr>
          <w:t>2016 г</w:t>
        </w:r>
      </w:smartTag>
      <w:r w:rsidRPr="00C6529F">
        <w:rPr>
          <w:rFonts w:ascii="Times New Roman" w:hAnsi="Times New Roman"/>
          <w:sz w:val="26"/>
          <w:szCs w:val="26"/>
        </w:rPr>
        <w:t xml:space="preserve">. №861, 23 ноября </w:t>
      </w:r>
      <w:smartTag w:uri="urn:schemas-microsoft-com:office:smarttags" w:element="metricconverter">
        <w:smartTagPr>
          <w:attr w:name="ProductID" w:val="2016 г"/>
        </w:smartTagPr>
        <w:r w:rsidRPr="00C6529F">
          <w:rPr>
            <w:rFonts w:ascii="Times New Roman" w:hAnsi="Times New Roman"/>
            <w:sz w:val="26"/>
            <w:szCs w:val="26"/>
          </w:rPr>
          <w:t>2016 г</w:t>
        </w:r>
      </w:smartTag>
      <w:r w:rsidRPr="00C6529F">
        <w:rPr>
          <w:rFonts w:ascii="Times New Roman" w:hAnsi="Times New Roman"/>
          <w:sz w:val="26"/>
          <w:szCs w:val="26"/>
        </w:rPr>
        <w:t xml:space="preserve">. 1410, 8 декабря 2016г. №1472, 10 февраля 2017г. №53, 3 марта </w:t>
      </w:r>
      <w:smartTag w:uri="urn:schemas-microsoft-com:office:smarttags" w:element="metricconverter">
        <w:smartTagPr>
          <w:attr w:name="ProductID" w:val="2017 г"/>
        </w:smartTagPr>
        <w:r w:rsidRPr="00C6529F">
          <w:rPr>
            <w:rFonts w:ascii="Times New Roman" w:hAnsi="Times New Roman"/>
            <w:sz w:val="26"/>
            <w:szCs w:val="26"/>
          </w:rPr>
          <w:t>2017 г</w:t>
        </w:r>
      </w:smartTag>
      <w:r w:rsidRPr="00C6529F">
        <w:rPr>
          <w:rFonts w:ascii="Times New Roman" w:hAnsi="Times New Roman"/>
          <w:sz w:val="26"/>
          <w:szCs w:val="26"/>
        </w:rPr>
        <w:t xml:space="preserve">. №130, 22 июня </w:t>
      </w:r>
      <w:smartTag w:uri="urn:schemas-microsoft-com:office:smarttags" w:element="metricconverter">
        <w:smartTagPr>
          <w:attr w:name="ProductID" w:val="2017 г"/>
        </w:smartTagPr>
        <w:r w:rsidRPr="00C6529F">
          <w:rPr>
            <w:rFonts w:ascii="Times New Roman" w:hAnsi="Times New Roman"/>
            <w:sz w:val="26"/>
            <w:szCs w:val="26"/>
          </w:rPr>
          <w:t>2017 г</w:t>
        </w:r>
      </w:smartTag>
      <w:r w:rsidRPr="00C6529F">
        <w:rPr>
          <w:rFonts w:ascii="Times New Roman" w:hAnsi="Times New Roman"/>
          <w:sz w:val="26"/>
          <w:szCs w:val="26"/>
        </w:rPr>
        <w:t xml:space="preserve">. №495, от 13 ноября 2017г. №961, от 29 января </w:t>
      </w:r>
      <w:smartTag w:uri="urn:schemas-microsoft-com:office:smarttags" w:element="metricconverter">
        <w:smartTagPr>
          <w:attr w:name="ProductID" w:val="2018 г"/>
        </w:smartTagPr>
        <w:r w:rsidRPr="00C6529F">
          <w:rPr>
            <w:rFonts w:ascii="Times New Roman" w:hAnsi="Times New Roman"/>
            <w:sz w:val="26"/>
            <w:szCs w:val="26"/>
          </w:rPr>
          <w:t>2018 г</w:t>
        </w:r>
      </w:smartTag>
      <w:r w:rsidRPr="00C6529F">
        <w:rPr>
          <w:rFonts w:ascii="Times New Roman" w:hAnsi="Times New Roman"/>
          <w:sz w:val="26"/>
          <w:szCs w:val="26"/>
        </w:rPr>
        <w:t xml:space="preserve">. №43, от 04.04.2018 г. №273, </w:t>
      </w:r>
      <w:r w:rsidRPr="00C6529F">
        <w:rPr>
          <w:rFonts w:ascii="Times New Roman" w:hAnsi="Times New Roman"/>
          <w:bCs/>
          <w:color w:val="000000"/>
          <w:sz w:val="26"/>
          <w:szCs w:val="26"/>
        </w:rPr>
        <w:t xml:space="preserve"> от 12 сентября </w:t>
      </w:r>
      <w:smartTag w:uri="urn:schemas-microsoft-com:office:smarttags" w:element="metricconverter">
        <w:smartTagPr>
          <w:attr w:name="ProductID" w:val="2018 г"/>
        </w:smartTagPr>
        <w:r w:rsidRPr="00C6529F">
          <w:rPr>
            <w:rFonts w:ascii="Times New Roman" w:hAnsi="Times New Roman"/>
            <w:bCs/>
            <w:color w:val="000000"/>
            <w:sz w:val="26"/>
            <w:szCs w:val="26"/>
          </w:rPr>
          <w:t>2018 г</w:t>
        </w:r>
      </w:smartTag>
      <w:r w:rsidRPr="00C6529F">
        <w:rPr>
          <w:rFonts w:ascii="Times New Roman" w:hAnsi="Times New Roman"/>
          <w:bCs/>
          <w:color w:val="000000"/>
          <w:sz w:val="26"/>
          <w:szCs w:val="26"/>
        </w:rPr>
        <w:t xml:space="preserve">. № 731, от 01 ноября </w:t>
      </w:r>
      <w:smartTag w:uri="urn:schemas-microsoft-com:office:smarttags" w:element="metricconverter">
        <w:smartTagPr>
          <w:attr w:name="ProductID" w:val="2018 г"/>
        </w:smartTagPr>
        <w:r w:rsidRPr="00C6529F">
          <w:rPr>
            <w:rFonts w:ascii="Times New Roman" w:hAnsi="Times New Roman"/>
            <w:bCs/>
            <w:color w:val="000000"/>
            <w:sz w:val="26"/>
            <w:szCs w:val="26"/>
          </w:rPr>
          <w:t>2018 г</w:t>
        </w:r>
      </w:smartTag>
      <w:r w:rsidRPr="00C6529F">
        <w:rPr>
          <w:rFonts w:ascii="Times New Roman" w:hAnsi="Times New Roman"/>
          <w:bCs/>
          <w:color w:val="000000"/>
          <w:sz w:val="26"/>
          <w:szCs w:val="26"/>
        </w:rPr>
        <w:t xml:space="preserve">. №845, от 25 марта </w:t>
      </w:r>
      <w:smartTag w:uri="urn:schemas-microsoft-com:office:smarttags" w:element="metricconverter">
        <w:smartTagPr>
          <w:attr w:name="ProductID" w:val="2019 г"/>
        </w:smartTagPr>
        <w:r w:rsidRPr="00C6529F">
          <w:rPr>
            <w:rFonts w:ascii="Times New Roman" w:hAnsi="Times New Roman"/>
            <w:bCs/>
            <w:color w:val="000000"/>
            <w:sz w:val="26"/>
            <w:szCs w:val="26"/>
          </w:rPr>
          <w:t>2019 г</w:t>
        </w:r>
      </w:smartTag>
      <w:r w:rsidRPr="00C6529F">
        <w:rPr>
          <w:rFonts w:ascii="Times New Roman" w:hAnsi="Times New Roman"/>
          <w:bCs/>
          <w:color w:val="000000"/>
          <w:sz w:val="26"/>
          <w:szCs w:val="26"/>
        </w:rPr>
        <w:t>. №144</w:t>
      </w:r>
      <w:r>
        <w:rPr>
          <w:rFonts w:ascii="Times New Roman" w:hAnsi="Times New Roman"/>
          <w:bCs/>
          <w:color w:val="000000"/>
          <w:sz w:val="26"/>
          <w:szCs w:val="26"/>
        </w:rPr>
        <w:t xml:space="preserve">, от 25 апреля </w:t>
      </w:r>
      <w:smartTag w:uri="urn:schemas-microsoft-com:office:smarttags" w:element="metricconverter">
        <w:smartTagPr>
          <w:attr w:name="ProductID" w:val="2019 г"/>
        </w:smartTagPr>
        <w:r>
          <w:rPr>
            <w:rFonts w:ascii="Times New Roman" w:hAnsi="Times New Roman"/>
            <w:bCs/>
            <w:color w:val="000000"/>
            <w:sz w:val="26"/>
            <w:szCs w:val="26"/>
          </w:rPr>
          <w:t>2019 г</w:t>
        </w:r>
      </w:smartTag>
      <w:r>
        <w:rPr>
          <w:rFonts w:ascii="Times New Roman" w:hAnsi="Times New Roman"/>
          <w:bCs/>
          <w:color w:val="000000"/>
          <w:sz w:val="26"/>
          <w:szCs w:val="26"/>
        </w:rPr>
        <w:t xml:space="preserve">. №257, от 26 июня </w:t>
      </w:r>
      <w:smartTag w:uri="urn:schemas-microsoft-com:office:smarttags" w:element="metricconverter">
        <w:smartTagPr>
          <w:attr w:name="ProductID" w:val="2019 г"/>
        </w:smartTagPr>
        <w:r>
          <w:rPr>
            <w:rFonts w:ascii="Times New Roman" w:hAnsi="Times New Roman"/>
            <w:bCs/>
            <w:color w:val="000000"/>
            <w:sz w:val="26"/>
            <w:szCs w:val="26"/>
          </w:rPr>
          <w:t>2019 г</w:t>
        </w:r>
      </w:smartTag>
      <w:r>
        <w:rPr>
          <w:rFonts w:ascii="Times New Roman" w:hAnsi="Times New Roman"/>
          <w:bCs/>
          <w:color w:val="000000"/>
          <w:sz w:val="26"/>
          <w:szCs w:val="26"/>
        </w:rPr>
        <w:t>. №417</w:t>
      </w:r>
      <w:r w:rsidRPr="00C6529F">
        <w:rPr>
          <w:rFonts w:ascii="Times New Roman" w:hAnsi="Times New Roman"/>
          <w:sz w:val="26"/>
          <w:szCs w:val="26"/>
        </w:rPr>
        <w:t xml:space="preserve">),  изменения следующего </w:t>
      </w:r>
      <w:r w:rsidRPr="00C6529F">
        <w:rPr>
          <w:rFonts w:ascii="Times New Roman" w:hAnsi="Times New Roman"/>
          <w:bCs/>
          <w:color w:val="000000"/>
          <w:sz w:val="26"/>
          <w:szCs w:val="26"/>
        </w:rPr>
        <w:t xml:space="preserve">содержания: </w:t>
      </w:r>
    </w:p>
    <w:p w:rsidR="004E2632" w:rsidRPr="00120A7C" w:rsidRDefault="004E2632" w:rsidP="00A238D6">
      <w:pPr>
        <w:widowControl w:val="0"/>
        <w:autoSpaceDE w:val="0"/>
        <w:autoSpaceDN w:val="0"/>
        <w:adjustRightInd w:val="0"/>
        <w:spacing w:after="0" w:line="360" w:lineRule="auto"/>
        <w:ind w:firstLine="425"/>
        <w:jc w:val="both"/>
        <w:rPr>
          <w:rFonts w:ascii="Times New Roman" w:hAnsi="Times New Roman"/>
          <w:bCs/>
          <w:color w:val="000000"/>
          <w:sz w:val="26"/>
          <w:szCs w:val="26"/>
        </w:rPr>
      </w:pPr>
      <w:r>
        <w:rPr>
          <w:rFonts w:ascii="Times New Roman" w:hAnsi="Times New Roman"/>
          <w:bCs/>
          <w:color w:val="000000"/>
          <w:sz w:val="26"/>
          <w:szCs w:val="26"/>
        </w:rPr>
        <w:t xml:space="preserve">  </w:t>
      </w:r>
      <w:r w:rsidRPr="00120A7C">
        <w:rPr>
          <w:rFonts w:ascii="Times New Roman" w:hAnsi="Times New Roman"/>
          <w:bCs/>
          <w:color w:val="000000"/>
          <w:sz w:val="26"/>
          <w:szCs w:val="26"/>
        </w:rPr>
        <w:t>1.1. в наименовании слова «на 2016 – 202</w:t>
      </w:r>
      <w:r>
        <w:rPr>
          <w:rFonts w:ascii="Times New Roman" w:hAnsi="Times New Roman"/>
          <w:bCs/>
          <w:color w:val="000000"/>
          <w:sz w:val="26"/>
          <w:szCs w:val="26"/>
        </w:rPr>
        <w:t>1</w:t>
      </w:r>
      <w:r w:rsidRPr="00120A7C">
        <w:rPr>
          <w:rFonts w:ascii="Times New Roman" w:hAnsi="Times New Roman"/>
          <w:bCs/>
          <w:color w:val="000000"/>
          <w:sz w:val="26"/>
          <w:szCs w:val="26"/>
        </w:rPr>
        <w:t xml:space="preserve"> годы» заменить словами «на 2016 – 202</w:t>
      </w:r>
      <w:r>
        <w:rPr>
          <w:rFonts w:ascii="Times New Roman" w:hAnsi="Times New Roman"/>
          <w:bCs/>
          <w:color w:val="000000"/>
          <w:sz w:val="26"/>
          <w:szCs w:val="26"/>
        </w:rPr>
        <w:t>2</w:t>
      </w:r>
      <w:r w:rsidRPr="00120A7C">
        <w:rPr>
          <w:rFonts w:ascii="Times New Roman" w:hAnsi="Times New Roman"/>
          <w:bCs/>
          <w:color w:val="000000"/>
          <w:sz w:val="26"/>
          <w:szCs w:val="26"/>
        </w:rPr>
        <w:t xml:space="preserve"> годы»;</w:t>
      </w:r>
    </w:p>
    <w:p w:rsidR="004E2632" w:rsidRPr="00120A7C" w:rsidRDefault="004E2632" w:rsidP="00A238D6">
      <w:pPr>
        <w:widowControl w:val="0"/>
        <w:autoSpaceDE w:val="0"/>
        <w:autoSpaceDN w:val="0"/>
        <w:adjustRightInd w:val="0"/>
        <w:spacing w:after="0" w:line="360" w:lineRule="auto"/>
        <w:ind w:firstLine="425"/>
        <w:jc w:val="both"/>
        <w:rPr>
          <w:rFonts w:ascii="Times New Roman" w:hAnsi="Times New Roman"/>
          <w:bCs/>
          <w:color w:val="000000"/>
          <w:sz w:val="26"/>
          <w:szCs w:val="26"/>
        </w:rPr>
      </w:pPr>
      <w:r w:rsidRPr="00120A7C">
        <w:rPr>
          <w:rFonts w:ascii="Times New Roman" w:hAnsi="Times New Roman"/>
          <w:bCs/>
          <w:color w:val="000000"/>
          <w:sz w:val="26"/>
          <w:szCs w:val="26"/>
        </w:rPr>
        <w:t xml:space="preserve">  1.2. в пункте 1 слова «на 2016 – 202</w:t>
      </w:r>
      <w:r>
        <w:rPr>
          <w:rFonts w:ascii="Times New Roman" w:hAnsi="Times New Roman"/>
          <w:bCs/>
          <w:color w:val="000000"/>
          <w:sz w:val="26"/>
          <w:szCs w:val="26"/>
        </w:rPr>
        <w:t>1</w:t>
      </w:r>
      <w:r w:rsidRPr="00120A7C">
        <w:rPr>
          <w:rFonts w:ascii="Times New Roman" w:hAnsi="Times New Roman"/>
          <w:bCs/>
          <w:color w:val="000000"/>
          <w:sz w:val="26"/>
          <w:szCs w:val="26"/>
        </w:rPr>
        <w:t xml:space="preserve"> годы» заменить словами «на 2016 – 202</w:t>
      </w:r>
      <w:r>
        <w:rPr>
          <w:rFonts w:ascii="Times New Roman" w:hAnsi="Times New Roman"/>
          <w:bCs/>
          <w:color w:val="000000"/>
          <w:sz w:val="26"/>
          <w:szCs w:val="26"/>
        </w:rPr>
        <w:t>2</w:t>
      </w:r>
      <w:r w:rsidRPr="00120A7C">
        <w:rPr>
          <w:rFonts w:ascii="Times New Roman" w:hAnsi="Times New Roman"/>
          <w:bCs/>
          <w:color w:val="000000"/>
          <w:sz w:val="26"/>
          <w:szCs w:val="26"/>
        </w:rPr>
        <w:t xml:space="preserve"> годы»;</w:t>
      </w:r>
    </w:p>
    <w:p w:rsidR="004E2632" w:rsidRDefault="004E2632" w:rsidP="00A238D6">
      <w:pPr>
        <w:widowControl w:val="0"/>
        <w:autoSpaceDE w:val="0"/>
        <w:autoSpaceDN w:val="0"/>
        <w:adjustRightInd w:val="0"/>
        <w:spacing w:after="0" w:line="360" w:lineRule="auto"/>
        <w:ind w:firstLine="425"/>
        <w:jc w:val="both"/>
        <w:rPr>
          <w:rFonts w:ascii="Times New Roman" w:hAnsi="Times New Roman"/>
          <w:bCs/>
          <w:color w:val="000000"/>
          <w:sz w:val="26"/>
          <w:szCs w:val="26"/>
        </w:rPr>
      </w:pPr>
      <w:r w:rsidRPr="00120A7C">
        <w:rPr>
          <w:rFonts w:ascii="Times New Roman" w:hAnsi="Times New Roman"/>
          <w:bCs/>
          <w:color w:val="000000"/>
          <w:sz w:val="26"/>
          <w:szCs w:val="26"/>
        </w:rPr>
        <w:t xml:space="preserve">  1.3. муниципальную программу «Развитие образования в Рузаевском муниципальном районе» на 2016 - 202</w:t>
      </w:r>
      <w:r>
        <w:rPr>
          <w:rFonts w:ascii="Times New Roman" w:hAnsi="Times New Roman"/>
          <w:bCs/>
          <w:color w:val="000000"/>
          <w:sz w:val="26"/>
          <w:szCs w:val="26"/>
        </w:rPr>
        <w:t>1</w:t>
      </w:r>
      <w:r w:rsidRPr="00120A7C">
        <w:rPr>
          <w:rFonts w:ascii="Times New Roman" w:hAnsi="Times New Roman"/>
          <w:bCs/>
          <w:color w:val="000000"/>
          <w:sz w:val="26"/>
          <w:szCs w:val="26"/>
        </w:rPr>
        <w:t xml:space="preserve"> годы изложить в прилагаемой редакции.</w:t>
      </w:r>
    </w:p>
    <w:p w:rsidR="004E2632" w:rsidRPr="00C6529F" w:rsidRDefault="004E2632" w:rsidP="00A238D6">
      <w:pPr>
        <w:tabs>
          <w:tab w:val="left" w:pos="4290"/>
        </w:tabs>
        <w:spacing w:after="0" w:line="360" w:lineRule="auto"/>
        <w:ind w:firstLine="425"/>
        <w:jc w:val="both"/>
        <w:rPr>
          <w:rFonts w:ascii="Times New Roman" w:hAnsi="Times New Roman"/>
          <w:bCs/>
          <w:color w:val="000000"/>
          <w:sz w:val="26"/>
          <w:szCs w:val="26"/>
        </w:rPr>
      </w:pPr>
      <w:r w:rsidRPr="00C6529F">
        <w:rPr>
          <w:rFonts w:ascii="Times New Roman" w:hAnsi="Times New Roman"/>
          <w:bCs/>
          <w:color w:val="000000"/>
          <w:sz w:val="26"/>
          <w:szCs w:val="26"/>
        </w:rPr>
        <w:t xml:space="preserve">2. Контроль за исполнением настоящего постановления возложить на заместителя Главы Рузаевского муниципального района по социальным вопросам </w:t>
      </w:r>
      <w:r>
        <w:rPr>
          <w:rFonts w:ascii="Times New Roman" w:hAnsi="Times New Roman"/>
          <w:bCs/>
          <w:color w:val="000000"/>
          <w:sz w:val="26"/>
          <w:szCs w:val="26"/>
        </w:rPr>
        <w:t>В.Р. Ларину</w:t>
      </w:r>
      <w:r w:rsidRPr="00C6529F">
        <w:rPr>
          <w:rFonts w:ascii="Times New Roman" w:hAnsi="Times New Roman"/>
          <w:bCs/>
          <w:color w:val="000000"/>
          <w:sz w:val="26"/>
          <w:szCs w:val="26"/>
        </w:rPr>
        <w:t xml:space="preserve">.  </w:t>
      </w:r>
    </w:p>
    <w:p w:rsidR="004E2632" w:rsidRPr="00C6529F" w:rsidRDefault="004E2632" w:rsidP="00A238D6">
      <w:pPr>
        <w:tabs>
          <w:tab w:val="left" w:pos="4290"/>
        </w:tabs>
        <w:spacing w:after="0" w:line="360" w:lineRule="auto"/>
        <w:ind w:firstLine="425"/>
        <w:jc w:val="both"/>
        <w:rPr>
          <w:rFonts w:ascii="Times New Roman" w:hAnsi="Times New Roman"/>
          <w:bCs/>
          <w:color w:val="000000"/>
          <w:sz w:val="26"/>
          <w:szCs w:val="26"/>
        </w:rPr>
      </w:pPr>
      <w:r w:rsidRPr="00C6529F">
        <w:rPr>
          <w:rFonts w:ascii="Times New Roman" w:hAnsi="Times New Roman"/>
          <w:bCs/>
          <w:color w:val="000000"/>
          <w:sz w:val="26"/>
          <w:szCs w:val="26"/>
        </w:rPr>
        <w:t xml:space="preserve">3.  Настоящее постановление вступает в силу со дня его подписания, подлежит официальному опубликованию на официальном сайте органов местного самоуправления Рузаевского муниципального района в сети «Интернет» по адресу: www.ruzaevka-rm.ru и размещению в закрытой части портала государственной автоматизированной системы: «Управление». </w:t>
      </w:r>
    </w:p>
    <w:p w:rsidR="004E2632" w:rsidRPr="00C6529F" w:rsidRDefault="004E2632" w:rsidP="007209EB">
      <w:pPr>
        <w:widowControl w:val="0"/>
        <w:tabs>
          <w:tab w:val="left" w:pos="4290"/>
        </w:tabs>
        <w:autoSpaceDE w:val="0"/>
        <w:autoSpaceDN w:val="0"/>
        <w:adjustRightInd w:val="0"/>
        <w:spacing w:after="0"/>
        <w:ind w:firstLine="567"/>
        <w:jc w:val="both"/>
        <w:rPr>
          <w:rFonts w:ascii="Times New Roman" w:hAnsi="Times New Roman"/>
          <w:sz w:val="26"/>
          <w:szCs w:val="26"/>
        </w:rPr>
      </w:pPr>
    </w:p>
    <w:p w:rsidR="004E2632" w:rsidRPr="00C6529F" w:rsidRDefault="004E2632" w:rsidP="007209EB">
      <w:pPr>
        <w:widowControl w:val="0"/>
        <w:tabs>
          <w:tab w:val="left" w:pos="4290"/>
        </w:tabs>
        <w:autoSpaceDE w:val="0"/>
        <w:autoSpaceDN w:val="0"/>
        <w:adjustRightInd w:val="0"/>
        <w:spacing w:after="0"/>
        <w:ind w:firstLine="567"/>
        <w:jc w:val="both"/>
        <w:rPr>
          <w:rFonts w:ascii="Times New Roman" w:hAnsi="Times New Roman"/>
          <w:sz w:val="26"/>
          <w:szCs w:val="26"/>
        </w:rPr>
      </w:pPr>
    </w:p>
    <w:p w:rsidR="004E2632" w:rsidRPr="00C6529F" w:rsidRDefault="004E2632" w:rsidP="007209EB">
      <w:pPr>
        <w:widowControl w:val="0"/>
        <w:tabs>
          <w:tab w:val="left" w:pos="4290"/>
        </w:tabs>
        <w:autoSpaceDE w:val="0"/>
        <w:autoSpaceDN w:val="0"/>
        <w:adjustRightInd w:val="0"/>
        <w:spacing w:after="0"/>
        <w:ind w:firstLine="567"/>
        <w:jc w:val="both"/>
        <w:rPr>
          <w:rFonts w:ascii="Times New Roman" w:hAnsi="Times New Roman"/>
          <w:sz w:val="26"/>
          <w:szCs w:val="26"/>
        </w:rPr>
      </w:pPr>
      <w:r w:rsidRPr="00C6529F">
        <w:rPr>
          <w:rFonts w:ascii="Times New Roman" w:hAnsi="Times New Roman"/>
          <w:sz w:val="26"/>
          <w:szCs w:val="26"/>
        </w:rPr>
        <w:t xml:space="preserve">Глава Рузаевского </w:t>
      </w:r>
    </w:p>
    <w:p w:rsidR="004E2632" w:rsidRPr="00C4299D" w:rsidRDefault="004E2632" w:rsidP="007209EB">
      <w:pPr>
        <w:widowControl w:val="0"/>
        <w:tabs>
          <w:tab w:val="left" w:pos="4290"/>
        </w:tabs>
        <w:autoSpaceDE w:val="0"/>
        <w:autoSpaceDN w:val="0"/>
        <w:adjustRightInd w:val="0"/>
        <w:spacing w:after="0"/>
        <w:ind w:firstLine="567"/>
        <w:jc w:val="both"/>
        <w:rPr>
          <w:rFonts w:ascii="Times New Roman" w:hAnsi="Times New Roman"/>
          <w:sz w:val="26"/>
          <w:szCs w:val="26"/>
        </w:rPr>
      </w:pPr>
      <w:r w:rsidRPr="00C6529F">
        <w:rPr>
          <w:rFonts w:ascii="Times New Roman" w:hAnsi="Times New Roman"/>
          <w:sz w:val="26"/>
          <w:szCs w:val="26"/>
        </w:rPr>
        <w:t>муниципального района                                                                   В.Ю. Кормилицын</w:t>
      </w:r>
      <w:r w:rsidRPr="00C4299D">
        <w:rPr>
          <w:rFonts w:ascii="Times New Roman" w:hAnsi="Times New Roman"/>
          <w:sz w:val="26"/>
          <w:szCs w:val="26"/>
        </w:rPr>
        <w:t xml:space="preserve"> </w:t>
      </w:r>
    </w:p>
    <w:p w:rsidR="004E2632" w:rsidRDefault="004E2632" w:rsidP="007209EB">
      <w:pPr>
        <w:ind w:firstLine="567"/>
      </w:pPr>
    </w:p>
    <w:p w:rsidR="004E2632" w:rsidRDefault="004E2632" w:rsidP="009F631B">
      <w:pPr>
        <w:tabs>
          <w:tab w:val="left" w:pos="1280"/>
        </w:tabs>
        <w:spacing w:after="0" w:line="240" w:lineRule="auto"/>
        <w:ind w:firstLine="698"/>
        <w:rPr>
          <w:rStyle w:val="a"/>
          <w:rFonts w:ascii="Times New Roman" w:hAnsi="Times New Roman"/>
          <w:b w:val="0"/>
          <w:bCs/>
          <w:color w:val="000000"/>
          <w:sz w:val="18"/>
          <w:szCs w:val="18"/>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4E2632" w:rsidRPr="000173ED"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r w:rsidRPr="000173ED">
        <w:rPr>
          <w:rFonts w:ascii="Times New Roman" w:hAnsi="Times New Roman"/>
          <w:b/>
          <w:bCs/>
          <w:color w:val="000000"/>
          <w:sz w:val="26"/>
          <w:szCs w:val="26"/>
        </w:rPr>
        <w:t>Паспорт</w:t>
      </w:r>
      <w:r w:rsidRPr="000173ED">
        <w:rPr>
          <w:rFonts w:ascii="Times New Roman" w:hAnsi="Times New Roman"/>
          <w:b/>
          <w:bCs/>
          <w:color w:val="000000"/>
          <w:sz w:val="26"/>
          <w:szCs w:val="26"/>
        </w:rPr>
        <w:br/>
        <w:t>муниципальной программы "Развитие образования в Рузаевском муниципальном районе" на 2016 - 202</w:t>
      </w:r>
      <w:r>
        <w:rPr>
          <w:rFonts w:ascii="Times New Roman" w:hAnsi="Times New Roman"/>
          <w:b/>
          <w:bCs/>
          <w:color w:val="000000"/>
          <w:sz w:val="26"/>
          <w:szCs w:val="26"/>
        </w:rPr>
        <w:t>2</w:t>
      </w:r>
      <w:r w:rsidRPr="000173ED">
        <w:rPr>
          <w:rFonts w:ascii="Times New Roman" w:hAnsi="Times New Roman"/>
          <w:b/>
          <w:bCs/>
          <w:color w:val="000000"/>
          <w:sz w:val="26"/>
          <w:szCs w:val="26"/>
        </w:rPr>
        <w:t> годы</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7430"/>
      </w:tblGrid>
      <w:tr w:rsidR="004E2632" w:rsidRPr="00DB0BA6" w:rsidTr="00C95908">
        <w:tc>
          <w:tcPr>
            <w:tcW w:w="2380" w:type="dxa"/>
            <w:tcBorders>
              <w:top w:val="single" w:sz="4" w:space="0" w:color="auto"/>
              <w:bottom w:val="single" w:sz="4" w:space="0" w:color="auto"/>
              <w:right w:val="single" w:sz="4" w:space="0" w:color="auto"/>
            </w:tcBorders>
          </w:tcPr>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b/>
                <w:bCs/>
                <w:color w:val="000000"/>
                <w:sz w:val="26"/>
                <w:szCs w:val="26"/>
              </w:rPr>
              <w:t>Основной исполнитель Программы</w:t>
            </w:r>
          </w:p>
        </w:tc>
        <w:tc>
          <w:tcPr>
            <w:tcW w:w="7430" w:type="dxa"/>
            <w:tcBorders>
              <w:top w:val="single" w:sz="4" w:space="0" w:color="auto"/>
              <w:left w:val="single" w:sz="4" w:space="0" w:color="auto"/>
              <w:bottom w:val="single" w:sz="4" w:space="0" w:color="auto"/>
            </w:tcBorders>
          </w:tcPr>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xml:space="preserve">Управление образования </w:t>
            </w:r>
            <w:bookmarkStart w:id="0" w:name="_Hlk7511652"/>
            <w:r w:rsidRPr="00DB0BA6">
              <w:rPr>
                <w:rFonts w:ascii="Times New Roman" w:hAnsi="Times New Roman"/>
                <w:color w:val="000000"/>
                <w:sz w:val="26"/>
                <w:szCs w:val="26"/>
              </w:rPr>
              <w:t>Администрации Рузаевского муниципального района.</w:t>
            </w:r>
            <w:bookmarkEnd w:id="0"/>
          </w:p>
        </w:tc>
      </w:tr>
      <w:tr w:rsidR="004E2632" w:rsidRPr="00DB0BA6" w:rsidTr="00C95908">
        <w:tc>
          <w:tcPr>
            <w:tcW w:w="2380" w:type="dxa"/>
            <w:tcBorders>
              <w:top w:val="single" w:sz="4" w:space="0" w:color="auto"/>
              <w:bottom w:val="single" w:sz="4" w:space="0" w:color="auto"/>
              <w:right w:val="single" w:sz="4" w:space="0" w:color="auto"/>
            </w:tcBorders>
          </w:tcPr>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b/>
                <w:bCs/>
                <w:color w:val="000000"/>
                <w:sz w:val="26"/>
                <w:szCs w:val="26"/>
              </w:rPr>
              <w:t>Соисполнители Программы</w:t>
            </w:r>
          </w:p>
        </w:tc>
        <w:tc>
          <w:tcPr>
            <w:tcW w:w="7430" w:type="dxa"/>
            <w:tcBorders>
              <w:top w:val="single" w:sz="4" w:space="0" w:color="auto"/>
              <w:left w:val="single" w:sz="4" w:space="0" w:color="auto"/>
              <w:bottom w:val="single" w:sz="4" w:space="0" w:color="auto"/>
            </w:tcBorders>
          </w:tcPr>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Управление культуры администрации Рузаевского муниципального района;</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МАУ "Центр молодежной политики и туризма";</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ГБУЗ РМ "Рузаевская межрайонная больница" (по согласованию);</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МАУ "Центр физической культуры и спорта";</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Отдел МВД России по Рузаевскому муниципальному району (по согласованию);</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Управление Федеральной службы Российской Федерации по контролю за оборотом наркотиков (по согласованию);</w:t>
            </w:r>
          </w:p>
        </w:tc>
      </w:tr>
      <w:tr w:rsidR="004E2632" w:rsidRPr="00DB0BA6" w:rsidTr="00C95908">
        <w:tc>
          <w:tcPr>
            <w:tcW w:w="2380" w:type="dxa"/>
            <w:tcBorders>
              <w:top w:val="single" w:sz="4" w:space="0" w:color="auto"/>
              <w:bottom w:val="single" w:sz="4" w:space="0" w:color="auto"/>
              <w:right w:val="single" w:sz="4" w:space="0" w:color="auto"/>
            </w:tcBorders>
          </w:tcPr>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b/>
                <w:bCs/>
                <w:color w:val="000000"/>
                <w:sz w:val="26"/>
                <w:szCs w:val="26"/>
              </w:rPr>
              <w:t>Подпрограммы Программы</w:t>
            </w:r>
          </w:p>
        </w:tc>
        <w:tc>
          <w:tcPr>
            <w:tcW w:w="7430" w:type="dxa"/>
            <w:tcBorders>
              <w:top w:val="single" w:sz="4" w:space="0" w:color="auto"/>
              <w:left w:val="single" w:sz="4" w:space="0" w:color="auto"/>
              <w:bottom w:val="single" w:sz="4" w:space="0" w:color="auto"/>
            </w:tcBorders>
          </w:tcPr>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подпрограмма 1 "Развитие системы дошкольного образования в Рузаевском муниципальном районе" на 2016 - 202</w:t>
            </w:r>
            <w:r>
              <w:rPr>
                <w:rFonts w:ascii="Times New Roman" w:hAnsi="Times New Roman"/>
                <w:color w:val="000000"/>
                <w:sz w:val="26"/>
                <w:szCs w:val="26"/>
              </w:rPr>
              <w:t>2</w:t>
            </w:r>
            <w:r w:rsidRPr="00DB0BA6">
              <w:rPr>
                <w:rFonts w:ascii="Times New Roman" w:hAnsi="Times New Roman"/>
                <w:color w:val="000000"/>
                <w:sz w:val="26"/>
                <w:szCs w:val="26"/>
              </w:rPr>
              <w:t> годы;</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подпрограмма 2 "Развитие общего образования Рузаевского муниципального района" на 2016 - 202</w:t>
            </w:r>
            <w:r>
              <w:rPr>
                <w:rFonts w:ascii="Times New Roman" w:hAnsi="Times New Roman"/>
                <w:color w:val="000000"/>
                <w:sz w:val="26"/>
                <w:szCs w:val="26"/>
              </w:rPr>
              <w:t>2</w:t>
            </w:r>
            <w:r w:rsidRPr="00DB0BA6">
              <w:rPr>
                <w:rFonts w:ascii="Times New Roman" w:hAnsi="Times New Roman"/>
                <w:color w:val="000000"/>
                <w:sz w:val="26"/>
                <w:szCs w:val="26"/>
              </w:rPr>
              <w:t> годы;</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подпрограмма 3 "Создание современных условий для обучения и воспитания" на 2016 - 202</w:t>
            </w:r>
            <w:r>
              <w:rPr>
                <w:rFonts w:ascii="Times New Roman" w:hAnsi="Times New Roman"/>
                <w:color w:val="000000"/>
                <w:sz w:val="26"/>
                <w:szCs w:val="26"/>
              </w:rPr>
              <w:t>2</w:t>
            </w:r>
            <w:r w:rsidRPr="00DB0BA6">
              <w:rPr>
                <w:rFonts w:ascii="Times New Roman" w:hAnsi="Times New Roman"/>
                <w:color w:val="000000"/>
                <w:sz w:val="26"/>
                <w:szCs w:val="26"/>
              </w:rPr>
              <w:t> годы;</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подпрограмма 4 "Духовно-нравственное воспитание детей и молодежи в Рузаевском муниципальном районе" на 2016 - 202</w:t>
            </w:r>
            <w:r>
              <w:rPr>
                <w:rFonts w:ascii="Times New Roman" w:hAnsi="Times New Roman"/>
                <w:color w:val="000000"/>
                <w:sz w:val="26"/>
                <w:szCs w:val="26"/>
              </w:rPr>
              <w:t>2</w:t>
            </w:r>
            <w:r w:rsidRPr="00DB0BA6">
              <w:rPr>
                <w:rFonts w:ascii="Times New Roman" w:hAnsi="Times New Roman"/>
                <w:color w:val="000000"/>
                <w:sz w:val="26"/>
                <w:szCs w:val="26"/>
              </w:rPr>
              <w:t> годы.</w:t>
            </w:r>
          </w:p>
        </w:tc>
      </w:tr>
      <w:tr w:rsidR="004E2632" w:rsidRPr="00DB0BA6" w:rsidTr="00C95908">
        <w:tc>
          <w:tcPr>
            <w:tcW w:w="2380" w:type="dxa"/>
            <w:tcBorders>
              <w:top w:val="single" w:sz="4" w:space="0" w:color="auto"/>
              <w:bottom w:val="single" w:sz="4" w:space="0" w:color="auto"/>
              <w:right w:val="single" w:sz="4" w:space="0" w:color="auto"/>
            </w:tcBorders>
          </w:tcPr>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b/>
                <w:bCs/>
                <w:color w:val="000000"/>
                <w:sz w:val="26"/>
                <w:szCs w:val="26"/>
              </w:rPr>
              <w:t>Цель Программы</w:t>
            </w:r>
          </w:p>
        </w:tc>
        <w:tc>
          <w:tcPr>
            <w:tcW w:w="7430" w:type="dxa"/>
            <w:tcBorders>
              <w:top w:val="single" w:sz="4" w:space="0" w:color="auto"/>
              <w:left w:val="single" w:sz="4" w:space="0" w:color="auto"/>
              <w:bottom w:val="single" w:sz="4" w:space="0" w:color="auto"/>
            </w:tcBorders>
          </w:tcPr>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обеспечение высокого качества образования в Рузаевском муниципальном районе в соответствии с меняющимися запросами населения и перспективными задачами развития российского общества и экономики</w:t>
            </w:r>
          </w:p>
        </w:tc>
      </w:tr>
      <w:tr w:rsidR="004E2632" w:rsidRPr="00DB0BA6" w:rsidTr="00C95908">
        <w:tc>
          <w:tcPr>
            <w:tcW w:w="2380" w:type="dxa"/>
            <w:tcBorders>
              <w:top w:val="single" w:sz="4" w:space="0" w:color="auto"/>
              <w:bottom w:val="single" w:sz="4" w:space="0" w:color="auto"/>
              <w:right w:val="single" w:sz="4" w:space="0" w:color="auto"/>
            </w:tcBorders>
          </w:tcPr>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b/>
                <w:bCs/>
                <w:color w:val="000000"/>
                <w:sz w:val="26"/>
                <w:szCs w:val="26"/>
              </w:rPr>
              <w:t>Задачи Программы</w:t>
            </w:r>
          </w:p>
        </w:tc>
        <w:tc>
          <w:tcPr>
            <w:tcW w:w="7430" w:type="dxa"/>
            <w:tcBorders>
              <w:top w:val="single" w:sz="4" w:space="0" w:color="auto"/>
              <w:left w:val="single" w:sz="4" w:space="0" w:color="auto"/>
              <w:bottom w:val="single" w:sz="4" w:space="0" w:color="auto"/>
            </w:tcBorders>
          </w:tcPr>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района и Республики Мордовия;</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обновление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консолидация и координация деятельности школы, семьи, общественности в воспитании детей и молодежи.</w:t>
            </w:r>
          </w:p>
        </w:tc>
      </w:tr>
      <w:tr w:rsidR="004E2632" w:rsidRPr="00DB0BA6" w:rsidTr="00C95908">
        <w:tc>
          <w:tcPr>
            <w:tcW w:w="2380" w:type="dxa"/>
            <w:tcBorders>
              <w:top w:val="single" w:sz="4" w:space="0" w:color="auto"/>
              <w:bottom w:val="single" w:sz="4" w:space="0" w:color="auto"/>
              <w:right w:val="single" w:sz="4" w:space="0" w:color="auto"/>
            </w:tcBorders>
          </w:tcPr>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b/>
                <w:bCs/>
                <w:color w:val="000000"/>
                <w:sz w:val="26"/>
                <w:szCs w:val="26"/>
              </w:rPr>
              <w:t>Целевые индикаторы и показатели Программы</w:t>
            </w:r>
          </w:p>
        </w:tc>
        <w:tc>
          <w:tcPr>
            <w:tcW w:w="7430" w:type="dxa"/>
            <w:tcBorders>
              <w:top w:val="single" w:sz="4" w:space="0" w:color="auto"/>
              <w:left w:val="single" w:sz="4" w:space="0" w:color="auto"/>
              <w:bottom w:val="single" w:sz="4" w:space="0" w:color="auto"/>
            </w:tcBorders>
          </w:tcPr>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удовлетворенность населения качеством дошкольного, общего, дополнительного образования;</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xml:space="preserve">- 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w:t>
            </w:r>
            <w:hyperlink r:id="rId7" w:history="1">
              <w:r w:rsidRPr="00DB0BA6">
                <w:rPr>
                  <w:rFonts w:ascii="Times New Roman" w:hAnsi="Times New Roman"/>
                  <w:b/>
                  <w:bCs/>
                  <w:color w:val="000000"/>
                  <w:sz w:val="26"/>
                  <w:szCs w:val="26"/>
                </w:rPr>
                <w:t>федеральных государственных образовательных стандартов</w:t>
              </w:r>
            </w:hyperlink>
            <w:r w:rsidRPr="00DB0BA6">
              <w:rPr>
                <w:rFonts w:ascii="Times New Roman" w:hAnsi="Times New Roman"/>
                <w:color w:val="000000"/>
                <w:sz w:val="26"/>
                <w:szCs w:val="26"/>
              </w:rPr>
              <w:t>), в общей численности обучающихся государственных и муниципальных общеобразовательных организаций;</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доля численности высококвалифицированных работников в общей численности квалифицированных работников в учреждениях образования;</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доля образовательных организаций района, реализующих программы духовно-нравственной направленности, от их общего количества;</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Arial" w:hAnsi="Arial" w:cs="Arial"/>
                <w:sz w:val="24"/>
                <w:szCs w:val="24"/>
              </w:rPr>
              <w:t xml:space="preserve">- </w:t>
            </w:r>
            <w:r w:rsidRPr="00DB0BA6">
              <w:rPr>
                <w:rFonts w:ascii="Times New Roman" w:hAnsi="Times New Roman"/>
                <w:color w:val="000000"/>
                <w:sz w:val="26"/>
                <w:szCs w:val="26"/>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p w:rsidR="004E2632" w:rsidRPr="00DB0BA6" w:rsidRDefault="004E2632" w:rsidP="00412B00">
            <w:pPr>
              <w:widowControl w:val="0"/>
              <w:autoSpaceDE w:val="0"/>
              <w:autoSpaceDN w:val="0"/>
              <w:adjustRightInd w:val="0"/>
              <w:spacing w:after="0" w:line="240" w:lineRule="auto"/>
              <w:jc w:val="both"/>
              <w:rPr>
                <w:rFonts w:ascii="Arial" w:hAnsi="Arial" w:cs="Arial"/>
                <w:sz w:val="24"/>
                <w:szCs w:val="24"/>
              </w:rPr>
            </w:pPr>
            <w:r w:rsidRPr="00DB0BA6">
              <w:rPr>
                <w:rFonts w:ascii="Times New Roman" w:hAnsi="Times New Roman"/>
                <w:color w:val="000000"/>
                <w:sz w:val="26"/>
                <w:szCs w:val="26"/>
              </w:rPr>
              <w:t xml:space="preserve">- 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r>
      <w:tr w:rsidR="004E2632" w:rsidRPr="00DB0BA6" w:rsidTr="00C95908">
        <w:tc>
          <w:tcPr>
            <w:tcW w:w="2380" w:type="dxa"/>
            <w:tcBorders>
              <w:top w:val="single" w:sz="4" w:space="0" w:color="auto"/>
              <w:bottom w:val="single" w:sz="4" w:space="0" w:color="auto"/>
              <w:right w:val="single" w:sz="4" w:space="0" w:color="auto"/>
            </w:tcBorders>
          </w:tcPr>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b/>
                <w:bCs/>
                <w:color w:val="000000"/>
                <w:sz w:val="26"/>
                <w:szCs w:val="26"/>
              </w:rPr>
              <w:t>Этапы и сроки реализации Программы</w:t>
            </w:r>
          </w:p>
        </w:tc>
        <w:tc>
          <w:tcPr>
            <w:tcW w:w="7430" w:type="dxa"/>
            <w:tcBorders>
              <w:top w:val="single" w:sz="4" w:space="0" w:color="auto"/>
              <w:left w:val="single" w:sz="4" w:space="0" w:color="auto"/>
              <w:bottom w:val="single" w:sz="4" w:space="0" w:color="auto"/>
            </w:tcBorders>
          </w:tcPr>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реализация Программы будет осуществляться в течение 2016 - 202</w:t>
            </w:r>
            <w:r w:rsidRPr="00656E7F">
              <w:rPr>
                <w:rFonts w:ascii="Times New Roman" w:hAnsi="Times New Roman"/>
                <w:color w:val="000000"/>
                <w:sz w:val="26"/>
                <w:szCs w:val="26"/>
              </w:rPr>
              <w:t>2</w:t>
            </w:r>
            <w:r w:rsidRPr="00DB0BA6">
              <w:rPr>
                <w:rFonts w:ascii="Times New Roman" w:hAnsi="Times New Roman"/>
                <w:color w:val="000000"/>
                <w:sz w:val="26"/>
                <w:szCs w:val="26"/>
              </w:rPr>
              <w:t> годов в 3 этапа:</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первый этап - 2016 - 2017 годы;</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второй этап - 2018 - 2019 годы;</w:t>
            </w:r>
          </w:p>
          <w:p w:rsidR="004E2632" w:rsidRPr="00656E7F" w:rsidRDefault="004E2632" w:rsidP="00656E7F">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xml:space="preserve">третий этап – </w:t>
            </w:r>
            <w:r w:rsidRPr="00DB0BA6">
              <w:rPr>
                <w:rFonts w:ascii="Times New Roman" w:hAnsi="Times New Roman"/>
                <w:color w:val="000000"/>
                <w:sz w:val="26"/>
                <w:szCs w:val="26"/>
                <w:lang w:val="en-US"/>
              </w:rPr>
              <w:t xml:space="preserve">2020 - </w:t>
            </w:r>
            <w:r w:rsidRPr="00DB0BA6">
              <w:rPr>
                <w:rFonts w:ascii="Times New Roman" w:hAnsi="Times New Roman"/>
                <w:color w:val="000000"/>
                <w:sz w:val="26"/>
                <w:szCs w:val="26"/>
              </w:rPr>
              <w:t>202</w:t>
            </w:r>
            <w:r>
              <w:rPr>
                <w:rFonts w:ascii="Times New Roman" w:hAnsi="Times New Roman"/>
                <w:color w:val="000000"/>
                <w:sz w:val="26"/>
                <w:szCs w:val="26"/>
                <w:lang w:val="en-US"/>
              </w:rPr>
              <w:t>2</w:t>
            </w:r>
            <w:r w:rsidRPr="00DB0BA6">
              <w:rPr>
                <w:rFonts w:ascii="Times New Roman" w:hAnsi="Times New Roman"/>
                <w:color w:val="000000"/>
                <w:sz w:val="26"/>
                <w:szCs w:val="26"/>
              </w:rPr>
              <w:t xml:space="preserve"> год</w:t>
            </w:r>
            <w:r>
              <w:rPr>
                <w:rFonts w:ascii="Times New Roman" w:hAnsi="Times New Roman"/>
                <w:color w:val="000000"/>
                <w:sz w:val="26"/>
                <w:szCs w:val="26"/>
              </w:rPr>
              <w:t>ы.</w:t>
            </w:r>
          </w:p>
        </w:tc>
      </w:tr>
      <w:tr w:rsidR="004E2632" w:rsidRPr="00DB0BA6" w:rsidTr="00C95908">
        <w:tc>
          <w:tcPr>
            <w:tcW w:w="2380" w:type="dxa"/>
            <w:tcBorders>
              <w:top w:val="single" w:sz="4" w:space="0" w:color="auto"/>
              <w:bottom w:val="single" w:sz="4" w:space="0" w:color="auto"/>
              <w:right w:val="single" w:sz="4" w:space="0" w:color="auto"/>
            </w:tcBorders>
          </w:tcPr>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bookmarkStart w:id="1" w:name="sub_117"/>
            <w:r w:rsidRPr="00DB0BA6">
              <w:rPr>
                <w:rFonts w:ascii="Times New Roman" w:hAnsi="Times New Roman"/>
                <w:b/>
                <w:bCs/>
                <w:color w:val="000000"/>
                <w:sz w:val="26"/>
                <w:szCs w:val="26"/>
              </w:rPr>
              <w:t>Объемы бюджетных ассигнований Программы</w:t>
            </w:r>
            <w:bookmarkEnd w:id="1"/>
          </w:p>
        </w:tc>
        <w:tc>
          <w:tcPr>
            <w:tcW w:w="7430" w:type="dxa"/>
            <w:tcBorders>
              <w:top w:val="single" w:sz="4" w:space="0" w:color="auto"/>
              <w:left w:val="single" w:sz="4" w:space="0" w:color="auto"/>
              <w:bottom w:val="single" w:sz="4" w:space="0" w:color="auto"/>
            </w:tcBorders>
          </w:tcPr>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xml:space="preserve">Прогнозируемый объем финансирования мероприятий Программы в ценах соответствующих лет составит </w:t>
            </w:r>
            <w:r>
              <w:rPr>
                <w:rFonts w:ascii="Times New Roman" w:hAnsi="Times New Roman"/>
                <w:color w:val="000000"/>
                <w:sz w:val="26"/>
                <w:szCs w:val="26"/>
              </w:rPr>
              <w:t>4 523 950,81</w:t>
            </w:r>
            <w:r w:rsidRPr="00DB0BA6">
              <w:rPr>
                <w:rFonts w:ascii="Times New Roman" w:hAnsi="Times New Roman"/>
                <w:color w:val="000000"/>
                <w:sz w:val="26"/>
                <w:szCs w:val="26"/>
              </w:rPr>
              <w:t> тыс. рублей, в том числе по годам:</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2016 год - 622 950,7 тыс. рублей;</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xml:space="preserve">2017 год - 647 800,8 </w:t>
            </w:r>
            <w:r>
              <w:rPr>
                <w:rFonts w:ascii="Times New Roman" w:hAnsi="Times New Roman"/>
                <w:color w:val="000000"/>
                <w:sz w:val="26"/>
                <w:szCs w:val="26"/>
              </w:rPr>
              <w:t xml:space="preserve">тыс. </w:t>
            </w:r>
            <w:r w:rsidRPr="00DB0BA6">
              <w:rPr>
                <w:rFonts w:ascii="Times New Roman" w:hAnsi="Times New Roman"/>
                <w:color w:val="000000"/>
                <w:sz w:val="26"/>
                <w:szCs w:val="26"/>
              </w:rPr>
              <w:t>рублей;</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2018 год – 807 132,81 тыс. рублей;</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xml:space="preserve">2019 год – </w:t>
            </w:r>
            <w:r>
              <w:rPr>
                <w:rFonts w:ascii="Times New Roman" w:hAnsi="Times New Roman"/>
                <w:color w:val="000000"/>
                <w:sz w:val="26"/>
                <w:szCs w:val="26"/>
              </w:rPr>
              <w:t>553 690,2</w:t>
            </w:r>
            <w:r w:rsidRPr="00DB0BA6">
              <w:rPr>
                <w:rFonts w:ascii="Times New Roman" w:hAnsi="Times New Roman"/>
                <w:color w:val="000000"/>
                <w:sz w:val="26"/>
                <w:szCs w:val="26"/>
              </w:rPr>
              <w:t> тыс. рублей;</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xml:space="preserve">2020 год – </w:t>
            </w:r>
            <w:r>
              <w:rPr>
                <w:rFonts w:ascii="Times New Roman" w:hAnsi="Times New Roman"/>
                <w:color w:val="000000"/>
                <w:sz w:val="26"/>
                <w:szCs w:val="26"/>
              </w:rPr>
              <w:t>703 660</w:t>
            </w:r>
            <w:r w:rsidRPr="00DB0BA6">
              <w:rPr>
                <w:rFonts w:ascii="Times New Roman" w:hAnsi="Times New Roman"/>
                <w:color w:val="000000"/>
                <w:sz w:val="26"/>
                <w:szCs w:val="26"/>
              </w:rPr>
              <w:t>,9 тыс. рублей;</w:t>
            </w:r>
          </w:p>
          <w:p w:rsidR="004E2632"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2021 год – 594 507,7 тыс. рублей</w:t>
            </w:r>
            <w:r>
              <w:rPr>
                <w:rFonts w:ascii="Times New Roman" w:hAnsi="Times New Roman"/>
                <w:color w:val="000000"/>
                <w:sz w:val="26"/>
                <w:szCs w:val="26"/>
              </w:rPr>
              <w:t>;</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2022 год – 594 507,7 тыс. рублей</w:t>
            </w:r>
            <w:r w:rsidRPr="00DB0BA6">
              <w:rPr>
                <w:rFonts w:ascii="Times New Roman" w:hAnsi="Times New Roman"/>
                <w:color w:val="000000"/>
                <w:sz w:val="26"/>
                <w:szCs w:val="26"/>
              </w:rPr>
              <w:t>.</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В том числе:</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xml:space="preserve">из муниципального бюджета </w:t>
            </w:r>
            <w:r>
              <w:rPr>
                <w:rFonts w:ascii="Times New Roman" w:hAnsi="Times New Roman"/>
                <w:color w:val="000000"/>
                <w:sz w:val="26"/>
                <w:szCs w:val="26"/>
              </w:rPr>
              <w:t>510 604,7</w:t>
            </w:r>
            <w:r w:rsidRPr="00DB0BA6">
              <w:rPr>
                <w:rFonts w:ascii="Times New Roman" w:hAnsi="Times New Roman"/>
                <w:color w:val="000000"/>
                <w:sz w:val="26"/>
                <w:szCs w:val="26"/>
              </w:rPr>
              <w:t xml:space="preserve"> тыс. руб., из них по годам:</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2016 год - 51 164,6 тыс. рублей;</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2017 год - 53 663,6 тыс. рублей;</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2018 год – 62 </w:t>
            </w:r>
            <w:r>
              <w:rPr>
                <w:rFonts w:ascii="Times New Roman" w:hAnsi="Times New Roman"/>
                <w:color w:val="000000"/>
                <w:sz w:val="26"/>
                <w:szCs w:val="26"/>
              </w:rPr>
              <w:t>177</w:t>
            </w:r>
            <w:r w:rsidRPr="00DB0BA6">
              <w:rPr>
                <w:rFonts w:ascii="Times New Roman" w:hAnsi="Times New Roman"/>
                <w:color w:val="000000"/>
                <w:sz w:val="26"/>
                <w:szCs w:val="26"/>
              </w:rPr>
              <w:t>,3 тыс. рублей;</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xml:space="preserve">2019 год – </w:t>
            </w:r>
            <w:r>
              <w:rPr>
                <w:rFonts w:ascii="Times New Roman" w:hAnsi="Times New Roman"/>
                <w:color w:val="000000"/>
                <w:sz w:val="26"/>
                <w:szCs w:val="26"/>
              </w:rPr>
              <w:t>64 812,7</w:t>
            </w:r>
            <w:r w:rsidRPr="00DB0BA6">
              <w:rPr>
                <w:rFonts w:ascii="Times New Roman" w:hAnsi="Times New Roman"/>
                <w:color w:val="000000"/>
                <w:sz w:val="26"/>
                <w:szCs w:val="26"/>
              </w:rPr>
              <w:t> тыс. рублей;</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xml:space="preserve">2020 год – </w:t>
            </w:r>
            <w:r>
              <w:rPr>
                <w:rFonts w:ascii="Times New Roman" w:hAnsi="Times New Roman"/>
                <w:color w:val="000000"/>
                <w:sz w:val="26"/>
                <w:szCs w:val="26"/>
              </w:rPr>
              <w:t>131 266,7</w:t>
            </w:r>
            <w:r w:rsidRPr="00DB0BA6">
              <w:rPr>
                <w:rFonts w:ascii="Times New Roman" w:hAnsi="Times New Roman"/>
                <w:color w:val="000000"/>
                <w:sz w:val="26"/>
                <w:szCs w:val="26"/>
              </w:rPr>
              <w:t> тыс. рублей</w:t>
            </w:r>
            <w:r>
              <w:rPr>
                <w:rFonts w:ascii="Times New Roman" w:hAnsi="Times New Roman"/>
                <w:color w:val="000000"/>
                <w:sz w:val="26"/>
                <w:szCs w:val="26"/>
              </w:rPr>
              <w:t>;</w:t>
            </w:r>
          </w:p>
          <w:p w:rsidR="004E2632"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xml:space="preserve">2021 год – </w:t>
            </w:r>
            <w:r>
              <w:rPr>
                <w:rFonts w:ascii="Times New Roman" w:hAnsi="Times New Roman"/>
                <w:color w:val="000000"/>
                <w:sz w:val="26"/>
                <w:szCs w:val="26"/>
              </w:rPr>
              <w:t>73 762,4</w:t>
            </w:r>
            <w:r w:rsidRPr="00DB0BA6">
              <w:rPr>
                <w:rFonts w:ascii="Times New Roman" w:hAnsi="Times New Roman"/>
                <w:color w:val="000000"/>
                <w:sz w:val="26"/>
                <w:szCs w:val="26"/>
              </w:rPr>
              <w:t> тыс. рублей</w:t>
            </w:r>
            <w:r>
              <w:rPr>
                <w:rFonts w:ascii="Times New Roman" w:hAnsi="Times New Roman"/>
                <w:color w:val="000000"/>
                <w:sz w:val="26"/>
                <w:szCs w:val="26"/>
              </w:rPr>
              <w:t>;</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2022 год – 73 762,4 тыс. рублей. </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xml:space="preserve">из республиканского бюджета </w:t>
            </w:r>
            <w:r>
              <w:rPr>
                <w:rFonts w:ascii="Times New Roman" w:hAnsi="Times New Roman"/>
                <w:color w:val="000000"/>
                <w:sz w:val="26"/>
                <w:szCs w:val="26"/>
              </w:rPr>
              <w:t>3 989 776,81</w:t>
            </w:r>
            <w:r w:rsidRPr="00DB0BA6">
              <w:rPr>
                <w:rFonts w:ascii="Times New Roman" w:hAnsi="Times New Roman"/>
                <w:color w:val="000000"/>
                <w:sz w:val="26"/>
                <w:szCs w:val="26"/>
              </w:rPr>
              <w:t> тыс. руб., из них по годам:</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2016 год - 571 786,1 тыс. рублей;</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2017 год - 594 137,2 тыс. рублей;</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2018 год – 712 830,21 тыс. рублей;</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xml:space="preserve">2019 год – </w:t>
            </w:r>
            <w:r>
              <w:rPr>
                <w:rFonts w:ascii="Times New Roman" w:hAnsi="Times New Roman"/>
                <w:color w:val="000000"/>
                <w:sz w:val="26"/>
                <w:szCs w:val="26"/>
              </w:rPr>
              <w:t>488 877,5</w:t>
            </w:r>
            <w:r w:rsidRPr="00DB0BA6">
              <w:rPr>
                <w:rFonts w:ascii="Times New Roman" w:hAnsi="Times New Roman"/>
                <w:color w:val="000000"/>
                <w:sz w:val="26"/>
                <w:szCs w:val="26"/>
              </w:rPr>
              <w:t> тыс. рублей;</w:t>
            </w:r>
          </w:p>
          <w:p w:rsidR="004E2632" w:rsidRPr="00DB0BA6" w:rsidRDefault="004E2632" w:rsidP="00412B00">
            <w:pPr>
              <w:widowControl w:val="0"/>
              <w:autoSpaceDE w:val="0"/>
              <w:autoSpaceDN w:val="0"/>
              <w:adjustRightInd w:val="0"/>
              <w:spacing w:after="0" w:line="240" w:lineRule="auto"/>
              <w:jc w:val="both"/>
              <w:rPr>
                <w:rFonts w:ascii="Arial" w:hAnsi="Arial" w:cs="Arial"/>
                <w:sz w:val="24"/>
                <w:szCs w:val="24"/>
              </w:rPr>
            </w:pPr>
            <w:r w:rsidRPr="00DB0BA6">
              <w:rPr>
                <w:rFonts w:ascii="Times New Roman" w:hAnsi="Times New Roman"/>
                <w:color w:val="000000"/>
                <w:sz w:val="26"/>
                <w:szCs w:val="26"/>
              </w:rPr>
              <w:t>2020 год – 572 </w:t>
            </w:r>
            <w:r>
              <w:rPr>
                <w:rFonts w:ascii="Times New Roman" w:hAnsi="Times New Roman"/>
                <w:color w:val="000000"/>
                <w:sz w:val="26"/>
                <w:szCs w:val="26"/>
              </w:rPr>
              <w:t>394</w:t>
            </w:r>
            <w:r w:rsidRPr="00DB0BA6">
              <w:rPr>
                <w:rFonts w:ascii="Times New Roman" w:hAnsi="Times New Roman"/>
                <w:color w:val="000000"/>
                <w:sz w:val="26"/>
                <w:szCs w:val="26"/>
              </w:rPr>
              <w:t>,2 тыс. рублей;</w:t>
            </w:r>
          </w:p>
          <w:p w:rsidR="004E2632"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2021 год – 520 701,3 тыс. рублей</w:t>
            </w:r>
            <w:r>
              <w:rPr>
                <w:rFonts w:ascii="Times New Roman" w:hAnsi="Times New Roman"/>
                <w:color w:val="000000"/>
                <w:sz w:val="26"/>
                <w:szCs w:val="26"/>
              </w:rPr>
              <w:t>;</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2022 год – 520 701,3 тыс. рублей</w:t>
            </w:r>
            <w:r w:rsidRPr="00DB0BA6">
              <w:rPr>
                <w:rFonts w:ascii="Times New Roman" w:hAnsi="Times New Roman"/>
                <w:color w:val="000000"/>
                <w:sz w:val="26"/>
                <w:szCs w:val="26"/>
              </w:rPr>
              <w:t>.</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из федерального бюджета 31 830,3 тыс. руб., из них по годам:</w:t>
            </w:r>
          </w:p>
          <w:p w:rsidR="004E2632" w:rsidRPr="00DB0BA6" w:rsidRDefault="004E2632" w:rsidP="00412B00">
            <w:pPr>
              <w:widowControl w:val="0"/>
              <w:autoSpaceDE w:val="0"/>
              <w:autoSpaceDN w:val="0"/>
              <w:adjustRightInd w:val="0"/>
              <w:spacing w:after="0" w:line="240" w:lineRule="auto"/>
              <w:jc w:val="both"/>
              <w:rPr>
                <w:rFonts w:ascii="Arial" w:hAnsi="Arial" w:cs="Arial"/>
                <w:sz w:val="24"/>
                <w:szCs w:val="24"/>
              </w:rPr>
            </w:pPr>
            <w:r w:rsidRPr="00DB0BA6">
              <w:rPr>
                <w:rFonts w:ascii="Times New Roman" w:hAnsi="Times New Roman"/>
                <w:color w:val="000000"/>
                <w:sz w:val="26"/>
                <w:szCs w:val="26"/>
              </w:rPr>
              <w:t>2018 год -  31 830,3  тыс. рублей.</w:t>
            </w:r>
          </w:p>
        </w:tc>
      </w:tr>
      <w:tr w:rsidR="004E2632" w:rsidRPr="00DB0BA6" w:rsidTr="00C95908">
        <w:tc>
          <w:tcPr>
            <w:tcW w:w="2380" w:type="dxa"/>
            <w:tcBorders>
              <w:top w:val="single" w:sz="4" w:space="0" w:color="auto"/>
              <w:bottom w:val="single" w:sz="4" w:space="0" w:color="auto"/>
              <w:right w:val="single" w:sz="4" w:space="0" w:color="auto"/>
            </w:tcBorders>
          </w:tcPr>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b/>
                <w:bCs/>
                <w:color w:val="000000"/>
                <w:sz w:val="26"/>
                <w:szCs w:val="26"/>
              </w:rPr>
              <w:t>Ожидаемые результаты реализации Программы</w:t>
            </w:r>
          </w:p>
        </w:tc>
        <w:tc>
          <w:tcPr>
            <w:tcW w:w="7430" w:type="dxa"/>
            <w:tcBorders>
              <w:top w:val="single" w:sz="4" w:space="0" w:color="auto"/>
              <w:left w:val="single" w:sz="4" w:space="0" w:color="auto"/>
              <w:bottom w:val="single" w:sz="4" w:space="0" w:color="auto"/>
            </w:tcBorders>
          </w:tcPr>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Реализация мероприятий Программы позволит обеспечить достижение следующих социально-экономических эффектов:</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обеспечение доступности дошкольного образования для 100% детей в возрасте от 3 до 7 лет;</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увеличение доли детей 5 - 18 лет, охваченных программами дополнительного образования, до 75%;</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доведение 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до 1,7%;</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предоставление возможности обучаться в соответствии с основными современными требованиями для 100% обучающихся общеобразовательных организаций;</w:t>
            </w:r>
          </w:p>
          <w:p w:rsidR="004E2632" w:rsidRPr="00DB0BA6" w:rsidRDefault="004E2632"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увеличение численности высококвалифицированных работников в общей численности квалифицированных работников в регионе до 33%;</w:t>
            </w:r>
          </w:p>
          <w:p w:rsidR="004E2632" w:rsidRPr="00DB0BA6" w:rsidRDefault="004E2632" w:rsidP="002E52A1">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увеличение доли образовательных организаций республики, реализующих программы духовно-нравственной направленности до 100%;</w:t>
            </w:r>
          </w:p>
          <w:p w:rsidR="004E2632" w:rsidRPr="00DB0BA6" w:rsidRDefault="004E2632" w:rsidP="002E52A1">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увеличение доли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до 100%;</w:t>
            </w:r>
          </w:p>
          <w:p w:rsidR="004E2632" w:rsidRPr="00DB0BA6" w:rsidRDefault="004E2632" w:rsidP="002E52A1">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увеличение доли детей в возрасте от 5 до 18 лет, использующих сертификаты дополнительного образования в статусе сертификатов персонифицированного финансирования до 17%.</w:t>
            </w:r>
          </w:p>
        </w:tc>
      </w:tr>
    </w:tbl>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2" w:name="sub_7"/>
      <w:r w:rsidRPr="000173ED">
        <w:rPr>
          <w:rFonts w:ascii="Times New Roman" w:hAnsi="Times New Roman"/>
          <w:b/>
          <w:bCs/>
          <w:color w:val="000000"/>
          <w:sz w:val="26"/>
          <w:szCs w:val="26"/>
        </w:rPr>
        <w:t>Раздел 1. Общая характеристика системы образования: основные проблемы и прогноз ее развития</w:t>
      </w:r>
    </w:p>
    <w:bookmarkEnd w:id="2"/>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Муниципальная Программа "Развитие образования в Рузаевском муниципальном районе" разработана в соответствии со </w:t>
      </w:r>
      <w:hyperlink r:id="rId8" w:history="1">
        <w:r w:rsidRPr="000173ED">
          <w:rPr>
            <w:rFonts w:ascii="Times New Roman" w:hAnsi="Times New Roman"/>
            <w:b/>
            <w:bCs/>
            <w:color w:val="000000"/>
            <w:sz w:val="26"/>
            <w:szCs w:val="26"/>
          </w:rPr>
          <w:t>Стратегией</w:t>
        </w:r>
      </w:hyperlink>
      <w:r w:rsidRPr="000173ED">
        <w:rPr>
          <w:rFonts w:ascii="Times New Roman" w:hAnsi="Times New Roman"/>
          <w:color w:val="000000"/>
          <w:sz w:val="26"/>
          <w:szCs w:val="26"/>
        </w:rPr>
        <w:t xml:space="preserve"> социально-экономического развития Республики Мордовия до 2025 года (утверждена </w:t>
      </w:r>
      <w:hyperlink r:id="rId9" w:history="1">
        <w:r w:rsidRPr="000173ED">
          <w:rPr>
            <w:rFonts w:ascii="Times New Roman" w:hAnsi="Times New Roman"/>
            <w:b/>
            <w:bCs/>
            <w:color w:val="000000"/>
            <w:sz w:val="26"/>
            <w:szCs w:val="26"/>
          </w:rPr>
          <w:t>Законом</w:t>
        </w:r>
      </w:hyperlink>
      <w:r w:rsidRPr="000173ED">
        <w:rPr>
          <w:rFonts w:ascii="Times New Roman" w:hAnsi="Times New Roman"/>
          <w:color w:val="000000"/>
          <w:sz w:val="26"/>
          <w:szCs w:val="26"/>
        </w:rPr>
        <w:t xml:space="preserve"> Республики Мордовия от 1 октября 2008 г. N 94-З "О Стратегии социально-экономического развития Республики Мордовия до 2025 года").</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Основной целью развития Рузаевского муниципального района является повышение конкурентоспособности территории за счет повышения качества жизни населения.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Отрасль образования выступает в качестве одной из основных отраслей, призванных обеспечить высокое качество жизни населения. Ключевые позиции стратегической и бюджетной политики развития образования базируются на общей стратегии развития государства (инвестиции в человека и модернизации социальной сферы), на проводимой в республике бюджетной политике (применение механизмов, стимулирующих организацию к повышению качества оказания услуг, снижение объемов неэффективных расходов, концентрация ресурсов в программной части бюджета образования).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настоящее время в районе обеспечено стабильное функционирование системы образования и созданы предпосылки для ее дальнейшего развития.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системе образования Рузаевского муниципального района 50 муниципальных образовательных организаций с контингентом обучающихся и воспитанников 8718 человек.</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целях повышения эффективности функционирования образовательных организаций в новых социально-экономических и демографических условиях за счет эффективного использования материально-технических, финансовых и кадровых ресурсов продолжается работа по оптимизации сети общеобразовательных организаций.</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За последние годы сеть общеобразовательных школ значительно оптимизирована. Однако при этом 38% школ остается малокомплектным.</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целях обеспечения равного доступа к качественному образованию всеми обучающимися создано 17 базовых школ, 4 ресурсных центра, где сконцентрированы лучшие кадровые и материальные ресурсы, ведется целенаправленная работа, позволяющая обеспечить предоставление качественных образовательных услуг.</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результате социально-экономического развития района и реализации мероприятий Программы будет выполнен прогноз развития системы образования Рузаевского муниципального района, представленный в подпрограммах Программы.</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На новый уровень вышел процесс выстраивания системы оценки качества работы образовательных организаций: создан Общественный совет по независимой оценке качества работы образовательных организаций, в который вошли представители общественных организаций, Государственного Собрания Республики Мордовия, духовенства.</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Реализация Программы позволит расширить возможности для получения качественного образования на всех уровнях, независимо от места жительства, с учетом потребностей разных групп населения, рынка труда, индивидуальных запросов.</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3" w:name="sub_5"/>
      <w:r w:rsidRPr="000173ED">
        <w:rPr>
          <w:rFonts w:ascii="Times New Roman" w:hAnsi="Times New Roman"/>
          <w:b/>
          <w:bCs/>
          <w:color w:val="000000"/>
          <w:sz w:val="26"/>
          <w:szCs w:val="26"/>
        </w:rPr>
        <w:t>Глава 1. Дошкольное, общее и дополнительное образование</w:t>
      </w:r>
    </w:p>
    <w:bookmarkEnd w:id="3"/>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По состоянию на 1 сентября 2015 г. в районе функционируют 26 муниципальных дошкольных образовательных организаций с контингентом 2860 человек и групп кратковременного пребывания с контингентом 90 человек. Охват детей дошкольным образованием составляет 68,73%.</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целях обеспечения доступности дошкольного образования для всех категорий граждан развивается сеть образовательных организаций, реализующих образовательную программу дошкольного образования, за счет строительства новых зданий, эффективного использования имеющихся площадей.</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течение 2012 - 2015 годов построено 3, реконструировано 1, капитально отремонтировано 10 дошкольных образовательных организаций.</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Однако 1058 детей в возрасте 0 - 7 лет не охвачено услугами дошкольного образования, в том числе 95 в возрасте от 3 до 7 лет.</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На сегодняшний день главная задача, которая стоит перед нами - это активное внедрение вариативных форм дошкольного образования. Основной акцент необходимо сделать на создании групп кратковременного пребывания, открытие группы "Выездной воспитатель" в сельских поселениях, где проживают дети дошкольного возраста, но нет детских садов.</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Рузаевский муниципальный район с 2011 года участвует в реализации проекта модернизации системы общего образования. В ходе реализации вышеуказанного проекта значительно повышена готовность общеобразовательных организаций к введению и реализации федерального государственного образовательного стандарта основного общего и среднего общего образования (включая нормативное и финансовое обеспечение введения в основную образовательную программу занятий по внеурочной деятельности).</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 2009 года 100% муниципальных общеобразовательных организаций переведены на принципы нормативного подушевого финансирования и новую систему оплаты труда, ориентированную на результат, направленную на повышение доходов учителей.</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Введение нормативного подушевого финансирования способствовало доведению средств непосредственно в общеобразовательные организации и их эффективному использованию. Каждый учащийся дает школе дополнительные средства, достаточный фонд оплаты труда не только для выплаты гарантированной части заработной платы, но и стимулирующих выплат.</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Оптимизированы сеть, штатные расписания образовательных организаций. Достигнута наполняемость классов в общеобразовательных организациях: в городской местности - до 25,2 человек, в сельской местности - до 8,4 человека.</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Соблюдается принцип государственно-общественного управления в деятельности образовательных организаций. 100% общеобразовательных организаций имеют органы государственно-общественного управления.</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целях эффективного перехода всех школ на ФГОС основного общего образования функционируют 2 пилотные школы по введению федерального государственного образовательного стандарта основного общего образования.</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ходе модернизации общего образования значительно улучшены инфраструктура, материально-техническое оснащение общеобразовательных организаций в соответствии с требованиями федерального государственного образовательного стандарта.</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Проект модернизации системы общего образования позволил увеличить количество автоматизированных рабочих мест учителя и учащихся 1 - 2 классов, обеспечить их интерактивными пособиями и учебным оборудованием для проведения практических работ в соответствии с федеральным государственным образовательным стандартом начального общего образования. 70% учащихся начальной школы обучаются в современных условиях.</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Решена проблема обеспечения 100% учащихся школ бесплатными учебниками.</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Повышена транспортная доступность образовательных услуг современного качества для учащихся школ, расположенных в сельской местности. За последние два года приобретены 2 транспортные единицы для подвоза учащихся. В 2012 - 2015 учебном году осуществляется подвоз 432 учащихся в 10 базовых школ на 15 транспортных средствах.</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За последние 3 года в 57% школ проведен текущий ремонт. Капитально отремонтировано 12 школ (63% от имеющейся потребности).</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Рузаевский муниципальный район принимает участие в дистанционном образовании республики. Продолжена работа по апробации и внедрению новых форм взаимодействия организаций, развитию инфраструктуры социальной мобильности обучающихся на основе развития дистанционных форм обучения. В нее включено 11 учащихся (1,8% от общей численности обучающихся).</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Продолжается работа по обеспечению безопасности образовательных организаций за счет оснащения современными средствами пожаротушения и совершенствования школьных коммуникаций, ввода механизмов энергосбережения.</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Увеличилась доля образовательных организаций, реализующих программы инклюзивного образования. Однако еще далеко не во всех организациях детям с ограниченными возможностями здоровья обеспечивается необходимый уровень психолого-медико-социального сопровождения.</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Возможность получения дополнительного образования детьми обеспечивается организациями, подведомственными органам управления в сфере образования.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В системе образования сеть организаций дополнительного образования представлена 3 (тремя) организациями, в которых занимаются более 5573 ребенка в возрасте от 5 до 18 лет. </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Рузаевского муниципального района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образования администрации Рузаевского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Рузаевском муниципальном районе.</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Помимо реализуемого механизма персонифицированного финансирования в Рузаевском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Таким образом, в целом в масштабах района обеспечен высокий уровень доступности образования на всех уровнях: раннее развитие, дошкольное образование, непрерывное образование. Растет внимание к возможностям этих сфер в социализации подрастающего поколения, для удовлетворения потребностей граждан и развития человеческого потенциала.</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Вместе с тем негативные тенденции в подростковой и молодежной среде продолжают иметь место и свидетельствуют о необходимости усиления участия образования в решении задач воспитания, формирования социальных компетенций и гражданских установок.</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Одним из важнейших направлений деятельности на сегодняшний день является профилактика социального сиротства.</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настоящее время в районе разработан и успешно реализуется комплекс мер, направленный на устройство детей-сирот и детей, оставшихся без попечения родителей, на различные формы семейного воспитания, как приоритетного направления в решении проблем социального сиротства. Совершенствуются и предпринимаются все методы сохранения ребенка в кровной семье. Специалистами отдела опеки и попечительства несовершеннолетних проводится большая работа с приемными семьями. Ежеквартально проходят заседания Клуба с целью выявления трудностей, с которыми встречаются приемные родители в воспитании детей, решение данных проблем, а также обмен опытом между приемными родителями.</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4" w:name="sub_6"/>
      <w:r w:rsidRPr="000173ED">
        <w:rPr>
          <w:rFonts w:ascii="Times New Roman" w:hAnsi="Times New Roman"/>
          <w:b/>
          <w:bCs/>
          <w:color w:val="000000"/>
          <w:sz w:val="26"/>
          <w:szCs w:val="26"/>
        </w:rPr>
        <w:t>Глава 2. Кадры системы образования</w:t>
      </w:r>
    </w:p>
    <w:bookmarkEnd w:id="4"/>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Важным фактором, определяющим качество системы образования, является состояние кадрового потенциала на всех его уровнях.</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 целью усиления объективности оценки деятельности руководящих работников в Рузаевском муниципальном районе постановлением администрации утверждены примерные критерии оценки деятельности руководящих работников образовательных организаций в зависимости от результатов и качества труда. С учетом данных критериев во всех общеобразовательных организациях приняты новые положения о стимулирующих выплатах, распределение которых осуществляется с участием управляющих советов.</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системе образования нашего района остается высокой доля учителей пенсионного возраста. Это требует разработки и реализации дополнительных мер, направленных на привлечение в отрасль молодых специалистов.</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 целью привлечения молодых учителей со стажем до 5 лет в школы установлены ежемесячные надбавки от 2000 до 4500 тыс. рублей в зависимости от стажа работы.</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10" w:history="1">
        <w:r w:rsidRPr="000173ED">
          <w:rPr>
            <w:rFonts w:ascii="Times New Roman" w:hAnsi="Times New Roman"/>
            <w:b/>
            <w:bCs/>
            <w:color w:val="000000"/>
            <w:sz w:val="26"/>
            <w:szCs w:val="26"/>
          </w:rPr>
          <w:t>Постановлением</w:t>
        </w:r>
      </w:hyperlink>
      <w:r w:rsidRPr="000173ED">
        <w:rPr>
          <w:rFonts w:ascii="Times New Roman" w:hAnsi="Times New Roman"/>
          <w:color w:val="000000"/>
          <w:sz w:val="26"/>
          <w:szCs w:val="26"/>
        </w:rPr>
        <w:t xml:space="preserve"> Правительства Республики Мордовия от 17 сентября 2012 г. N 347 "О внесении изменений в Республиканскую целевую программу "Жилище" на 2011 - 2015 годы" утверждена подпрограмма "Предоставление мер социальной поддержки молодым учителям на возмещение части затрат в связи с получением ипотечного кредита". Данная подпрограмма направлена на получение молодыми учителями ипотечного кредита на приобретение (строительство) жилого помещения, банковская процентная ставка по которому составляет 8,5% годовых, и субсидирование первого взноса в объеме 20% от суммы ипотечного кредита.</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результате проведенных мероприятий доля молодых специалистов в общеобразовательных организациях Рузаевского муниципального района увеличилась до 8,5%.</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Финансовая поддержка лучших образцов отечественного образования осуществляется на муниципальном, региональном и федеральном уровнях: педагоги получают ежемесячно премию за подготовку призеров и победителей олимпиад различного уровня в размере от 500 рублей до 5 тыс. рублей.</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Обновляется система подготовки, переподготовки и повышения квалификации управленческих кадров системы образования.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Программа реализует системный подход к модернизации системы непрерывного профессионального педагогического образования и включает комплекс мероприятий по подготовке, переподготовке и повышению квалификации учителей и руководителей общеобразовательных организаций в соответствии с современными требованиями: нормативное правовое регулирование, развитие кадрового потенциала, обновление финансово-экономических механизмов и материально-техническое обеспечение системы педагогического образования и дополнительного профессионального педагогического образования.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Приоритетами системы повышения квалификации являются готовность педагогов и управленцев к реализации федерального государственного образовательного стандарта; подготовка педагогов к использованию информационно-коммуникационных технологий и современного учебного оборудования; обучение работников системы общего образования, включенных в кадровый резерв; профессиональная переподготовка специалистов по программе "Менеджмент в образовании".</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Отрабатываются элементы персонифицированной системы повышения квалификации. Доля учителей, прошедших обучение по новым адресным моделям повышения квалификации и имевших возможность выбора программ обучения, от общей численности учителей составляет 33%.</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Развиваются дистанционные формы переподготовки и повышения квалификации педагогических и руководящих работников образовательных организаций.</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На базе МБОУ "Лицей N 4" функционирует стажировочная площадка для распространения моделей образовательных систем, обеспечивающих доступное и качественное общее образование.</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целях повышения профессиональной компетентности педагогов осуществляется сотрудничество с организациями высшего профессионального образования района и республики.</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5" w:name="sub_12"/>
      <w:r w:rsidRPr="000173ED">
        <w:rPr>
          <w:rFonts w:ascii="Times New Roman" w:hAnsi="Times New Roman"/>
          <w:b/>
          <w:bCs/>
          <w:color w:val="000000"/>
          <w:sz w:val="26"/>
          <w:szCs w:val="26"/>
        </w:rPr>
        <w:t>Раздел 2. Приоритеты политики в сфере образования на период до 2021 года, цели, задачи и показатели (индикаторы) достижения целей и решения задач, описание основных ожидаемых конечных результатов Программы, сроков и этапов ее реализации</w:t>
      </w:r>
    </w:p>
    <w:bookmarkEnd w:id="5"/>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6" w:name="sub_8"/>
      <w:r w:rsidRPr="000173ED">
        <w:rPr>
          <w:rFonts w:ascii="Times New Roman" w:hAnsi="Times New Roman"/>
          <w:b/>
          <w:bCs/>
          <w:color w:val="000000"/>
          <w:sz w:val="26"/>
          <w:szCs w:val="26"/>
        </w:rPr>
        <w:t>Глава 3. Приоритеты политики в сфере реализации Программы</w:t>
      </w:r>
    </w:p>
    <w:bookmarkEnd w:id="6"/>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Приоритеты политики в сфере образования Рузаевского муниципального района на период до 202</w:t>
      </w:r>
      <w:r>
        <w:rPr>
          <w:rFonts w:ascii="Times New Roman" w:hAnsi="Times New Roman"/>
          <w:color w:val="000000"/>
          <w:sz w:val="26"/>
          <w:szCs w:val="26"/>
        </w:rPr>
        <w:t>2</w:t>
      </w:r>
      <w:r w:rsidRPr="000173ED">
        <w:rPr>
          <w:rFonts w:ascii="Times New Roman" w:hAnsi="Times New Roman"/>
          <w:color w:val="000000"/>
          <w:sz w:val="26"/>
          <w:szCs w:val="26"/>
        </w:rPr>
        <w:t xml:space="preserve"> года сформированы с учетом целей и задач, представленных в следующих стратегических документах:</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11" w:history="1">
        <w:r w:rsidRPr="000173ED">
          <w:rPr>
            <w:rFonts w:ascii="Times New Roman" w:hAnsi="Times New Roman"/>
            <w:bCs/>
            <w:color w:val="000000"/>
            <w:sz w:val="26"/>
            <w:szCs w:val="26"/>
          </w:rPr>
          <w:t>Концепция</w:t>
        </w:r>
      </w:hyperlink>
      <w:r w:rsidRPr="000173ED">
        <w:rPr>
          <w:rFonts w:ascii="Times New Roman" w:hAnsi="Times New Roman"/>
          <w:b/>
          <w:color w:val="000000"/>
          <w:sz w:val="26"/>
          <w:szCs w:val="26"/>
        </w:rPr>
        <w:t xml:space="preserve"> д</w:t>
      </w:r>
      <w:r w:rsidRPr="000173ED">
        <w:rPr>
          <w:rFonts w:ascii="Times New Roman" w:hAnsi="Times New Roman"/>
          <w:color w:val="000000"/>
          <w:sz w:val="26"/>
          <w:szCs w:val="26"/>
        </w:rPr>
        <w:t>олгосрочного социально-экономического развития Российской Федерации на период до 202</w:t>
      </w:r>
      <w:r>
        <w:rPr>
          <w:rFonts w:ascii="Times New Roman" w:hAnsi="Times New Roman"/>
          <w:color w:val="000000"/>
          <w:sz w:val="26"/>
          <w:szCs w:val="26"/>
        </w:rPr>
        <w:t>0</w:t>
      </w:r>
      <w:r w:rsidRPr="000173ED">
        <w:rPr>
          <w:rFonts w:ascii="Times New Roman" w:hAnsi="Times New Roman"/>
          <w:color w:val="000000"/>
          <w:sz w:val="26"/>
          <w:szCs w:val="26"/>
        </w:rPr>
        <w:t xml:space="preserve"> года (утверждена </w:t>
      </w:r>
      <w:hyperlink r:id="rId12" w:history="1">
        <w:r w:rsidRPr="000173ED">
          <w:rPr>
            <w:rFonts w:ascii="Times New Roman" w:hAnsi="Times New Roman"/>
            <w:bCs/>
            <w:color w:val="000000"/>
            <w:sz w:val="26"/>
            <w:szCs w:val="26"/>
          </w:rPr>
          <w:t>распоряжением</w:t>
        </w:r>
      </w:hyperlink>
      <w:r w:rsidRPr="000173ED">
        <w:rPr>
          <w:rFonts w:ascii="Times New Roman" w:hAnsi="Times New Roman"/>
          <w:color w:val="000000"/>
          <w:sz w:val="26"/>
          <w:szCs w:val="26"/>
        </w:rPr>
        <w:t xml:space="preserve"> Правительства Российской Федерации от 17 ноября 2008 г. N 1662-р);</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 Стратегия развития информационного общества в Российской Федерации на 2017 - 2030 годы (утверждена Президентом Российской Федерации  9 мая 2017 г. N 203);</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13" w:history="1">
        <w:r w:rsidRPr="000173ED">
          <w:rPr>
            <w:rFonts w:ascii="Times New Roman" w:hAnsi="Times New Roman"/>
            <w:bCs/>
            <w:color w:val="000000"/>
            <w:sz w:val="26"/>
            <w:szCs w:val="26"/>
          </w:rPr>
          <w:t>Стратегия</w:t>
        </w:r>
      </w:hyperlink>
      <w:r w:rsidRPr="000173ED">
        <w:rPr>
          <w:rFonts w:ascii="Times New Roman" w:hAnsi="Times New Roman"/>
          <w:color w:val="000000"/>
          <w:sz w:val="26"/>
          <w:szCs w:val="26"/>
        </w:rPr>
        <w:t xml:space="preserve"> инновационного развития Российской Федерации на период до 202</w:t>
      </w:r>
      <w:r>
        <w:rPr>
          <w:rFonts w:ascii="Times New Roman" w:hAnsi="Times New Roman"/>
          <w:color w:val="000000"/>
          <w:sz w:val="26"/>
          <w:szCs w:val="26"/>
        </w:rPr>
        <w:t>0</w:t>
      </w:r>
      <w:r w:rsidRPr="000173ED">
        <w:rPr>
          <w:rFonts w:ascii="Times New Roman" w:hAnsi="Times New Roman"/>
          <w:color w:val="000000"/>
          <w:sz w:val="26"/>
          <w:szCs w:val="26"/>
        </w:rPr>
        <w:t xml:space="preserve"> года (</w:t>
      </w:r>
      <w:hyperlink r:id="rId14" w:history="1">
        <w:r w:rsidRPr="000173ED">
          <w:rPr>
            <w:rFonts w:ascii="Times New Roman" w:hAnsi="Times New Roman"/>
            <w:bCs/>
            <w:color w:val="000000"/>
            <w:sz w:val="26"/>
            <w:szCs w:val="26"/>
          </w:rPr>
          <w:t>распоряжение</w:t>
        </w:r>
      </w:hyperlink>
      <w:r w:rsidRPr="000173ED">
        <w:rPr>
          <w:rFonts w:ascii="Times New Roman" w:hAnsi="Times New Roman"/>
          <w:color w:val="000000"/>
          <w:sz w:val="26"/>
          <w:szCs w:val="26"/>
        </w:rPr>
        <w:t xml:space="preserve"> Правительства Российской Федерации от 8 декабря 2011 г. N 2227-р);</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15" w:history="1">
        <w:r w:rsidRPr="000173ED">
          <w:rPr>
            <w:rFonts w:ascii="Times New Roman" w:hAnsi="Times New Roman"/>
            <w:bCs/>
            <w:color w:val="000000"/>
            <w:sz w:val="26"/>
            <w:szCs w:val="26"/>
          </w:rPr>
          <w:t>Стратегия</w:t>
        </w:r>
      </w:hyperlink>
      <w:r w:rsidRPr="000173ED">
        <w:rPr>
          <w:rFonts w:ascii="Times New Roman" w:hAnsi="Times New Roman"/>
          <w:b/>
          <w:color w:val="000000"/>
          <w:sz w:val="26"/>
          <w:szCs w:val="26"/>
        </w:rPr>
        <w:t xml:space="preserve"> </w:t>
      </w:r>
      <w:r w:rsidRPr="000173ED">
        <w:rPr>
          <w:rFonts w:ascii="Times New Roman" w:hAnsi="Times New Roman"/>
          <w:color w:val="000000"/>
          <w:sz w:val="26"/>
          <w:szCs w:val="26"/>
        </w:rPr>
        <w:t>развития физической культуры и спорта в Российской Федерации на период до 202</w:t>
      </w:r>
      <w:r>
        <w:rPr>
          <w:rFonts w:ascii="Times New Roman" w:hAnsi="Times New Roman"/>
          <w:color w:val="000000"/>
          <w:sz w:val="26"/>
          <w:szCs w:val="26"/>
        </w:rPr>
        <w:t>0</w:t>
      </w:r>
      <w:r w:rsidRPr="000173ED">
        <w:rPr>
          <w:rFonts w:ascii="Times New Roman" w:hAnsi="Times New Roman"/>
          <w:color w:val="000000"/>
          <w:sz w:val="26"/>
          <w:szCs w:val="26"/>
        </w:rPr>
        <w:t xml:space="preserve"> года (</w:t>
      </w:r>
      <w:hyperlink r:id="rId16" w:history="1">
        <w:r w:rsidRPr="000173ED">
          <w:rPr>
            <w:rFonts w:ascii="Times New Roman" w:hAnsi="Times New Roman"/>
            <w:bCs/>
            <w:color w:val="000000"/>
            <w:sz w:val="26"/>
            <w:szCs w:val="26"/>
          </w:rPr>
          <w:t>распоряжение</w:t>
        </w:r>
      </w:hyperlink>
      <w:r w:rsidRPr="000173ED">
        <w:rPr>
          <w:rFonts w:ascii="Times New Roman" w:hAnsi="Times New Roman"/>
          <w:color w:val="000000"/>
          <w:sz w:val="26"/>
          <w:szCs w:val="26"/>
        </w:rPr>
        <w:t xml:space="preserve"> Правительства Российской Федерации от 7 августа 2009 г. N 1101-р);</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 Основы государственной молодежной политики Российской Федерации на период до 2025 года (распоряжение Правительства Российской Федерации от 29 ноября 2014 г. N 2403-р);</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17" w:history="1">
        <w:r w:rsidRPr="000173ED">
          <w:rPr>
            <w:rFonts w:ascii="Times New Roman" w:hAnsi="Times New Roman"/>
            <w:bCs/>
            <w:color w:val="000000"/>
            <w:sz w:val="26"/>
            <w:szCs w:val="26"/>
          </w:rPr>
          <w:t>федеральная целевая программа</w:t>
        </w:r>
      </w:hyperlink>
      <w:r w:rsidRPr="000173ED">
        <w:rPr>
          <w:rFonts w:ascii="Times New Roman" w:hAnsi="Times New Roman"/>
          <w:color w:val="000000"/>
          <w:sz w:val="26"/>
          <w:szCs w:val="26"/>
        </w:rPr>
        <w:t xml:space="preserve"> развития образования на 2014 - 202</w:t>
      </w:r>
      <w:r>
        <w:rPr>
          <w:rFonts w:ascii="Times New Roman" w:hAnsi="Times New Roman"/>
          <w:color w:val="000000"/>
          <w:sz w:val="26"/>
          <w:szCs w:val="26"/>
        </w:rPr>
        <w:t>0</w:t>
      </w:r>
      <w:r w:rsidRPr="000173ED">
        <w:rPr>
          <w:rFonts w:ascii="Times New Roman" w:hAnsi="Times New Roman"/>
          <w:color w:val="000000"/>
          <w:sz w:val="26"/>
          <w:szCs w:val="26"/>
        </w:rPr>
        <w:t> годы (утверждена постановлением Правительства Российской Федерации от 14 октября 2014 г. N 61);</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18" w:history="1">
        <w:r w:rsidRPr="000173ED">
          <w:rPr>
            <w:rFonts w:ascii="Times New Roman" w:hAnsi="Times New Roman"/>
            <w:bCs/>
            <w:color w:val="000000"/>
            <w:sz w:val="26"/>
            <w:szCs w:val="26"/>
          </w:rPr>
          <w:t>Указ</w:t>
        </w:r>
      </w:hyperlink>
      <w:r w:rsidRPr="000173ED">
        <w:rPr>
          <w:rFonts w:ascii="Times New Roman" w:hAnsi="Times New Roman"/>
          <w:color w:val="000000"/>
          <w:sz w:val="26"/>
          <w:szCs w:val="26"/>
        </w:rPr>
        <w:t xml:space="preserve"> Президента Российской Федерации от 7 мая 2012 г. N 597 "О мероприятиях по реализации государственной социальной политики";</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19" w:history="1">
        <w:r w:rsidRPr="000173ED">
          <w:rPr>
            <w:rFonts w:ascii="Times New Roman" w:hAnsi="Times New Roman"/>
            <w:bCs/>
            <w:color w:val="000000"/>
            <w:sz w:val="26"/>
            <w:szCs w:val="26"/>
          </w:rPr>
          <w:t>Указ</w:t>
        </w:r>
      </w:hyperlink>
      <w:r w:rsidRPr="000173ED">
        <w:rPr>
          <w:rFonts w:ascii="Times New Roman" w:hAnsi="Times New Roman"/>
          <w:color w:val="000000"/>
          <w:sz w:val="26"/>
          <w:szCs w:val="26"/>
        </w:rPr>
        <w:t xml:space="preserve"> Президента Российской Федерации от 7 мая 2012 г. N 599 "О мерах по реализации государственной политики в области образования и науки";</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20" w:history="1">
        <w:r w:rsidRPr="000173ED">
          <w:rPr>
            <w:rFonts w:ascii="Times New Roman" w:hAnsi="Times New Roman"/>
            <w:bCs/>
            <w:color w:val="000000"/>
            <w:sz w:val="26"/>
            <w:szCs w:val="26"/>
          </w:rPr>
          <w:t>Указ</w:t>
        </w:r>
      </w:hyperlink>
      <w:r w:rsidRPr="000173ED">
        <w:rPr>
          <w:rFonts w:ascii="Times New Roman" w:hAnsi="Times New Roman"/>
          <w:b/>
          <w:color w:val="000000"/>
          <w:sz w:val="26"/>
          <w:szCs w:val="26"/>
        </w:rPr>
        <w:t xml:space="preserve"> </w:t>
      </w:r>
      <w:r w:rsidRPr="000173ED">
        <w:rPr>
          <w:rFonts w:ascii="Times New Roman" w:hAnsi="Times New Roman"/>
          <w:color w:val="000000"/>
          <w:sz w:val="26"/>
          <w:szCs w:val="26"/>
        </w:rPr>
        <w:t>Президента Российской Федерации от 7 мая 2012 г. N 602 "Об обеспечении межнационального согласия";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21" w:history="1">
        <w:r w:rsidRPr="000173ED">
          <w:rPr>
            <w:rFonts w:ascii="Times New Roman" w:hAnsi="Times New Roman"/>
            <w:bCs/>
            <w:color w:val="000000"/>
            <w:sz w:val="26"/>
            <w:szCs w:val="26"/>
          </w:rPr>
          <w:t>Указ</w:t>
        </w:r>
      </w:hyperlink>
      <w:r w:rsidRPr="000173ED">
        <w:rPr>
          <w:rFonts w:ascii="Times New Roman" w:hAnsi="Times New Roman"/>
          <w:color w:val="000000"/>
          <w:sz w:val="26"/>
          <w:szCs w:val="26"/>
        </w:rPr>
        <w:t xml:space="preserve">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22" w:history="1">
        <w:r w:rsidRPr="000173ED">
          <w:rPr>
            <w:rFonts w:ascii="Times New Roman" w:hAnsi="Times New Roman"/>
            <w:bCs/>
            <w:color w:val="000000"/>
            <w:sz w:val="26"/>
            <w:szCs w:val="26"/>
          </w:rPr>
          <w:t>Федеральный закон</w:t>
        </w:r>
      </w:hyperlink>
      <w:r w:rsidRPr="000173ED">
        <w:rPr>
          <w:rFonts w:ascii="Times New Roman" w:hAnsi="Times New Roman"/>
          <w:color w:val="000000"/>
          <w:sz w:val="26"/>
          <w:szCs w:val="26"/>
        </w:rPr>
        <w:t xml:space="preserve"> от 29 декабря 2012 г. N 273-ФЗ "Об образовании в Российской Федерации";</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23" w:history="1">
        <w:r w:rsidRPr="000173ED">
          <w:rPr>
            <w:rFonts w:ascii="Times New Roman" w:hAnsi="Times New Roman"/>
            <w:bCs/>
            <w:color w:val="000000"/>
            <w:sz w:val="26"/>
            <w:szCs w:val="26"/>
          </w:rPr>
          <w:t>Закон</w:t>
        </w:r>
      </w:hyperlink>
      <w:r w:rsidRPr="000173ED">
        <w:rPr>
          <w:rFonts w:ascii="Times New Roman" w:hAnsi="Times New Roman"/>
          <w:color w:val="000000"/>
          <w:sz w:val="26"/>
          <w:szCs w:val="26"/>
        </w:rPr>
        <w:t xml:space="preserve"> Республики Мордовия от 8 августа 2013 г. N 53-З "Об образовании в Республике Мордовия";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24" w:history="1">
        <w:r w:rsidRPr="000173ED">
          <w:rPr>
            <w:rFonts w:ascii="Times New Roman" w:hAnsi="Times New Roman"/>
            <w:bCs/>
            <w:color w:val="000000"/>
            <w:sz w:val="26"/>
            <w:szCs w:val="26"/>
          </w:rPr>
          <w:t>Государственная программа</w:t>
        </w:r>
      </w:hyperlink>
      <w:r w:rsidRPr="000173ED">
        <w:rPr>
          <w:rFonts w:ascii="Times New Roman" w:hAnsi="Times New Roman"/>
          <w:color w:val="000000"/>
          <w:sz w:val="26"/>
          <w:szCs w:val="26"/>
        </w:rPr>
        <w:t xml:space="preserve"> Республики Мордовия "Развитие образования в Республике Мордовия" на 2014 - 2025 годы (утверждена </w:t>
      </w:r>
      <w:hyperlink r:id="rId25" w:history="1">
        <w:r w:rsidRPr="000173ED">
          <w:rPr>
            <w:rFonts w:ascii="Times New Roman" w:hAnsi="Times New Roman"/>
            <w:bCs/>
            <w:color w:val="000000"/>
            <w:sz w:val="26"/>
            <w:szCs w:val="26"/>
          </w:rPr>
          <w:t>постановлением</w:t>
        </w:r>
      </w:hyperlink>
      <w:r w:rsidRPr="000173ED">
        <w:rPr>
          <w:rFonts w:ascii="Times New Roman" w:hAnsi="Times New Roman"/>
          <w:color w:val="000000"/>
          <w:sz w:val="26"/>
          <w:szCs w:val="26"/>
        </w:rPr>
        <w:t xml:space="preserve"> Правительства Республики Мордовия от 4 октября 2013 г. N 451).</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России, Республики Мордовия Рузаевского муниципального района.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основных уровнях (общее образование, среднее профессиональное и высшее образование) в России, Республике Мордовия, в том числе и в Рузаевском муниципальном районе, в значительной степени сегодня решены. Исключением пока остается дошкольное образование. Поэтому приоритетом политики на данном этапе развития образования является обеспечение доступности дошкольного образования.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Другим системным приоритетом является повышение качества результатов образования на разных уровнях и обеспечение соответствия образовательных результатов меняющимся запросам населения, а также перспективным задачам развития социально-экономического развития общества и экономики. Речь идет не только об усредненных индивидуальных образовательных результатах, но и о качественных характеристиках, о равенстве возможностей для достижения качественного образовательного результата. Перед системой образования Рузаевского муниципального района стоит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каждого участника образовательного процесса.</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Программа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к системным приоритетам системы образования относится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подпрограммах Программы.</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Основные мероприятия подпрограмм отражают актуальные и перспективные направления политики в сфере образования.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Наряду с перечисленными приоритетами при формировании основных мероприятий Программы учитывались изменения, отраженные в </w:t>
      </w:r>
      <w:hyperlink r:id="rId26" w:history="1">
        <w:r w:rsidRPr="000173ED">
          <w:rPr>
            <w:rFonts w:ascii="Times New Roman" w:hAnsi="Times New Roman"/>
            <w:bCs/>
            <w:color w:val="000000"/>
            <w:sz w:val="26"/>
            <w:szCs w:val="26"/>
          </w:rPr>
          <w:t>Федеральном законе</w:t>
        </w:r>
      </w:hyperlink>
      <w:r w:rsidRPr="000173ED">
        <w:rPr>
          <w:rFonts w:ascii="Times New Roman" w:hAnsi="Times New Roman"/>
          <w:color w:val="000000"/>
          <w:sz w:val="26"/>
          <w:szCs w:val="26"/>
        </w:rPr>
        <w:t xml:space="preserve"> "Об образовании в Российской Федерации", реализация которого началась с 1 сентября 2013 года.</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Стратегической целью муниципальной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Реализация муниципальной политики в данной сфере деятельности будет осуществляться по следующим приоритетным направлениям:</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формирование целостной системы поддержки обладающей лидерскими навыками, инициативной и талантливой молодежи;</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7" w:name="sub_9"/>
      <w:r w:rsidRPr="000173ED">
        <w:rPr>
          <w:rFonts w:ascii="Times New Roman" w:hAnsi="Times New Roman"/>
          <w:b/>
          <w:bCs/>
          <w:color w:val="000000"/>
          <w:sz w:val="26"/>
          <w:szCs w:val="26"/>
        </w:rPr>
        <w:t>Глава 4. Цель, задачи и инструменты Программы</w:t>
      </w:r>
    </w:p>
    <w:bookmarkEnd w:id="7"/>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Цель Программы сформулирована с учетом положений </w:t>
      </w:r>
      <w:hyperlink r:id="rId27" w:history="1">
        <w:r w:rsidRPr="000173ED">
          <w:rPr>
            <w:rFonts w:ascii="Times New Roman" w:hAnsi="Times New Roman"/>
            <w:b/>
            <w:bCs/>
            <w:color w:val="000000"/>
            <w:sz w:val="26"/>
            <w:szCs w:val="26"/>
          </w:rPr>
          <w:t>Концепции</w:t>
        </w:r>
      </w:hyperlink>
      <w:r w:rsidRPr="000173ED">
        <w:rPr>
          <w:rFonts w:ascii="Times New Roman" w:hAnsi="Times New Roman"/>
          <w:color w:val="000000"/>
          <w:sz w:val="26"/>
          <w:szCs w:val="26"/>
        </w:rPr>
        <w:t xml:space="preserve"> долгосрочного социально-экономического развития Российской Федерации на период до 202</w:t>
      </w:r>
      <w:r>
        <w:rPr>
          <w:rFonts w:ascii="Times New Roman" w:hAnsi="Times New Roman"/>
          <w:color w:val="000000"/>
          <w:sz w:val="26"/>
          <w:szCs w:val="26"/>
        </w:rPr>
        <w:t>0</w:t>
      </w:r>
      <w:r w:rsidRPr="000173ED">
        <w:rPr>
          <w:rFonts w:ascii="Times New Roman" w:hAnsi="Times New Roman"/>
          <w:color w:val="000000"/>
          <w:sz w:val="26"/>
          <w:szCs w:val="26"/>
        </w:rPr>
        <w:t xml:space="preserve"> года (</w:t>
      </w:r>
      <w:hyperlink r:id="rId28" w:history="1">
        <w:r w:rsidRPr="000173ED">
          <w:rPr>
            <w:rFonts w:ascii="Times New Roman" w:hAnsi="Times New Roman"/>
            <w:bCs/>
            <w:color w:val="000000"/>
            <w:sz w:val="26"/>
            <w:szCs w:val="26"/>
          </w:rPr>
          <w:t>распоряжение</w:t>
        </w:r>
      </w:hyperlink>
      <w:r w:rsidRPr="000173ED">
        <w:rPr>
          <w:rFonts w:ascii="Times New Roman" w:hAnsi="Times New Roman"/>
          <w:color w:val="000000"/>
          <w:sz w:val="26"/>
          <w:szCs w:val="26"/>
        </w:rPr>
        <w:t xml:space="preserve"> Правительства Российской Федерации от 17 ноября 2008 г. N 1662-р) и изменений, произошедших в системе образования за последние годы, Стратегии социально-экономического развития Республики Мордовия до 2025 года (утверждена </w:t>
      </w:r>
      <w:hyperlink r:id="rId29" w:history="1">
        <w:r w:rsidRPr="000173ED">
          <w:rPr>
            <w:rFonts w:ascii="Times New Roman" w:hAnsi="Times New Roman"/>
            <w:bCs/>
            <w:color w:val="000000"/>
            <w:sz w:val="26"/>
            <w:szCs w:val="26"/>
          </w:rPr>
          <w:t>Законом</w:t>
        </w:r>
      </w:hyperlink>
      <w:r w:rsidRPr="000173ED">
        <w:rPr>
          <w:rFonts w:ascii="Times New Roman" w:hAnsi="Times New Roman"/>
          <w:color w:val="000000"/>
          <w:sz w:val="26"/>
          <w:szCs w:val="26"/>
        </w:rPr>
        <w:t xml:space="preserve"> Республики Мордовия от 1 октября 2008 г. N 94-З "О Стратегии социально-экономического развития Республики Мордовия до 2025 года").</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Целью Программы является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Задачи Программы:</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первая задача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Рузаевского муниципального района, посредством:</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изменения его структуры, обеспечивающей гражданам возможность получения непрерывного образования;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развития эффективных финансово-экономических механизмов управления (внедрение нормативного финансирования, учитывающего результативность работы организаций; введение эффективного контракта с руководящими и педагогическими кадрами);</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обновления методов и технологий обучения;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вторая задача -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создание современных условий обучения;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развитие сетевого взаимодействия образовательных организаций;</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внедрение и совершенствование современных организационно-экономических механизмов управления образованием;</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третья задача - модернизация образовательных программ в системах дошкольного, общего и дополнительного образования,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четвертая задача - обновление муниципальной системы оценки качества образования на основе принципов открытости, объективности, прозрачности, общественно-профессионального участия. Реализация задачи предусматривает разработку и внедрение мониторинговых исследований в образовании, развитие участия в международных сопоставительных исследованиях качества образования и создание инфраструктуры по выработке решений по повышению качества образования на основе результатов участия, расширение участия работодателей и общественности в оценке качества образования.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Цель и задачи Программы взаимосвязаны с целями и задачами ряда программ.</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Основными инструментами реализации Программы являются: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дифференцированное финансовое обеспечение муниципальных заданий образовательных организаций;</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поддержка учреждений образования в обмен на обязательства по модернизации;</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поддержка программ и инициативных проектов образовательных организаций;</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поддержка лучших практик и проектов их распространения;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стимулирование инициативы, активности и самостоятельности отдельных организаций и инновационных сетей.</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Степень достижения цели и задач Программы будет определяться на основе целевых индикаторов и показателей, перечень которых приведен в </w:t>
      </w:r>
      <w:hyperlink w:anchor="sub_10000" w:history="1">
        <w:r w:rsidRPr="000173ED">
          <w:rPr>
            <w:rFonts w:ascii="Times New Roman" w:hAnsi="Times New Roman"/>
            <w:bCs/>
            <w:color w:val="000000"/>
            <w:sz w:val="26"/>
            <w:szCs w:val="26"/>
          </w:rPr>
          <w:t>приложении 1</w:t>
        </w:r>
      </w:hyperlink>
      <w:r w:rsidRPr="000173ED">
        <w:rPr>
          <w:rFonts w:ascii="Times New Roman" w:hAnsi="Times New Roman"/>
          <w:color w:val="000000"/>
          <w:sz w:val="26"/>
          <w:szCs w:val="26"/>
        </w:rPr>
        <w:t xml:space="preserve"> к Программе.</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8" w:name="sub_10"/>
      <w:r w:rsidRPr="000173ED">
        <w:rPr>
          <w:rFonts w:ascii="Times New Roman" w:hAnsi="Times New Roman"/>
          <w:b/>
          <w:bCs/>
          <w:color w:val="000000"/>
          <w:sz w:val="26"/>
          <w:szCs w:val="26"/>
        </w:rPr>
        <w:t>Глава 5. Показатели (индикаторы) достижения целей и решения задач, описание основных ожидаемых конечных результатов Программы</w:t>
      </w:r>
    </w:p>
    <w:bookmarkEnd w:id="8"/>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Реализация мероприятий Программы позволит достичь следующих основных результатов:</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обеспечение доступности дошкольного образования для 100% детей в возрасте от 3 до 7 лет;</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увеличение доли детей 5 - 18 лет, охваченных программами дополнительного образования, до 75%;</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увеличение доли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до 100%; </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увеличение доли детей в возрасте от 5 до 18 лет, использующих сертификаты дополнительного образования в статусе сертификатов персонифицированного финансирования до 17%;</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доведение отношения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до 1,7 процента;</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предоставление возможности обучаться в соответствии с основными современными требованиями для 100% обучающихся общеобразовательных организаций;</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увеличение доли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организациях всех типов до 88%;</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увеличение численности высококвалифицированных работников в общей численности квалифицированных работников в районе до 30%;</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увеличение доли образовательных организаций Рузаевского муниципального района, реализующих программы духовно-нравственной направленности до 100%.</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9" w:name="sub_11"/>
      <w:r w:rsidRPr="000173ED">
        <w:rPr>
          <w:rFonts w:ascii="Times New Roman" w:hAnsi="Times New Roman"/>
          <w:b/>
          <w:bCs/>
          <w:color w:val="000000"/>
          <w:sz w:val="26"/>
          <w:szCs w:val="26"/>
        </w:rPr>
        <w:t>Глава 6. Сроки и этапы реализации Программы</w:t>
      </w:r>
    </w:p>
    <w:bookmarkEnd w:id="9"/>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Реализация Программы будет осуществляться в 3 этапа:</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1 этап - 2016 - 2017 годы;</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2 этап - 2018 - 2019 годы;</w:t>
      </w:r>
    </w:p>
    <w:p w:rsidR="004E2632"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3 этап – 2020 - 202</w:t>
      </w:r>
      <w:r>
        <w:rPr>
          <w:rFonts w:ascii="Times New Roman" w:hAnsi="Times New Roman"/>
          <w:color w:val="000000"/>
          <w:sz w:val="26"/>
          <w:szCs w:val="26"/>
        </w:rPr>
        <w:t>2</w:t>
      </w:r>
      <w:r w:rsidRPr="000173ED">
        <w:rPr>
          <w:rFonts w:ascii="Times New Roman" w:hAnsi="Times New Roman"/>
          <w:color w:val="000000"/>
          <w:sz w:val="26"/>
          <w:szCs w:val="26"/>
        </w:rPr>
        <w:t xml:space="preserve"> год</w:t>
      </w:r>
      <w:r>
        <w:rPr>
          <w:rFonts w:ascii="Times New Roman" w:hAnsi="Times New Roman"/>
          <w:color w:val="000000"/>
          <w:sz w:val="26"/>
          <w:szCs w:val="26"/>
        </w:rPr>
        <w:t>.</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На первом этапе 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Будет завершено формирование и внедрение финансово-экономических механизмов обеспечения обязательств государства в сфере образования.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Будут реализованы адресные меры ликвидации зон низкого качества образования.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Будут внедрены федеральные государственные образовательные стандарты основного общего образования.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Наряду с этим на первом этапе Программы будет осуществлена поддержка инновационных сетей, включающих исследователей и коллективы инновационных школ, в разработке новых образовательных программ и технологий общего образования.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Особое внимание будет уделено вопросам повышения качества управления образовательными организациями. Именно уровень управления организацией становится самым критичным для успехов, планируемых на первом и последующих этапах преобразований. Поэтому должна быть практически выстроена система переподготовки и укрепления управленческих кадров организаций образования.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Будет решена задача обеспечения информационной прозрачности системы образования для общества.</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Это позволит стабилизировать ситуацию в муниципальной системе образования и создать условия для ее устойчивого развития в соответствии с изменяющейся социальной, культурной и технологической средой.</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Второй этап Программы будет ориентирован на полноценное использование созданных условий для обеспечения нового качества и конкурентоспособности образования в Рузаевском муниципальном районе.</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Переход на эффективный контракт с педагогическими работниками, модернизация системы педагогического образования и повышения квалификации обеспечат на этом этапе качественное обновление педагогического корпуса. Будут сформированы механизмы опережающего обновления содержания образования, а также будет создана высокотехнологичная образовательная среда.</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Будут сформированы основные компоненты целостной муниципальной системы оценки качества образования, которая станет основой саморегуляции системы образования и деятельности отдельных институтов.</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Будет сформирована с участием общественности независимая система оценки качества работы образовательных организаций, включая введение публичных рейтингов их деятельности.</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Будут сформированы современные сети организаций общего и дополнительного образования.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На третьем этапе реализации Программы акцент будет сделан на развитии сферы непрерывного образования, развитии образовательной среды, дальнейшей индивидуализации образовательных программ.</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центре внимания окажется система дополнительного образования, которая будет обеспечивать охват детей и молодежи программами позитивной социализации, поддерживать их самореализацию. 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10" w:name="sub_13"/>
      <w:r w:rsidRPr="000173ED">
        <w:rPr>
          <w:rFonts w:ascii="Times New Roman" w:hAnsi="Times New Roman"/>
          <w:b/>
          <w:bCs/>
          <w:color w:val="000000"/>
          <w:sz w:val="26"/>
          <w:szCs w:val="26"/>
        </w:rPr>
        <w:t>Раздел 3. Обобщенная характеристика основных мероприятий Программы</w:t>
      </w:r>
    </w:p>
    <w:bookmarkEnd w:id="10"/>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соответствии с Федеральным законом "Об образовании в Российской Федерации" к полномочиям органов местного самоуправления муниципальных районов по решению вопросов местного значения в сфере образования относятся:</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создание условий для осуществления присмотра и ухода за детьми, содержания детей в муниципальных образовательных организациях;</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обеспечение содержания зданий и сооружений муниципальных образовательных организаций, обустройство прилегающих к ним территорий;</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Исходя из перечисленных полномочий, в Программе предусмотрены основные мероприятия по реализации в Рузаевском муниципальном районе федеральной государственной образовательной политики в области образования в разрезе подпрограмм.</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Подпрограммы Программы состоят из основных мероприятий, которые отражают актуальные и перспективные направления муниципальной политики в сфере образования.</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Программе определены стратегические направления развития муниципальной системы образования.</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Рядом основных мероприятий предусмотрено проведение традиционных и формирование новых мероприятий, направленных на развитие творческой, научной, спортивной составляющей деятельности обучающихся.</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Обеспечение высокого качества образования связано не только с созданием организационных, кадровых, инфраструктурных, материально-технических и учебно-методических условий. Важной составляющей обеспечения устойчиво высокого качества образовательных услуг и его повышения является объективная и охватывающая все уровни образования система оценки качества.</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Наряду с перечисленными мерами при формировании основных мероприятий Программы учитывались изменения, отраженные в Федеральном законе "Об образовании в Российской Федерации" и Законе Республики Мордовия "Об образовании в Республике Мордовия", и мероприятия, которые необходимо осуществить с целью его реализации, а также мероприятия по обеспечению реализации Программы.</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Перечень основных мероприятий Программы представлен в подпрограммах.</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рамках реализации основных мероприятий подпрограмм из республиканского бюджета будет выделена субсидия бюджету Рузаевского муниципального района для стимулирования развития доступности и повышения качества дошкольного образования, общего образования, дополнительного образования детей (условием предоставления такой субсидии будет положительное решение о выделении из республиканского бюджета единой субсидии муниципальным районам на развитие муниципальных образовательных организаций):</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повышение заработной платы педагогических работников образовательных организаций;</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обеспечение распространения результатов комплексных проектов модернизации образования;</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внедрение вариативных моделей дошкольного образования;</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разработка, апробация и распространение механизмов улучшения работы школ с низкими результатами обучения;</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развитие доступного и эффективного дополнительного образования детей и молодежи (продвижение культуры, спорта), адаптация детей-мигрантов и так далее.</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Финансирование и реализация соответствующих мероприятий в рамках Программы, а также республиканских целевых программ будет осуществляться за счет средств республиканского бюджета Республики Мордовия и местного бюджета Рузаевского муниципального района.</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За счет средств республиканского бюджета осуществляется софинансирование расходных обязательств в рамках заключаемых с Министерством образования Республики Мордовия соглашений. При конкурсном распределении средств федерального и республиканского бюджетов будут учитываться достигнутые Рузаевским муниципальным районом результаты по развитию образования и уровень выполнения ранее заключенных с Министерством образования Республики Мордовия соглашений.</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Наряду с этим район принимает участие в реализации задач и мероприятий республиканской программы развития образования на 2014 - 2021 годы.</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рамках данной программы предлагается оценивать достижение целевых показателей:</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удовлетворенность населения качеством дошкольного, общего и дополнительного образования;</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организаций;</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доля численности высококвалифицированных работников в общей численности квалифицированных работников в регионе;</w:t>
      </w:r>
    </w:p>
    <w:p w:rsidR="004E2632" w:rsidRPr="000173ED" w:rsidRDefault="004E2632"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доля образовательных организаций, реализующих программы духовно-нравственной направленности, от их общего количества.</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11" w:name="sub_14"/>
      <w:r w:rsidRPr="000173ED">
        <w:rPr>
          <w:rFonts w:ascii="Times New Roman" w:hAnsi="Times New Roman"/>
          <w:b/>
          <w:bCs/>
          <w:color w:val="000000"/>
          <w:sz w:val="26"/>
          <w:szCs w:val="26"/>
        </w:rPr>
        <w:t>Раздел 4. Обобщенная характеристика мер муниципального регулирования в рамках Программы</w:t>
      </w:r>
    </w:p>
    <w:bookmarkEnd w:id="11"/>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Система мер регулирования является универсальной для всех образовательных организаций, обучающихся в данных организациях граждан, независимо от уровня образования.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Меры регулирования основаны на сочетании прямой поддержки (государственное финансирование, поддержка педагогических, научных и научно-педагогических кадров, в том числе сельских учителей, финансовое обеспечение системы повышения квалификации и профессиональной переподготовки, а также специальная поддержка обучающихся с ограниченными возможностями здоровья) и косвенного регулирования, к которому относятся меры льготного налогообложения, вычеты из налогов и налогооблагаемой базы для организаций и граждан, государственная поддержка образовательного кредитования, оплата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В </w:t>
      </w:r>
      <w:hyperlink r:id="rId30" w:history="1">
        <w:r w:rsidRPr="000173ED">
          <w:rPr>
            <w:rFonts w:ascii="Times New Roman" w:hAnsi="Times New Roman"/>
            <w:bCs/>
            <w:color w:val="000000"/>
            <w:sz w:val="26"/>
            <w:szCs w:val="26"/>
          </w:rPr>
          <w:t>Федеральном законе</w:t>
        </w:r>
      </w:hyperlink>
      <w:r w:rsidRPr="000173ED">
        <w:rPr>
          <w:rFonts w:ascii="Times New Roman" w:hAnsi="Times New Roman"/>
          <w:color w:val="000000"/>
          <w:sz w:val="26"/>
          <w:szCs w:val="26"/>
        </w:rPr>
        <w:t xml:space="preserve"> "Об образовании в Российской Федерации" систематизирована поддержка педагогических работников, обучающихся, родителей и законных представителей обучающихся, предусмотрена синхронизация вводимых изменений с изменениями и дополнениями в </w:t>
      </w:r>
      <w:hyperlink r:id="rId31" w:history="1">
        <w:r w:rsidRPr="000173ED">
          <w:rPr>
            <w:rFonts w:ascii="Times New Roman" w:hAnsi="Times New Roman"/>
            <w:bCs/>
            <w:color w:val="000000"/>
            <w:sz w:val="26"/>
            <w:szCs w:val="26"/>
          </w:rPr>
          <w:t>Трудовой кодекс</w:t>
        </w:r>
      </w:hyperlink>
      <w:r w:rsidRPr="000173ED">
        <w:rPr>
          <w:rFonts w:ascii="Times New Roman" w:hAnsi="Times New Roman"/>
          <w:color w:val="000000"/>
          <w:sz w:val="26"/>
          <w:szCs w:val="26"/>
        </w:rPr>
        <w:t xml:space="preserve"> Российской Федерации, </w:t>
      </w:r>
      <w:hyperlink r:id="rId32" w:history="1">
        <w:r w:rsidRPr="000173ED">
          <w:rPr>
            <w:rFonts w:ascii="Times New Roman" w:hAnsi="Times New Roman"/>
            <w:bCs/>
            <w:color w:val="000000"/>
            <w:sz w:val="26"/>
            <w:szCs w:val="26"/>
          </w:rPr>
          <w:t>Налоговый кодекс</w:t>
        </w:r>
      </w:hyperlink>
      <w:r w:rsidRPr="000173ED">
        <w:rPr>
          <w:rFonts w:ascii="Times New Roman" w:hAnsi="Times New Roman"/>
          <w:color w:val="000000"/>
          <w:sz w:val="26"/>
          <w:szCs w:val="26"/>
        </w:rPr>
        <w:t xml:space="preserve"> Российской Федерации, </w:t>
      </w:r>
      <w:hyperlink r:id="rId33" w:history="1">
        <w:r w:rsidRPr="000173ED">
          <w:rPr>
            <w:rFonts w:ascii="Times New Roman" w:hAnsi="Times New Roman"/>
            <w:bCs/>
            <w:color w:val="000000"/>
            <w:sz w:val="26"/>
            <w:szCs w:val="26"/>
          </w:rPr>
          <w:t>Гражданский кодекс</w:t>
        </w:r>
      </w:hyperlink>
      <w:r w:rsidRPr="000173ED">
        <w:rPr>
          <w:rFonts w:ascii="Times New Roman" w:hAnsi="Times New Roman"/>
          <w:color w:val="000000"/>
          <w:sz w:val="26"/>
          <w:szCs w:val="26"/>
        </w:rPr>
        <w:t xml:space="preserve"> Российской Федерации и </w:t>
      </w:r>
      <w:hyperlink r:id="rId34" w:history="1">
        <w:r w:rsidRPr="000173ED">
          <w:rPr>
            <w:rFonts w:ascii="Times New Roman" w:hAnsi="Times New Roman"/>
            <w:bCs/>
            <w:color w:val="000000"/>
            <w:sz w:val="26"/>
            <w:szCs w:val="26"/>
          </w:rPr>
          <w:t>Семейный кодекс</w:t>
        </w:r>
      </w:hyperlink>
      <w:r w:rsidRPr="000173ED">
        <w:rPr>
          <w:rFonts w:ascii="Times New Roman" w:hAnsi="Times New Roman"/>
          <w:color w:val="000000"/>
          <w:sz w:val="26"/>
          <w:szCs w:val="26"/>
        </w:rPr>
        <w:t xml:space="preserve"> Российской Федерации, а также в законы о защите прав ребенка, нормативные правовые документы, регулирующие пенсионное обеспечение и социальную защиту населения.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Эффективность бюджетного финансирования и инвестирования напрямую зависит от конечных результатов.</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12" w:name="sub_15"/>
      <w:r w:rsidRPr="000173ED">
        <w:rPr>
          <w:rFonts w:ascii="Times New Roman" w:hAnsi="Times New Roman"/>
          <w:b/>
          <w:bCs/>
          <w:color w:val="000000"/>
          <w:sz w:val="26"/>
          <w:szCs w:val="26"/>
        </w:rPr>
        <w:t>Раздел 5. Описание мер правового регулирования в рамках Программы</w:t>
      </w:r>
    </w:p>
    <w:bookmarkEnd w:id="12"/>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В связи с реализацией </w:t>
      </w:r>
      <w:hyperlink r:id="rId35" w:history="1">
        <w:r w:rsidRPr="000173ED">
          <w:rPr>
            <w:rFonts w:ascii="Times New Roman" w:hAnsi="Times New Roman"/>
            <w:bCs/>
            <w:color w:val="000000"/>
            <w:sz w:val="26"/>
            <w:szCs w:val="26"/>
          </w:rPr>
          <w:t>Федерального закона</w:t>
        </w:r>
      </w:hyperlink>
      <w:r w:rsidRPr="000173ED">
        <w:rPr>
          <w:rFonts w:ascii="Times New Roman" w:hAnsi="Times New Roman"/>
          <w:color w:val="000000"/>
          <w:sz w:val="26"/>
          <w:szCs w:val="26"/>
        </w:rPr>
        <w:t xml:space="preserve"> "Об образовании в Российской Федерации" в течение 2016 - 202</w:t>
      </w:r>
      <w:r>
        <w:rPr>
          <w:rFonts w:ascii="Times New Roman" w:hAnsi="Times New Roman"/>
          <w:color w:val="000000"/>
          <w:sz w:val="26"/>
          <w:szCs w:val="26"/>
        </w:rPr>
        <w:t>0</w:t>
      </w:r>
      <w:r w:rsidRPr="000173ED">
        <w:rPr>
          <w:rFonts w:ascii="Times New Roman" w:hAnsi="Times New Roman"/>
          <w:color w:val="000000"/>
          <w:sz w:val="26"/>
          <w:szCs w:val="26"/>
        </w:rPr>
        <w:t> годов в рамках Программы на основе принятых республиканских нормативных актов будут приняты муниципальные нормативные правовые акты, обеспечивающие реализацию указанного федерального закона, других федеральных нормативных актов.</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13" w:name="sub_16"/>
      <w:r w:rsidRPr="000173ED">
        <w:rPr>
          <w:rFonts w:ascii="Times New Roman" w:hAnsi="Times New Roman"/>
          <w:b/>
          <w:bCs/>
          <w:color w:val="000000"/>
          <w:sz w:val="26"/>
          <w:szCs w:val="26"/>
        </w:rPr>
        <w:t>Раздел 6. Прогноз сводных показателей по этапам реализации Программы (при оказании образовательными организациями муниципальных услуг (работ)</w:t>
      </w:r>
    </w:p>
    <w:bookmarkEnd w:id="13"/>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Прогноз сводных показателей включает показатели муниципальных заданий на оказание муниципальных услуг по реализации образовательных программ всех уровней образования муниципальными образовательными организациями.</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Прогноз сводных показателей по этапам реализации Программы представлен в </w:t>
      </w:r>
      <w:hyperlink w:anchor="sub_10000" w:history="1">
        <w:r w:rsidRPr="000173ED">
          <w:rPr>
            <w:rFonts w:ascii="Times New Roman" w:hAnsi="Times New Roman"/>
            <w:bCs/>
            <w:color w:val="000000"/>
            <w:sz w:val="26"/>
            <w:szCs w:val="26"/>
          </w:rPr>
          <w:t>приложении 1</w:t>
        </w:r>
      </w:hyperlink>
      <w:r w:rsidRPr="000173ED">
        <w:rPr>
          <w:rFonts w:ascii="Times New Roman" w:hAnsi="Times New Roman"/>
          <w:color w:val="000000"/>
          <w:sz w:val="26"/>
          <w:szCs w:val="26"/>
        </w:rPr>
        <w:t xml:space="preserve"> к данной Программе.</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14" w:name="sub_17"/>
      <w:r w:rsidRPr="000173ED">
        <w:rPr>
          <w:rFonts w:ascii="Times New Roman" w:hAnsi="Times New Roman"/>
          <w:b/>
          <w:bCs/>
          <w:color w:val="000000"/>
          <w:sz w:val="26"/>
          <w:szCs w:val="26"/>
        </w:rPr>
        <w:t>Раздел 7. Финансовое обеспечение мероприятий Программы</w:t>
      </w:r>
    </w:p>
    <w:bookmarkEnd w:id="14"/>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рамках Программы наряду с финансовым обеспечением муниципального задания, управления сетью образовательных организаций - участников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 и так далее.</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Планируемые мероприятия, начиная с 2016 года, в рамках бюджетного процесса будет уточняться финансовое обеспечение мероприятий, направленных на развитие системы образования и повышение качества образовательных услуг.</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Реализация мероприятий Программы, финансируемых из бюджетов всех уровней, предусматривает конкурсный отбор исполнителей в соответствии с </w:t>
      </w:r>
      <w:hyperlink r:id="rId36" w:history="1">
        <w:r w:rsidRPr="000173ED">
          <w:rPr>
            <w:rFonts w:ascii="Times New Roman" w:hAnsi="Times New Roman"/>
            <w:bCs/>
            <w:color w:val="000000"/>
            <w:sz w:val="26"/>
            <w:szCs w:val="26"/>
          </w:rPr>
          <w:t>Федеральным законом</w:t>
        </w:r>
      </w:hyperlink>
      <w:r w:rsidRPr="000173ED">
        <w:rPr>
          <w:rFonts w:ascii="Times New Roman" w:hAnsi="Times New Roman"/>
          <w:color w:val="000000"/>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15" w:name="sub_18"/>
      <w:r w:rsidRPr="000173ED">
        <w:rPr>
          <w:rFonts w:ascii="Times New Roman" w:hAnsi="Times New Roman"/>
          <w:b/>
          <w:bCs/>
          <w:color w:val="000000"/>
          <w:sz w:val="26"/>
          <w:szCs w:val="26"/>
        </w:rPr>
        <w:t>Раздел 8. Анализ рисков реализации Программы и описание мер управления рисками ее реализации</w:t>
      </w:r>
    </w:p>
    <w:bookmarkEnd w:id="15"/>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К основным рискам реализации Программы относятся: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финансово-экономические риски - недофинансирование мероприятий Программы, в том числе со стороны республиканского бюджета Республики Мордовия, муниципального бюджета, образовательных организаций;</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нормативные правовые риски - непринятие или несвоевременное принятие необходимых нормативных актов, влияющих на мероприятия Программы;</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социальные риски, связанные с сопротивлением населения, профессиональной общественности и политических партий и движений целям и реализации Госпрограммы.</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Нормативные риски. В Программе заложены мероприятия, направленные на изменения в системе образования, предусмотренные</w:t>
      </w:r>
      <w:r w:rsidRPr="000173ED">
        <w:rPr>
          <w:rFonts w:ascii="Times New Roman" w:hAnsi="Times New Roman"/>
          <w:b/>
          <w:color w:val="000000"/>
          <w:sz w:val="26"/>
          <w:szCs w:val="26"/>
        </w:rPr>
        <w:t xml:space="preserve"> </w:t>
      </w:r>
      <w:hyperlink r:id="rId37" w:history="1">
        <w:r w:rsidRPr="000173ED">
          <w:rPr>
            <w:rFonts w:ascii="Times New Roman" w:hAnsi="Times New Roman"/>
            <w:bCs/>
            <w:color w:val="000000"/>
            <w:sz w:val="26"/>
            <w:szCs w:val="26"/>
          </w:rPr>
          <w:t>Федеральным законом</w:t>
        </w:r>
      </w:hyperlink>
      <w:r w:rsidRPr="000173ED">
        <w:rPr>
          <w:rFonts w:ascii="Times New Roman" w:hAnsi="Times New Roman"/>
          <w:color w:val="000000"/>
          <w:sz w:val="26"/>
          <w:szCs w:val="26"/>
        </w:rPr>
        <w:t xml:space="preserve"> "Об образовании в Российской Федерации". Реализация ряда мероприятий также зависит от сроков принятия подзаконных актов к Федеральному закону "Об образовании в Российской Федерации".</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(в том числе социологического)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Программы.</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Социальные риски могут выражаться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Снижение риска недостаточного финансирования возможно при обеспечении правильного расчета необходимых объемов средств муниципального бюджета Рузаевского муниципального района и необходимого дополнительного финансирования из республиканского бюджета, а также привлечения внебюджетных источников. Устранение риска недостаточной межуровневой координации возможно через информационное обеспечение, операционное сопровождение реализации Госпрограммы, включающее мониторинг реализации Программы и оперативное консультирование всех ее исполнителей.</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16" w:name="sub_19"/>
      <w:r w:rsidRPr="000173ED">
        <w:rPr>
          <w:rFonts w:ascii="Times New Roman" w:hAnsi="Times New Roman"/>
          <w:b/>
          <w:bCs/>
          <w:color w:val="000000"/>
          <w:sz w:val="26"/>
          <w:szCs w:val="26"/>
        </w:rPr>
        <w:t>Раздел 9. Методика оценки эффективности Программы</w:t>
      </w:r>
    </w:p>
    <w:bookmarkEnd w:id="16"/>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Методика оценки эффективности и результативности Программы учитывает, во-первых, степень достижения целей и решения задач 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Снижение риска недостаточных управленческих возможностей возможно за счет выделения группы муниципальных образовательных учреждений с недостаточным потенциалом управления и обеспечения консультационной поддержки этих муниципальных учреждений образования.</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Оценка степени достижения целей и решения задач Программы в целом осуществляется на основании показателей (индикаторов) достижения целей и решения задач Программы. Показатель степени достижения целей и решения задач Программы в целом рассчитывается по формуле (для каждого года реализации программы):</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after="0" w:line="240" w:lineRule="auto"/>
        <w:ind w:firstLine="698"/>
        <w:jc w:val="center"/>
        <w:rPr>
          <w:rFonts w:ascii="Times New Roman" w:hAnsi="Times New Roman"/>
          <w:color w:val="000000"/>
          <w:sz w:val="26"/>
          <w:szCs w:val="26"/>
        </w:rPr>
      </w:pPr>
      <w:r w:rsidRPr="000D07AC">
        <w:rPr>
          <w:rFonts w:ascii="Times New Roman" w:hAnsi="Times New Roman"/>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20.75pt;height:49.5pt;visibility:visible">
            <v:imagedata r:id="rId38" o:title=""/>
          </v:shape>
        </w:pict>
      </w:r>
    </w:p>
    <w:p w:rsidR="004E2632" w:rsidRPr="000173ED" w:rsidRDefault="004E2632" w:rsidP="00412B00">
      <w:pPr>
        <w:widowControl w:val="0"/>
        <w:autoSpaceDE w:val="0"/>
        <w:autoSpaceDN w:val="0"/>
        <w:adjustRightInd w:val="0"/>
        <w:spacing w:after="0" w:line="240" w:lineRule="auto"/>
        <w:ind w:firstLine="698"/>
        <w:jc w:val="right"/>
        <w:rPr>
          <w:rFonts w:ascii="Times New Roman" w:hAnsi="Times New Roman"/>
          <w:color w:val="000000"/>
          <w:sz w:val="26"/>
          <w:szCs w:val="26"/>
        </w:rPr>
      </w:pPr>
      <w:r w:rsidRPr="000173ED">
        <w:rPr>
          <w:rFonts w:ascii="Times New Roman" w:hAnsi="Times New Roman"/>
          <w:color w:val="000000"/>
          <w:sz w:val="26"/>
          <w:szCs w:val="26"/>
        </w:rPr>
        <w:t>(1),</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где:</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D07AC">
        <w:rPr>
          <w:rFonts w:ascii="Times New Roman" w:hAnsi="Times New Roman"/>
          <w:noProof/>
          <w:color w:val="000000"/>
          <w:sz w:val="26"/>
          <w:szCs w:val="26"/>
        </w:rPr>
        <w:pict>
          <v:shape id="Рисунок 2" o:spid="_x0000_i1026" type="#_x0000_t75" style="width:45pt;height:19.5pt;visibility:visible">
            <v:imagedata r:id="rId39" o:title=""/>
          </v:shape>
        </w:pict>
      </w:r>
      <w:r w:rsidRPr="000173ED">
        <w:rPr>
          <w:rFonts w:ascii="Times New Roman" w:hAnsi="Times New Roman"/>
          <w:color w:val="000000"/>
          <w:sz w:val="26"/>
          <w:szCs w:val="26"/>
        </w:rPr>
        <w:t xml:space="preserve"> - значение показателя степени достижения целей и решения задач Программы в целом;</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N - число показателей (индикаторов) достижения целей и решения задач Программы;</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D07AC">
        <w:rPr>
          <w:rFonts w:ascii="Times New Roman" w:hAnsi="Times New Roman"/>
          <w:noProof/>
          <w:color w:val="000000"/>
          <w:sz w:val="26"/>
          <w:szCs w:val="26"/>
        </w:rPr>
        <w:pict>
          <v:shape id="Рисунок 3" o:spid="_x0000_i1027" type="#_x0000_t75" style="width:28.5pt;height:21.75pt;visibility:visible">
            <v:imagedata r:id="rId40" o:title=""/>
          </v:shape>
        </w:pict>
      </w:r>
      <w:r w:rsidRPr="000173ED">
        <w:rPr>
          <w:rFonts w:ascii="Times New Roman" w:hAnsi="Times New Roman"/>
          <w:color w:val="000000"/>
          <w:sz w:val="26"/>
          <w:szCs w:val="26"/>
        </w:rPr>
        <w:t xml:space="preserve"> - соотношение фактического и планового значения k-го показателя (индикатора) достижения целей и решения задач Программы.</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Значение, превышающее единицу, свидетельствует о высокой степени эффективности реализации Программы.</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Оценка степени достижения целей и решения задач подпрограмм 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after="0" w:line="240" w:lineRule="auto"/>
        <w:ind w:firstLine="698"/>
        <w:jc w:val="center"/>
        <w:rPr>
          <w:rFonts w:ascii="Times New Roman" w:hAnsi="Times New Roman"/>
          <w:color w:val="000000"/>
          <w:sz w:val="26"/>
          <w:szCs w:val="26"/>
        </w:rPr>
      </w:pPr>
      <w:r w:rsidRPr="000D07AC">
        <w:rPr>
          <w:rFonts w:ascii="Times New Roman" w:hAnsi="Times New Roman"/>
          <w:noProof/>
          <w:color w:val="000000"/>
          <w:sz w:val="26"/>
          <w:szCs w:val="26"/>
        </w:rPr>
        <w:pict>
          <v:shape id="Рисунок 4" o:spid="_x0000_i1028" type="#_x0000_t75" style="width:108.75pt;height:49.5pt;visibility:visible">
            <v:imagedata r:id="rId41" o:title=""/>
          </v:shape>
        </w:pict>
      </w:r>
    </w:p>
    <w:p w:rsidR="004E2632" w:rsidRPr="000173ED" w:rsidRDefault="004E2632" w:rsidP="00412B00">
      <w:pPr>
        <w:widowControl w:val="0"/>
        <w:autoSpaceDE w:val="0"/>
        <w:autoSpaceDN w:val="0"/>
        <w:adjustRightInd w:val="0"/>
        <w:spacing w:after="0" w:line="240" w:lineRule="auto"/>
        <w:ind w:firstLine="698"/>
        <w:jc w:val="right"/>
        <w:rPr>
          <w:rFonts w:ascii="Times New Roman" w:hAnsi="Times New Roman"/>
          <w:color w:val="000000"/>
          <w:sz w:val="26"/>
          <w:szCs w:val="26"/>
        </w:rPr>
      </w:pPr>
      <w:r w:rsidRPr="000173ED">
        <w:rPr>
          <w:rFonts w:ascii="Times New Roman" w:hAnsi="Times New Roman"/>
          <w:color w:val="000000"/>
          <w:sz w:val="26"/>
          <w:szCs w:val="26"/>
        </w:rPr>
        <w:t>(2),</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где:</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D07AC">
        <w:rPr>
          <w:rFonts w:ascii="Times New Roman" w:hAnsi="Times New Roman"/>
          <w:noProof/>
          <w:color w:val="000000"/>
          <w:sz w:val="26"/>
          <w:szCs w:val="26"/>
        </w:rPr>
        <w:pict>
          <v:shape id="Рисунок 5" o:spid="_x0000_i1029" type="#_x0000_t75" style="width:39pt;height:21.75pt;visibility:visible">
            <v:imagedata r:id="rId42" o:title=""/>
          </v:shape>
        </w:pict>
      </w:r>
      <w:r w:rsidRPr="000173ED">
        <w:rPr>
          <w:rFonts w:ascii="Times New Roman" w:hAnsi="Times New Roman"/>
          <w:color w:val="000000"/>
          <w:sz w:val="26"/>
          <w:szCs w:val="26"/>
        </w:rPr>
        <w:t xml:space="preserve"> - значение показателя степени достижения целей и решения задач i-й подпрограммы;</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D07AC">
        <w:rPr>
          <w:rFonts w:ascii="Times New Roman" w:hAnsi="Times New Roman"/>
          <w:noProof/>
          <w:color w:val="000000"/>
          <w:sz w:val="26"/>
          <w:szCs w:val="26"/>
        </w:rPr>
        <w:pict>
          <v:shape id="Рисунок 6" o:spid="_x0000_i1030" type="#_x0000_t75" style="width:10.5pt;height:18pt;visibility:visible">
            <v:imagedata r:id="rId43" o:title=""/>
          </v:shape>
        </w:pict>
      </w:r>
      <w:r w:rsidRPr="000173ED">
        <w:rPr>
          <w:rFonts w:ascii="Times New Roman" w:hAnsi="Times New Roman"/>
          <w:color w:val="000000"/>
          <w:sz w:val="26"/>
          <w:szCs w:val="26"/>
        </w:rPr>
        <w:t xml:space="preserve"> - число показателей (индикаторов) i-й подпрограммы;</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D07AC">
        <w:rPr>
          <w:rFonts w:ascii="Times New Roman" w:hAnsi="Times New Roman"/>
          <w:noProof/>
          <w:color w:val="000000"/>
          <w:sz w:val="26"/>
          <w:szCs w:val="26"/>
        </w:rPr>
        <w:pict>
          <v:shape id="Рисунок 7" o:spid="_x0000_i1031" type="#_x0000_t75" style="width:24pt;height:21.75pt;visibility:visible">
            <v:imagedata r:id="rId44" o:title=""/>
          </v:shape>
        </w:pict>
      </w:r>
      <w:r w:rsidRPr="000173ED">
        <w:rPr>
          <w:rFonts w:ascii="Times New Roman" w:hAnsi="Times New Roman"/>
          <w:color w:val="000000"/>
          <w:sz w:val="26"/>
          <w:szCs w:val="26"/>
        </w:rPr>
        <w:t xml:space="preserve"> - соотношение фактического и планового значения k-го показателя (индикатора) достижения целей и решения задач i-й подпрограммы, т. е. фактические показатели степени реализации мероприятий и достижения ожидаемых непосредственных результатов их реализации.</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Значения, превышающие единицу, свидетельствуют о высокой степени эффективности реализации подпрограмм.</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Оценка степени соответствия запланированному уровню затрат и эффективности использования средств муниципального бюджета рассчитывается согласно формуле:</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after="0" w:line="240" w:lineRule="auto"/>
        <w:ind w:firstLine="698"/>
        <w:jc w:val="center"/>
        <w:rPr>
          <w:rFonts w:ascii="Times New Roman" w:hAnsi="Times New Roman"/>
          <w:color w:val="000000"/>
          <w:sz w:val="26"/>
          <w:szCs w:val="26"/>
        </w:rPr>
      </w:pPr>
      <w:r w:rsidRPr="000D07AC">
        <w:rPr>
          <w:rFonts w:ascii="Times New Roman" w:hAnsi="Times New Roman"/>
          <w:noProof/>
          <w:color w:val="000000"/>
          <w:sz w:val="26"/>
          <w:szCs w:val="26"/>
        </w:rPr>
        <w:pict>
          <v:shape id="Рисунок 8" o:spid="_x0000_i1032" type="#_x0000_t75" style="width:63.75pt;height:42.75pt;visibility:visible">
            <v:imagedata r:id="rId45" o:title=""/>
          </v:shape>
        </w:pict>
      </w:r>
    </w:p>
    <w:p w:rsidR="004E2632" w:rsidRPr="000173ED" w:rsidRDefault="004E2632" w:rsidP="00412B00">
      <w:pPr>
        <w:widowControl w:val="0"/>
        <w:autoSpaceDE w:val="0"/>
        <w:autoSpaceDN w:val="0"/>
        <w:adjustRightInd w:val="0"/>
        <w:spacing w:after="0" w:line="240" w:lineRule="auto"/>
        <w:ind w:firstLine="698"/>
        <w:jc w:val="right"/>
        <w:rPr>
          <w:rFonts w:ascii="Times New Roman" w:hAnsi="Times New Roman"/>
          <w:color w:val="000000"/>
          <w:sz w:val="26"/>
          <w:szCs w:val="26"/>
        </w:rPr>
      </w:pPr>
      <w:r w:rsidRPr="000173ED">
        <w:rPr>
          <w:rFonts w:ascii="Times New Roman" w:hAnsi="Times New Roman"/>
          <w:color w:val="000000"/>
          <w:sz w:val="26"/>
          <w:szCs w:val="26"/>
        </w:rPr>
        <w:t>(3),</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где:</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D07AC">
        <w:rPr>
          <w:rFonts w:ascii="Times New Roman" w:hAnsi="Times New Roman"/>
          <w:noProof/>
          <w:color w:val="000000"/>
          <w:sz w:val="26"/>
          <w:szCs w:val="26"/>
        </w:rPr>
        <w:pict>
          <v:shape id="Рисунок 9" o:spid="_x0000_i1033" type="#_x0000_t75" style="width:15pt;height:19.5pt;visibility:visible">
            <v:imagedata r:id="rId46" o:title=""/>
          </v:shape>
        </w:pict>
      </w:r>
      <w:r w:rsidRPr="000173ED">
        <w:rPr>
          <w:rFonts w:ascii="Times New Roman" w:hAnsi="Times New Roman"/>
          <w:color w:val="000000"/>
          <w:sz w:val="26"/>
          <w:szCs w:val="26"/>
        </w:rPr>
        <w:t xml:space="preserve"> - запланированный объем затрат из средств муниципального бюджета на реализацию Программы;</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D07AC">
        <w:rPr>
          <w:rFonts w:ascii="Times New Roman" w:hAnsi="Times New Roman"/>
          <w:noProof/>
          <w:color w:val="000000"/>
          <w:sz w:val="26"/>
          <w:szCs w:val="26"/>
        </w:rPr>
        <w:pict>
          <v:shape id="Рисунок 10" o:spid="_x0000_i1034" type="#_x0000_t75" style="width:15.75pt;height:19.5pt;visibility:visible">
            <v:imagedata r:id="rId47" o:title=""/>
          </v:shape>
        </w:pict>
      </w:r>
      <w:r w:rsidRPr="000173ED">
        <w:rPr>
          <w:rFonts w:ascii="Times New Roman" w:hAnsi="Times New Roman"/>
          <w:color w:val="000000"/>
          <w:sz w:val="26"/>
          <w:szCs w:val="26"/>
        </w:rPr>
        <w:t xml:space="preserve"> - фактический объем затрат муниципального бюджета на реализацию Программы.</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муниципального бюджета.</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Общая эффективность и результативность Программы определяется по формуле:</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after="0" w:line="240" w:lineRule="auto"/>
        <w:ind w:firstLine="698"/>
        <w:jc w:val="center"/>
        <w:rPr>
          <w:rFonts w:ascii="Times New Roman" w:hAnsi="Times New Roman"/>
          <w:color w:val="000000"/>
          <w:sz w:val="26"/>
          <w:szCs w:val="26"/>
        </w:rPr>
      </w:pPr>
      <w:r w:rsidRPr="000D07AC">
        <w:rPr>
          <w:rFonts w:ascii="Times New Roman" w:hAnsi="Times New Roman"/>
          <w:noProof/>
          <w:color w:val="000000"/>
          <w:sz w:val="26"/>
          <w:szCs w:val="26"/>
        </w:rPr>
        <w:pict>
          <v:shape id="Рисунок 11" o:spid="_x0000_i1035" type="#_x0000_t75" style="width:177pt;height:68.25pt;visibility:visible">
            <v:imagedata r:id="rId48" o:title=""/>
          </v:shape>
        </w:pict>
      </w:r>
    </w:p>
    <w:p w:rsidR="004E2632" w:rsidRPr="000173ED" w:rsidRDefault="004E2632" w:rsidP="00412B00">
      <w:pPr>
        <w:widowControl w:val="0"/>
        <w:autoSpaceDE w:val="0"/>
        <w:autoSpaceDN w:val="0"/>
        <w:adjustRightInd w:val="0"/>
        <w:spacing w:after="0" w:line="240" w:lineRule="auto"/>
        <w:ind w:firstLine="698"/>
        <w:jc w:val="right"/>
        <w:rPr>
          <w:rFonts w:ascii="Times New Roman" w:hAnsi="Times New Roman"/>
          <w:color w:val="000000"/>
          <w:sz w:val="26"/>
          <w:szCs w:val="26"/>
        </w:rPr>
      </w:pPr>
      <w:r w:rsidRPr="000173ED">
        <w:rPr>
          <w:rFonts w:ascii="Times New Roman" w:hAnsi="Times New Roman"/>
          <w:color w:val="000000"/>
          <w:sz w:val="26"/>
          <w:szCs w:val="26"/>
        </w:rPr>
        <w:t>(4),</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где:</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М - число подпрограмм Программы.</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Значения ПР, превышающие единицу, свидетельствуют о высокой эффективности и результативности Программы.</w:t>
      </w:r>
    </w:p>
    <w:p w:rsidR="004E2632" w:rsidRPr="000173ED" w:rsidRDefault="004E2632"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Помимо расчетов по данной методике предполагается проведение оценки эффективности конкретных мероприятий и мер 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4E2632" w:rsidRPr="000173ED" w:rsidRDefault="004E2632" w:rsidP="00412B00">
      <w:pPr>
        <w:widowControl w:val="0"/>
        <w:autoSpaceDE w:val="0"/>
        <w:autoSpaceDN w:val="0"/>
        <w:adjustRightInd w:val="0"/>
        <w:spacing w:after="0" w:line="240" w:lineRule="auto"/>
        <w:rPr>
          <w:rFonts w:ascii="Times New Roman" w:hAnsi="Times New Roman"/>
          <w:color w:val="000000"/>
          <w:sz w:val="26"/>
          <w:szCs w:val="26"/>
        </w:rPr>
      </w:pPr>
    </w:p>
    <w:p w:rsidR="004E2632" w:rsidRPr="000173ED" w:rsidRDefault="004E2632" w:rsidP="00A93216">
      <w:pPr>
        <w:spacing w:after="0" w:line="240" w:lineRule="auto"/>
        <w:ind w:firstLine="698"/>
        <w:jc w:val="right"/>
        <w:rPr>
          <w:rStyle w:val="a"/>
          <w:rFonts w:ascii="Times New Roman" w:hAnsi="Times New Roman"/>
          <w:b w:val="0"/>
          <w:bCs/>
          <w:color w:val="000000"/>
          <w:sz w:val="18"/>
          <w:szCs w:val="18"/>
        </w:rPr>
        <w:sectPr w:rsidR="004E2632" w:rsidRPr="000173ED" w:rsidSect="00A238D6">
          <w:pgSz w:w="11906" w:h="16838"/>
          <w:pgMar w:top="720" w:right="707" w:bottom="720" w:left="1134" w:header="709" w:footer="709" w:gutter="0"/>
          <w:cols w:space="708"/>
          <w:docGrid w:linePitch="360"/>
        </w:sectPr>
      </w:pPr>
    </w:p>
    <w:p w:rsidR="004E2632" w:rsidRPr="000173ED" w:rsidRDefault="004E2632" w:rsidP="00A93216">
      <w:pPr>
        <w:spacing w:after="0" w:line="240" w:lineRule="auto"/>
        <w:ind w:firstLine="698"/>
        <w:jc w:val="right"/>
        <w:rPr>
          <w:rStyle w:val="a"/>
          <w:rFonts w:ascii="Times New Roman" w:hAnsi="Times New Roman"/>
          <w:b w:val="0"/>
          <w:bCs/>
          <w:color w:val="000000"/>
          <w:sz w:val="18"/>
          <w:szCs w:val="18"/>
        </w:rPr>
      </w:pPr>
      <w:r w:rsidRPr="000173ED">
        <w:rPr>
          <w:rStyle w:val="a"/>
          <w:rFonts w:ascii="Times New Roman" w:hAnsi="Times New Roman"/>
          <w:b w:val="0"/>
          <w:bCs/>
          <w:color w:val="000000"/>
          <w:sz w:val="18"/>
          <w:szCs w:val="18"/>
        </w:rPr>
        <w:t xml:space="preserve">Приложение </w:t>
      </w:r>
    </w:p>
    <w:p w:rsidR="004E2632" w:rsidRPr="000173ED" w:rsidRDefault="004E2632" w:rsidP="00A93216">
      <w:pPr>
        <w:spacing w:after="0" w:line="240" w:lineRule="auto"/>
        <w:ind w:firstLine="698"/>
        <w:jc w:val="right"/>
        <w:rPr>
          <w:rFonts w:ascii="Times New Roman" w:hAnsi="Times New Roman"/>
          <w:color w:val="000000"/>
          <w:sz w:val="18"/>
          <w:szCs w:val="18"/>
        </w:rPr>
      </w:pPr>
      <w:r w:rsidRPr="000173ED">
        <w:rPr>
          <w:rStyle w:val="a"/>
          <w:rFonts w:ascii="Times New Roman" w:hAnsi="Times New Roman"/>
          <w:b w:val="0"/>
          <w:bCs/>
          <w:color w:val="000000"/>
          <w:sz w:val="18"/>
          <w:szCs w:val="18"/>
        </w:rPr>
        <w:t xml:space="preserve">к постановлению администрации </w:t>
      </w:r>
    </w:p>
    <w:p w:rsidR="004E2632" w:rsidRPr="000173ED" w:rsidRDefault="004E2632" w:rsidP="00A93216">
      <w:pPr>
        <w:spacing w:after="0" w:line="240" w:lineRule="auto"/>
        <w:ind w:firstLine="698"/>
        <w:jc w:val="right"/>
        <w:rPr>
          <w:rStyle w:val="a"/>
          <w:rFonts w:ascii="Times New Roman" w:hAnsi="Times New Roman"/>
          <w:b w:val="0"/>
          <w:bCs/>
          <w:color w:val="000000"/>
          <w:sz w:val="18"/>
          <w:szCs w:val="18"/>
        </w:rPr>
      </w:pPr>
      <w:r w:rsidRPr="000173ED">
        <w:rPr>
          <w:rStyle w:val="a"/>
          <w:rFonts w:ascii="Times New Roman" w:hAnsi="Times New Roman"/>
          <w:b w:val="0"/>
          <w:bCs/>
          <w:color w:val="000000"/>
          <w:sz w:val="18"/>
          <w:szCs w:val="18"/>
        </w:rPr>
        <w:t>Рузаевского муниципального района</w:t>
      </w:r>
    </w:p>
    <w:p w:rsidR="004E2632" w:rsidRPr="000173ED" w:rsidRDefault="004E2632" w:rsidP="00A93216">
      <w:pPr>
        <w:spacing w:after="0" w:line="240" w:lineRule="auto"/>
        <w:ind w:firstLine="698"/>
        <w:jc w:val="right"/>
        <w:rPr>
          <w:rStyle w:val="a"/>
          <w:rFonts w:ascii="Times New Roman" w:hAnsi="Times New Roman"/>
          <w:b w:val="0"/>
          <w:bCs/>
          <w:color w:val="000000"/>
          <w:sz w:val="18"/>
          <w:szCs w:val="18"/>
        </w:rPr>
      </w:pPr>
      <w:r w:rsidRPr="000173ED">
        <w:rPr>
          <w:rStyle w:val="a"/>
          <w:rFonts w:ascii="Times New Roman" w:hAnsi="Times New Roman"/>
          <w:b w:val="0"/>
          <w:bCs/>
          <w:color w:val="000000"/>
          <w:sz w:val="18"/>
          <w:szCs w:val="18"/>
        </w:rPr>
        <w:t xml:space="preserve">№ </w:t>
      </w:r>
      <w:r>
        <w:rPr>
          <w:rStyle w:val="a"/>
          <w:rFonts w:ascii="Times New Roman" w:hAnsi="Times New Roman"/>
          <w:b w:val="0"/>
          <w:bCs/>
          <w:color w:val="000000"/>
          <w:sz w:val="18"/>
          <w:szCs w:val="18"/>
        </w:rPr>
        <w:t xml:space="preserve">790 </w:t>
      </w:r>
      <w:r w:rsidRPr="000173ED">
        <w:rPr>
          <w:rStyle w:val="a"/>
          <w:rFonts w:ascii="Times New Roman" w:hAnsi="Times New Roman"/>
          <w:b w:val="0"/>
          <w:bCs/>
          <w:color w:val="000000"/>
          <w:sz w:val="18"/>
          <w:szCs w:val="18"/>
        </w:rPr>
        <w:t>от «</w:t>
      </w:r>
      <w:r>
        <w:rPr>
          <w:rStyle w:val="a"/>
          <w:rFonts w:ascii="Times New Roman" w:hAnsi="Times New Roman"/>
          <w:b w:val="0"/>
          <w:bCs/>
          <w:color w:val="000000"/>
          <w:sz w:val="18"/>
          <w:szCs w:val="18"/>
        </w:rPr>
        <w:t>29</w:t>
      </w:r>
      <w:r w:rsidRPr="000173ED">
        <w:rPr>
          <w:rStyle w:val="a"/>
          <w:rFonts w:ascii="Times New Roman" w:hAnsi="Times New Roman"/>
          <w:b w:val="0"/>
          <w:bCs/>
          <w:color w:val="000000"/>
          <w:sz w:val="18"/>
          <w:szCs w:val="18"/>
        </w:rPr>
        <w:t xml:space="preserve">» </w:t>
      </w:r>
      <w:r>
        <w:rPr>
          <w:rStyle w:val="a"/>
          <w:rFonts w:ascii="Times New Roman" w:hAnsi="Times New Roman"/>
          <w:b w:val="0"/>
          <w:bCs/>
          <w:color w:val="000000"/>
          <w:sz w:val="18"/>
          <w:szCs w:val="18"/>
        </w:rPr>
        <w:t xml:space="preserve"> ноября </w:t>
      </w:r>
      <w:r w:rsidRPr="000173ED">
        <w:rPr>
          <w:rStyle w:val="a"/>
          <w:rFonts w:ascii="Times New Roman" w:hAnsi="Times New Roman"/>
          <w:b w:val="0"/>
          <w:bCs/>
          <w:color w:val="000000"/>
          <w:sz w:val="18"/>
          <w:szCs w:val="18"/>
        </w:rPr>
        <w:t xml:space="preserve">2019г.  </w:t>
      </w:r>
    </w:p>
    <w:p w:rsidR="004E2632" w:rsidRPr="000173ED" w:rsidRDefault="004E2632" w:rsidP="00A93216">
      <w:pPr>
        <w:spacing w:after="0" w:line="240" w:lineRule="auto"/>
        <w:ind w:firstLine="698"/>
        <w:jc w:val="right"/>
        <w:rPr>
          <w:rFonts w:ascii="Times New Roman" w:hAnsi="Times New Roman"/>
          <w:color w:val="000000"/>
          <w:sz w:val="18"/>
          <w:szCs w:val="18"/>
        </w:rPr>
      </w:pPr>
      <w:r w:rsidRPr="000173ED">
        <w:rPr>
          <w:rStyle w:val="a"/>
          <w:rFonts w:ascii="Times New Roman" w:hAnsi="Times New Roman"/>
          <w:b w:val="0"/>
          <w:bCs/>
          <w:color w:val="000000"/>
          <w:sz w:val="18"/>
          <w:szCs w:val="18"/>
        </w:rPr>
        <w:t>Приложение 1</w:t>
      </w:r>
    </w:p>
    <w:p w:rsidR="004E2632" w:rsidRPr="000173ED" w:rsidRDefault="004E2632" w:rsidP="00A93216">
      <w:pPr>
        <w:spacing w:after="0" w:line="240" w:lineRule="auto"/>
        <w:ind w:firstLine="698"/>
        <w:jc w:val="right"/>
        <w:rPr>
          <w:rFonts w:ascii="Times New Roman" w:hAnsi="Times New Roman"/>
          <w:color w:val="000000"/>
          <w:sz w:val="18"/>
          <w:szCs w:val="18"/>
        </w:rPr>
      </w:pPr>
      <w:r w:rsidRPr="000173ED">
        <w:rPr>
          <w:rStyle w:val="a"/>
          <w:rFonts w:ascii="Times New Roman" w:hAnsi="Times New Roman"/>
          <w:b w:val="0"/>
          <w:bCs/>
          <w:color w:val="000000"/>
          <w:sz w:val="18"/>
          <w:szCs w:val="18"/>
        </w:rPr>
        <w:t xml:space="preserve">к </w:t>
      </w:r>
      <w:hyperlink w:anchor="sub_1000" w:history="1">
        <w:r w:rsidRPr="000173ED">
          <w:rPr>
            <w:rStyle w:val="a0"/>
            <w:rFonts w:ascii="Times New Roman" w:hAnsi="Times New Roman"/>
            <w:b w:val="0"/>
            <w:bCs/>
            <w:color w:val="000000"/>
            <w:sz w:val="18"/>
            <w:szCs w:val="18"/>
          </w:rPr>
          <w:t>муниципальной программе</w:t>
        </w:r>
      </w:hyperlink>
      <w:r w:rsidRPr="000173ED">
        <w:rPr>
          <w:rStyle w:val="a"/>
          <w:rFonts w:ascii="Times New Roman" w:hAnsi="Times New Roman"/>
          <w:b w:val="0"/>
          <w:bCs/>
          <w:color w:val="000000"/>
          <w:sz w:val="18"/>
          <w:szCs w:val="18"/>
        </w:rPr>
        <w:t xml:space="preserve"> «Развитие образования</w:t>
      </w:r>
    </w:p>
    <w:p w:rsidR="004E2632" w:rsidRPr="000173ED" w:rsidRDefault="004E2632" w:rsidP="00A93216">
      <w:pPr>
        <w:spacing w:after="0" w:line="240" w:lineRule="auto"/>
        <w:ind w:firstLine="698"/>
        <w:jc w:val="right"/>
        <w:rPr>
          <w:rFonts w:ascii="Times New Roman" w:hAnsi="Times New Roman"/>
          <w:color w:val="000000"/>
          <w:sz w:val="18"/>
          <w:szCs w:val="18"/>
        </w:rPr>
      </w:pPr>
      <w:r w:rsidRPr="000173ED">
        <w:rPr>
          <w:rStyle w:val="a"/>
          <w:rFonts w:ascii="Times New Roman" w:hAnsi="Times New Roman"/>
          <w:b w:val="0"/>
          <w:bCs/>
          <w:color w:val="000000"/>
          <w:sz w:val="18"/>
          <w:szCs w:val="18"/>
        </w:rPr>
        <w:t>в Рузаевском муниципальном районе»</w:t>
      </w:r>
      <w:r w:rsidRPr="000173ED">
        <w:rPr>
          <w:rFonts w:ascii="Times New Roman" w:hAnsi="Times New Roman"/>
          <w:color w:val="000000"/>
          <w:sz w:val="18"/>
          <w:szCs w:val="18"/>
        </w:rPr>
        <w:t xml:space="preserve"> </w:t>
      </w:r>
      <w:r w:rsidRPr="000173ED">
        <w:rPr>
          <w:rStyle w:val="a"/>
          <w:rFonts w:ascii="Times New Roman" w:hAnsi="Times New Roman"/>
          <w:b w:val="0"/>
          <w:bCs/>
          <w:color w:val="000000"/>
          <w:sz w:val="18"/>
          <w:szCs w:val="18"/>
        </w:rPr>
        <w:t>на 2016 – 202</w:t>
      </w:r>
      <w:r>
        <w:rPr>
          <w:rStyle w:val="a"/>
          <w:rFonts w:ascii="Times New Roman" w:hAnsi="Times New Roman"/>
          <w:b w:val="0"/>
          <w:bCs/>
          <w:color w:val="000000"/>
          <w:sz w:val="18"/>
          <w:szCs w:val="18"/>
        </w:rPr>
        <w:t>2</w:t>
      </w:r>
      <w:r w:rsidRPr="000173ED">
        <w:rPr>
          <w:rStyle w:val="a"/>
          <w:rFonts w:ascii="Times New Roman" w:hAnsi="Times New Roman"/>
          <w:b w:val="0"/>
          <w:bCs/>
          <w:color w:val="000000"/>
          <w:sz w:val="18"/>
          <w:szCs w:val="18"/>
        </w:rPr>
        <w:t xml:space="preserve"> годы</w:t>
      </w:r>
    </w:p>
    <w:p w:rsidR="004E2632" w:rsidRPr="000173ED" w:rsidRDefault="004E2632" w:rsidP="00A93216">
      <w:pPr>
        <w:pStyle w:val="Heading1"/>
        <w:rPr>
          <w:rFonts w:ascii="Times New Roman" w:hAnsi="Times New Roman"/>
          <w:color w:val="000000"/>
          <w:sz w:val="18"/>
          <w:szCs w:val="18"/>
        </w:rPr>
      </w:pPr>
      <w:r w:rsidRPr="000173ED">
        <w:rPr>
          <w:rFonts w:ascii="Times New Roman" w:hAnsi="Times New Roman"/>
          <w:color w:val="000000"/>
          <w:sz w:val="18"/>
          <w:szCs w:val="18"/>
        </w:rPr>
        <w:t>Перечень мероприятий муниципальной программы «Развитие образования в Рузаевском муниципальном районе» на 2016 - 202</w:t>
      </w:r>
      <w:r>
        <w:rPr>
          <w:rFonts w:ascii="Times New Roman" w:hAnsi="Times New Roman"/>
          <w:color w:val="000000"/>
          <w:sz w:val="18"/>
          <w:szCs w:val="18"/>
        </w:rPr>
        <w:t>2</w:t>
      </w:r>
      <w:r w:rsidRPr="000173ED">
        <w:rPr>
          <w:rFonts w:ascii="Times New Roman" w:hAnsi="Times New Roman"/>
          <w:color w:val="000000"/>
          <w:sz w:val="18"/>
          <w:szCs w:val="18"/>
        </w:rPr>
        <w:t> годы</w:t>
      </w:r>
    </w:p>
    <w:tbl>
      <w:tblPr>
        <w:tblW w:w="15879"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31"/>
        <w:gridCol w:w="4562"/>
        <w:gridCol w:w="16"/>
        <w:gridCol w:w="21"/>
        <w:gridCol w:w="1250"/>
        <w:gridCol w:w="58"/>
        <w:gridCol w:w="68"/>
        <w:gridCol w:w="39"/>
        <w:gridCol w:w="1749"/>
        <w:gridCol w:w="44"/>
        <w:gridCol w:w="28"/>
        <w:gridCol w:w="1181"/>
        <w:gridCol w:w="59"/>
        <w:gridCol w:w="270"/>
        <w:gridCol w:w="47"/>
        <w:gridCol w:w="215"/>
        <w:gridCol w:w="478"/>
        <w:gridCol w:w="16"/>
        <w:gridCol w:w="384"/>
        <w:gridCol w:w="187"/>
        <w:gridCol w:w="138"/>
        <w:gridCol w:w="385"/>
        <w:gridCol w:w="9"/>
        <w:gridCol w:w="343"/>
        <w:gridCol w:w="495"/>
        <w:gridCol w:w="145"/>
        <w:gridCol w:w="40"/>
        <w:gridCol w:w="79"/>
        <w:gridCol w:w="331"/>
        <w:gridCol w:w="142"/>
        <w:gridCol w:w="15"/>
        <w:gridCol w:w="141"/>
        <w:gridCol w:w="6"/>
        <w:gridCol w:w="145"/>
        <w:gridCol w:w="264"/>
        <w:gridCol w:w="6"/>
        <w:gridCol w:w="147"/>
        <w:gridCol w:w="41"/>
        <w:gridCol w:w="24"/>
        <w:gridCol w:w="106"/>
        <w:gridCol w:w="283"/>
        <w:gridCol w:w="155"/>
        <w:gridCol w:w="31"/>
        <w:gridCol w:w="143"/>
        <w:gridCol w:w="12"/>
        <w:gridCol w:w="15"/>
        <w:gridCol w:w="49"/>
        <w:gridCol w:w="51"/>
        <w:gridCol w:w="41"/>
        <w:gridCol w:w="23"/>
        <w:gridCol w:w="28"/>
        <w:gridCol w:w="219"/>
        <w:gridCol w:w="509"/>
        <w:gridCol w:w="115"/>
      </w:tblGrid>
      <w:tr w:rsidR="004E2632" w:rsidRPr="00DB0BA6" w:rsidTr="00752D9F">
        <w:trPr>
          <w:gridAfter w:val="1"/>
          <w:wAfter w:w="115" w:type="dxa"/>
        </w:trPr>
        <w:tc>
          <w:tcPr>
            <w:tcW w:w="531" w:type="dxa"/>
            <w:vMerge w:val="restart"/>
            <w:tcBorders>
              <w:top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N</w:t>
            </w:r>
          </w:p>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п/п</w:t>
            </w:r>
          </w:p>
        </w:tc>
        <w:tc>
          <w:tcPr>
            <w:tcW w:w="4578" w:type="dxa"/>
            <w:gridSpan w:val="2"/>
            <w:vMerge w:val="restart"/>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Мероприятия</w:t>
            </w:r>
          </w:p>
        </w:tc>
        <w:tc>
          <w:tcPr>
            <w:tcW w:w="1271" w:type="dxa"/>
            <w:gridSpan w:val="2"/>
            <w:vMerge w:val="restart"/>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 xml:space="preserve">Сроки </w:t>
            </w:r>
          </w:p>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реализации (годы)</w:t>
            </w:r>
          </w:p>
        </w:tc>
        <w:tc>
          <w:tcPr>
            <w:tcW w:w="1958" w:type="dxa"/>
            <w:gridSpan w:val="5"/>
            <w:vMerge w:val="restart"/>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Ответственные  исполнители,</w:t>
            </w:r>
          </w:p>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 xml:space="preserve">соисполнители </w:t>
            </w:r>
          </w:p>
        </w:tc>
        <w:tc>
          <w:tcPr>
            <w:tcW w:w="1209" w:type="dxa"/>
            <w:gridSpan w:val="2"/>
            <w:vMerge w:val="restart"/>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Источник финансирования</w:t>
            </w:r>
          </w:p>
        </w:tc>
        <w:tc>
          <w:tcPr>
            <w:tcW w:w="6217" w:type="dxa"/>
            <w:gridSpan w:val="41"/>
            <w:tcBorders>
              <w:top w:val="single" w:sz="4" w:space="0" w:color="auto"/>
              <w:left w:val="single" w:sz="4" w:space="0" w:color="auto"/>
              <w:bottom w:val="single" w:sz="4" w:space="0" w:color="auto"/>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Объемы финансирования (тыс. руб.)</w:t>
            </w:r>
            <w:r w:rsidRPr="000173ED">
              <w:rPr>
                <w:rFonts w:ascii="Times New Roman" w:hAnsi="Times New Roman" w:cs="Times New Roman"/>
                <w:sz w:val="18"/>
                <w:szCs w:val="18"/>
              </w:rPr>
              <w:br/>
              <w:t xml:space="preserve"> в действующих ценах</w:t>
            </w:r>
          </w:p>
        </w:tc>
      </w:tr>
      <w:tr w:rsidR="004E2632" w:rsidRPr="00DB0BA6" w:rsidTr="00752D9F">
        <w:trPr>
          <w:gridAfter w:val="1"/>
          <w:wAfter w:w="115" w:type="dxa"/>
        </w:trPr>
        <w:tc>
          <w:tcPr>
            <w:tcW w:w="531" w:type="dxa"/>
            <w:vMerge/>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p>
        </w:tc>
        <w:tc>
          <w:tcPr>
            <w:tcW w:w="4578" w:type="dxa"/>
            <w:gridSpan w:val="2"/>
            <w:vMerge/>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p>
        </w:tc>
        <w:tc>
          <w:tcPr>
            <w:tcW w:w="1271" w:type="dxa"/>
            <w:gridSpan w:val="2"/>
            <w:vMerge/>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p>
        </w:tc>
        <w:tc>
          <w:tcPr>
            <w:tcW w:w="1958" w:type="dxa"/>
            <w:gridSpan w:val="5"/>
            <w:vMerge/>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p>
        </w:tc>
        <w:tc>
          <w:tcPr>
            <w:tcW w:w="1209" w:type="dxa"/>
            <w:gridSpan w:val="2"/>
            <w:vMerge/>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p>
        </w:tc>
        <w:tc>
          <w:tcPr>
            <w:tcW w:w="59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всего</w:t>
            </w:r>
          </w:p>
        </w:tc>
        <w:tc>
          <w:tcPr>
            <w:tcW w:w="478" w:type="dxa"/>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год</w:t>
            </w:r>
          </w:p>
        </w:tc>
        <w:tc>
          <w:tcPr>
            <w:tcW w:w="400"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2017 год</w:t>
            </w:r>
          </w:p>
        </w:tc>
        <w:tc>
          <w:tcPr>
            <w:tcW w:w="106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2018 год</w:t>
            </w:r>
          </w:p>
        </w:tc>
        <w:tc>
          <w:tcPr>
            <w:tcW w:w="640"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2019 год</w:t>
            </w:r>
          </w:p>
        </w:tc>
        <w:tc>
          <w:tcPr>
            <w:tcW w:w="450" w:type="dxa"/>
            <w:gridSpan w:val="3"/>
            <w:tcBorders>
              <w:top w:val="single" w:sz="4" w:space="0" w:color="auto"/>
              <w:left w:val="single" w:sz="4" w:space="0" w:color="auto"/>
              <w:bottom w:val="single" w:sz="4" w:space="0" w:color="auto"/>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2020 год</w:t>
            </w:r>
          </w:p>
        </w:tc>
        <w:tc>
          <w:tcPr>
            <w:tcW w:w="449" w:type="dxa"/>
            <w:gridSpan w:val="5"/>
            <w:tcBorders>
              <w:top w:val="single" w:sz="4" w:space="0" w:color="auto"/>
              <w:left w:val="single" w:sz="4" w:space="0" w:color="auto"/>
              <w:bottom w:val="single" w:sz="4" w:space="0" w:color="auto"/>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2021 год</w:t>
            </w:r>
          </w:p>
        </w:tc>
        <w:tc>
          <w:tcPr>
            <w:tcW w:w="2147" w:type="dxa"/>
            <w:gridSpan w:val="19"/>
            <w:tcBorders>
              <w:top w:val="single" w:sz="4" w:space="0" w:color="auto"/>
              <w:left w:val="single" w:sz="4" w:space="0" w:color="auto"/>
              <w:bottom w:val="single" w:sz="4" w:space="0" w:color="auto"/>
            </w:tcBorders>
          </w:tcPr>
          <w:p w:rsidR="004E2632" w:rsidRPr="000173ED" w:rsidRDefault="004E2632" w:rsidP="00A93216">
            <w:pPr>
              <w:pStyle w:val="aff1"/>
              <w:jc w:val="center"/>
              <w:rPr>
                <w:rFonts w:ascii="Times New Roman" w:hAnsi="Times New Roman" w:cs="Times New Roman"/>
                <w:sz w:val="18"/>
                <w:szCs w:val="18"/>
              </w:rPr>
            </w:pPr>
            <w:r>
              <w:rPr>
                <w:rFonts w:ascii="Times New Roman" w:hAnsi="Times New Roman" w:cs="Times New Roman"/>
                <w:sz w:val="18"/>
                <w:szCs w:val="18"/>
              </w:rPr>
              <w:t>2022 год</w:t>
            </w:r>
          </w:p>
        </w:tc>
      </w:tr>
      <w:tr w:rsidR="004E2632" w:rsidRPr="00DB0BA6" w:rsidTr="00752D9F">
        <w:trPr>
          <w:gridAfter w:val="1"/>
          <w:wAfter w:w="115" w:type="dxa"/>
        </w:trPr>
        <w:tc>
          <w:tcPr>
            <w:tcW w:w="15764" w:type="dxa"/>
            <w:gridSpan w:val="53"/>
            <w:tcBorders>
              <w:top w:val="single" w:sz="4" w:space="0" w:color="auto"/>
              <w:bottom w:val="single" w:sz="4" w:space="0" w:color="auto"/>
            </w:tcBorders>
            <w:vAlign w:val="center"/>
          </w:tcPr>
          <w:p w:rsidR="004E2632" w:rsidRPr="000173ED" w:rsidRDefault="004E2632" w:rsidP="00A93216">
            <w:pPr>
              <w:pStyle w:val="aff1"/>
              <w:jc w:val="center"/>
              <w:rPr>
                <w:rFonts w:ascii="Times New Roman" w:hAnsi="Times New Roman" w:cs="Times New Roman"/>
                <w:sz w:val="18"/>
                <w:szCs w:val="18"/>
              </w:rPr>
            </w:pPr>
            <w:r w:rsidRPr="000173ED">
              <w:rPr>
                <w:rStyle w:val="a"/>
                <w:rFonts w:ascii="Times New Roman" w:hAnsi="Times New Roman" w:cs="Times New Roman"/>
                <w:sz w:val="18"/>
                <w:szCs w:val="18"/>
              </w:rPr>
              <w:t>Подпрограмма 1 "Развитие системы дошкольного образования в Рузаевском муниципальном районе" на 2016 – 202</w:t>
            </w:r>
            <w:r>
              <w:rPr>
                <w:rStyle w:val="a"/>
                <w:rFonts w:ascii="Times New Roman" w:hAnsi="Times New Roman" w:cs="Times New Roman"/>
                <w:sz w:val="18"/>
                <w:szCs w:val="18"/>
              </w:rPr>
              <w:t>2</w:t>
            </w:r>
            <w:r w:rsidRPr="000173ED">
              <w:rPr>
                <w:rStyle w:val="a"/>
                <w:rFonts w:ascii="Times New Roman" w:hAnsi="Times New Roman" w:cs="Times New Roman"/>
                <w:sz w:val="18"/>
                <w:szCs w:val="18"/>
              </w:rPr>
              <w:t xml:space="preserve"> годы</w:t>
            </w:r>
          </w:p>
        </w:tc>
      </w:tr>
      <w:tr w:rsidR="004E2632" w:rsidRPr="00DB0BA6" w:rsidTr="00752D9F">
        <w:trPr>
          <w:gridAfter w:val="1"/>
          <w:wAfter w:w="115" w:type="dxa"/>
        </w:trPr>
        <w:tc>
          <w:tcPr>
            <w:tcW w:w="15764" w:type="dxa"/>
            <w:gridSpan w:val="53"/>
            <w:tcBorders>
              <w:top w:val="single" w:sz="4" w:space="0" w:color="auto"/>
              <w:bottom w:val="single" w:sz="4" w:space="0" w:color="auto"/>
            </w:tcBorders>
            <w:vAlign w:val="center"/>
          </w:tcPr>
          <w:p w:rsidR="004E2632" w:rsidRPr="000173ED" w:rsidRDefault="004E2632" w:rsidP="00A93216">
            <w:pPr>
              <w:pStyle w:val="aff1"/>
              <w:jc w:val="center"/>
              <w:rPr>
                <w:rFonts w:ascii="Times New Roman" w:hAnsi="Times New Roman" w:cs="Times New Roman"/>
                <w:sz w:val="18"/>
                <w:szCs w:val="18"/>
              </w:rPr>
            </w:pPr>
            <w:r w:rsidRPr="000173ED">
              <w:rPr>
                <w:rStyle w:val="a"/>
                <w:rFonts w:ascii="Times New Roman" w:hAnsi="Times New Roman" w:cs="Times New Roman"/>
                <w:sz w:val="18"/>
                <w:szCs w:val="18"/>
              </w:rPr>
              <w:t>Задача 1. Развитие системы дошкольного образования</w:t>
            </w:r>
          </w:p>
        </w:tc>
      </w:tr>
      <w:tr w:rsidR="004E2632" w:rsidRPr="00DB0BA6" w:rsidTr="00752D9F">
        <w:trPr>
          <w:gridAfter w:val="1"/>
          <w:wAfter w:w="115" w:type="dxa"/>
        </w:trPr>
        <w:tc>
          <w:tcPr>
            <w:tcW w:w="15764" w:type="dxa"/>
            <w:gridSpan w:val="53"/>
            <w:tcBorders>
              <w:top w:val="single" w:sz="4" w:space="0" w:color="auto"/>
              <w:bottom w:val="single" w:sz="4" w:space="0" w:color="auto"/>
            </w:tcBorders>
            <w:vAlign w:val="center"/>
          </w:tcPr>
          <w:p w:rsidR="004E2632" w:rsidRPr="000173ED" w:rsidRDefault="004E2632" w:rsidP="00A93216">
            <w:pPr>
              <w:pStyle w:val="aff1"/>
              <w:numPr>
                <w:ilvl w:val="1"/>
                <w:numId w:val="1"/>
              </w:numPr>
              <w:jc w:val="center"/>
              <w:rPr>
                <w:rStyle w:val="a"/>
                <w:rFonts w:ascii="Times New Roman" w:hAnsi="Times New Roman" w:cs="Times New Roman"/>
                <w:sz w:val="18"/>
                <w:szCs w:val="18"/>
              </w:rPr>
            </w:pPr>
            <w:r w:rsidRPr="000173ED">
              <w:rPr>
                <w:rFonts w:ascii="Times New Roman" w:hAnsi="Times New Roman" w:cs="Times New Roman"/>
                <w:b/>
                <w:i/>
                <w:sz w:val="18"/>
                <w:szCs w:val="18"/>
              </w:rPr>
              <w:t>Обеспечение доступности дошкольного образования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w:t>
            </w:r>
          </w:p>
        </w:tc>
        <w:tc>
          <w:tcPr>
            <w:tcW w:w="457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Создание специализированных программ для раннего развития при организациях дошкольного и дополнительного образования детей</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МКУ «Информационно-методический центр», дошкольные образовательные учреждения</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217" w:type="dxa"/>
            <w:gridSpan w:val="4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w:t>
            </w:r>
          </w:p>
        </w:tc>
        <w:tc>
          <w:tcPr>
            <w:tcW w:w="457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Создание и реализация моделей образования детей старшего дошкольного возраста, обеспечивающих выравнивание их стартовых возможностей для обучения в начальной школе</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МКУ «Информационно-методический центр», дошкольные образовательные учреждения</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217" w:type="dxa"/>
            <w:gridSpan w:val="4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3</w:t>
            </w:r>
          </w:p>
        </w:tc>
        <w:tc>
          <w:tcPr>
            <w:tcW w:w="457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Развитие социального партнерства с организациями здравоохранения по вопросам помощи семье, организации работы с детьми, не охваченными организованными формами образования, профилактики и коррекции здоровья детей</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МКУ «Информационно-методический центр», дошкольные образовательные учреждения</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217" w:type="dxa"/>
            <w:gridSpan w:val="4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4</w:t>
            </w:r>
          </w:p>
        </w:tc>
        <w:tc>
          <w:tcPr>
            <w:tcW w:w="457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Модернизация инфраструктуры системы дошкольного образования. Обеспечение капитального ремонта, реконструкции и строительства дошкольных образовательных учреждений. </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 Управление образования администрации Рузаевского муниципального района, МКУ «Информационно-методический центр», дошкольные образовательные учреждения</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 уровней</w:t>
            </w:r>
          </w:p>
        </w:tc>
        <w:tc>
          <w:tcPr>
            <w:tcW w:w="6217" w:type="dxa"/>
            <w:gridSpan w:val="4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p w:rsidR="004E2632" w:rsidRPr="000173ED" w:rsidRDefault="004E2632" w:rsidP="00A93216">
            <w:pPr>
              <w:pStyle w:val="aff1"/>
              <w:rPr>
                <w:rFonts w:ascii="Times New Roman" w:hAnsi="Times New Roman" w:cs="Times New Roman"/>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5</w:t>
            </w:r>
          </w:p>
        </w:tc>
        <w:tc>
          <w:tcPr>
            <w:tcW w:w="4578" w:type="dxa"/>
            <w:gridSpan w:val="2"/>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Разработка и совершенствование различных моделей и вариативных форм дошкольного образования.</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МКУ «Информационно-методический центр», дошкольные образовательные учреждения</w:t>
            </w:r>
          </w:p>
          <w:p w:rsidR="004E2632" w:rsidRPr="00DB0BA6" w:rsidRDefault="004E2632" w:rsidP="00A93216">
            <w:pPr>
              <w:spacing w:line="240" w:lineRule="auto"/>
              <w:rPr>
                <w:sz w:val="18"/>
                <w:szCs w:val="18"/>
              </w:rPr>
            </w:pP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217" w:type="dxa"/>
            <w:gridSpan w:val="4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w:t>
            </w:r>
          </w:p>
        </w:tc>
      </w:tr>
      <w:tr w:rsidR="004E2632" w:rsidRPr="00DB0BA6" w:rsidTr="00752D9F">
        <w:trPr>
          <w:gridAfter w:val="1"/>
          <w:wAfter w:w="115" w:type="dxa"/>
        </w:trPr>
        <w:tc>
          <w:tcPr>
            <w:tcW w:w="15764" w:type="dxa"/>
            <w:gridSpan w:val="53"/>
            <w:tcBorders>
              <w:top w:val="single" w:sz="4" w:space="0" w:color="auto"/>
              <w:bottom w:val="single" w:sz="4" w:space="0" w:color="auto"/>
            </w:tcBorders>
          </w:tcPr>
          <w:p w:rsidR="004E2632" w:rsidRPr="000173ED" w:rsidRDefault="004E2632" w:rsidP="00A93216">
            <w:pPr>
              <w:pStyle w:val="aff1"/>
              <w:numPr>
                <w:ilvl w:val="1"/>
                <w:numId w:val="1"/>
              </w:numPr>
              <w:jc w:val="center"/>
              <w:rPr>
                <w:rFonts w:ascii="Times New Roman" w:hAnsi="Times New Roman" w:cs="Times New Roman"/>
                <w:sz w:val="18"/>
                <w:szCs w:val="18"/>
              </w:rPr>
            </w:pPr>
            <w:r w:rsidRPr="000173ED">
              <w:rPr>
                <w:rFonts w:ascii="Times New Roman" w:hAnsi="Times New Roman" w:cs="Times New Roman"/>
                <w:b/>
                <w:i/>
                <w:sz w:val="18"/>
                <w:szCs w:val="18"/>
              </w:rPr>
              <w:t>Обеспечение современного качества дошкольного образования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6</w:t>
            </w:r>
          </w:p>
        </w:tc>
        <w:tc>
          <w:tcPr>
            <w:tcW w:w="457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Повышение квалификации педагогических работников дошкольных образовательных учреждений в соответствии с федеральными государственными образовательными стандартами</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МКУ «Информационно-методический центр»</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217" w:type="dxa"/>
            <w:gridSpan w:val="4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7</w:t>
            </w:r>
          </w:p>
        </w:tc>
        <w:tc>
          <w:tcPr>
            <w:tcW w:w="457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Повышение квалификации, переподготовка и аттестация педагогических кадров в сфере использования информационно-коммуникационных технологий, в том числе с применением дистанционных технологий</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МКУ «Информационно-методический центр»</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217" w:type="dxa"/>
            <w:gridSpan w:val="4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8</w:t>
            </w:r>
          </w:p>
        </w:tc>
        <w:tc>
          <w:tcPr>
            <w:tcW w:w="457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Разработка программно-методического обеспечения по образовательным областям основной общеобразовательной программы дошкольного образования</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ГОУ ВПО "Мордовский государственный педагогический институт имени М.Е. Евсевьева" (по согласованию)</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217" w:type="dxa"/>
            <w:gridSpan w:val="4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9</w:t>
            </w:r>
          </w:p>
        </w:tc>
        <w:tc>
          <w:tcPr>
            <w:tcW w:w="457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Создание ресурсных центров на базе ведущих дошкольных образовательных организаций</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дошкольные образовательные учреждения</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217" w:type="dxa"/>
            <w:gridSpan w:val="4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10</w:t>
            </w:r>
          </w:p>
        </w:tc>
        <w:tc>
          <w:tcPr>
            <w:tcW w:w="457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Ежегодная грантовая поддержка дошкольных образовательных учреждений, использующих инновационные образовательные программы и технологии</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 МКУ «Информационно-методический центр», дошкольные образовательные организации</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9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50,0</w:t>
            </w:r>
          </w:p>
        </w:tc>
        <w:tc>
          <w:tcPr>
            <w:tcW w:w="878"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50,0</w:t>
            </w:r>
          </w:p>
        </w:tc>
        <w:tc>
          <w:tcPr>
            <w:tcW w:w="71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449"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871"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1276" w:type="dxa"/>
            <w:gridSpan w:val="1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11</w:t>
            </w:r>
          </w:p>
        </w:tc>
        <w:tc>
          <w:tcPr>
            <w:tcW w:w="457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Организация и проведение мониторинга качества предоставления образовательных услуг в области дошкольного образования</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p w:rsidR="004E2632" w:rsidRPr="00DB0BA6" w:rsidRDefault="004E2632" w:rsidP="00A93216">
            <w:pPr>
              <w:spacing w:line="240" w:lineRule="auto"/>
              <w:rPr>
                <w:sz w:val="18"/>
                <w:szCs w:val="18"/>
              </w:rPr>
            </w:pP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217" w:type="dxa"/>
            <w:gridSpan w:val="4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12</w:t>
            </w:r>
          </w:p>
        </w:tc>
        <w:tc>
          <w:tcPr>
            <w:tcW w:w="457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Создание и реализация модели этнокультурного образования детей дошкольного возраста</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217" w:type="dxa"/>
            <w:gridSpan w:val="4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15764" w:type="dxa"/>
            <w:gridSpan w:val="53"/>
            <w:tcBorders>
              <w:top w:val="single" w:sz="4" w:space="0" w:color="auto"/>
              <w:bottom w:val="single" w:sz="4" w:space="0" w:color="auto"/>
            </w:tcBorders>
          </w:tcPr>
          <w:p w:rsidR="004E2632" w:rsidRPr="000173ED" w:rsidRDefault="004E2632" w:rsidP="00A93216">
            <w:pPr>
              <w:pStyle w:val="aff1"/>
              <w:numPr>
                <w:ilvl w:val="1"/>
                <w:numId w:val="1"/>
              </w:numPr>
              <w:jc w:val="center"/>
              <w:rPr>
                <w:rFonts w:ascii="Times New Roman" w:hAnsi="Times New Roman" w:cs="Times New Roman"/>
                <w:b/>
                <w:i/>
                <w:sz w:val="18"/>
                <w:szCs w:val="18"/>
              </w:rPr>
            </w:pPr>
            <w:r w:rsidRPr="000173ED">
              <w:rPr>
                <w:rFonts w:ascii="Times New Roman" w:hAnsi="Times New Roman" w:cs="Times New Roman"/>
                <w:b/>
                <w:i/>
                <w:sz w:val="18"/>
                <w:szCs w:val="18"/>
              </w:rPr>
              <w:t xml:space="preserve">Обеспечение государственных гарантий реализации прав на получение общедоступного и бесплатного дошкольного образования </w:t>
            </w:r>
          </w:p>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b/>
                <w:i/>
                <w:sz w:val="18"/>
                <w:szCs w:val="18"/>
              </w:rPr>
              <w:t>в муниципальных дошкольных образовательных учреждениях.</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13</w:t>
            </w:r>
          </w:p>
          <w:p w:rsidR="004E2632" w:rsidRPr="00DB0BA6" w:rsidRDefault="004E2632" w:rsidP="00A93216">
            <w:pPr>
              <w:spacing w:line="240" w:lineRule="auto"/>
              <w:rPr>
                <w:rFonts w:ascii="Times New Roman" w:hAnsi="Times New Roman"/>
                <w:sz w:val="18"/>
                <w:szCs w:val="18"/>
              </w:rPr>
            </w:pPr>
          </w:p>
        </w:tc>
        <w:tc>
          <w:tcPr>
            <w:tcW w:w="457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учебных пособий, средств обучения, игр и игрушек.</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 Управление образования администрации Рузаевского муниципального района</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республиканский бюджет </w:t>
            </w:r>
          </w:p>
        </w:tc>
        <w:tc>
          <w:tcPr>
            <w:tcW w:w="591" w:type="dxa"/>
            <w:gridSpan w:val="4"/>
            <w:tcBorders>
              <w:top w:val="single" w:sz="4" w:space="0" w:color="auto"/>
              <w:left w:val="single" w:sz="4" w:space="0" w:color="auto"/>
              <w:bottom w:val="single" w:sz="4" w:space="0" w:color="auto"/>
              <w:right w:val="nil"/>
            </w:tcBorders>
          </w:tcPr>
          <w:p w:rsidR="004E2632" w:rsidRPr="00AA0AE2" w:rsidRDefault="004E2632" w:rsidP="00A93216">
            <w:pPr>
              <w:spacing w:line="240" w:lineRule="auto"/>
              <w:jc w:val="both"/>
              <w:rPr>
                <w:rFonts w:ascii="Times New Roman" w:hAnsi="Times New Roman"/>
                <w:color w:val="000000"/>
                <w:sz w:val="18"/>
                <w:szCs w:val="18"/>
                <w:lang w:val="en-US"/>
              </w:rPr>
            </w:pPr>
            <w:r>
              <w:rPr>
                <w:rFonts w:ascii="Times New Roman" w:hAnsi="Times New Roman"/>
                <w:color w:val="000000"/>
                <w:sz w:val="18"/>
                <w:szCs w:val="18"/>
                <w:lang w:val="en-US"/>
              </w:rPr>
              <w:t>1473910.3</w:t>
            </w:r>
          </w:p>
          <w:p w:rsidR="004E2632" w:rsidRPr="00DB0BA6" w:rsidRDefault="004E2632" w:rsidP="00A93216">
            <w:pPr>
              <w:spacing w:line="240" w:lineRule="auto"/>
              <w:jc w:val="both"/>
              <w:rPr>
                <w:rFonts w:ascii="Times New Roman" w:hAnsi="Times New Roman"/>
                <w:sz w:val="18"/>
                <w:szCs w:val="18"/>
              </w:rPr>
            </w:pPr>
          </w:p>
        </w:tc>
        <w:tc>
          <w:tcPr>
            <w:tcW w:w="878"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242060,7</w:t>
            </w:r>
          </w:p>
        </w:tc>
        <w:tc>
          <w:tcPr>
            <w:tcW w:w="71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194333,7</w:t>
            </w:r>
          </w:p>
        </w:tc>
        <w:tc>
          <w:tcPr>
            <w:tcW w:w="352" w:type="dxa"/>
            <w:gridSpan w:val="2"/>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236579,3</w:t>
            </w:r>
          </w:p>
          <w:p w:rsidR="004E2632" w:rsidRPr="000173ED" w:rsidRDefault="004E2632" w:rsidP="00A93216">
            <w:pPr>
              <w:pStyle w:val="aff1"/>
              <w:rPr>
                <w:rFonts w:ascii="Times New Roman" w:hAnsi="Times New Roman" w:cs="Times New Roman"/>
                <w:sz w:val="18"/>
                <w:szCs w:val="18"/>
              </w:rPr>
            </w:pPr>
          </w:p>
        </w:tc>
        <w:tc>
          <w:tcPr>
            <w:tcW w:w="1090" w:type="dxa"/>
            <w:gridSpan w:val="5"/>
            <w:tcBorders>
              <w:top w:val="single" w:sz="4" w:space="0" w:color="auto"/>
              <w:left w:val="single" w:sz="4" w:space="0" w:color="auto"/>
              <w:bottom w:val="single" w:sz="4" w:space="0" w:color="auto"/>
              <w:right w:val="nil"/>
            </w:tcBorders>
          </w:tcPr>
          <w:p w:rsidR="004E2632" w:rsidRPr="00AA0AE2" w:rsidRDefault="004E2632" w:rsidP="00A93216">
            <w:pPr>
              <w:spacing w:line="240" w:lineRule="auto"/>
              <w:jc w:val="both"/>
              <w:rPr>
                <w:rFonts w:ascii="Times New Roman" w:hAnsi="Times New Roman"/>
                <w:sz w:val="18"/>
                <w:szCs w:val="18"/>
                <w:lang w:val="en-US"/>
              </w:rPr>
            </w:pPr>
            <w:r>
              <w:rPr>
                <w:rFonts w:ascii="Times New Roman" w:hAnsi="Times New Roman"/>
                <w:sz w:val="18"/>
                <w:szCs w:val="18"/>
                <w:lang w:val="en-US"/>
              </w:rPr>
              <w:t>213181.5</w:t>
            </w:r>
          </w:p>
          <w:p w:rsidR="004E2632" w:rsidRPr="000173ED" w:rsidRDefault="004E2632" w:rsidP="00A93216">
            <w:pPr>
              <w:pStyle w:val="aff1"/>
              <w:rPr>
                <w:rFonts w:ascii="Times New Roman" w:hAnsi="Times New Roman" w:cs="Times New Roman"/>
                <w:sz w:val="18"/>
                <w:szCs w:val="18"/>
              </w:rPr>
            </w:pPr>
          </w:p>
        </w:tc>
        <w:tc>
          <w:tcPr>
            <w:tcW w:w="449" w:type="dxa"/>
            <w:gridSpan w:val="5"/>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191 126,3</w:t>
            </w:r>
          </w:p>
          <w:p w:rsidR="004E2632" w:rsidRPr="000173ED" w:rsidRDefault="004E2632" w:rsidP="00A93216">
            <w:pPr>
              <w:pStyle w:val="aff1"/>
              <w:rPr>
                <w:rFonts w:ascii="Times New Roman" w:hAnsi="Times New Roman" w:cs="Times New Roman"/>
                <w:sz w:val="18"/>
                <w:szCs w:val="18"/>
              </w:rPr>
            </w:pPr>
          </w:p>
        </w:tc>
        <w:tc>
          <w:tcPr>
            <w:tcW w:w="1057" w:type="dxa"/>
            <w:gridSpan w:val="9"/>
            <w:tcBorders>
              <w:top w:val="single" w:sz="4" w:space="0" w:color="auto"/>
              <w:left w:val="single" w:sz="4" w:space="0" w:color="auto"/>
              <w:bottom w:val="single" w:sz="4" w:space="0" w:color="auto"/>
            </w:tcBorders>
          </w:tcPr>
          <w:p w:rsidR="004E2632" w:rsidRPr="000173ED" w:rsidRDefault="004E2632" w:rsidP="00A93216">
            <w:pPr>
              <w:rPr>
                <w:rFonts w:ascii="Times New Roman" w:hAnsi="Times New Roman"/>
                <w:sz w:val="18"/>
                <w:szCs w:val="18"/>
              </w:rPr>
            </w:pPr>
            <w:r w:rsidRPr="000173ED">
              <w:rPr>
                <w:rFonts w:ascii="Times New Roman" w:hAnsi="Times New Roman"/>
                <w:sz w:val="18"/>
                <w:szCs w:val="18"/>
              </w:rPr>
              <w:t>198 314,4</w:t>
            </w:r>
          </w:p>
          <w:p w:rsidR="004E2632" w:rsidRPr="000173ED" w:rsidRDefault="004E2632" w:rsidP="00A93216">
            <w:pPr>
              <w:pStyle w:val="aff1"/>
              <w:rPr>
                <w:rFonts w:ascii="Times New Roman" w:hAnsi="Times New Roman" w:cs="Times New Roman"/>
                <w:sz w:val="18"/>
                <w:szCs w:val="18"/>
              </w:rPr>
            </w:pPr>
          </w:p>
        </w:tc>
        <w:tc>
          <w:tcPr>
            <w:tcW w:w="1090" w:type="dxa"/>
            <w:gridSpan w:val="10"/>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198314,4</w:t>
            </w:r>
          </w:p>
        </w:tc>
      </w:tr>
      <w:tr w:rsidR="004E2632" w:rsidRPr="00DB0BA6" w:rsidTr="00752D9F">
        <w:trPr>
          <w:gridAfter w:val="1"/>
          <w:wAfter w:w="115" w:type="dxa"/>
          <w:trHeight w:val="705"/>
        </w:trPr>
        <w:tc>
          <w:tcPr>
            <w:tcW w:w="531" w:type="dxa"/>
            <w:vMerge w:val="restart"/>
            <w:tcBorders>
              <w:top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14</w:t>
            </w:r>
          </w:p>
        </w:tc>
        <w:tc>
          <w:tcPr>
            <w:tcW w:w="4578" w:type="dxa"/>
            <w:gridSpan w:val="2"/>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Финансовое обеспечение расходных обязательств в муниципальных дошкольных образовательных учреждениях на выполнение муниципальных заданий, включая расходы на содержание зданий и оплату коммунальных услуг.</w:t>
            </w:r>
          </w:p>
        </w:tc>
        <w:tc>
          <w:tcPr>
            <w:tcW w:w="1329" w:type="dxa"/>
            <w:gridSpan w:val="3"/>
            <w:vMerge w:val="restart"/>
            <w:tcBorders>
              <w:top w:val="single" w:sz="4" w:space="0" w:color="auto"/>
              <w:left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p w:rsidR="004E2632" w:rsidRPr="00DB0BA6" w:rsidRDefault="004E2632" w:rsidP="00A93216">
            <w:pPr>
              <w:spacing w:line="240" w:lineRule="auto"/>
              <w:rPr>
                <w:sz w:val="18"/>
                <w:szCs w:val="18"/>
              </w:rPr>
            </w:pPr>
            <w:r w:rsidRPr="00DB0BA6">
              <w:rPr>
                <w:rFonts w:ascii="Times New Roman" w:hAnsi="Times New Roman"/>
                <w:sz w:val="18"/>
                <w:szCs w:val="18"/>
              </w:rPr>
              <w:t>Управление образования администрации Рузаевского муниципального района</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sz w:val="18"/>
                <w:szCs w:val="18"/>
              </w:rPr>
            </w:pPr>
            <w:r w:rsidRPr="000173ED">
              <w:rPr>
                <w:rFonts w:ascii="Times New Roman" w:hAnsi="Times New Roman" w:cs="Times New Roman"/>
                <w:sz w:val="18"/>
                <w:szCs w:val="18"/>
              </w:rPr>
              <w:t xml:space="preserve">муниципальный  бюджет </w:t>
            </w:r>
          </w:p>
        </w:tc>
        <w:tc>
          <w:tcPr>
            <w:tcW w:w="591" w:type="dxa"/>
            <w:gridSpan w:val="4"/>
            <w:tcBorders>
              <w:top w:val="single" w:sz="4" w:space="0" w:color="auto"/>
              <w:left w:val="single" w:sz="4" w:space="0" w:color="auto"/>
              <w:bottom w:val="single" w:sz="4" w:space="0" w:color="auto"/>
              <w:right w:val="nil"/>
            </w:tcBorders>
          </w:tcPr>
          <w:p w:rsidR="004E2632" w:rsidRPr="00AA0AE2" w:rsidRDefault="004E2632" w:rsidP="00A93216">
            <w:pPr>
              <w:spacing w:line="240" w:lineRule="auto"/>
              <w:jc w:val="both"/>
              <w:rPr>
                <w:rFonts w:ascii="Times New Roman" w:hAnsi="Times New Roman"/>
                <w:sz w:val="18"/>
                <w:szCs w:val="18"/>
                <w:lang w:val="en-US"/>
              </w:rPr>
            </w:pPr>
            <w:r>
              <w:rPr>
                <w:rFonts w:ascii="Times New Roman" w:hAnsi="Times New Roman"/>
                <w:sz w:val="18"/>
                <w:szCs w:val="18"/>
                <w:lang w:val="en-US"/>
              </w:rPr>
              <w:t>153553.0</w:t>
            </w:r>
          </w:p>
          <w:p w:rsidR="004E2632" w:rsidRPr="00DB0BA6" w:rsidRDefault="004E2632" w:rsidP="00A93216">
            <w:pPr>
              <w:spacing w:line="240" w:lineRule="auto"/>
              <w:jc w:val="both"/>
              <w:rPr>
                <w:rFonts w:ascii="Times New Roman" w:hAnsi="Times New Roman"/>
                <w:sz w:val="18"/>
                <w:szCs w:val="18"/>
              </w:rPr>
            </w:pPr>
          </w:p>
        </w:tc>
        <w:tc>
          <w:tcPr>
            <w:tcW w:w="878"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280</w:t>
            </w:r>
          </w:p>
        </w:tc>
        <w:tc>
          <w:tcPr>
            <w:tcW w:w="71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3850,0</w:t>
            </w:r>
          </w:p>
        </w:tc>
        <w:tc>
          <w:tcPr>
            <w:tcW w:w="352" w:type="dxa"/>
            <w:gridSpan w:val="2"/>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16808,5</w:t>
            </w:r>
          </w:p>
          <w:p w:rsidR="004E2632" w:rsidRPr="000173ED" w:rsidRDefault="004E2632" w:rsidP="00A93216">
            <w:pPr>
              <w:pStyle w:val="aff1"/>
              <w:rPr>
                <w:rFonts w:ascii="Times New Roman" w:hAnsi="Times New Roman" w:cs="Times New Roman"/>
                <w:sz w:val="18"/>
                <w:szCs w:val="18"/>
              </w:rPr>
            </w:pPr>
          </w:p>
        </w:tc>
        <w:tc>
          <w:tcPr>
            <w:tcW w:w="1090"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25</w:t>
            </w:r>
            <w:r>
              <w:rPr>
                <w:rFonts w:ascii="Times New Roman" w:hAnsi="Times New Roman"/>
                <w:sz w:val="18"/>
                <w:szCs w:val="18"/>
                <w:lang w:val="en-US"/>
              </w:rPr>
              <w:t>8</w:t>
            </w:r>
            <w:r>
              <w:rPr>
                <w:rFonts w:ascii="Times New Roman" w:hAnsi="Times New Roman"/>
                <w:sz w:val="18"/>
                <w:szCs w:val="18"/>
              </w:rPr>
              <w:t>91</w:t>
            </w:r>
          </w:p>
          <w:p w:rsidR="004E2632" w:rsidRPr="000173ED" w:rsidRDefault="004E2632" w:rsidP="00A93216">
            <w:pPr>
              <w:pStyle w:val="aff1"/>
              <w:rPr>
                <w:rFonts w:ascii="Times New Roman" w:hAnsi="Times New Roman" w:cs="Times New Roman"/>
                <w:sz w:val="18"/>
                <w:szCs w:val="18"/>
              </w:rPr>
            </w:pPr>
          </w:p>
        </w:tc>
        <w:tc>
          <w:tcPr>
            <w:tcW w:w="449" w:type="dxa"/>
            <w:gridSpan w:val="5"/>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45 215,7</w:t>
            </w:r>
          </w:p>
          <w:p w:rsidR="004E2632" w:rsidRPr="000173ED" w:rsidRDefault="004E2632" w:rsidP="00A93216">
            <w:pPr>
              <w:pStyle w:val="aff1"/>
              <w:rPr>
                <w:rFonts w:ascii="Times New Roman" w:hAnsi="Times New Roman" w:cs="Times New Roman"/>
                <w:sz w:val="18"/>
                <w:szCs w:val="18"/>
              </w:rPr>
            </w:pPr>
          </w:p>
        </w:tc>
        <w:tc>
          <w:tcPr>
            <w:tcW w:w="1057" w:type="dxa"/>
            <w:gridSpan w:val="9"/>
            <w:tcBorders>
              <w:top w:val="single" w:sz="4" w:space="0" w:color="auto"/>
              <w:left w:val="single" w:sz="4" w:space="0" w:color="auto"/>
              <w:bottom w:val="single" w:sz="4" w:space="0" w:color="auto"/>
            </w:tcBorders>
          </w:tcPr>
          <w:p w:rsidR="004E2632" w:rsidRPr="000173ED" w:rsidRDefault="004E2632" w:rsidP="00A93216">
            <w:pPr>
              <w:rPr>
                <w:rFonts w:ascii="Times New Roman" w:hAnsi="Times New Roman"/>
                <w:sz w:val="18"/>
                <w:szCs w:val="18"/>
              </w:rPr>
            </w:pPr>
            <w:r w:rsidRPr="000173ED">
              <w:rPr>
                <w:rFonts w:ascii="Times New Roman" w:hAnsi="Times New Roman"/>
                <w:sz w:val="18"/>
                <w:szCs w:val="18"/>
              </w:rPr>
              <w:t>30 753,9</w:t>
            </w:r>
          </w:p>
          <w:p w:rsidR="004E2632" w:rsidRPr="000173ED" w:rsidRDefault="004E2632" w:rsidP="00A93216">
            <w:pPr>
              <w:pStyle w:val="aff1"/>
              <w:rPr>
                <w:rFonts w:ascii="Times New Roman" w:hAnsi="Times New Roman" w:cs="Times New Roman"/>
                <w:sz w:val="18"/>
                <w:szCs w:val="18"/>
              </w:rPr>
            </w:pPr>
          </w:p>
        </w:tc>
        <w:tc>
          <w:tcPr>
            <w:tcW w:w="1090" w:type="dxa"/>
            <w:gridSpan w:val="10"/>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30753,9</w:t>
            </w:r>
          </w:p>
        </w:tc>
      </w:tr>
      <w:tr w:rsidR="004E2632" w:rsidRPr="00DB0BA6" w:rsidTr="00752D9F">
        <w:trPr>
          <w:gridAfter w:val="1"/>
          <w:wAfter w:w="115" w:type="dxa"/>
          <w:trHeight w:val="975"/>
        </w:trPr>
        <w:tc>
          <w:tcPr>
            <w:tcW w:w="531" w:type="dxa"/>
            <w:vMerge/>
            <w:tcBorders>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4578" w:type="dxa"/>
            <w:gridSpan w:val="2"/>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329" w:type="dxa"/>
            <w:gridSpan w:val="3"/>
            <w:vMerge/>
            <w:tcBorders>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p>
        </w:tc>
        <w:tc>
          <w:tcPr>
            <w:tcW w:w="1900" w:type="dxa"/>
            <w:gridSpan w:val="4"/>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209" w:type="dxa"/>
            <w:gridSpan w:val="2"/>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республиканский бюджет</w:t>
            </w:r>
          </w:p>
        </w:tc>
        <w:tc>
          <w:tcPr>
            <w:tcW w:w="591" w:type="dxa"/>
            <w:gridSpan w:val="4"/>
            <w:tcBorders>
              <w:top w:val="single" w:sz="4" w:space="0" w:color="auto"/>
              <w:left w:val="single" w:sz="4" w:space="0" w:color="auto"/>
              <w:bottom w:val="single" w:sz="4" w:space="0" w:color="auto"/>
              <w:right w:val="nil"/>
            </w:tcBorders>
          </w:tcPr>
          <w:p w:rsidR="004E2632" w:rsidRPr="00AA0AE2" w:rsidRDefault="004E2632" w:rsidP="00A93216">
            <w:pPr>
              <w:spacing w:line="240" w:lineRule="auto"/>
              <w:jc w:val="both"/>
              <w:rPr>
                <w:rFonts w:ascii="Times New Roman" w:hAnsi="Times New Roman"/>
                <w:color w:val="000000"/>
                <w:sz w:val="18"/>
                <w:szCs w:val="18"/>
                <w:lang w:val="en-US"/>
              </w:rPr>
            </w:pPr>
            <w:r>
              <w:rPr>
                <w:rFonts w:ascii="Times New Roman" w:hAnsi="Times New Roman"/>
                <w:color w:val="000000"/>
                <w:sz w:val="18"/>
                <w:szCs w:val="18"/>
                <w:lang w:val="en-US"/>
              </w:rPr>
              <w:t>164711.0</w:t>
            </w:r>
          </w:p>
          <w:p w:rsidR="004E2632" w:rsidRPr="00DB0BA6" w:rsidRDefault="004E2632" w:rsidP="00A93216">
            <w:pPr>
              <w:spacing w:line="240" w:lineRule="auto"/>
              <w:jc w:val="both"/>
              <w:rPr>
                <w:rFonts w:ascii="Times New Roman" w:hAnsi="Times New Roman"/>
                <w:sz w:val="18"/>
                <w:szCs w:val="18"/>
              </w:rPr>
            </w:pPr>
          </w:p>
        </w:tc>
        <w:tc>
          <w:tcPr>
            <w:tcW w:w="878"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71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67203,5</w:t>
            </w:r>
          </w:p>
        </w:tc>
        <w:tc>
          <w:tcPr>
            <w:tcW w:w="352" w:type="dxa"/>
            <w:gridSpan w:val="2"/>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40874,7</w:t>
            </w:r>
          </w:p>
          <w:p w:rsidR="004E2632" w:rsidRPr="000173ED" w:rsidRDefault="004E2632" w:rsidP="00A93216">
            <w:pPr>
              <w:pStyle w:val="aff1"/>
              <w:rPr>
                <w:rFonts w:ascii="Times New Roman" w:hAnsi="Times New Roman" w:cs="Times New Roman"/>
                <w:sz w:val="18"/>
                <w:szCs w:val="18"/>
              </w:rPr>
            </w:pPr>
          </w:p>
        </w:tc>
        <w:tc>
          <w:tcPr>
            <w:tcW w:w="1090" w:type="dxa"/>
            <w:gridSpan w:val="5"/>
            <w:tcBorders>
              <w:top w:val="single" w:sz="4" w:space="0" w:color="auto"/>
              <w:left w:val="single" w:sz="4" w:space="0" w:color="auto"/>
              <w:bottom w:val="single" w:sz="4" w:space="0" w:color="auto"/>
              <w:right w:val="nil"/>
            </w:tcBorders>
          </w:tcPr>
          <w:p w:rsidR="004E2632" w:rsidRPr="00AA0AE2" w:rsidRDefault="004E2632" w:rsidP="00A93216">
            <w:pPr>
              <w:spacing w:line="240" w:lineRule="auto"/>
              <w:jc w:val="both"/>
              <w:rPr>
                <w:rFonts w:ascii="Times New Roman" w:hAnsi="Times New Roman"/>
                <w:sz w:val="18"/>
                <w:szCs w:val="18"/>
                <w:lang w:val="en-US"/>
              </w:rPr>
            </w:pPr>
            <w:r>
              <w:rPr>
                <w:rFonts w:ascii="Times New Roman" w:hAnsi="Times New Roman"/>
                <w:sz w:val="18"/>
                <w:szCs w:val="18"/>
                <w:lang w:val="en-US"/>
              </w:rPr>
              <w:t>20059.5</w:t>
            </w:r>
          </w:p>
          <w:p w:rsidR="004E2632" w:rsidRPr="000173ED" w:rsidRDefault="004E2632" w:rsidP="00A93216">
            <w:pPr>
              <w:pStyle w:val="aff1"/>
              <w:rPr>
                <w:rFonts w:ascii="Times New Roman" w:hAnsi="Times New Roman" w:cs="Times New Roman"/>
                <w:sz w:val="18"/>
                <w:szCs w:val="18"/>
              </w:rPr>
            </w:pPr>
          </w:p>
        </w:tc>
        <w:tc>
          <w:tcPr>
            <w:tcW w:w="449" w:type="dxa"/>
            <w:gridSpan w:val="5"/>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28 080,7</w:t>
            </w:r>
          </w:p>
          <w:p w:rsidR="004E2632" w:rsidRPr="000173ED" w:rsidRDefault="004E2632" w:rsidP="00A93216">
            <w:pPr>
              <w:pStyle w:val="aff1"/>
              <w:rPr>
                <w:rFonts w:ascii="Times New Roman" w:hAnsi="Times New Roman" w:cs="Times New Roman"/>
                <w:sz w:val="18"/>
                <w:szCs w:val="18"/>
              </w:rPr>
            </w:pPr>
          </w:p>
        </w:tc>
        <w:tc>
          <w:tcPr>
            <w:tcW w:w="1057" w:type="dxa"/>
            <w:gridSpan w:val="9"/>
            <w:tcBorders>
              <w:top w:val="single" w:sz="4" w:space="0" w:color="auto"/>
              <w:left w:val="single" w:sz="4" w:space="0" w:color="auto"/>
              <w:bottom w:val="single" w:sz="4" w:space="0" w:color="auto"/>
            </w:tcBorders>
          </w:tcPr>
          <w:p w:rsidR="004E2632" w:rsidRDefault="004E2632">
            <w:pPr>
              <w:spacing w:after="0" w:line="240" w:lineRule="auto"/>
              <w:rPr>
                <w:rFonts w:ascii="Times New Roman" w:hAnsi="Times New Roman"/>
                <w:sz w:val="18"/>
                <w:szCs w:val="18"/>
              </w:rPr>
            </w:pPr>
          </w:p>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4246,3</w:t>
            </w:r>
          </w:p>
        </w:tc>
        <w:tc>
          <w:tcPr>
            <w:tcW w:w="1090" w:type="dxa"/>
            <w:gridSpan w:val="10"/>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4246,3</w:t>
            </w:r>
          </w:p>
        </w:tc>
      </w:tr>
      <w:tr w:rsidR="004E2632" w:rsidRPr="00DB0BA6" w:rsidTr="00752D9F">
        <w:trPr>
          <w:gridAfter w:val="1"/>
          <w:wAfter w:w="115" w:type="dxa"/>
        </w:trPr>
        <w:tc>
          <w:tcPr>
            <w:tcW w:w="15764" w:type="dxa"/>
            <w:gridSpan w:val="53"/>
            <w:tcBorders>
              <w:top w:val="single" w:sz="4" w:space="0" w:color="auto"/>
              <w:bottom w:val="single" w:sz="4" w:space="0" w:color="auto"/>
            </w:tcBorders>
          </w:tcPr>
          <w:p w:rsidR="004E2632" w:rsidRPr="000173ED" w:rsidRDefault="004E2632" w:rsidP="00F02950">
            <w:pPr>
              <w:pStyle w:val="aff1"/>
              <w:jc w:val="center"/>
              <w:rPr>
                <w:rFonts w:ascii="Times New Roman" w:hAnsi="Times New Roman" w:cs="Times New Roman"/>
                <w:b/>
                <w:i/>
                <w:sz w:val="18"/>
                <w:szCs w:val="18"/>
              </w:rPr>
            </w:pPr>
            <w:r w:rsidRPr="000173ED">
              <w:rPr>
                <w:rFonts w:ascii="Times New Roman" w:hAnsi="Times New Roman" w:cs="Times New Roman"/>
                <w:b/>
                <w:i/>
                <w:sz w:val="18"/>
                <w:szCs w:val="18"/>
              </w:rPr>
              <w:t>Сохранение и укрепление здоровья дошкольников</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15</w:t>
            </w:r>
          </w:p>
        </w:tc>
        <w:tc>
          <w:tcPr>
            <w:tcW w:w="457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Оснащение медицинских кабинетов в дошкольных образовательных учреждениях в соответствии с нормативными требованиями; приобретение современного оборудования</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дошкольные образовательные учреждения</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9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5626" w:type="dxa"/>
            <w:gridSpan w:val="37"/>
            <w:tcBorders>
              <w:top w:val="single" w:sz="4" w:space="0" w:color="auto"/>
              <w:left w:val="single" w:sz="4" w:space="0" w:color="auto"/>
              <w:bottom w:val="single" w:sz="4" w:space="0" w:color="auto"/>
            </w:tcBorders>
          </w:tcPr>
          <w:p w:rsidR="004E2632" w:rsidRPr="000173ED" w:rsidRDefault="004E2632" w:rsidP="00F02950">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16</w:t>
            </w:r>
          </w:p>
        </w:tc>
        <w:tc>
          <w:tcPr>
            <w:tcW w:w="457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Оснащение спортивных залов, детских площадок в дошкольных образовательных учреждениях в соответствии с нормативными требованиями; приобретение современного оборудования</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дошкольные образовательные учреждения</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9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5626" w:type="dxa"/>
            <w:gridSpan w:val="37"/>
            <w:tcBorders>
              <w:top w:val="single" w:sz="4" w:space="0" w:color="auto"/>
              <w:left w:val="single" w:sz="4" w:space="0" w:color="auto"/>
              <w:bottom w:val="single" w:sz="4" w:space="0" w:color="auto"/>
            </w:tcBorders>
          </w:tcPr>
          <w:p w:rsidR="004E2632" w:rsidRPr="000173ED" w:rsidRDefault="004E2632" w:rsidP="00F02950">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17</w:t>
            </w:r>
          </w:p>
        </w:tc>
        <w:tc>
          <w:tcPr>
            <w:tcW w:w="457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Установка современных и ремонт имеющихся детских прогулочных веранд муниципальных образовательных дошкольных учреждений</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дошкольные образовательные учреждения</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9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5626" w:type="dxa"/>
            <w:gridSpan w:val="37"/>
            <w:tcBorders>
              <w:top w:val="single" w:sz="4" w:space="0" w:color="auto"/>
              <w:left w:val="single" w:sz="4" w:space="0" w:color="auto"/>
              <w:bottom w:val="single" w:sz="4" w:space="0" w:color="auto"/>
            </w:tcBorders>
          </w:tcPr>
          <w:p w:rsidR="004E2632" w:rsidRPr="000173ED" w:rsidRDefault="004E2632" w:rsidP="00F02950">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18</w:t>
            </w:r>
          </w:p>
        </w:tc>
        <w:tc>
          <w:tcPr>
            <w:tcW w:w="457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Ремонт и оснащение пищеблоков муниципальных образовательных дошкольных учреждений технологическим оборудованием</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дошкольные образовательные учреждения</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9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5626" w:type="dxa"/>
            <w:gridSpan w:val="3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19</w:t>
            </w:r>
          </w:p>
        </w:tc>
        <w:tc>
          <w:tcPr>
            <w:tcW w:w="457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Организация и проведение муниципального конкурса «За здоровьем в детский сад»</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Управление образования администрации Рузаевского муниципального района, МКУ «Информационно-методический центр» </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9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5626" w:type="dxa"/>
            <w:gridSpan w:val="3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w:t>
            </w:r>
          </w:p>
        </w:tc>
        <w:tc>
          <w:tcPr>
            <w:tcW w:w="457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Приобретение оборудования для внедрения здоровье</w:t>
            </w:r>
            <w:r>
              <w:rPr>
                <w:rFonts w:ascii="Times New Roman" w:hAnsi="Times New Roman" w:cs="Times New Roman"/>
                <w:sz w:val="18"/>
                <w:szCs w:val="18"/>
              </w:rPr>
              <w:t xml:space="preserve"> </w:t>
            </w:r>
            <w:r w:rsidRPr="000173ED">
              <w:rPr>
                <w:rFonts w:ascii="Times New Roman" w:hAnsi="Times New Roman" w:cs="Times New Roman"/>
                <w:sz w:val="18"/>
                <w:szCs w:val="18"/>
              </w:rPr>
              <w:t>сберегающих и компенсирующих технологий для системы дошкольного образования</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9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5626" w:type="dxa"/>
            <w:gridSpan w:val="3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21</w:t>
            </w:r>
          </w:p>
        </w:tc>
        <w:tc>
          <w:tcPr>
            <w:tcW w:w="457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Создание и реализация модели формирования культуры безопасного образа жизни</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217" w:type="dxa"/>
            <w:gridSpan w:val="4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Height w:val="1277"/>
        </w:trPr>
        <w:tc>
          <w:tcPr>
            <w:tcW w:w="531" w:type="dxa"/>
            <w:vMerge w:val="restart"/>
            <w:tcBorders>
              <w:top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22</w:t>
            </w:r>
          </w:p>
        </w:tc>
        <w:tc>
          <w:tcPr>
            <w:tcW w:w="4578" w:type="dxa"/>
            <w:gridSpan w:val="2"/>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Создание в дошкольных образовательных организациях,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w:t>
            </w:r>
          </w:p>
        </w:tc>
        <w:tc>
          <w:tcPr>
            <w:tcW w:w="1329" w:type="dxa"/>
            <w:gridSpan w:val="3"/>
            <w:vMerge w:val="restart"/>
            <w:tcBorders>
              <w:top w:val="single" w:sz="4" w:space="0" w:color="auto"/>
              <w:left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p w:rsidR="004E2632" w:rsidRPr="00DB0BA6" w:rsidRDefault="004E2632" w:rsidP="00A93216">
            <w:pPr>
              <w:spacing w:line="240" w:lineRule="auto"/>
              <w:rPr>
                <w:sz w:val="18"/>
                <w:szCs w:val="18"/>
              </w:rPr>
            </w:pPr>
            <w:r w:rsidRPr="00DB0BA6">
              <w:rPr>
                <w:rFonts w:ascii="Times New Roman" w:hAnsi="Times New Roman"/>
                <w:sz w:val="18"/>
                <w:szCs w:val="18"/>
              </w:rPr>
              <w:t>Управление образования администрации Рузаевского муниципального района</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591"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621,5</w:t>
            </w:r>
          </w:p>
        </w:tc>
        <w:tc>
          <w:tcPr>
            <w:tcW w:w="478" w:type="dxa"/>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1119"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621,5</w:t>
            </w:r>
          </w:p>
        </w:tc>
        <w:tc>
          <w:tcPr>
            <w:tcW w:w="343" w:type="dxa"/>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1090"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449"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871"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1276" w:type="dxa"/>
            <w:gridSpan w:val="1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r>
      <w:tr w:rsidR="004E2632" w:rsidRPr="00DB0BA6" w:rsidTr="00752D9F">
        <w:trPr>
          <w:gridAfter w:val="1"/>
          <w:wAfter w:w="115" w:type="dxa"/>
          <w:trHeight w:val="1426"/>
        </w:trPr>
        <w:tc>
          <w:tcPr>
            <w:tcW w:w="531" w:type="dxa"/>
            <w:vMerge/>
            <w:tcBorders>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4578" w:type="dxa"/>
            <w:gridSpan w:val="2"/>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329" w:type="dxa"/>
            <w:gridSpan w:val="3"/>
            <w:vMerge/>
            <w:tcBorders>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p>
        </w:tc>
        <w:tc>
          <w:tcPr>
            <w:tcW w:w="1900" w:type="dxa"/>
            <w:gridSpan w:val="4"/>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91"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32,7</w:t>
            </w:r>
          </w:p>
        </w:tc>
        <w:tc>
          <w:tcPr>
            <w:tcW w:w="478" w:type="dxa"/>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1119"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32,7</w:t>
            </w:r>
          </w:p>
        </w:tc>
        <w:tc>
          <w:tcPr>
            <w:tcW w:w="343" w:type="dxa"/>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1090"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449"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871" w:type="dxa"/>
            <w:gridSpan w:val="7"/>
            <w:tcBorders>
              <w:top w:val="single" w:sz="4" w:space="0" w:color="auto"/>
              <w:left w:val="single" w:sz="4" w:space="0" w:color="auto"/>
              <w:bottom w:val="single" w:sz="4" w:space="0" w:color="auto"/>
            </w:tcBorders>
          </w:tcPr>
          <w:p w:rsidR="004E2632" w:rsidRPr="00F02950" w:rsidRDefault="004E2632" w:rsidP="00A93216">
            <w:pPr>
              <w:pStyle w:val="aff1"/>
              <w:rPr>
                <w:rFonts w:ascii="Times New Roman" w:hAnsi="Times New Roman" w:cs="Times New Roman"/>
                <w:sz w:val="18"/>
                <w:szCs w:val="18"/>
                <w:lang w:val="en-US"/>
              </w:rPr>
            </w:pPr>
          </w:p>
        </w:tc>
        <w:tc>
          <w:tcPr>
            <w:tcW w:w="1276" w:type="dxa"/>
            <w:gridSpan w:val="1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r>
      <w:tr w:rsidR="004E2632" w:rsidRPr="00DB0BA6" w:rsidTr="00752D9F">
        <w:trPr>
          <w:gridAfter w:val="1"/>
          <w:wAfter w:w="115" w:type="dxa"/>
        </w:trPr>
        <w:tc>
          <w:tcPr>
            <w:tcW w:w="15764" w:type="dxa"/>
            <w:gridSpan w:val="53"/>
            <w:tcBorders>
              <w:top w:val="single" w:sz="4" w:space="0" w:color="auto"/>
              <w:bottom w:val="single" w:sz="4" w:space="0" w:color="auto"/>
            </w:tcBorders>
          </w:tcPr>
          <w:p w:rsidR="004E2632" w:rsidRPr="000173ED" w:rsidRDefault="004E2632" w:rsidP="00A93216">
            <w:pPr>
              <w:pStyle w:val="aff1"/>
              <w:numPr>
                <w:ilvl w:val="1"/>
                <w:numId w:val="1"/>
              </w:numPr>
              <w:jc w:val="center"/>
              <w:rPr>
                <w:rFonts w:ascii="Times New Roman" w:hAnsi="Times New Roman" w:cs="Times New Roman"/>
                <w:b/>
                <w:i/>
                <w:sz w:val="18"/>
                <w:szCs w:val="18"/>
              </w:rPr>
            </w:pPr>
            <w:r w:rsidRPr="000173ED">
              <w:rPr>
                <w:rFonts w:ascii="Times New Roman" w:hAnsi="Times New Roman" w:cs="Times New Roman"/>
                <w:b/>
                <w:i/>
                <w:sz w:val="18"/>
                <w:szCs w:val="18"/>
              </w:rPr>
              <w:t>Расширение самостоятельности дошкольных образовательных учреждений</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23</w:t>
            </w:r>
          </w:p>
        </w:tc>
        <w:tc>
          <w:tcPr>
            <w:tcW w:w="457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Развитие сети образовательных учреждений новых организационно-правовых форм (новые бюджетные учреждения, автономные учреждения), внедрение методик и рекомендаций, проведение семинаров; экспертно-аналитическое сопровождение, мониторинг</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Управление образования администрации Рузаевского муниципального </w:t>
            </w:r>
          </w:p>
          <w:p w:rsidR="004E2632" w:rsidRPr="000173ED" w:rsidRDefault="004E2632" w:rsidP="00A93216">
            <w:pPr>
              <w:pStyle w:val="aff1"/>
              <w:rPr>
                <w:rFonts w:ascii="Times New Roman" w:hAnsi="Times New Roman" w:cs="Times New Roman"/>
                <w:sz w:val="18"/>
                <w:szCs w:val="18"/>
              </w:rPr>
            </w:pPr>
          </w:p>
          <w:p w:rsidR="004E2632" w:rsidRPr="000173ED" w:rsidRDefault="004E2632" w:rsidP="00A93216">
            <w:pPr>
              <w:pStyle w:val="aff1"/>
              <w:rPr>
                <w:rFonts w:ascii="Times New Roman" w:hAnsi="Times New Roman" w:cs="Times New Roman"/>
                <w:sz w:val="18"/>
                <w:szCs w:val="18"/>
              </w:rPr>
            </w:pPr>
          </w:p>
          <w:p w:rsidR="004E2632" w:rsidRPr="000173ED" w:rsidRDefault="004E2632" w:rsidP="00A93216">
            <w:pPr>
              <w:pStyle w:val="aff1"/>
              <w:rPr>
                <w:rFonts w:ascii="Times New Roman" w:hAnsi="Times New Roman" w:cs="Times New Roman"/>
                <w:sz w:val="18"/>
                <w:szCs w:val="18"/>
              </w:rPr>
            </w:pP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района</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217" w:type="dxa"/>
            <w:gridSpan w:val="4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24</w:t>
            </w:r>
          </w:p>
        </w:tc>
        <w:tc>
          <w:tcPr>
            <w:tcW w:w="457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Обеспечение подготовки и повышения квалификации профессиональных менеджеров в области дошкольного образования</w:t>
            </w:r>
          </w:p>
        </w:tc>
        <w:tc>
          <w:tcPr>
            <w:tcW w:w="132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900"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209"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217" w:type="dxa"/>
            <w:gridSpan w:val="4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Height w:val="487"/>
        </w:trPr>
        <w:tc>
          <w:tcPr>
            <w:tcW w:w="9547" w:type="dxa"/>
            <w:gridSpan w:val="12"/>
            <w:tcBorders>
              <w:top w:val="single" w:sz="4" w:space="0" w:color="auto"/>
              <w:bottom w:val="single" w:sz="4" w:space="0" w:color="auto"/>
              <w:right w:val="nil"/>
            </w:tcBorders>
          </w:tcPr>
          <w:p w:rsidR="004E2632" w:rsidRPr="000173ED" w:rsidRDefault="004E2632" w:rsidP="00A93216">
            <w:pPr>
              <w:pStyle w:val="aff1"/>
              <w:contextualSpacing/>
              <w:rPr>
                <w:rFonts w:ascii="Times New Roman" w:hAnsi="Times New Roman" w:cs="Times New Roman"/>
                <w:b/>
                <w:sz w:val="18"/>
                <w:szCs w:val="18"/>
              </w:rPr>
            </w:pPr>
            <w:r w:rsidRPr="000173ED">
              <w:rPr>
                <w:rFonts w:ascii="Times New Roman" w:hAnsi="Times New Roman" w:cs="Times New Roman"/>
                <w:b/>
                <w:sz w:val="18"/>
                <w:szCs w:val="18"/>
              </w:rPr>
              <w:t>Всего по подпрограмме 1.</w:t>
            </w:r>
          </w:p>
        </w:tc>
        <w:tc>
          <w:tcPr>
            <w:tcW w:w="591" w:type="dxa"/>
            <w:gridSpan w:val="4"/>
            <w:tcBorders>
              <w:top w:val="single" w:sz="4" w:space="0" w:color="auto"/>
              <w:left w:val="single" w:sz="4" w:space="0" w:color="auto"/>
              <w:bottom w:val="single" w:sz="4" w:space="0" w:color="auto"/>
              <w:right w:val="nil"/>
            </w:tcBorders>
            <w:vAlign w:val="center"/>
          </w:tcPr>
          <w:p w:rsidR="004E2632" w:rsidRPr="00AA0AE2" w:rsidRDefault="004E2632" w:rsidP="00A93216">
            <w:pPr>
              <w:spacing w:after="0" w:line="240" w:lineRule="auto"/>
              <w:contextualSpacing/>
              <w:jc w:val="center"/>
              <w:rPr>
                <w:rFonts w:ascii="Times New Roman" w:hAnsi="Times New Roman"/>
                <w:color w:val="000000"/>
                <w:sz w:val="18"/>
                <w:szCs w:val="18"/>
                <w:lang w:val="en-US"/>
              </w:rPr>
            </w:pPr>
            <w:r>
              <w:rPr>
                <w:rFonts w:ascii="Times New Roman" w:hAnsi="Times New Roman"/>
                <w:color w:val="000000"/>
                <w:sz w:val="18"/>
                <w:szCs w:val="18"/>
                <w:lang w:val="en-US"/>
              </w:rPr>
              <w:t>1792878.5</w:t>
            </w:r>
          </w:p>
          <w:p w:rsidR="004E2632" w:rsidRPr="00DB0BA6" w:rsidRDefault="004E2632" w:rsidP="00A93216">
            <w:pPr>
              <w:spacing w:after="0" w:line="240" w:lineRule="auto"/>
              <w:contextualSpacing/>
              <w:jc w:val="center"/>
              <w:rPr>
                <w:rFonts w:ascii="Times New Roman" w:hAnsi="Times New Roman"/>
                <w:sz w:val="18"/>
                <w:szCs w:val="18"/>
              </w:rPr>
            </w:pPr>
          </w:p>
        </w:tc>
        <w:tc>
          <w:tcPr>
            <w:tcW w:w="478" w:type="dxa"/>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contextualSpacing/>
              <w:jc w:val="center"/>
              <w:rPr>
                <w:rFonts w:ascii="Times New Roman" w:hAnsi="Times New Roman" w:cs="Times New Roman"/>
                <w:sz w:val="18"/>
                <w:szCs w:val="18"/>
              </w:rPr>
            </w:pPr>
            <w:r w:rsidRPr="000173ED">
              <w:rPr>
                <w:rFonts w:ascii="Times New Roman" w:hAnsi="Times New Roman" w:cs="Times New Roman"/>
                <w:sz w:val="18"/>
                <w:szCs w:val="18"/>
              </w:rPr>
              <w:t>242 3</w:t>
            </w:r>
            <w:r w:rsidRPr="000173ED">
              <w:rPr>
                <w:rFonts w:ascii="Times New Roman" w:hAnsi="Times New Roman" w:cs="Times New Roman"/>
                <w:sz w:val="18"/>
                <w:szCs w:val="18"/>
                <w:lang w:val="en-US"/>
              </w:rPr>
              <w:t>9</w:t>
            </w:r>
            <w:r w:rsidRPr="000173ED">
              <w:rPr>
                <w:rFonts w:ascii="Times New Roman" w:hAnsi="Times New Roman" w:cs="Times New Roman"/>
                <w:sz w:val="18"/>
                <w:szCs w:val="18"/>
              </w:rPr>
              <w:t>0,7</w:t>
            </w:r>
          </w:p>
        </w:tc>
        <w:tc>
          <w:tcPr>
            <w:tcW w:w="587" w:type="dxa"/>
            <w:gridSpan w:val="3"/>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contextualSpacing/>
              <w:jc w:val="center"/>
              <w:rPr>
                <w:rFonts w:ascii="Times New Roman" w:hAnsi="Times New Roman" w:cs="Times New Roman"/>
                <w:sz w:val="18"/>
                <w:szCs w:val="18"/>
              </w:rPr>
            </w:pPr>
            <w:r w:rsidRPr="000173ED">
              <w:rPr>
                <w:rFonts w:ascii="Times New Roman" w:hAnsi="Times New Roman" w:cs="Times New Roman"/>
                <w:sz w:val="18"/>
                <w:szCs w:val="18"/>
              </w:rPr>
              <w:t>266041,4</w:t>
            </w:r>
          </w:p>
        </w:tc>
        <w:tc>
          <w:tcPr>
            <w:tcW w:w="875" w:type="dxa"/>
            <w:gridSpan w:val="4"/>
            <w:tcBorders>
              <w:top w:val="single" w:sz="4" w:space="0" w:color="auto"/>
              <w:left w:val="single" w:sz="4" w:space="0" w:color="auto"/>
              <w:bottom w:val="single" w:sz="4" w:space="0" w:color="auto"/>
              <w:right w:val="nil"/>
            </w:tcBorders>
            <w:vAlign w:val="center"/>
          </w:tcPr>
          <w:p w:rsidR="004E2632" w:rsidRPr="00DB0BA6" w:rsidRDefault="004E2632" w:rsidP="00A93216">
            <w:pPr>
              <w:spacing w:after="0" w:line="240" w:lineRule="auto"/>
              <w:contextualSpacing/>
              <w:jc w:val="center"/>
              <w:rPr>
                <w:rFonts w:ascii="Times New Roman" w:hAnsi="Times New Roman"/>
                <w:sz w:val="18"/>
                <w:szCs w:val="18"/>
              </w:rPr>
            </w:pPr>
            <w:r w:rsidRPr="00DB0BA6">
              <w:rPr>
                <w:rFonts w:ascii="Times New Roman" w:hAnsi="Times New Roman"/>
                <w:sz w:val="18"/>
                <w:szCs w:val="18"/>
              </w:rPr>
              <w:t>294</w:t>
            </w:r>
            <w:r>
              <w:rPr>
                <w:rFonts w:ascii="Times New Roman" w:hAnsi="Times New Roman"/>
                <w:sz w:val="18"/>
                <w:szCs w:val="18"/>
              </w:rPr>
              <w:t xml:space="preserve"> </w:t>
            </w:r>
            <w:r w:rsidRPr="00DB0BA6">
              <w:rPr>
                <w:rFonts w:ascii="Times New Roman" w:hAnsi="Times New Roman"/>
                <w:sz w:val="18"/>
                <w:szCs w:val="18"/>
              </w:rPr>
              <w:t>262,5</w:t>
            </w:r>
          </w:p>
          <w:p w:rsidR="004E2632" w:rsidRPr="000173ED" w:rsidRDefault="004E2632" w:rsidP="00A93216">
            <w:pPr>
              <w:pStyle w:val="aff1"/>
              <w:contextualSpacing/>
              <w:jc w:val="center"/>
              <w:rPr>
                <w:rFonts w:ascii="Times New Roman" w:hAnsi="Times New Roman" w:cs="Times New Roman"/>
                <w:sz w:val="18"/>
                <w:szCs w:val="18"/>
              </w:rPr>
            </w:pPr>
          </w:p>
        </w:tc>
        <w:tc>
          <w:tcPr>
            <w:tcW w:w="1090" w:type="dxa"/>
            <w:gridSpan w:val="5"/>
            <w:tcBorders>
              <w:top w:val="single" w:sz="4" w:space="0" w:color="auto"/>
              <w:left w:val="single" w:sz="4" w:space="0" w:color="auto"/>
              <w:bottom w:val="single" w:sz="4" w:space="0" w:color="auto"/>
              <w:right w:val="nil"/>
            </w:tcBorders>
            <w:vAlign w:val="center"/>
          </w:tcPr>
          <w:p w:rsidR="004E2632" w:rsidRPr="00AA0AE2" w:rsidRDefault="004E2632" w:rsidP="00A93216">
            <w:pPr>
              <w:spacing w:after="0" w:line="240" w:lineRule="auto"/>
              <w:contextualSpacing/>
              <w:jc w:val="center"/>
              <w:rPr>
                <w:rFonts w:ascii="Times New Roman" w:hAnsi="Times New Roman"/>
                <w:sz w:val="18"/>
                <w:szCs w:val="18"/>
                <w:lang w:val="en-US"/>
              </w:rPr>
            </w:pPr>
            <w:r>
              <w:rPr>
                <w:rFonts w:ascii="Times New Roman" w:hAnsi="Times New Roman"/>
                <w:sz w:val="18"/>
                <w:szCs w:val="18"/>
                <w:lang w:val="en-US"/>
              </w:rPr>
              <w:t>2591320.</w:t>
            </w:r>
          </w:p>
        </w:tc>
        <w:tc>
          <w:tcPr>
            <w:tcW w:w="449" w:type="dxa"/>
            <w:gridSpan w:val="5"/>
            <w:tcBorders>
              <w:top w:val="single" w:sz="4" w:space="0" w:color="auto"/>
              <w:left w:val="single" w:sz="4" w:space="0" w:color="auto"/>
              <w:bottom w:val="single" w:sz="4" w:space="0" w:color="auto"/>
            </w:tcBorders>
            <w:vAlign w:val="center"/>
          </w:tcPr>
          <w:p w:rsidR="004E2632" w:rsidRPr="00DB0BA6" w:rsidRDefault="004E2632" w:rsidP="00A93216">
            <w:pPr>
              <w:spacing w:after="0" w:line="240" w:lineRule="auto"/>
              <w:contextualSpacing/>
              <w:jc w:val="center"/>
              <w:rPr>
                <w:rFonts w:ascii="Times New Roman" w:hAnsi="Times New Roman"/>
                <w:sz w:val="18"/>
                <w:szCs w:val="18"/>
              </w:rPr>
            </w:pPr>
            <w:r w:rsidRPr="00DB0BA6">
              <w:rPr>
                <w:rFonts w:ascii="Times New Roman" w:hAnsi="Times New Roman"/>
                <w:sz w:val="18"/>
                <w:szCs w:val="18"/>
              </w:rPr>
              <w:t>264 422,7</w:t>
            </w:r>
          </w:p>
        </w:tc>
        <w:tc>
          <w:tcPr>
            <w:tcW w:w="1026" w:type="dxa"/>
            <w:gridSpan w:val="8"/>
            <w:tcBorders>
              <w:top w:val="single" w:sz="4" w:space="0" w:color="auto"/>
              <w:left w:val="single" w:sz="4" w:space="0" w:color="auto"/>
              <w:bottom w:val="single" w:sz="4" w:space="0" w:color="auto"/>
            </w:tcBorders>
            <w:vAlign w:val="center"/>
          </w:tcPr>
          <w:p w:rsidR="004E2632" w:rsidRPr="00DB0BA6" w:rsidRDefault="004E2632" w:rsidP="00A93216">
            <w:pPr>
              <w:spacing w:after="0" w:line="240" w:lineRule="auto"/>
              <w:contextualSpacing/>
              <w:jc w:val="center"/>
              <w:rPr>
                <w:rFonts w:ascii="Times New Roman" w:hAnsi="Times New Roman"/>
                <w:sz w:val="18"/>
                <w:szCs w:val="18"/>
              </w:rPr>
            </w:pPr>
            <w:r w:rsidRPr="00DB0BA6">
              <w:rPr>
                <w:rFonts w:ascii="Times New Roman" w:hAnsi="Times New Roman"/>
                <w:sz w:val="18"/>
                <w:szCs w:val="18"/>
              </w:rPr>
              <w:t>233 314,6</w:t>
            </w:r>
          </w:p>
        </w:tc>
        <w:tc>
          <w:tcPr>
            <w:tcW w:w="1121" w:type="dxa"/>
            <w:gridSpan w:val="11"/>
            <w:tcBorders>
              <w:top w:val="single" w:sz="4" w:space="0" w:color="auto"/>
              <w:left w:val="single" w:sz="4" w:space="0" w:color="auto"/>
              <w:bottom w:val="single" w:sz="4" w:space="0" w:color="auto"/>
            </w:tcBorders>
            <w:vAlign w:val="center"/>
          </w:tcPr>
          <w:p w:rsidR="004E2632" w:rsidRDefault="004E2632" w:rsidP="00A93216">
            <w:pPr>
              <w:spacing w:after="0" w:line="240" w:lineRule="auto"/>
              <w:contextualSpacing/>
              <w:jc w:val="center"/>
              <w:rPr>
                <w:rFonts w:ascii="Times New Roman" w:hAnsi="Times New Roman"/>
                <w:sz w:val="18"/>
                <w:szCs w:val="18"/>
              </w:rPr>
            </w:pPr>
            <w:r>
              <w:rPr>
                <w:rFonts w:ascii="Times New Roman" w:hAnsi="Times New Roman"/>
                <w:sz w:val="18"/>
                <w:szCs w:val="18"/>
              </w:rPr>
              <w:t>233 314,6</w:t>
            </w:r>
          </w:p>
          <w:p w:rsidR="004E2632" w:rsidRPr="00DB0BA6" w:rsidRDefault="004E2632" w:rsidP="00A93216">
            <w:pPr>
              <w:spacing w:after="0" w:line="240" w:lineRule="auto"/>
              <w:contextualSpacing/>
              <w:jc w:val="center"/>
              <w:rPr>
                <w:rFonts w:ascii="Times New Roman" w:hAnsi="Times New Roman"/>
                <w:sz w:val="18"/>
                <w:szCs w:val="18"/>
              </w:rPr>
            </w:pPr>
          </w:p>
        </w:tc>
      </w:tr>
      <w:tr w:rsidR="004E2632" w:rsidRPr="00DB0BA6" w:rsidTr="00752D9F">
        <w:trPr>
          <w:gridAfter w:val="1"/>
          <w:wAfter w:w="115" w:type="dxa"/>
          <w:trHeight w:val="585"/>
        </w:trPr>
        <w:tc>
          <w:tcPr>
            <w:tcW w:w="9547" w:type="dxa"/>
            <w:gridSpan w:val="12"/>
            <w:tcBorders>
              <w:top w:val="single" w:sz="4" w:space="0" w:color="auto"/>
              <w:bottom w:val="single" w:sz="4" w:space="0" w:color="auto"/>
              <w:right w:val="nil"/>
            </w:tcBorders>
          </w:tcPr>
          <w:p w:rsidR="004E2632" w:rsidRPr="000173ED" w:rsidRDefault="004E2632" w:rsidP="00A93216">
            <w:pPr>
              <w:pStyle w:val="aff1"/>
              <w:contextualSpacing/>
              <w:rPr>
                <w:rFonts w:ascii="Times New Roman" w:hAnsi="Times New Roman" w:cs="Times New Roman"/>
                <w:b/>
                <w:sz w:val="18"/>
                <w:szCs w:val="18"/>
              </w:rPr>
            </w:pPr>
            <w:r w:rsidRPr="000173ED">
              <w:rPr>
                <w:rFonts w:ascii="Times New Roman" w:hAnsi="Times New Roman" w:cs="Times New Roman"/>
                <w:b/>
                <w:sz w:val="18"/>
                <w:szCs w:val="18"/>
              </w:rPr>
              <w:t xml:space="preserve">В т.ч.  муниципальный бюджет </w:t>
            </w:r>
          </w:p>
        </w:tc>
        <w:tc>
          <w:tcPr>
            <w:tcW w:w="591" w:type="dxa"/>
            <w:gridSpan w:val="4"/>
            <w:tcBorders>
              <w:top w:val="single" w:sz="4" w:space="0" w:color="auto"/>
              <w:left w:val="single" w:sz="4" w:space="0" w:color="auto"/>
              <w:bottom w:val="single" w:sz="4" w:space="0" w:color="auto"/>
              <w:right w:val="nil"/>
            </w:tcBorders>
            <w:vAlign w:val="center"/>
          </w:tcPr>
          <w:p w:rsidR="004E2632" w:rsidRPr="00AA0AE2" w:rsidRDefault="004E2632" w:rsidP="00A93216">
            <w:pPr>
              <w:spacing w:after="0" w:line="240" w:lineRule="auto"/>
              <w:contextualSpacing/>
              <w:jc w:val="center"/>
              <w:rPr>
                <w:rFonts w:ascii="Times New Roman" w:hAnsi="Times New Roman"/>
                <w:sz w:val="18"/>
                <w:szCs w:val="18"/>
                <w:lang w:val="en-US"/>
              </w:rPr>
            </w:pPr>
            <w:r>
              <w:rPr>
                <w:rFonts w:ascii="Times New Roman" w:hAnsi="Times New Roman"/>
                <w:sz w:val="18"/>
                <w:szCs w:val="18"/>
                <w:lang w:val="en-US"/>
              </w:rPr>
              <w:t>153635.7</w:t>
            </w:r>
          </w:p>
          <w:p w:rsidR="004E2632" w:rsidRPr="00DB0BA6" w:rsidRDefault="004E2632" w:rsidP="00A93216">
            <w:pPr>
              <w:spacing w:after="0" w:line="240" w:lineRule="auto"/>
              <w:contextualSpacing/>
              <w:jc w:val="center"/>
              <w:rPr>
                <w:rFonts w:ascii="Times New Roman" w:hAnsi="Times New Roman"/>
                <w:sz w:val="18"/>
                <w:szCs w:val="18"/>
              </w:rPr>
            </w:pPr>
          </w:p>
        </w:tc>
        <w:tc>
          <w:tcPr>
            <w:tcW w:w="478" w:type="dxa"/>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contextualSpacing/>
              <w:jc w:val="center"/>
              <w:rPr>
                <w:rFonts w:ascii="Times New Roman" w:hAnsi="Times New Roman" w:cs="Times New Roman"/>
                <w:sz w:val="18"/>
                <w:szCs w:val="18"/>
              </w:rPr>
            </w:pPr>
            <w:r w:rsidRPr="000173ED">
              <w:rPr>
                <w:rFonts w:ascii="Times New Roman" w:hAnsi="Times New Roman" w:cs="Times New Roman"/>
                <w:sz w:val="18"/>
                <w:szCs w:val="18"/>
              </w:rPr>
              <w:t>330,0</w:t>
            </w:r>
          </w:p>
        </w:tc>
        <w:tc>
          <w:tcPr>
            <w:tcW w:w="587" w:type="dxa"/>
            <w:gridSpan w:val="3"/>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contextualSpacing/>
              <w:jc w:val="center"/>
              <w:rPr>
                <w:rFonts w:ascii="Times New Roman" w:hAnsi="Times New Roman" w:cs="Times New Roman"/>
                <w:sz w:val="18"/>
                <w:szCs w:val="18"/>
              </w:rPr>
            </w:pPr>
            <w:r w:rsidRPr="000173ED">
              <w:rPr>
                <w:rFonts w:ascii="Times New Roman" w:hAnsi="Times New Roman" w:cs="Times New Roman"/>
                <w:sz w:val="18"/>
                <w:szCs w:val="18"/>
              </w:rPr>
              <w:t>3882,7</w:t>
            </w:r>
          </w:p>
        </w:tc>
        <w:tc>
          <w:tcPr>
            <w:tcW w:w="875" w:type="dxa"/>
            <w:gridSpan w:val="4"/>
            <w:tcBorders>
              <w:top w:val="single" w:sz="4" w:space="0" w:color="auto"/>
              <w:left w:val="single" w:sz="4" w:space="0" w:color="auto"/>
              <w:bottom w:val="single" w:sz="4" w:space="0" w:color="auto"/>
              <w:right w:val="nil"/>
            </w:tcBorders>
            <w:vAlign w:val="center"/>
          </w:tcPr>
          <w:p w:rsidR="004E2632" w:rsidRPr="00DB0BA6" w:rsidRDefault="004E2632" w:rsidP="00A93216">
            <w:pPr>
              <w:spacing w:after="0" w:line="240" w:lineRule="auto"/>
              <w:contextualSpacing/>
              <w:jc w:val="center"/>
              <w:rPr>
                <w:rFonts w:ascii="Times New Roman" w:hAnsi="Times New Roman"/>
                <w:sz w:val="18"/>
                <w:szCs w:val="18"/>
              </w:rPr>
            </w:pPr>
            <w:r w:rsidRPr="00DB0BA6">
              <w:rPr>
                <w:rFonts w:ascii="Times New Roman" w:hAnsi="Times New Roman"/>
                <w:sz w:val="18"/>
                <w:szCs w:val="18"/>
              </w:rPr>
              <w:t>16 808,5</w:t>
            </w:r>
          </w:p>
          <w:p w:rsidR="004E2632" w:rsidRPr="000173ED" w:rsidRDefault="004E2632" w:rsidP="00A93216">
            <w:pPr>
              <w:pStyle w:val="aff1"/>
              <w:contextualSpacing/>
              <w:jc w:val="center"/>
              <w:rPr>
                <w:rFonts w:ascii="Times New Roman" w:hAnsi="Times New Roman" w:cs="Times New Roman"/>
                <w:sz w:val="18"/>
                <w:szCs w:val="18"/>
              </w:rPr>
            </w:pPr>
          </w:p>
        </w:tc>
        <w:tc>
          <w:tcPr>
            <w:tcW w:w="1090" w:type="dxa"/>
            <w:gridSpan w:val="5"/>
            <w:tcBorders>
              <w:top w:val="single" w:sz="4" w:space="0" w:color="auto"/>
              <w:left w:val="single" w:sz="4" w:space="0" w:color="auto"/>
              <w:bottom w:val="single" w:sz="4" w:space="0" w:color="auto"/>
              <w:right w:val="nil"/>
            </w:tcBorders>
            <w:vAlign w:val="center"/>
          </w:tcPr>
          <w:p w:rsidR="004E2632" w:rsidRPr="00DB0BA6" w:rsidRDefault="004E2632" w:rsidP="00A93216">
            <w:pPr>
              <w:spacing w:after="0" w:line="240" w:lineRule="auto"/>
              <w:contextualSpacing/>
              <w:jc w:val="center"/>
              <w:rPr>
                <w:rFonts w:ascii="Times New Roman" w:hAnsi="Times New Roman"/>
                <w:sz w:val="18"/>
                <w:szCs w:val="18"/>
              </w:rPr>
            </w:pPr>
            <w:r>
              <w:rPr>
                <w:rFonts w:ascii="Times New Roman" w:hAnsi="Times New Roman"/>
                <w:sz w:val="18"/>
                <w:szCs w:val="18"/>
              </w:rPr>
              <w:t>25</w:t>
            </w:r>
            <w:r>
              <w:rPr>
                <w:rFonts w:ascii="Times New Roman" w:hAnsi="Times New Roman"/>
                <w:sz w:val="18"/>
                <w:szCs w:val="18"/>
                <w:lang w:val="en-US"/>
              </w:rPr>
              <w:t>8</w:t>
            </w:r>
            <w:r>
              <w:rPr>
                <w:rFonts w:ascii="Times New Roman" w:hAnsi="Times New Roman"/>
                <w:sz w:val="18"/>
                <w:szCs w:val="18"/>
              </w:rPr>
              <w:t>91,0</w:t>
            </w:r>
          </w:p>
          <w:p w:rsidR="004E2632" w:rsidRPr="000173ED" w:rsidRDefault="004E2632" w:rsidP="00A93216">
            <w:pPr>
              <w:pStyle w:val="aff1"/>
              <w:contextualSpacing/>
              <w:jc w:val="center"/>
              <w:rPr>
                <w:rFonts w:ascii="Times New Roman" w:hAnsi="Times New Roman" w:cs="Times New Roman"/>
                <w:sz w:val="18"/>
                <w:szCs w:val="18"/>
              </w:rPr>
            </w:pPr>
          </w:p>
        </w:tc>
        <w:tc>
          <w:tcPr>
            <w:tcW w:w="449" w:type="dxa"/>
            <w:gridSpan w:val="5"/>
            <w:tcBorders>
              <w:top w:val="single" w:sz="4" w:space="0" w:color="auto"/>
              <w:left w:val="single" w:sz="4" w:space="0" w:color="auto"/>
              <w:bottom w:val="single" w:sz="4" w:space="0" w:color="auto"/>
            </w:tcBorders>
            <w:vAlign w:val="center"/>
          </w:tcPr>
          <w:p w:rsidR="004E2632" w:rsidRPr="00DB0BA6" w:rsidRDefault="004E2632" w:rsidP="00A93216">
            <w:pPr>
              <w:spacing w:after="0" w:line="240" w:lineRule="auto"/>
              <w:contextualSpacing/>
              <w:jc w:val="center"/>
              <w:rPr>
                <w:rFonts w:ascii="Times New Roman" w:hAnsi="Times New Roman"/>
                <w:sz w:val="18"/>
                <w:szCs w:val="18"/>
              </w:rPr>
            </w:pPr>
            <w:r w:rsidRPr="00DB0BA6">
              <w:rPr>
                <w:rFonts w:ascii="Times New Roman" w:hAnsi="Times New Roman"/>
                <w:sz w:val="18"/>
                <w:szCs w:val="18"/>
              </w:rPr>
              <w:t>45 215,7</w:t>
            </w:r>
          </w:p>
          <w:p w:rsidR="004E2632" w:rsidRPr="000173ED" w:rsidRDefault="004E2632" w:rsidP="00A93216">
            <w:pPr>
              <w:pStyle w:val="aff1"/>
              <w:contextualSpacing/>
              <w:jc w:val="center"/>
              <w:rPr>
                <w:rFonts w:ascii="Times New Roman" w:hAnsi="Times New Roman" w:cs="Times New Roman"/>
                <w:sz w:val="18"/>
                <w:szCs w:val="18"/>
              </w:rPr>
            </w:pPr>
          </w:p>
        </w:tc>
        <w:tc>
          <w:tcPr>
            <w:tcW w:w="1026" w:type="dxa"/>
            <w:gridSpan w:val="8"/>
            <w:tcBorders>
              <w:top w:val="single" w:sz="4" w:space="0" w:color="auto"/>
              <w:left w:val="single" w:sz="4" w:space="0" w:color="auto"/>
              <w:bottom w:val="single" w:sz="4" w:space="0" w:color="auto"/>
            </w:tcBorders>
            <w:vAlign w:val="center"/>
          </w:tcPr>
          <w:p w:rsidR="004E2632" w:rsidRPr="000173ED" w:rsidRDefault="004E2632" w:rsidP="00A93216">
            <w:pPr>
              <w:rPr>
                <w:rFonts w:ascii="Times New Roman" w:hAnsi="Times New Roman"/>
                <w:sz w:val="18"/>
                <w:szCs w:val="18"/>
              </w:rPr>
            </w:pPr>
            <w:r w:rsidRPr="000173ED">
              <w:rPr>
                <w:rFonts w:ascii="Times New Roman" w:hAnsi="Times New Roman"/>
                <w:sz w:val="18"/>
                <w:szCs w:val="18"/>
              </w:rPr>
              <w:t>30 753,9</w:t>
            </w:r>
          </w:p>
          <w:p w:rsidR="004E2632" w:rsidRPr="000173ED" w:rsidRDefault="004E2632" w:rsidP="00A93216">
            <w:pPr>
              <w:pStyle w:val="aff1"/>
              <w:contextualSpacing/>
              <w:jc w:val="center"/>
              <w:rPr>
                <w:rFonts w:ascii="Times New Roman" w:hAnsi="Times New Roman" w:cs="Times New Roman"/>
                <w:sz w:val="18"/>
                <w:szCs w:val="18"/>
              </w:rPr>
            </w:pPr>
          </w:p>
        </w:tc>
        <w:tc>
          <w:tcPr>
            <w:tcW w:w="1121" w:type="dxa"/>
            <w:gridSpan w:val="11"/>
            <w:tcBorders>
              <w:top w:val="single" w:sz="4" w:space="0" w:color="auto"/>
              <w:left w:val="single" w:sz="4" w:space="0" w:color="auto"/>
              <w:bottom w:val="single" w:sz="4" w:space="0" w:color="auto"/>
            </w:tcBorders>
            <w:vAlign w:val="center"/>
          </w:tcPr>
          <w:p w:rsidR="004E2632" w:rsidRDefault="004E2632">
            <w:pPr>
              <w:spacing w:after="0" w:line="240" w:lineRule="auto"/>
              <w:rPr>
                <w:rFonts w:ascii="Times New Roman" w:hAnsi="Times New Roman"/>
                <w:sz w:val="18"/>
                <w:szCs w:val="18"/>
              </w:rPr>
            </w:pPr>
            <w:r>
              <w:rPr>
                <w:rFonts w:ascii="Times New Roman" w:hAnsi="Times New Roman"/>
                <w:sz w:val="18"/>
                <w:szCs w:val="18"/>
              </w:rPr>
              <w:t>30 753,9</w:t>
            </w:r>
          </w:p>
          <w:p w:rsidR="004E2632" w:rsidRPr="000173ED" w:rsidRDefault="004E2632" w:rsidP="00A93216">
            <w:pPr>
              <w:pStyle w:val="aff1"/>
              <w:contextualSpacing/>
              <w:jc w:val="center"/>
              <w:rPr>
                <w:rFonts w:ascii="Times New Roman" w:hAnsi="Times New Roman" w:cs="Times New Roman"/>
                <w:sz w:val="18"/>
                <w:szCs w:val="18"/>
              </w:rPr>
            </w:pPr>
          </w:p>
        </w:tc>
      </w:tr>
      <w:tr w:rsidR="004E2632" w:rsidRPr="00DB0BA6" w:rsidTr="00752D9F">
        <w:trPr>
          <w:gridAfter w:val="1"/>
          <w:wAfter w:w="115" w:type="dxa"/>
          <w:trHeight w:val="127"/>
        </w:trPr>
        <w:tc>
          <w:tcPr>
            <w:tcW w:w="9547" w:type="dxa"/>
            <w:gridSpan w:val="12"/>
            <w:tcBorders>
              <w:top w:val="single" w:sz="4" w:space="0" w:color="auto"/>
              <w:bottom w:val="single" w:sz="4" w:space="0" w:color="auto"/>
              <w:right w:val="nil"/>
            </w:tcBorders>
          </w:tcPr>
          <w:p w:rsidR="004E2632" w:rsidRPr="000173ED" w:rsidRDefault="004E2632" w:rsidP="00A93216">
            <w:pPr>
              <w:pStyle w:val="aff1"/>
              <w:contextualSpacing/>
              <w:rPr>
                <w:rFonts w:ascii="Times New Roman" w:hAnsi="Times New Roman" w:cs="Times New Roman"/>
                <w:b/>
                <w:sz w:val="18"/>
                <w:szCs w:val="18"/>
              </w:rPr>
            </w:pPr>
            <w:r w:rsidRPr="000173ED">
              <w:rPr>
                <w:rFonts w:ascii="Times New Roman" w:hAnsi="Times New Roman" w:cs="Times New Roman"/>
                <w:b/>
                <w:sz w:val="18"/>
                <w:szCs w:val="18"/>
              </w:rPr>
              <w:t xml:space="preserve">           республиканский бюджет</w:t>
            </w:r>
          </w:p>
        </w:tc>
        <w:tc>
          <w:tcPr>
            <w:tcW w:w="591" w:type="dxa"/>
            <w:gridSpan w:val="4"/>
            <w:tcBorders>
              <w:top w:val="single" w:sz="4" w:space="0" w:color="auto"/>
              <w:left w:val="single" w:sz="4" w:space="0" w:color="auto"/>
              <w:bottom w:val="single" w:sz="4" w:space="0" w:color="auto"/>
              <w:right w:val="nil"/>
            </w:tcBorders>
            <w:vAlign w:val="center"/>
          </w:tcPr>
          <w:p w:rsidR="004E2632" w:rsidRPr="00AA0AE2" w:rsidRDefault="004E2632" w:rsidP="00A93216">
            <w:pPr>
              <w:spacing w:after="0" w:line="240" w:lineRule="auto"/>
              <w:contextualSpacing/>
              <w:jc w:val="center"/>
              <w:rPr>
                <w:rFonts w:ascii="Times New Roman" w:hAnsi="Times New Roman"/>
                <w:color w:val="000000"/>
                <w:sz w:val="18"/>
                <w:szCs w:val="18"/>
                <w:lang w:val="en-US"/>
              </w:rPr>
            </w:pPr>
            <w:r>
              <w:rPr>
                <w:rFonts w:ascii="Times New Roman" w:hAnsi="Times New Roman"/>
                <w:color w:val="000000"/>
                <w:sz w:val="18"/>
                <w:szCs w:val="18"/>
                <w:lang w:val="en-US"/>
              </w:rPr>
              <w:t>1639242.8</w:t>
            </w:r>
          </w:p>
          <w:p w:rsidR="004E2632" w:rsidRPr="00DB0BA6" w:rsidRDefault="004E2632" w:rsidP="00A93216">
            <w:pPr>
              <w:spacing w:after="0" w:line="240" w:lineRule="auto"/>
              <w:contextualSpacing/>
              <w:jc w:val="center"/>
              <w:rPr>
                <w:rFonts w:ascii="Times New Roman" w:hAnsi="Times New Roman"/>
                <w:sz w:val="18"/>
                <w:szCs w:val="18"/>
              </w:rPr>
            </w:pPr>
          </w:p>
        </w:tc>
        <w:tc>
          <w:tcPr>
            <w:tcW w:w="478" w:type="dxa"/>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contextualSpacing/>
              <w:jc w:val="center"/>
              <w:rPr>
                <w:rFonts w:ascii="Times New Roman" w:hAnsi="Times New Roman" w:cs="Times New Roman"/>
                <w:sz w:val="18"/>
                <w:szCs w:val="18"/>
              </w:rPr>
            </w:pPr>
            <w:r w:rsidRPr="000173ED">
              <w:rPr>
                <w:rFonts w:ascii="Times New Roman" w:hAnsi="Times New Roman" w:cs="Times New Roman"/>
                <w:sz w:val="18"/>
                <w:szCs w:val="18"/>
              </w:rPr>
              <w:t>242 060,7</w:t>
            </w:r>
          </w:p>
        </w:tc>
        <w:tc>
          <w:tcPr>
            <w:tcW w:w="587" w:type="dxa"/>
            <w:gridSpan w:val="3"/>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contextualSpacing/>
              <w:jc w:val="center"/>
              <w:rPr>
                <w:rFonts w:ascii="Times New Roman" w:hAnsi="Times New Roman" w:cs="Times New Roman"/>
                <w:sz w:val="18"/>
                <w:szCs w:val="18"/>
              </w:rPr>
            </w:pPr>
            <w:r w:rsidRPr="000173ED">
              <w:rPr>
                <w:rFonts w:ascii="Times New Roman" w:hAnsi="Times New Roman" w:cs="Times New Roman"/>
                <w:sz w:val="18"/>
                <w:szCs w:val="18"/>
              </w:rPr>
              <w:t>262 158,7</w:t>
            </w:r>
          </w:p>
        </w:tc>
        <w:tc>
          <w:tcPr>
            <w:tcW w:w="875" w:type="dxa"/>
            <w:gridSpan w:val="4"/>
            <w:tcBorders>
              <w:top w:val="single" w:sz="4" w:space="0" w:color="auto"/>
              <w:left w:val="single" w:sz="4" w:space="0" w:color="auto"/>
              <w:bottom w:val="single" w:sz="4" w:space="0" w:color="auto"/>
              <w:right w:val="nil"/>
            </w:tcBorders>
            <w:vAlign w:val="center"/>
          </w:tcPr>
          <w:p w:rsidR="004E2632" w:rsidRPr="00DB0BA6" w:rsidRDefault="004E2632" w:rsidP="00A93216">
            <w:pPr>
              <w:spacing w:after="0" w:line="240" w:lineRule="auto"/>
              <w:contextualSpacing/>
              <w:jc w:val="center"/>
              <w:rPr>
                <w:rFonts w:ascii="Times New Roman" w:hAnsi="Times New Roman"/>
                <w:sz w:val="18"/>
                <w:szCs w:val="18"/>
              </w:rPr>
            </w:pPr>
            <w:r w:rsidRPr="00DB0BA6">
              <w:rPr>
                <w:rFonts w:ascii="Times New Roman" w:hAnsi="Times New Roman"/>
                <w:sz w:val="18"/>
                <w:szCs w:val="18"/>
              </w:rPr>
              <w:t>277 454,0</w:t>
            </w:r>
          </w:p>
          <w:p w:rsidR="004E2632" w:rsidRPr="000173ED" w:rsidRDefault="004E2632" w:rsidP="00A93216">
            <w:pPr>
              <w:pStyle w:val="aff1"/>
              <w:contextualSpacing/>
              <w:jc w:val="center"/>
              <w:rPr>
                <w:rFonts w:ascii="Times New Roman" w:hAnsi="Times New Roman" w:cs="Times New Roman"/>
                <w:sz w:val="18"/>
                <w:szCs w:val="18"/>
              </w:rPr>
            </w:pPr>
          </w:p>
        </w:tc>
        <w:tc>
          <w:tcPr>
            <w:tcW w:w="1090" w:type="dxa"/>
            <w:gridSpan w:val="5"/>
            <w:tcBorders>
              <w:top w:val="single" w:sz="4" w:space="0" w:color="auto"/>
              <w:left w:val="single" w:sz="4" w:space="0" w:color="auto"/>
              <w:bottom w:val="single" w:sz="4" w:space="0" w:color="auto"/>
              <w:right w:val="nil"/>
            </w:tcBorders>
            <w:vAlign w:val="center"/>
          </w:tcPr>
          <w:p w:rsidR="004E2632" w:rsidRPr="00AA0AE2" w:rsidRDefault="004E2632" w:rsidP="00A93216">
            <w:pPr>
              <w:spacing w:after="0" w:line="240" w:lineRule="auto"/>
              <w:contextualSpacing/>
              <w:jc w:val="center"/>
              <w:rPr>
                <w:rFonts w:ascii="Times New Roman" w:hAnsi="Times New Roman"/>
                <w:sz w:val="18"/>
                <w:szCs w:val="18"/>
                <w:lang w:val="en-US"/>
              </w:rPr>
            </w:pPr>
            <w:r>
              <w:rPr>
                <w:rFonts w:ascii="Times New Roman" w:hAnsi="Times New Roman"/>
                <w:sz w:val="18"/>
                <w:szCs w:val="18"/>
                <w:lang w:val="en-US"/>
              </w:rPr>
              <w:t>233241.0</w:t>
            </w:r>
          </w:p>
          <w:p w:rsidR="004E2632" w:rsidRPr="000173ED" w:rsidRDefault="004E2632" w:rsidP="00A93216">
            <w:pPr>
              <w:pStyle w:val="aff1"/>
              <w:contextualSpacing/>
              <w:jc w:val="center"/>
              <w:rPr>
                <w:rFonts w:ascii="Times New Roman" w:hAnsi="Times New Roman" w:cs="Times New Roman"/>
                <w:sz w:val="18"/>
                <w:szCs w:val="18"/>
              </w:rPr>
            </w:pPr>
          </w:p>
        </w:tc>
        <w:tc>
          <w:tcPr>
            <w:tcW w:w="449" w:type="dxa"/>
            <w:gridSpan w:val="5"/>
            <w:tcBorders>
              <w:top w:val="single" w:sz="4" w:space="0" w:color="auto"/>
              <w:left w:val="single" w:sz="4" w:space="0" w:color="auto"/>
              <w:bottom w:val="single" w:sz="4" w:space="0" w:color="auto"/>
            </w:tcBorders>
            <w:vAlign w:val="center"/>
          </w:tcPr>
          <w:p w:rsidR="004E2632" w:rsidRPr="00DB0BA6" w:rsidRDefault="004E2632" w:rsidP="00A93216">
            <w:pPr>
              <w:spacing w:after="0" w:line="240" w:lineRule="auto"/>
              <w:contextualSpacing/>
              <w:jc w:val="center"/>
              <w:rPr>
                <w:rFonts w:ascii="Times New Roman" w:hAnsi="Times New Roman"/>
                <w:sz w:val="18"/>
                <w:szCs w:val="18"/>
              </w:rPr>
            </w:pPr>
            <w:r w:rsidRPr="00DB0BA6">
              <w:rPr>
                <w:rFonts w:ascii="Times New Roman" w:hAnsi="Times New Roman"/>
                <w:sz w:val="18"/>
                <w:szCs w:val="18"/>
              </w:rPr>
              <w:t>219 207,0</w:t>
            </w:r>
          </w:p>
          <w:p w:rsidR="004E2632" w:rsidRPr="000173ED" w:rsidRDefault="004E2632" w:rsidP="00A93216">
            <w:pPr>
              <w:pStyle w:val="aff1"/>
              <w:contextualSpacing/>
              <w:jc w:val="center"/>
              <w:rPr>
                <w:rFonts w:ascii="Times New Roman" w:hAnsi="Times New Roman" w:cs="Times New Roman"/>
                <w:sz w:val="18"/>
                <w:szCs w:val="18"/>
              </w:rPr>
            </w:pPr>
          </w:p>
        </w:tc>
        <w:tc>
          <w:tcPr>
            <w:tcW w:w="1026" w:type="dxa"/>
            <w:gridSpan w:val="8"/>
            <w:tcBorders>
              <w:top w:val="single" w:sz="4" w:space="0" w:color="auto"/>
              <w:left w:val="single" w:sz="4" w:space="0" w:color="auto"/>
              <w:bottom w:val="single" w:sz="4" w:space="0" w:color="auto"/>
            </w:tcBorders>
            <w:vAlign w:val="center"/>
          </w:tcPr>
          <w:p w:rsidR="004E2632" w:rsidRPr="000173ED" w:rsidRDefault="004E2632" w:rsidP="00A93216">
            <w:pPr>
              <w:rPr>
                <w:rFonts w:ascii="Times New Roman" w:hAnsi="Times New Roman"/>
                <w:sz w:val="18"/>
                <w:szCs w:val="18"/>
              </w:rPr>
            </w:pPr>
            <w:r w:rsidRPr="000173ED">
              <w:rPr>
                <w:rFonts w:ascii="Times New Roman" w:hAnsi="Times New Roman"/>
                <w:sz w:val="18"/>
                <w:szCs w:val="18"/>
              </w:rPr>
              <w:t>202 560,7</w:t>
            </w:r>
          </w:p>
          <w:p w:rsidR="004E2632" w:rsidRPr="000173ED" w:rsidRDefault="004E2632" w:rsidP="00A93216">
            <w:pPr>
              <w:pStyle w:val="aff1"/>
              <w:contextualSpacing/>
              <w:jc w:val="center"/>
              <w:rPr>
                <w:rFonts w:ascii="Times New Roman" w:hAnsi="Times New Roman" w:cs="Times New Roman"/>
                <w:sz w:val="18"/>
                <w:szCs w:val="18"/>
              </w:rPr>
            </w:pPr>
          </w:p>
        </w:tc>
        <w:tc>
          <w:tcPr>
            <w:tcW w:w="1121" w:type="dxa"/>
            <w:gridSpan w:val="11"/>
            <w:tcBorders>
              <w:top w:val="single" w:sz="4" w:space="0" w:color="auto"/>
              <w:left w:val="single" w:sz="4" w:space="0" w:color="auto"/>
              <w:bottom w:val="single" w:sz="4" w:space="0" w:color="auto"/>
            </w:tcBorders>
            <w:vAlign w:val="center"/>
          </w:tcPr>
          <w:p w:rsidR="004E2632" w:rsidRDefault="004E2632">
            <w:pPr>
              <w:spacing w:after="0" w:line="240" w:lineRule="auto"/>
              <w:rPr>
                <w:rFonts w:ascii="Times New Roman" w:hAnsi="Times New Roman"/>
                <w:sz w:val="18"/>
                <w:szCs w:val="18"/>
              </w:rPr>
            </w:pPr>
            <w:r>
              <w:rPr>
                <w:rFonts w:ascii="Times New Roman" w:hAnsi="Times New Roman"/>
                <w:sz w:val="18"/>
                <w:szCs w:val="18"/>
              </w:rPr>
              <w:t>202 560,7</w:t>
            </w:r>
          </w:p>
          <w:p w:rsidR="004E2632" w:rsidRPr="000173ED" w:rsidRDefault="004E2632" w:rsidP="00A93216">
            <w:pPr>
              <w:pStyle w:val="aff1"/>
              <w:contextualSpacing/>
              <w:jc w:val="center"/>
              <w:rPr>
                <w:rFonts w:ascii="Times New Roman" w:hAnsi="Times New Roman" w:cs="Times New Roman"/>
                <w:sz w:val="18"/>
                <w:szCs w:val="18"/>
              </w:rPr>
            </w:pPr>
          </w:p>
        </w:tc>
      </w:tr>
      <w:tr w:rsidR="004E2632" w:rsidRPr="00DB0BA6" w:rsidTr="00752D9F">
        <w:trPr>
          <w:gridAfter w:val="1"/>
          <w:wAfter w:w="115" w:type="dxa"/>
        </w:trPr>
        <w:tc>
          <w:tcPr>
            <w:tcW w:w="15764" w:type="dxa"/>
            <w:gridSpan w:val="53"/>
            <w:tcBorders>
              <w:top w:val="single" w:sz="4" w:space="0" w:color="auto"/>
              <w:bottom w:val="single" w:sz="4" w:space="0" w:color="auto"/>
            </w:tcBorders>
          </w:tcPr>
          <w:p w:rsidR="004E2632" w:rsidRPr="000173ED" w:rsidRDefault="004E2632" w:rsidP="00A93216">
            <w:pPr>
              <w:pStyle w:val="aff1"/>
              <w:jc w:val="center"/>
              <w:rPr>
                <w:rFonts w:ascii="Times New Roman" w:hAnsi="Times New Roman" w:cs="Times New Roman"/>
                <w:color w:val="000000"/>
                <w:sz w:val="18"/>
                <w:szCs w:val="18"/>
              </w:rPr>
            </w:pPr>
            <w:r w:rsidRPr="000173ED">
              <w:rPr>
                <w:rStyle w:val="a"/>
                <w:rFonts w:ascii="Times New Roman" w:hAnsi="Times New Roman" w:cs="Times New Roman"/>
                <w:bCs/>
                <w:color w:val="000000"/>
                <w:sz w:val="18"/>
                <w:szCs w:val="18"/>
              </w:rPr>
              <w:t>Подпрограмма 2. "Развитие общего образования Рузаевского муниципального района" на 2016 - 202</w:t>
            </w:r>
            <w:r>
              <w:rPr>
                <w:rStyle w:val="a"/>
                <w:rFonts w:ascii="Times New Roman" w:hAnsi="Times New Roman" w:cs="Times New Roman"/>
                <w:bCs/>
                <w:color w:val="000000"/>
                <w:sz w:val="18"/>
                <w:szCs w:val="18"/>
              </w:rPr>
              <w:t>2</w:t>
            </w:r>
            <w:r w:rsidRPr="000173ED">
              <w:rPr>
                <w:rStyle w:val="a"/>
                <w:rFonts w:ascii="Times New Roman" w:hAnsi="Times New Roman" w:cs="Times New Roman"/>
                <w:bCs/>
                <w:color w:val="000000"/>
                <w:sz w:val="18"/>
                <w:szCs w:val="18"/>
              </w:rPr>
              <w:t xml:space="preserve"> годы</w:t>
            </w:r>
          </w:p>
        </w:tc>
      </w:tr>
      <w:tr w:rsidR="004E2632" w:rsidRPr="00DB0BA6" w:rsidTr="00752D9F">
        <w:trPr>
          <w:gridAfter w:val="1"/>
          <w:wAfter w:w="115" w:type="dxa"/>
        </w:trPr>
        <w:tc>
          <w:tcPr>
            <w:tcW w:w="531" w:type="dxa"/>
            <w:vMerge w:val="restart"/>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N</w:t>
            </w: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п/п</w:t>
            </w:r>
          </w:p>
        </w:tc>
        <w:tc>
          <w:tcPr>
            <w:tcW w:w="4562" w:type="dxa"/>
            <w:vMerge w:val="restart"/>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Мероприятия</w:t>
            </w:r>
          </w:p>
        </w:tc>
        <w:tc>
          <w:tcPr>
            <w:tcW w:w="1413" w:type="dxa"/>
            <w:gridSpan w:val="5"/>
            <w:vMerge w:val="restart"/>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Сроки </w:t>
            </w:r>
          </w:p>
          <w:p w:rsidR="004E2632" w:rsidRPr="000173ED" w:rsidRDefault="004E2632"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реализации (годы)</w:t>
            </w:r>
          </w:p>
        </w:tc>
        <w:tc>
          <w:tcPr>
            <w:tcW w:w="1788" w:type="dxa"/>
            <w:gridSpan w:val="2"/>
            <w:vMerge w:val="restart"/>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Государственный</w:t>
            </w:r>
          </w:p>
          <w:p w:rsidR="004E2632" w:rsidRPr="000173ED" w:rsidRDefault="004E2632"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заказчик, </w:t>
            </w:r>
          </w:p>
          <w:p w:rsidR="004E2632" w:rsidRPr="000173ED" w:rsidRDefault="004E2632"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ответственные </w:t>
            </w:r>
          </w:p>
          <w:p w:rsidR="004E2632" w:rsidRPr="000173ED" w:rsidRDefault="004E2632"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исполнители,</w:t>
            </w:r>
          </w:p>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соисполнители</w:t>
            </w:r>
          </w:p>
        </w:tc>
        <w:tc>
          <w:tcPr>
            <w:tcW w:w="1312" w:type="dxa"/>
            <w:gridSpan w:val="4"/>
            <w:vMerge w:val="restart"/>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Источник</w:t>
            </w:r>
          </w:p>
          <w:p w:rsidR="004E2632" w:rsidRPr="000173ED" w:rsidRDefault="004E2632"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финансирования</w:t>
            </w:r>
          </w:p>
        </w:tc>
        <w:tc>
          <w:tcPr>
            <w:tcW w:w="6158" w:type="dxa"/>
            <w:gridSpan w:val="40"/>
            <w:tcBorders>
              <w:top w:val="single" w:sz="4" w:space="0" w:color="auto"/>
              <w:left w:val="single" w:sz="4" w:space="0" w:color="auto"/>
              <w:bottom w:val="single" w:sz="4" w:space="0" w:color="auto"/>
            </w:tcBorders>
          </w:tcPr>
          <w:p w:rsidR="004E2632" w:rsidRPr="000173ED" w:rsidRDefault="004E2632"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Объемы финансирования (тыс. руб.) в действующих ценах</w:t>
            </w:r>
          </w:p>
        </w:tc>
      </w:tr>
      <w:tr w:rsidR="004E2632" w:rsidRPr="00DB0BA6" w:rsidTr="00752D9F">
        <w:trPr>
          <w:gridAfter w:val="1"/>
          <w:wAfter w:w="115" w:type="dxa"/>
          <w:trHeight w:val="745"/>
        </w:trPr>
        <w:tc>
          <w:tcPr>
            <w:tcW w:w="531" w:type="dxa"/>
            <w:vMerge/>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p>
        </w:tc>
        <w:tc>
          <w:tcPr>
            <w:tcW w:w="4562" w:type="dxa"/>
            <w:vMerge/>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p>
        </w:tc>
        <w:tc>
          <w:tcPr>
            <w:tcW w:w="1413" w:type="dxa"/>
            <w:gridSpan w:val="5"/>
            <w:vMerge/>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p>
        </w:tc>
        <w:tc>
          <w:tcPr>
            <w:tcW w:w="1788" w:type="dxa"/>
            <w:gridSpan w:val="2"/>
            <w:vMerge/>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p>
        </w:tc>
        <w:tc>
          <w:tcPr>
            <w:tcW w:w="1312" w:type="dxa"/>
            <w:gridSpan w:val="4"/>
            <w:vMerge/>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p>
        </w:tc>
        <w:tc>
          <w:tcPr>
            <w:tcW w:w="532"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всего</w:t>
            </w:r>
          </w:p>
        </w:tc>
        <w:tc>
          <w:tcPr>
            <w:tcW w:w="478"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2016 год</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2017 год</w:t>
            </w:r>
          </w:p>
        </w:tc>
        <w:tc>
          <w:tcPr>
            <w:tcW w:w="87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2018 год</w:t>
            </w: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2019 год</w:t>
            </w:r>
          </w:p>
        </w:tc>
        <w:tc>
          <w:tcPr>
            <w:tcW w:w="449"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2020 год</w:t>
            </w:r>
          </w:p>
        </w:tc>
        <w:tc>
          <w:tcPr>
            <w:tcW w:w="1276" w:type="dxa"/>
            <w:gridSpan w:val="1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2021 год</w:t>
            </w:r>
          </w:p>
        </w:tc>
        <w:tc>
          <w:tcPr>
            <w:tcW w:w="871" w:type="dxa"/>
            <w:gridSpan w:val="6"/>
            <w:tcBorders>
              <w:top w:val="single" w:sz="4" w:space="0" w:color="auto"/>
              <w:left w:val="single" w:sz="4" w:space="0" w:color="auto"/>
              <w:bottom w:val="single" w:sz="4" w:space="0" w:color="auto"/>
              <w:right w:val="nil"/>
            </w:tcBorders>
          </w:tcPr>
          <w:p w:rsidR="004E2632" w:rsidRPr="000173ED" w:rsidRDefault="004E2632" w:rsidP="005F4F3A">
            <w:pPr>
              <w:pStyle w:val="aff1"/>
              <w:rPr>
                <w:rFonts w:ascii="Times New Roman" w:hAnsi="Times New Roman" w:cs="Times New Roman"/>
                <w:color w:val="000000"/>
                <w:sz w:val="18"/>
                <w:szCs w:val="18"/>
              </w:rPr>
            </w:pPr>
            <w:r w:rsidRPr="005F4F3A">
              <w:rPr>
                <w:rFonts w:ascii="Times New Roman" w:hAnsi="Times New Roman" w:cs="Times New Roman"/>
                <w:color w:val="000000"/>
                <w:sz w:val="18"/>
                <w:szCs w:val="18"/>
              </w:rPr>
              <w:t>2022 го</w:t>
            </w:r>
            <w:r>
              <w:rPr>
                <w:rFonts w:ascii="Times New Roman" w:hAnsi="Times New Roman" w:cs="Times New Roman"/>
                <w:color w:val="000000"/>
                <w:sz w:val="18"/>
                <w:szCs w:val="18"/>
              </w:rPr>
              <w:t>д</w:t>
            </w:r>
          </w:p>
        </w:tc>
      </w:tr>
      <w:tr w:rsidR="004E2632" w:rsidRPr="00DB0BA6" w:rsidTr="00752D9F">
        <w:trPr>
          <w:gridAfter w:val="1"/>
          <w:wAfter w:w="115" w:type="dxa"/>
        </w:trPr>
        <w:tc>
          <w:tcPr>
            <w:tcW w:w="15764" w:type="dxa"/>
            <w:gridSpan w:val="53"/>
            <w:tcBorders>
              <w:top w:val="single" w:sz="4" w:space="0" w:color="auto"/>
              <w:bottom w:val="single" w:sz="4" w:space="0" w:color="auto"/>
              <w:right w:val="nil"/>
            </w:tcBorders>
            <w:vAlign w:val="center"/>
          </w:tcPr>
          <w:p w:rsidR="004E2632" w:rsidRPr="000173ED" w:rsidRDefault="004E2632" w:rsidP="00A93216">
            <w:pPr>
              <w:pStyle w:val="aff1"/>
              <w:jc w:val="center"/>
              <w:rPr>
                <w:rFonts w:ascii="Times New Roman" w:hAnsi="Times New Roman" w:cs="Times New Roman"/>
                <w:color w:val="000000"/>
                <w:sz w:val="18"/>
                <w:szCs w:val="18"/>
              </w:rPr>
            </w:pPr>
            <w:r w:rsidRPr="000173ED">
              <w:rPr>
                <w:rStyle w:val="a"/>
                <w:rFonts w:ascii="Times New Roman" w:hAnsi="Times New Roman" w:cs="Times New Roman"/>
                <w:sz w:val="18"/>
                <w:szCs w:val="18"/>
              </w:rPr>
              <w:t>Задача 2. Развитие общего образования</w:t>
            </w:r>
          </w:p>
        </w:tc>
      </w:tr>
      <w:tr w:rsidR="004E2632" w:rsidRPr="00DB0BA6" w:rsidTr="00752D9F">
        <w:trPr>
          <w:gridAfter w:val="1"/>
          <w:wAfter w:w="115" w:type="dxa"/>
        </w:trPr>
        <w:tc>
          <w:tcPr>
            <w:tcW w:w="15764" w:type="dxa"/>
            <w:gridSpan w:val="53"/>
            <w:tcBorders>
              <w:top w:val="single" w:sz="4" w:space="0" w:color="auto"/>
              <w:bottom w:val="single" w:sz="4" w:space="0" w:color="auto"/>
              <w:right w:val="nil"/>
            </w:tcBorders>
            <w:vAlign w:val="center"/>
          </w:tcPr>
          <w:p w:rsidR="004E2632" w:rsidRPr="000173ED" w:rsidRDefault="004E2632" w:rsidP="00A93216">
            <w:pPr>
              <w:pStyle w:val="aff1"/>
              <w:numPr>
                <w:ilvl w:val="1"/>
                <w:numId w:val="4"/>
              </w:numPr>
              <w:jc w:val="center"/>
              <w:rPr>
                <w:rFonts w:ascii="Times New Roman" w:hAnsi="Times New Roman" w:cs="Times New Roman"/>
                <w:b/>
                <w:i/>
                <w:color w:val="000000"/>
                <w:sz w:val="18"/>
                <w:szCs w:val="18"/>
              </w:rPr>
            </w:pPr>
            <w:r w:rsidRPr="000173ED">
              <w:rPr>
                <w:rFonts w:ascii="Times New Roman" w:hAnsi="Times New Roman" w:cs="Times New Roman"/>
                <w:b/>
                <w:i/>
                <w:color w:val="000000"/>
                <w:sz w:val="18"/>
                <w:szCs w:val="18"/>
              </w:rPr>
              <w:t>Переход на новые образовательные стандарты</w:t>
            </w:r>
          </w:p>
        </w:tc>
      </w:tr>
      <w:tr w:rsidR="004E2632" w:rsidRPr="00DB0BA6" w:rsidTr="00752D9F">
        <w:trPr>
          <w:gridAfter w:val="1"/>
          <w:wAfter w:w="115" w:type="dxa"/>
        </w:trPr>
        <w:tc>
          <w:tcPr>
            <w:tcW w:w="531"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25</w:t>
            </w:r>
          </w:p>
        </w:tc>
        <w:tc>
          <w:tcPr>
            <w:tcW w:w="4562" w:type="dxa"/>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Внедрение федеральных государственных образовательных стандартов основного общего и среднего общего образования.</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312"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158" w:type="dxa"/>
            <w:gridSpan w:val="40"/>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26</w:t>
            </w:r>
          </w:p>
        </w:tc>
        <w:tc>
          <w:tcPr>
            <w:tcW w:w="4562" w:type="dxa"/>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Проведение мониторинга введения федеральных государственных образовательных стандартов основного общего образования.</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312"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158" w:type="dxa"/>
            <w:gridSpan w:val="40"/>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27</w:t>
            </w:r>
          </w:p>
        </w:tc>
        <w:tc>
          <w:tcPr>
            <w:tcW w:w="4562" w:type="dxa"/>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Развитие моделей и программ взаимодействия и интеграции общеобразовательных учреждений и учреждений дополнительного образования, учреждений культуры и спорта.</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p>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312"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158" w:type="dxa"/>
            <w:gridSpan w:val="40"/>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28</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Повышение квалификации педагогических и руководящих работников общеобразовательных учреждений с целью внедрения федерального государственного образовательного стандарта</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w:t>
            </w:r>
          </w:p>
        </w:tc>
        <w:tc>
          <w:tcPr>
            <w:tcW w:w="1312"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158" w:type="dxa"/>
            <w:gridSpan w:val="40"/>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29</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Проведение обучающих, проектных и экспертных семинаров в школах, а также региональных семинаров с целью обеспечения повышения квалификации педагогических работников всех школ</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312"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158" w:type="dxa"/>
            <w:gridSpan w:val="40"/>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15764" w:type="dxa"/>
            <w:gridSpan w:val="53"/>
            <w:tcBorders>
              <w:top w:val="single" w:sz="4" w:space="0" w:color="auto"/>
              <w:bottom w:val="single" w:sz="4" w:space="0" w:color="auto"/>
              <w:right w:val="nil"/>
            </w:tcBorders>
            <w:vAlign w:val="center"/>
          </w:tcPr>
          <w:p w:rsidR="004E2632" w:rsidRPr="000173ED" w:rsidRDefault="004E2632" w:rsidP="00A93216">
            <w:pPr>
              <w:pStyle w:val="aff1"/>
              <w:numPr>
                <w:ilvl w:val="1"/>
                <w:numId w:val="4"/>
              </w:numPr>
              <w:jc w:val="center"/>
              <w:rPr>
                <w:rFonts w:ascii="Times New Roman" w:hAnsi="Times New Roman" w:cs="Times New Roman"/>
                <w:b/>
                <w:i/>
                <w:color w:val="000000"/>
                <w:sz w:val="18"/>
                <w:szCs w:val="18"/>
              </w:rPr>
            </w:pPr>
            <w:r w:rsidRPr="000173ED">
              <w:rPr>
                <w:rFonts w:ascii="Times New Roman" w:hAnsi="Times New Roman" w:cs="Times New Roman"/>
                <w:b/>
                <w:i/>
                <w:color w:val="000000"/>
                <w:sz w:val="18"/>
                <w:szCs w:val="18"/>
              </w:rPr>
              <w:t>Информатизация образовательного процесса.</w:t>
            </w:r>
          </w:p>
        </w:tc>
      </w:tr>
      <w:tr w:rsidR="004E2632" w:rsidRPr="00DB0BA6" w:rsidTr="00752D9F">
        <w:trPr>
          <w:gridAfter w:val="1"/>
          <w:wAfter w:w="115" w:type="dxa"/>
        </w:trPr>
        <w:tc>
          <w:tcPr>
            <w:tcW w:w="531"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30</w:t>
            </w:r>
          </w:p>
        </w:tc>
        <w:tc>
          <w:tcPr>
            <w:tcW w:w="4562" w:type="dxa"/>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Обеспечение безопасного доступа обучающихся к ресурсам глобальных информационных сетей (аппаратное и программное обеспечение)</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312"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158" w:type="dxa"/>
            <w:gridSpan w:val="40"/>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31</w:t>
            </w:r>
          </w:p>
        </w:tc>
        <w:tc>
          <w:tcPr>
            <w:tcW w:w="4562" w:type="dxa"/>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Разработка и внедрение сетевой модели взаимодействия участников муниципальной системы образования с применением информационных и телекоммуникационных технологий на базе МБОУ «Средняя общеобразовательная школа № 10» (приобретение оборудования, увеличение пропускной способности интернета и т.д.)</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 xml:space="preserve"> </w:t>
            </w:r>
            <w:r w:rsidRPr="000173ED">
              <w:rPr>
                <w:rFonts w:ascii="Times New Roman" w:hAnsi="Times New Roman" w:cs="Times New Roman"/>
                <w:color w:val="000000"/>
                <w:sz w:val="18"/>
                <w:szCs w:val="18"/>
              </w:rPr>
              <w:t xml:space="preserve"> МКУ "Информационно-методический центр", образовательные учреждения </w:t>
            </w:r>
          </w:p>
        </w:tc>
        <w:tc>
          <w:tcPr>
            <w:tcW w:w="1312"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158" w:type="dxa"/>
            <w:gridSpan w:val="40"/>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32</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Создание системы мониторинга технологической базы общеобразовательных школ в области информационно-коммуникационных технологий</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r w:rsidRPr="000173ED">
              <w:rPr>
                <w:rFonts w:ascii="Times New Roman" w:hAnsi="Times New Roman" w:cs="Times New Roman"/>
                <w:color w:val="000000"/>
                <w:sz w:val="18"/>
                <w:szCs w:val="18"/>
              </w:rPr>
              <w:t>, МКУ "Информационно-методический центр"</w:t>
            </w:r>
          </w:p>
        </w:tc>
        <w:tc>
          <w:tcPr>
            <w:tcW w:w="1312"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158" w:type="dxa"/>
            <w:gridSpan w:val="40"/>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33</w:t>
            </w:r>
          </w:p>
        </w:tc>
        <w:tc>
          <w:tcPr>
            <w:tcW w:w="4562" w:type="dxa"/>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Обеспечение перехода органов управления образованием и образовательных учреждений на электронный (безбумажный) документооборот.</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312"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158" w:type="dxa"/>
            <w:gridSpan w:val="40"/>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34</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Оснащение современными персональными компьютерами, интерактивным оборудованием и оргтехникой образовательных учреждений Рузаевского муниципального района</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312"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158" w:type="dxa"/>
            <w:gridSpan w:val="40"/>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15764" w:type="dxa"/>
            <w:gridSpan w:val="53"/>
            <w:tcBorders>
              <w:top w:val="single" w:sz="4" w:space="0" w:color="auto"/>
              <w:bottom w:val="single" w:sz="4" w:space="0" w:color="auto"/>
              <w:right w:val="nil"/>
            </w:tcBorders>
            <w:vAlign w:val="center"/>
          </w:tcPr>
          <w:p w:rsidR="004E2632" w:rsidRPr="000173ED" w:rsidRDefault="004E2632" w:rsidP="00A93216">
            <w:pPr>
              <w:pStyle w:val="aff1"/>
              <w:numPr>
                <w:ilvl w:val="1"/>
                <w:numId w:val="4"/>
              </w:numPr>
              <w:jc w:val="center"/>
              <w:rPr>
                <w:rFonts w:ascii="Times New Roman" w:hAnsi="Times New Roman" w:cs="Times New Roman"/>
                <w:b/>
                <w:i/>
                <w:color w:val="000000"/>
                <w:sz w:val="18"/>
                <w:szCs w:val="18"/>
              </w:rPr>
            </w:pPr>
            <w:r w:rsidRPr="000173ED">
              <w:rPr>
                <w:rFonts w:ascii="Times New Roman" w:hAnsi="Times New Roman" w:cs="Times New Roman"/>
                <w:b/>
                <w:i/>
                <w:color w:val="000000"/>
                <w:sz w:val="18"/>
                <w:szCs w:val="18"/>
              </w:rPr>
              <w:t>Развитие кадрового потенциала</w:t>
            </w:r>
          </w:p>
        </w:tc>
      </w:tr>
      <w:tr w:rsidR="004E2632" w:rsidRPr="00DB0BA6" w:rsidTr="00752D9F">
        <w:trPr>
          <w:gridAfter w:val="1"/>
          <w:wAfter w:w="115" w:type="dxa"/>
        </w:trPr>
        <w:tc>
          <w:tcPr>
            <w:tcW w:w="531"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35</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Развитие персонифицированных форм, в том числе дистанционных, переподготовки и повышения квалификации педагогических и руководящих работников образовательных учреждений</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w:t>
            </w:r>
          </w:p>
        </w:tc>
        <w:tc>
          <w:tcPr>
            <w:tcW w:w="1312"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158" w:type="dxa"/>
            <w:gridSpan w:val="40"/>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36</w:t>
            </w:r>
          </w:p>
        </w:tc>
        <w:tc>
          <w:tcPr>
            <w:tcW w:w="4562" w:type="dxa"/>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Обеспечение подготовки и повышения квалификации профессиональных менеджеров образования (руководители общеобразовательных учреждений)</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w:t>
            </w:r>
          </w:p>
        </w:tc>
        <w:tc>
          <w:tcPr>
            <w:tcW w:w="1312"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158" w:type="dxa"/>
            <w:gridSpan w:val="40"/>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37</w:t>
            </w:r>
          </w:p>
        </w:tc>
        <w:tc>
          <w:tcPr>
            <w:tcW w:w="4562" w:type="dxa"/>
            <w:tcBorders>
              <w:top w:val="single" w:sz="4" w:space="0" w:color="auto"/>
              <w:left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республиканской олимпиаде среди учителей, работающих с одаренными детьми, по физике, математике, информатике, химии, биологии, русскому языку</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 xml:space="preserve">МКУ "Информационно-методический центр», </w:t>
            </w: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312"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158" w:type="dxa"/>
            <w:gridSpan w:val="40"/>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15764" w:type="dxa"/>
            <w:gridSpan w:val="53"/>
            <w:tcBorders>
              <w:top w:val="single" w:sz="4" w:space="0" w:color="auto"/>
              <w:bottom w:val="single" w:sz="4" w:space="0" w:color="auto"/>
              <w:right w:val="nil"/>
            </w:tcBorders>
            <w:vAlign w:val="center"/>
          </w:tcPr>
          <w:p w:rsidR="004E2632" w:rsidRPr="000173ED" w:rsidRDefault="004E2632" w:rsidP="00A93216">
            <w:pPr>
              <w:pStyle w:val="aff1"/>
              <w:numPr>
                <w:ilvl w:val="1"/>
                <w:numId w:val="4"/>
              </w:numPr>
              <w:jc w:val="center"/>
              <w:rPr>
                <w:rFonts w:ascii="Times New Roman" w:hAnsi="Times New Roman" w:cs="Times New Roman"/>
                <w:b/>
                <w:i/>
                <w:color w:val="000000"/>
                <w:sz w:val="18"/>
                <w:szCs w:val="18"/>
              </w:rPr>
            </w:pPr>
            <w:r w:rsidRPr="000173ED">
              <w:rPr>
                <w:rFonts w:ascii="Times New Roman" w:hAnsi="Times New Roman" w:cs="Times New Roman"/>
                <w:b/>
                <w:i/>
                <w:sz w:val="18"/>
                <w:szCs w:val="18"/>
              </w:rPr>
              <w:t>Обеспечение государственных гарантий реализации прав на получение общедоступного и бесплатного начального общего, основного общего и среднего общего образования в муниципальных общеобразовательных учреждениях</w:t>
            </w:r>
          </w:p>
        </w:tc>
      </w:tr>
      <w:tr w:rsidR="004E2632" w:rsidRPr="00DB0BA6" w:rsidTr="005D3B6F">
        <w:trPr>
          <w:gridAfter w:val="1"/>
          <w:wAfter w:w="115" w:type="dxa"/>
        </w:trPr>
        <w:tc>
          <w:tcPr>
            <w:tcW w:w="531"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38</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начального общего, основного общего и среднего общего образования в муниципальных общеобразовательных учреждениях, включая расходы на оплату труда, приобретение учебников, учебных пособий, средств обучения и т.д.</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Республиканский  бюджет </w:t>
            </w:r>
          </w:p>
        </w:tc>
        <w:tc>
          <w:tcPr>
            <w:tcW w:w="740" w:type="dxa"/>
            <w:gridSpan w:val="3"/>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center"/>
              <w:rPr>
                <w:rFonts w:ascii="Times New Roman" w:hAnsi="Times New Roman"/>
                <w:color w:val="000000"/>
                <w:sz w:val="18"/>
                <w:szCs w:val="18"/>
              </w:rPr>
            </w:pPr>
            <w:r>
              <w:rPr>
                <w:rFonts w:ascii="Times New Roman" w:hAnsi="Times New Roman"/>
                <w:color w:val="000000"/>
                <w:sz w:val="18"/>
                <w:szCs w:val="18"/>
              </w:rPr>
              <w:t>1905242,7</w:t>
            </w:r>
            <w:bookmarkStart w:id="17" w:name="_GoBack"/>
            <w:bookmarkEnd w:id="17"/>
          </w:p>
          <w:p w:rsidR="004E2632" w:rsidRPr="00DB0BA6" w:rsidRDefault="004E2632" w:rsidP="00A93216">
            <w:pPr>
              <w:spacing w:line="240" w:lineRule="auto"/>
              <w:jc w:val="center"/>
              <w:rPr>
                <w:rFonts w:ascii="Times New Roman" w:hAnsi="Times New Roman"/>
                <w:color w:val="000000"/>
                <w:sz w:val="18"/>
                <w:szCs w:val="18"/>
              </w:rPr>
            </w:pP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262827,3</w:t>
            </w:r>
          </w:p>
        </w:tc>
        <w:tc>
          <w:tcPr>
            <w:tcW w:w="875" w:type="dxa"/>
            <w:gridSpan w:val="4"/>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center"/>
              <w:rPr>
                <w:rFonts w:ascii="Times New Roman" w:hAnsi="Times New Roman"/>
                <w:color w:val="000000"/>
                <w:sz w:val="18"/>
                <w:szCs w:val="18"/>
              </w:rPr>
            </w:pPr>
            <w:r w:rsidRPr="00DB0BA6">
              <w:rPr>
                <w:rFonts w:ascii="Times New Roman" w:hAnsi="Times New Roman"/>
                <w:color w:val="000000"/>
                <w:sz w:val="18"/>
                <w:szCs w:val="18"/>
              </w:rPr>
              <w:t>253461,7</w:t>
            </w:r>
          </w:p>
        </w:tc>
        <w:tc>
          <w:tcPr>
            <w:tcW w:w="495"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center"/>
              <w:rPr>
                <w:rFonts w:ascii="Times New Roman" w:hAnsi="Times New Roman"/>
                <w:sz w:val="18"/>
                <w:szCs w:val="18"/>
              </w:rPr>
            </w:pPr>
            <w:r w:rsidRPr="00DB0BA6">
              <w:rPr>
                <w:rFonts w:ascii="Times New Roman" w:hAnsi="Times New Roman"/>
                <w:sz w:val="18"/>
                <w:szCs w:val="18"/>
              </w:rPr>
              <w:t>317 399,2</w:t>
            </w:r>
          </w:p>
          <w:p w:rsidR="004E2632" w:rsidRPr="000173ED" w:rsidRDefault="004E2632" w:rsidP="00A93216">
            <w:pPr>
              <w:pStyle w:val="aff1"/>
              <w:jc w:val="center"/>
              <w:rPr>
                <w:rFonts w:ascii="Times New Roman" w:hAnsi="Times New Roman" w:cs="Times New Roman"/>
                <w:color w:val="000000"/>
                <w:sz w:val="18"/>
                <w:szCs w:val="18"/>
              </w:rPr>
            </w:pPr>
          </w:p>
        </w:tc>
        <w:tc>
          <w:tcPr>
            <w:tcW w:w="899" w:type="dxa"/>
            <w:gridSpan w:val="8"/>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center"/>
              <w:rPr>
                <w:rFonts w:ascii="Times New Roman" w:hAnsi="Times New Roman"/>
                <w:sz w:val="18"/>
                <w:szCs w:val="18"/>
              </w:rPr>
            </w:pPr>
            <w:r>
              <w:rPr>
                <w:rFonts w:ascii="Times New Roman" w:hAnsi="Times New Roman"/>
                <w:sz w:val="18"/>
                <w:szCs w:val="18"/>
              </w:rPr>
              <w:t>272493,9</w:t>
            </w:r>
          </w:p>
          <w:p w:rsidR="004E2632" w:rsidRPr="000173ED" w:rsidRDefault="004E2632" w:rsidP="00A93216">
            <w:pPr>
              <w:pStyle w:val="aff1"/>
              <w:jc w:val="center"/>
              <w:rPr>
                <w:rFonts w:ascii="Times New Roman" w:hAnsi="Times New Roman" w:cs="Times New Roman"/>
                <w:color w:val="000000"/>
                <w:sz w:val="18"/>
                <w:szCs w:val="18"/>
              </w:rPr>
            </w:pPr>
          </w:p>
        </w:tc>
        <w:tc>
          <w:tcPr>
            <w:tcW w:w="1016" w:type="dxa"/>
            <w:gridSpan w:val="8"/>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center"/>
              <w:rPr>
                <w:rFonts w:ascii="Times New Roman" w:hAnsi="Times New Roman"/>
                <w:sz w:val="18"/>
                <w:szCs w:val="18"/>
              </w:rPr>
            </w:pPr>
            <w:r w:rsidRPr="00DB0BA6">
              <w:rPr>
                <w:rFonts w:ascii="Times New Roman" w:hAnsi="Times New Roman"/>
                <w:sz w:val="18"/>
                <w:szCs w:val="18"/>
              </w:rPr>
              <w:t>260 145,0</w:t>
            </w:r>
          </w:p>
          <w:p w:rsidR="004E2632" w:rsidRPr="000173ED" w:rsidRDefault="004E2632" w:rsidP="00A93216">
            <w:pPr>
              <w:pStyle w:val="aff1"/>
              <w:jc w:val="center"/>
              <w:rPr>
                <w:rFonts w:ascii="Times New Roman" w:hAnsi="Times New Roman" w:cs="Times New Roman"/>
                <w:color w:val="000000"/>
                <w:sz w:val="18"/>
                <w:szCs w:val="18"/>
              </w:rPr>
            </w:pPr>
          </w:p>
        </w:tc>
        <w:tc>
          <w:tcPr>
            <w:tcW w:w="767" w:type="dxa"/>
            <w:gridSpan w:val="11"/>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color w:val="000000"/>
                <w:sz w:val="18"/>
                <w:szCs w:val="18"/>
                <w:lang w:val="en-US"/>
              </w:rPr>
            </w:pPr>
            <w:r w:rsidRPr="000173ED">
              <w:rPr>
                <w:rFonts w:ascii="Times New Roman" w:hAnsi="Times New Roman" w:cs="Times New Roman"/>
                <w:color w:val="000000"/>
                <w:sz w:val="18"/>
                <w:szCs w:val="18"/>
              </w:rPr>
              <w:t>269 457,8</w:t>
            </w:r>
          </w:p>
        </w:tc>
        <w:tc>
          <w:tcPr>
            <w:tcW w:w="509" w:type="dxa"/>
            <w:tcBorders>
              <w:top w:val="single" w:sz="4" w:space="0" w:color="auto"/>
              <w:left w:val="single" w:sz="4" w:space="0" w:color="auto"/>
              <w:bottom w:val="single" w:sz="4" w:space="0" w:color="auto"/>
              <w:right w:val="nil"/>
            </w:tcBorders>
          </w:tcPr>
          <w:p w:rsidR="004E2632" w:rsidRPr="005D3B6F" w:rsidRDefault="004E2632" w:rsidP="00A93216">
            <w:pPr>
              <w:pStyle w:val="aff1"/>
              <w:jc w:val="center"/>
              <w:rPr>
                <w:rFonts w:ascii="Times New Roman" w:hAnsi="Times New Roman" w:cs="Times New Roman"/>
                <w:color w:val="000000"/>
                <w:sz w:val="18"/>
                <w:szCs w:val="18"/>
              </w:rPr>
            </w:pPr>
            <w:r>
              <w:rPr>
                <w:rFonts w:ascii="Times New Roman" w:hAnsi="Times New Roman" w:cs="Times New Roman"/>
                <w:color w:val="000000"/>
                <w:sz w:val="18"/>
                <w:szCs w:val="18"/>
              </w:rPr>
              <w:t>269457,8</w:t>
            </w:r>
          </w:p>
        </w:tc>
      </w:tr>
      <w:tr w:rsidR="004E2632" w:rsidRPr="00DB0BA6" w:rsidTr="005D3B6F">
        <w:trPr>
          <w:gridAfter w:val="1"/>
          <w:wAfter w:w="115" w:type="dxa"/>
          <w:trHeight w:val="536"/>
        </w:trPr>
        <w:tc>
          <w:tcPr>
            <w:tcW w:w="531" w:type="dxa"/>
            <w:vMerge w:val="restart"/>
            <w:tcBorders>
              <w:top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39</w:t>
            </w:r>
          </w:p>
        </w:tc>
        <w:tc>
          <w:tcPr>
            <w:tcW w:w="4562"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Финансовое обеспечение расходных обязательств в муниципальных общеобразовательных учреждениях на выполнение муниципальных заданий, включая расходы на содержание зданий и оплату коммунальных услуг.</w:t>
            </w:r>
          </w:p>
        </w:tc>
        <w:tc>
          <w:tcPr>
            <w:tcW w:w="1413" w:type="dxa"/>
            <w:gridSpan w:val="5"/>
            <w:vMerge w:val="restart"/>
            <w:tcBorders>
              <w:top w:val="single" w:sz="4" w:space="0" w:color="auto"/>
              <w:left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Муниципальный бюджет</w:t>
            </w:r>
          </w:p>
        </w:tc>
        <w:tc>
          <w:tcPr>
            <w:tcW w:w="740" w:type="dxa"/>
            <w:gridSpan w:val="3"/>
            <w:tcBorders>
              <w:top w:val="single" w:sz="4" w:space="0" w:color="auto"/>
              <w:left w:val="single" w:sz="4" w:space="0" w:color="auto"/>
              <w:bottom w:val="single" w:sz="4" w:space="0" w:color="auto"/>
              <w:right w:val="nil"/>
            </w:tcBorders>
            <w:vAlign w:val="bottom"/>
          </w:tcPr>
          <w:p w:rsidR="004E2632" w:rsidRPr="00DB0BA6" w:rsidRDefault="004E2632" w:rsidP="00DB494D">
            <w:pPr>
              <w:spacing w:line="240" w:lineRule="auto"/>
              <w:rPr>
                <w:rFonts w:ascii="Times New Roman" w:hAnsi="Times New Roman"/>
                <w:color w:val="000000"/>
                <w:sz w:val="18"/>
                <w:szCs w:val="18"/>
              </w:rPr>
            </w:pPr>
            <w:r>
              <w:rPr>
                <w:rFonts w:ascii="Times New Roman" w:hAnsi="Times New Roman"/>
                <w:color w:val="000000"/>
                <w:sz w:val="18"/>
                <w:szCs w:val="18"/>
              </w:rPr>
              <w:t>126585,2</w:t>
            </w:r>
          </w:p>
          <w:p w:rsidR="004E2632" w:rsidRPr="00DB0BA6" w:rsidRDefault="004E2632" w:rsidP="00A93216">
            <w:pPr>
              <w:spacing w:line="240" w:lineRule="auto"/>
              <w:jc w:val="right"/>
              <w:rPr>
                <w:rFonts w:ascii="Times New Roman" w:hAnsi="Times New Roman"/>
                <w:sz w:val="18"/>
                <w:szCs w:val="18"/>
              </w:rPr>
            </w:pPr>
          </w:p>
        </w:tc>
        <w:tc>
          <w:tcPr>
            <w:tcW w:w="587" w:type="dxa"/>
            <w:gridSpan w:val="3"/>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30787,0</w:t>
            </w:r>
          </w:p>
        </w:tc>
        <w:tc>
          <w:tcPr>
            <w:tcW w:w="87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30190,4</w:t>
            </w:r>
          </w:p>
        </w:tc>
        <w:tc>
          <w:tcPr>
            <w:tcW w:w="495"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26 050,1</w:t>
            </w:r>
          </w:p>
          <w:p w:rsidR="004E2632" w:rsidRPr="000173ED" w:rsidRDefault="004E2632" w:rsidP="00A93216">
            <w:pPr>
              <w:pStyle w:val="aff1"/>
              <w:rPr>
                <w:rFonts w:ascii="Times New Roman" w:hAnsi="Times New Roman" w:cs="Times New Roman"/>
                <w:color w:val="000000"/>
                <w:sz w:val="18"/>
                <w:szCs w:val="18"/>
              </w:rPr>
            </w:pPr>
          </w:p>
        </w:tc>
        <w:tc>
          <w:tcPr>
            <w:tcW w:w="899" w:type="dxa"/>
            <w:gridSpan w:val="8"/>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15008,2</w:t>
            </w:r>
          </w:p>
          <w:p w:rsidR="004E2632" w:rsidRPr="000173ED" w:rsidRDefault="004E2632" w:rsidP="00A93216">
            <w:pPr>
              <w:pStyle w:val="aff1"/>
              <w:rPr>
                <w:rFonts w:ascii="Times New Roman" w:hAnsi="Times New Roman" w:cs="Times New Roman"/>
                <w:color w:val="000000"/>
                <w:sz w:val="18"/>
                <w:szCs w:val="18"/>
              </w:rPr>
            </w:pPr>
          </w:p>
        </w:tc>
        <w:tc>
          <w:tcPr>
            <w:tcW w:w="1016" w:type="dxa"/>
            <w:gridSpan w:val="8"/>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24 549,5</w:t>
            </w:r>
          </w:p>
          <w:p w:rsidR="004E2632" w:rsidRPr="000173ED" w:rsidRDefault="004E2632" w:rsidP="00A93216">
            <w:pPr>
              <w:pStyle w:val="aff1"/>
              <w:rPr>
                <w:rFonts w:ascii="Times New Roman" w:hAnsi="Times New Roman" w:cs="Times New Roman"/>
                <w:color w:val="000000"/>
                <w:sz w:val="18"/>
                <w:szCs w:val="18"/>
              </w:rPr>
            </w:pPr>
          </w:p>
        </w:tc>
        <w:tc>
          <w:tcPr>
            <w:tcW w:w="767" w:type="dxa"/>
            <w:gridSpan w:val="11"/>
            <w:tcBorders>
              <w:top w:val="single" w:sz="4" w:space="0" w:color="auto"/>
              <w:left w:val="single" w:sz="4" w:space="0" w:color="auto"/>
              <w:bottom w:val="single" w:sz="4" w:space="0" w:color="auto"/>
              <w:right w:val="nil"/>
            </w:tcBorders>
          </w:tcPr>
          <w:p w:rsidR="004E2632" w:rsidRPr="000173ED" w:rsidRDefault="004E2632" w:rsidP="00A93216">
            <w:pPr>
              <w:rPr>
                <w:rFonts w:ascii="Times New Roman" w:hAnsi="Times New Roman"/>
                <w:color w:val="000000"/>
                <w:sz w:val="18"/>
                <w:szCs w:val="18"/>
              </w:rPr>
            </w:pPr>
            <w:r w:rsidRPr="000173ED">
              <w:rPr>
                <w:rFonts w:ascii="Times New Roman" w:hAnsi="Times New Roman"/>
                <w:color w:val="000000"/>
                <w:sz w:val="18"/>
                <w:szCs w:val="18"/>
              </w:rPr>
              <w:t>0</w:t>
            </w:r>
          </w:p>
          <w:p w:rsidR="004E2632" w:rsidRPr="000173ED" w:rsidRDefault="004E2632" w:rsidP="00A93216">
            <w:pPr>
              <w:pStyle w:val="aff1"/>
              <w:rPr>
                <w:rFonts w:ascii="Times New Roman" w:hAnsi="Times New Roman" w:cs="Times New Roman"/>
                <w:color w:val="000000"/>
                <w:sz w:val="18"/>
                <w:szCs w:val="18"/>
              </w:rPr>
            </w:pPr>
          </w:p>
        </w:tc>
        <w:tc>
          <w:tcPr>
            <w:tcW w:w="509" w:type="dxa"/>
            <w:tcBorders>
              <w:top w:val="single" w:sz="4" w:space="0" w:color="auto"/>
              <w:left w:val="single" w:sz="4" w:space="0" w:color="auto"/>
              <w:bottom w:val="single" w:sz="4" w:space="0" w:color="auto"/>
              <w:right w:val="nil"/>
            </w:tcBorders>
          </w:tcPr>
          <w:p w:rsidR="004E2632" w:rsidRDefault="004E2632">
            <w:pPr>
              <w:spacing w:after="0" w:line="240" w:lineRule="auto"/>
              <w:rPr>
                <w:rFonts w:ascii="Times New Roman" w:hAnsi="Times New Roman"/>
                <w:color w:val="000000"/>
                <w:sz w:val="18"/>
                <w:szCs w:val="18"/>
              </w:rPr>
            </w:pPr>
            <w:r>
              <w:rPr>
                <w:rFonts w:ascii="Times New Roman" w:hAnsi="Times New Roman"/>
                <w:color w:val="000000"/>
                <w:sz w:val="18"/>
                <w:szCs w:val="18"/>
              </w:rPr>
              <w:t>0</w:t>
            </w:r>
          </w:p>
          <w:p w:rsidR="004E2632" w:rsidRPr="000173ED" w:rsidRDefault="004E2632" w:rsidP="00A93216">
            <w:pPr>
              <w:pStyle w:val="aff1"/>
              <w:rPr>
                <w:rFonts w:ascii="Times New Roman" w:hAnsi="Times New Roman" w:cs="Times New Roman"/>
                <w:color w:val="000000"/>
                <w:sz w:val="18"/>
                <w:szCs w:val="18"/>
              </w:rPr>
            </w:pPr>
          </w:p>
        </w:tc>
      </w:tr>
      <w:tr w:rsidR="004E2632" w:rsidRPr="00DB0BA6" w:rsidTr="005D3B6F">
        <w:trPr>
          <w:gridAfter w:val="1"/>
          <w:wAfter w:w="115" w:type="dxa"/>
          <w:trHeight w:val="869"/>
        </w:trPr>
        <w:tc>
          <w:tcPr>
            <w:tcW w:w="531" w:type="dxa"/>
            <w:vMerge/>
            <w:tcBorders>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p>
        </w:tc>
        <w:tc>
          <w:tcPr>
            <w:tcW w:w="4562"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413" w:type="dxa"/>
            <w:gridSpan w:val="5"/>
            <w:vMerge/>
            <w:tcBorders>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p>
        </w:tc>
        <w:tc>
          <w:tcPr>
            <w:tcW w:w="1788" w:type="dxa"/>
            <w:gridSpan w:val="2"/>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582"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Республиканский бюджет</w:t>
            </w:r>
          </w:p>
        </w:tc>
        <w:tc>
          <w:tcPr>
            <w:tcW w:w="740" w:type="dxa"/>
            <w:gridSpan w:val="3"/>
            <w:tcBorders>
              <w:top w:val="single" w:sz="4" w:space="0" w:color="auto"/>
              <w:left w:val="single" w:sz="4" w:space="0" w:color="auto"/>
              <w:bottom w:val="single" w:sz="4" w:space="0" w:color="auto"/>
              <w:right w:val="nil"/>
            </w:tcBorders>
            <w:vAlign w:val="bottom"/>
          </w:tcPr>
          <w:p w:rsidR="004E2632" w:rsidRPr="00DB0BA6" w:rsidRDefault="004E2632" w:rsidP="00BC578D">
            <w:pPr>
              <w:spacing w:line="240" w:lineRule="auto"/>
              <w:rPr>
                <w:rFonts w:ascii="Times New Roman" w:hAnsi="Times New Roman"/>
                <w:color w:val="000000"/>
                <w:sz w:val="18"/>
                <w:szCs w:val="18"/>
              </w:rPr>
            </w:pPr>
            <w:r>
              <w:rPr>
                <w:rFonts w:ascii="Times New Roman" w:hAnsi="Times New Roman"/>
                <w:color w:val="000000"/>
                <w:sz w:val="18"/>
                <w:szCs w:val="18"/>
              </w:rPr>
              <w:t>161577,8</w:t>
            </w:r>
          </w:p>
        </w:tc>
        <w:tc>
          <w:tcPr>
            <w:tcW w:w="587" w:type="dxa"/>
            <w:gridSpan w:val="3"/>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p>
        </w:tc>
        <w:tc>
          <w:tcPr>
            <w:tcW w:w="87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26373,9</w:t>
            </w:r>
          </w:p>
        </w:tc>
        <w:tc>
          <w:tcPr>
            <w:tcW w:w="495"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36 004,0</w:t>
            </w:r>
          </w:p>
          <w:p w:rsidR="004E2632" w:rsidRPr="00DB0BA6" w:rsidRDefault="004E2632" w:rsidP="00A93216">
            <w:pPr>
              <w:spacing w:line="240" w:lineRule="auto"/>
              <w:jc w:val="both"/>
              <w:rPr>
                <w:rFonts w:ascii="Times New Roman" w:hAnsi="Times New Roman"/>
                <w:color w:val="000000"/>
                <w:sz w:val="18"/>
                <w:szCs w:val="18"/>
              </w:rPr>
            </w:pPr>
          </w:p>
        </w:tc>
        <w:tc>
          <w:tcPr>
            <w:tcW w:w="899" w:type="dxa"/>
            <w:gridSpan w:val="8"/>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24464,9</w:t>
            </w:r>
          </w:p>
          <w:p w:rsidR="004E2632" w:rsidRPr="000173ED" w:rsidRDefault="004E2632" w:rsidP="00A93216">
            <w:pPr>
              <w:pStyle w:val="aff1"/>
              <w:rPr>
                <w:rFonts w:ascii="Times New Roman" w:hAnsi="Times New Roman" w:cs="Times New Roman"/>
                <w:color w:val="000000"/>
                <w:sz w:val="18"/>
                <w:szCs w:val="18"/>
              </w:rPr>
            </w:pPr>
          </w:p>
        </w:tc>
        <w:tc>
          <w:tcPr>
            <w:tcW w:w="1016" w:type="dxa"/>
            <w:gridSpan w:val="8"/>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35 000,00</w:t>
            </w:r>
          </w:p>
          <w:p w:rsidR="004E2632" w:rsidRPr="000173ED" w:rsidRDefault="004E2632" w:rsidP="00A93216">
            <w:pPr>
              <w:pStyle w:val="aff1"/>
              <w:rPr>
                <w:rFonts w:ascii="Times New Roman" w:hAnsi="Times New Roman" w:cs="Times New Roman"/>
                <w:color w:val="000000"/>
                <w:sz w:val="18"/>
                <w:szCs w:val="18"/>
              </w:rPr>
            </w:pPr>
          </w:p>
        </w:tc>
        <w:tc>
          <w:tcPr>
            <w:tcW w:w="767" w:type="dxa"/>
            <w:gridSpan w:val="11"/>
            <w:tcBorders>
              <w:top w:val="single" w:sz="4" w:space="0" w:color="auto"/>
              <w:left w:val="single" w:sz="4" w:space="0" w:color="auto"/>
              <w:bottom w:val="single" w:sz="4" w:space="0" w:color="auto"/>
              <w:right w:val="nil"/>
            </w:tcBorders>
          </w:tcPr>
          <w:p w:rsidR="004E2632" w:rsidRPr="000173ED" w:rsidRDefault="004E2632" w:rsidP="00A93216">
            <w:pPr>
              <w:rPr>
                <w:rFonts w:ascii="Times New Roman" w:hAnsi="Times New Roman"/>
                <w:color w:val="000000"/>
                <w:sz w:val="18"/>
                <w:szCs w:val="18"/>
              </w:rPr>
            </w:pPr>
            <w:r w:rsidRPr="000173ED">
              <w:rPr>
                <w:rFonts w:ascii="Times New Roman" w:hAnsi="Times New Roman"/>
                <w:color w:val="000000"/>
                <w:sz w:val="18"/>
                <w:szCs w:val="18"/>
              </w:rPr>
              <w:t>19 867,5</w:t>
            </w:r>
          </w:p>
          <w:p w:rsidR="004E2632" w:rsidRPr="000173ED" w:rsidRDefault="004E2632" w:rsidP="00A93216">
            <w:pPr>
              <w:pStyle w:val="aff1"/>
              <w:rPr>
                <w:rFonts w:ascii="Times New Roman" w:hAnsi="Times New Roman" w:cs="Times New Roman"/>
                <w:color w:val="000000"/>
                <w:sz w:val="18"/>
                <w:szCs w:val="18"/>
              </w:rPr>
            </w:pPr>
          </w:p>
        </w:tc>
        <w:tc>
          <w:tcPr>
            <w:tcW w:w="509" w:type="dxa"/>
            <w:tcBorders>
              <w:top w:val="single" w:sz="4" w:space="0" w:color="auto"/>
              <w:left w:val="single" w:sz="4" w:space="0" w:color="auto"/>
              <w:bottom w:val="single" w:sz="4" w:space="0" w:color="auto"/>
              <w:right w:val="nil"/>
            </w:tcBorders>
          </w:tcPr>
          <w:p w:rsidR="004E2632" w:rsidRDefault="004E2632">
            <w:pPr>
              <w:spacing w:after="0" w:line="240" w:lineRule="auto"/>
              <w:rPr>
                <w:rFonts w:ascii="Times New Roman" w:hAnsi="Times New Roman"/>
                <w:color w:val="000000"/>
                <w:sz w:val="18"/>
                <w:szCs w:val="18"/>
              </w:rPr>
            </w:pPr>
            <w:r>
              <w:rPr>
                <w:rFonts w:ascii="Times New Roman" w:hAnsi="Times New Roman"/>
                <w:color w:val="000000"/>
                <w:sz w:val="18"/>
                <w:szCs w:val="18"/>
              </w:rPr>
              <w:t>19867,5</w:t>
            </w:r>
          </w:p>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15764" w:type="dxa"/>
            <w:gridSpan w:val="53"/>
            <w:tcBorders>
              <w:top w:val="single" w:sz="4" w:space="0" w:color="auto"/>
              <w:bottom w:val="single" w:sz="4" w:space="0" w:color="auto"/>
              <w:right w:val="nil"/>
            </w:tcBorders>
            <w:vAlign w:val="center"/>
          </w:tcPr>
          <w:p w:rsidR="004E2632" w:rsidRPr="000173ED" w:rsidRDefault="004E2632" w:rsidP="00A93216">
            <w:pPr>
              <w:pStyle w:val="aff1"/>
              <w:jc w:val="center"/>
              <w:rPr>
                <w:rFonts w:ascii="Times New Roman" w:hAnsi="Times New Roman" w:cs="Times New Roman"/>
                <w:i/>
                <w:color w:val="000000"/>
                <w:sz w:val="18"/>
                <w:szCs w:val="18"/>
              </w:rPr>
            </w:pPr>
            <w:r w:rsidRPr="000173ED">
              <w:rPr>
                <w:rStyle w:val="a"/>
                <w:rFonts w:ascii="Times New Roman" w:hAnsi="Times New Roman" w:cs="Times New Roman"/>
                <w:bCs/>
                <w:i/>
                <w:color w:val="000000"/>
                <w:sz w:val="18"/>
                <w:szCs w:val="18"/>
              </w:rPr>
              <w:t>2.5. Научно-методическая работа</w:t>
            </w:r>
          </w:p>
        </w:tc>
      </w:tr>
      <w:tr w:rsidR="004E2632" w:rsidRPr="00DB0BA6" w:rsidTr="00752D9F">
        <w:trPr>
          <w:gridAfter w:val="1"/>
          <w:wAfter w:w="115" w:type="dxa"/>
        </w:trPr>
        <w:tc>
          <w:tcPr>
            <w:tcW w:w="531"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Разработка и внедрение в образовательных учреждениях новых программ учебных дисциплин, учебников нового поколения.</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sz w:val="18"/>
                <w:szCs w:val="18"/>
              </w:rPr>
            </w:pPr>
            <w:r w:rsidRPr="00DB0BA6">
              <w:rPr>
                <w:rFonts w:ascii="Times New Roman" w:hAnsi="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41</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Разработка концепций и программ развития.</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sz w:val="18"/>
                <w:szCs w:val="18"/>
              </w:rPr>
            </w:pPr>
            <w:r w:rsidRPr="00DB0BA6">
              <w:rPr>
                <w:rFonts w:ascii="Times New Roman" w:hAnsi="Times New Roman"/>
                <w:color w:val="000000"/>
                <w:sz w:val="18"/>
                <w:szCs w:val="18"/>
              </w:rPr>
              <w:t>в рамках текущего финансирования</w:t>
            </w:r>
          </w:p>
        </w:tc>
      </w:tr>
      <w:tr w:rsidR="004E2632" w:rsidRPr="00DB0BA6" w:rsidTr="00752D9F">
        <w:trPr>
          <w:gridAfter w:val="1"/>
          <w:wAfter w:w="115" w:type="dxa"/>
        </w:trPr>
        <w:tc>
          <w:tcPr>
            <w:tcW w:w="15764" w:type="dxa"/>
            <w:gridSpan w:val="53"/>
            <w:tcBorders>
              <w:top w:val="single" w:sz="4" w:space="0" w:color="auto"/>
              <w:bottom w:val="single" w:sz="4" w:space="0" w:color="auto"/>
            </w:tcBorders>
          </w:tcPr>
          <w:p w:rsidR="004E2632" w:rsidRPr="000173ED" w:rsidRDefault="004E2632" w:rsidP="00A93216">
            <w:pPr>
              <w:pStyle w:val="aff1"/>
              <w:numPr>
                <w:ilvl w:val="1"/>
                <w:numId w:val="6"/>
              </w:numPr>
              <w:jc w:val="center"/>
              <w:rPr>
                <w:rFonts w:ascii="Times New Roman" w:hAnsi="Times New Roman" w:cs="Times New Roman"/>
                <w:b/>
                <w:i/>
                <w:color w:val="000000"/>
                <w:sz w:val="18"/>
                <w:szCs w:val="18"/>
              </w:rPr>
            </w:pPr>
            <w:r w:rsidRPr="000173ED">
              <w:rPr>
                <w:rFonts w:ascii="Times New Roman" w:hAnsi="Times New Roman" w:cs="Times New Roman"/>
                <w:b/>
                <w:i/>
                <w:color w:val="000000"/>
                <w:sz w:val="18"/>
                <w:szCs w:val="18"/>
              </w:rPr>
              <w:t>Сохранение и укрепление здоровья школьников.</w:t>
            </w:r>
          </w:p>
        </w:tc>
      </w:tr>
      <w:tr w:rsidR="004E2632" w:rsidRPr="00DB0BA6" w:rsidTr="005D3B6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42</w:t>
            </w:r>
          </w:p>
        </w:tc>
        <w:tc>
          <w:tcPr>
            <w:tcW w:w="4562" w:type="dxa"/>
            <w:tcBorders>
              <w:top w:val="single" w:sz="4" w:space="0" w:color="auto"/>
              <w:left w:val="single" w:sz="4" w:space="0" w:color="auto"/>
              <w:bottom w:val="single" w:sz="4" w:space="0" w:color="auto"/>
              <w:right w:val="nil"/>
            </w:tcBorders>
          </w:tcPr>
          <w:p w:rsidR="004E2632" w:rsidRPr="000173ED" w:rsidRDefault="004E2632" w:rsidP="00BF19F2">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Реализация полномочий по организации предоставления обучающимся в муниципальных общеобразовательных организациях Рузаевского муниципального района их малоимущих семей питания с освобождением от оплаты его стоимости.</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740" w:type="dxa"/>
            <w:gridSpan w:val="3"/>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color w:val="000000"/>
                <w:sz w:val="18"/>
                <w:szCs w:val="18"/>
              </w:rPr>
            </w:pPr>
            <w:r>
              <w:rPr>
                <w:rFonts w:ascii="Times New Roman" w:hAnsi="Times New Roman"/>
                <w:color w:val="000000"/>
                <w:sz w:val="18"/>
                <w:szCs w:val="18"/>
              </w:rPr>
              <w:t>92 162,6</w:t>
            </w:r>
          </w:p>
          <w:p w:rsidR="004E2632" w:rsidRPr="00DB0BA6" w:rsidRDefault="004E2632" w:rsidP="00A93216">
            <w:pPr>
              <w:spacing w:line="240" w:lineRule="auto"/>
              <w:jc w:val="both"/>
              <w:rPr>
                <w:rFonts w:ascii="Times New Roman" w:hAnsi="Times New Roman"/>
                <w:color w:val="000000"/>
                <w:sz w:val="18"/>
                <w:szCs w:val="18"/>
              </w:rPr>
            </w:pPr>
          </w:p>
        </w:tc>
        <w:tc>
          <w:tcPr>
            <w:tcW w:w="587" w:type="dxa"/>
            <w:gridSpan w:val="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9688,2</w:t>
            </w:r>
          </w:p>
        </w:tc>
        <w:tc>
          <w:tcPr>
            <w:tcW w:w="875"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10680,1</w:t>
            </w:r>
          </w:p>
        </w:tc>
        <w:tc>
          <w:tcPr>
            <w:tcW w:w="495" w:type="dxa"/>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14 086,7</w:t>
            </w:r>
          </w:p>
          <w:p w:rsidR="004E2632" w:rsidRPr="000173ED" w:rsidRDefault="004E2632" w:rsidP="00A93216">
            <w:pPr>
              <w:pStyle w:val="aff1"/>
              <w:rPr>
                <w:rFonts w:ascii="Times New Roman" w:hAnsi="Times New Roman" w:cs="Times New Roman"/>
                <w:color w:val="000000"/>
                <w:sz w:val="18"/>
                <w:szCs w:val="18"/>
              </w:rPr>
            </w:pPr>
          </w:p>
        </w:tc>
        <w:tc>
          <w:tcPr>
            <w:tcW w:w="899" w:type="dxa"/>
            <w:gridSpan w:val="8"/>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10 444,3</w:t>
            </w:r>
          </w:p>
          <w:p w:rsidR="004E2632" w:rsidRPr="000173ED" w:rsidRDefault="004E2632" w:rsidP="00A93216">
            <w:pPr>
              <w:pStyle w:val="aff1"/>
              <w:rPr>
                <w:rFonts w:ascii="Times New Roman" w:hAnsi="Times New Roman" w:cs="Times New Roman"/>
                <w:color w:val="000000"/>
                <w:sz w:val="18"/>
                <w:szCs w:val="18"/>
              </w:rPr>
            </w:pPr>
          </w:p>
        </w:tc>
        <w:tc>
          <w:tcPr>
            <w:tcW w:w="1016" w:type="dxa"/>
            <w:gridSpan w:val="8"/>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15 367,9</w:t>
            </w:r>
          </w:p>
          <w:p w:rsidR="004E2632" w:rsidRPr="000173ED" w:rsidRDefault="004E2632" w:rsidP="00A93216">
            <w:pPr>
              <w:pStyle w:val="aff1"/>
              <w:rPr>
                <w:rFonts w:ascii="Times New Roman" w:hAnsi="Times New Roman" w:cs="Times New Roman"/>
                <w:color w:val="000000"/>
                <w:sz w:val="18"/>
                <w:szCs w:val="18"/>
              </w:rPr>
            </w:pPr>
          </w:p>
        </w:tc>
        <w:tc>
          <w:tcPr>
            <w:tcW w:w="767" w:type="dxa"/>
            <w:gridSpan w:val="11"/>
            <w:tcBorders>
              <w:top w:val="single" w:sz="4" w:space="0" w:color="auto"/>
              <w:left w:val="single" w:sz="4" w:space="0" w:color="auto"/>
              <w:bottom w:val="single" w:sz="4" w:space="0" w:color="auto"/>
            </w:tcBorders>
          </w:tcPr>
          <w:p w:rsidR="004E2632" w:rsidRPr="000173ED" w:rsidRDefault="004E2632" w:rsidP="00A93216">
            <w:pPr>
              <w:rPr>
                <w:rFonts w:ascii="Times New Roman" w:hAnsi="Times New Roman"/>
                <w:color w:val="000000"/>
                <w:sz w:val="18"/>
                <w:szCs w:val="18"/>
              </w:rPr>
            </w:pPr>
            <w:r w:rsidRPr="000173ED">
              <w:rPr>
                <w:rFonts w:ascii="Times New Roman" w:hAnsi="Times New Roman"/>
                <w:color w:val="000000"/>
                <w:sz w:val="18"/>
                <w:szCs w:val="18"/>
              </w:rPr>
              <w:t>15 947,7</w:t>
            </w:r>
          </w:p>
          <w:p w:rsidR="004E2632" w:rsidRPr="000173ED" w:rsidRDefault="004E2632" w:rsidP="00A93216">
            <w:pPr>
              <w:pStyle w:val="aff1"/>
              <w:rPr>
                <w:rFonts w:ascii="Times New Roman" w:hAnsi="Times New Roman" w:cs="Times New Roman"/>
                <w:color w:val="000000"/>
                <w:sz w:val="18"/>
                <w:szCs w:val="18"/>
              </w:rPr>
            </w:pPr>
          </w:p>
        </w:tc>
        <w:tc>
          <w:tcPr>
            <w:tcW w:w="509" w:type="dxa"/>
            <w:tcBorders>
              <w:top w:val="single" w:sz="4" w:space="0" w:color="auto"/>
              <w:left w:val="single" w:sz="4" w:space="0" w:color="auto"/>
              <w:bottom w:val="single" w:sz="4" w:space="0" w:color="auto"/>
            </w:tcBorders>
          </w:tcPr>
          <w:p w:rsidR="004E2632" w:rsidRDefault="004E2632">
            <w:pPr>
              <w:spacing w:after="0" w:line="240" w:lineRule="auto"/>
              <w:rPr>
                <w:rFonts w:ascii="Times New Roman" w:hAnsi="Times New Roman"/>
                <w:color w:val="000000"/>
                <w:sz w:val="18"/>
                <w:szCs w:val="18"/>
              </w:rPr>
            </w:pPr>
            <w:r>
              <w:rPr>
                <w:rFonts w:ascii="Times New Roman" w:hAnsi="Times New Roman"/>
                <w:color w:val="000000"/>
                <w:sz w:val="18"/>
                <w:szCs w:val="18"/>
              </w:rPr>
              <w:t>15947,7</w:t>
            </w:r>
          </w:p>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43</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Обеспечение организации питания обучающихся из малоимущих семей.</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образовательные учреждения</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44</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Реализация проекта "Спортивная суббота" в пилотных общеобразовательных учреждениях (приобретение спортивного оборудования, спортивного инвентаря) двдеь</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 общеобразовательные  учреждения</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45</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Оснащение столовых муниципальных общеобразовательных учреждений, в том числе: поставка современного технологического оборудования; ремонт пищеблоков; замена мебели в обеденных залах</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Управление образования администрации Рузаевского муниципального района, Финансовое управление администрация  Рузаевского муниципального района, </w:t>
            </w:r>
            <w:r w:rsidRPr="000173ED">
              <w:rPr>
                <w:rFonts w:ascii="Times New Roman" w:hAnsi="Times New Roman" w:cs="Times New Roman"/>
                <w:color w:val="000000"/>
                <w:sz w:val="18"/>
                <w:szCs w:val="18"/>
              </w:rPr>
              <w:t>общеобразовательные  учреждения</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46</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Оснащение медицинских кабинетов общеобразовательных учреждений в соответствии с нормативными требованиями (приобретение современного оборудования)</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администрация  Рузаевского муниципального района, о</w:t>
            </w:r>
            <w:r w:rsidRPr="000173ED">
              <w:rPr>
                <w:rFonts w:ascii="Times New Roman" w:hAnsi="Times New Roman" w:cs="Times New Roman"/>
                <w:color w:val="000000"/>
                <w:sz w:val="18"/>
                <w:szCs w:val="18"/>
              </w:rPr>
              <w:t>бщеобразовательные  учреждения</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47</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Разработка и реализация программ по формированию норм поведения здорового и безопасного образа жизни детей, подростков и молодежи</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 общеобразовательные  учреждения</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48</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конкурса-фестиваля "Безопасное колесо" среди отрядов юных инспекторов движения с последующим выездом на республиканские соревнования.</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 общеобразовательные учреждения</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49</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Смотр-конкурс "Дорога безопасности" на лучшую организацию работы по профилактике детского дорожно-транспортного травматизма</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 общеобразовательные учреждения</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p w:rsidR="004E2632" w:rsidRPr="000173ED" w:rsidRDefault="004E2632" w:rsidP="00A93216">
            <w:pPr>
              <w:spacing w:line="240" w:lineRule="auto"/>
              <w:rPr>
                <w:rFonts w:ascii="Times New Roman" w:hAnsi="Times New Roman"/>
                <w:color w:val="000000"/>
                <w:sz w:val="18"/>
                <w:szCs w:val="18"/>
              </w:rPr>
            </w:pPr>
          </w:p>
          <w:p w:rsidR="004E2632" w:rsidRPr="000173ED" w:rsidRDefault="004E2632" w:rsidP="00A93216">
            <w:pPr>
              <w:spacing w:line="240" w:lineRule="auto"/>
              <w:rPr>
                <w:rFonts w:ascii="Times New Roman" w:hAnsi="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DB0BA6" w:rsidRDefault="004E2632" w:rsidP="00A93216">
            <w:pPr>
              <w:spacing w:line="240" w:lineRule="auto"/>
              <w:rPr>
                <w:sz w:val="18"/>
                <w:szCs w:val="18"/>
              </w:rPr>
            </w:pPr>
            <w:r w:rsidRPr="00DB0BA6">
              <w:rPr>
                <w:sz w:val="18"/>
                <w:szCs w:val="18"/>
              </w:rPr>
              <w:t>50</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мониторинга физического развития обучающихся</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51</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Внедрение форм физического воспитания школьников в зависимости от их физического, психического и соматического здоровья.</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Управление образования, ГБУЗ РМ "Рузаевская межрайонная больница", МАУ «ЦФиС»  </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068" w:type="dxa"/>
            <w:gridSpan w:val="3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c>
          <w:tcPr>
            <w:tcW w:w="820" w:type="dxa"/>
            <w:gridSpan w:val="5"/>
            <w:tcBorders>
              <w:top w:val="single" w:sz="4" w:space="0" w:color="auto"/>
              <w:left w:val="single" w:sz="4" w:space="0" w:color="auto"/>
              <w:bottom w:val="single" w:sz="4" w:space="0" w:color="auto"/>
            </w:tcBorders>
          </w:tcPr>
          <w:p w:rsidR="004E2632" w:rsidRPr="000173ED" w:rsidRDefault="004E2632" w:rsidP="00BA64A5">
            <w:pPr>
              <w:pStyle w:val="aff1"/>
              <w:rPr>
                <w:rFonts w:ascii="Times New Roman" w:hAnsi="Times New Roman" w:cs="Times New Roman"/>
                <w:sz w:val="18"/>
                <w:szCs w:val="18"/>
              </w:rPr>
            </w:pPr>
          </w:p>
        </w:tc>
      </w:tr>
      <w:tr w:rsidR="004E2632" w:rsidRPr="00DB0BA6" w:rsidTr="00752D9F">
        <w:trPr>
          <w:gridAfter w:val="1"/>
          <w:wAfter w:w="115" w:type="dxa"/>
          <w:trHeight w:val="676"/>
        </w:trPr>
        <w:tc>
          <w:tcPr>
            <w:tcW w:w="531" w:type="dxa"/>
            <w:vMerge w:val="restart"/>
            <w:tcBorders>
              <w:top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52</w:t>
            </w:r>
          </w:p>
        </w:tc>
        <w:tc>
          <w:tcPr>
            <w:tcW w:w="4562"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Создание условий в общеобразовательных организациях, расположенных в сельской местности ,для занятий физической культурой и спортом.</w:t>
            </w:r>
          </w:p>
        </w:tc>
        <w:tc>
          <w:tcPr>
            <w:tcW w:w="1413" w:type="dxa"/>
            <w:gridSpan w:val="5"/>
            <w:vMerge w:val="restart"/>
            <w:tcBorders>
              <w:top w:val="single" w:sz="4" w:space="0" w:color="auto"/>
              <w:left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788" w:type="dxa"/>
            <w:gridSpan w:val="2"/>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Финансовое управление, МБОУ «Сузгарьевская СОШ»</w:t>
            </w:r>
          </w:p>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МБОУ «Пайгармская СОШ»</w:t>
            </w:r>
          </w:p>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МБОУ «Трускляйская СОШ»</w:t>
            </w:r>
          </w:p>
        </w:tc>
        <w:tc>
          <w:tcPr>
            <w:tcW w:w="1582" w:type="dxa"/>
            <w:gridSpan w:val="5"/>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 </w:t>
            </w:r>
          </w:p>
          <w:p w:rsidR="004E2632" w:rsidRPr="00DB0BA6" w:rsidRDefault="004E2632" w:rsidP="00A93216">
            <w:pPr>
              <w:spacing w:line="240" w:lineRule="auto"/>
              <w:rPr>
                <w:rFonts w:ascii="Times New Roman" w:hAnsi="Times New Roman"/>
                <w:sz w:val="18"/>
                <w:szCs w:val="18"/>
              </w:rPr>
            </w:pPr>
          </w:p>
        </w:tc>
        <w:tc>
          <w:tcPr>
            <w:tcW w:w="740" w:type="dxa"/>
            <w:gridSpan w:val="3"/>
            <w:tcBorders>
              <w:top w:val="single" w:sz="4" w:space="0" w:color="auto"/>
              <w:left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2 474,0</w:t>
            </w:r>
          </w:p>
        </w:tc>
        <w:tc>
          <w:tcPr>
            <w:tcW w:w="587" w:type="dxa"/>
            <w:gridSpan w:val="3"/>
            <w:tcBorders>
              <w:top w:val="single" w:sz="4" w:space="0" w:color="auto"/>
              <w:left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813,6</w:t>
            </w:r>
          </w:p>
          <w:p w:rsidR="004E2632" w:rsidRPr="00DB0BA6" w:rsidRDefault="004E2632" w:rsidP="00A93216">
            <w:pPr>
              <w:spacing w:line="240" w:lineRule="auto"/>
              <w:rPr>
                <w:rFonts w:ascii="Times New Roman" w:hAnsi="Times New Roman"/>
                <w:sz w:val="18"/>
                <w:szCs w:val="18"/>
              </w:rPr>
            </w:pPr>
          </w:p>
        </w:tc>
        <w:tc>
          <w:tcPr>
            <w:tcW w:w="875" w:type="dxa"/>
            <w:gridSpan w:val="4"/>
            <w:tcBorders>
              <w:top w:val="single" w:sz="4" w:space="0" w:color="auto"/>
              <w:left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688,6</w:t>
            </w:r>
          </w:p>
        </w:tc>
        <w:tc>
          <w:tcPr>
            <w:tcW w:w="1090" w:type="dxa"/>
            <w:gridSpan w:val="5"/>
            <w:tcBorders>
              <w:top w:val="single" w:sz="4" w:space="0" w:color="auto"/>
              <w:left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971,8</w:t>
            </w:r>
          </w:p>
        </w:tc>
        <w:tc>
          <w:tcPr>
            <w:tcW w:w="449" w:type="dxa"/>
            <w:gridSpan w:val="5"/>
            <w:tcBorders>
              <w:top w:val="single" w:sz="4" w:space="0" w:color="auto"/>
              <w:left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458"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869" w:type="dxa"/>
            <w:gridSpan w:val="10"/>
            <w:tcBorders>
              <w:top w:val="single" w:sz="4" w:space="0" w:color="auto"/>
              <w:left w:val="single" w:sz="4" w:space="0" w:color="auto"/>
              <w:bottom w:val="single" w:sz="4" w:space="0" w:color="auto"/>
            </w:tcBorders>
          </w:tcPr>
          <w:p w:rsidR="004E2632" w:rsidRPr="000173ED" w:rsidRDefault="004E2632" w:rsidP="00BA64A5">
            <w:pPr>
              <w:pStyle w:val="aff1"/>
              <w:rPr>
                <w:rFonts w:ascii="Times New Roman" w:hAnsi="Times New Roman" w:cs="Times New Roman"/>
                <w:sz w:val="18"/>
                <w:szCs w:val="18"/>
              </w:rPr>
            </w:pPr>
          </w:p>
        </w:tc>
        <w:tc>
          <w:tcPr>
            <w:tcW w:w="820" w:type="dxa"/>
            <w:gridSpan w:val="5"/>
            <w:tcBorders>
              <w:top w:val="single" w:sz="4" w:space="0" w:color="auto"/>
              <w:left w:val="single" w:sz="4" w:space="0" w:color="auto"/>
              <w:bottom w:val="single" w:sz="4" w:space="0" w:color="auto"/>
            </w:tcBorders>
          </w:tcPr>
          <w:p w:rsidR="004E2632" w:rsidRPr="000173ED" w:rsidRDefault="004E2632" w:rsidP="00BA64A5">
            <w:pPr>
              <w:pStyle w:val="aff1"/>
              <w:rPr>
                <w:rFonts w:ascii="Times New Roman" w:hAnsi="Times New Roman" w:cs="Times New Roman"/>
                <w:sz w:val="18"/>
                <w:szCs w:val="18"/>
              </w:rPr>
            </w:pPr>
          </w:p>
        </w:tc>
      </w:tr>
      <w:tr w:rsidR="004E2632" w:rsidRPr="00DB0BA6" w:rsidTr="00752D9F">
        <w:trPr>
          <w:gridAfter w:val="1"/>
          <w:wAfter w:w="115" w:type="dxa"/>
          <w:trHeight w:val="1191"/>
        </w:trPr>
        <w:tc>
          <w:tcPr>
            <w:tcW w:w="531" w:type="dxa"/>
            <w:vMerge/>
            <w:tcBorders>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4562"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413" w:type="dxa"/>
            <w:gridSpan w:val="5"/>
            <w:vMerge/>
            <w:tcBorders>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p>
        </w:tc>
        <w:tc>
          <w:tcPr>
            <w:tcW w:w="1788" w:type="dxa"/>
            <w:gridSpan w:val="2"/>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582"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муниципальный бюджет</w:t>
            </w:r>
          </w:p>
          <w:p w:rsidR="004E2632" w:rsidRPr="00DB0BA6" w:rsidRDefault="004E2632" w:rsidP="00A93216">
            <w:pPr>
              <w:spacing w:line="240" w:lineRule="auto"/>
              <w:rPr>
                <w:rFonts w:ascii="Times New Roman" w:hAnsi="Times New Roman"/>
                <w:sz w:val="18"/>
                <w:szCs w:val="18"/>
              </w:rPr>
            </w:pPr>
          </w:p>
        </w:tc>
        <w:tc>
          <w:tcPr>
            <w:tcW w:w="740" w:type="dxa"/>
            <w:gridSpan w:val="3"/>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221,8</w:t>
            </w:r>
          </w:p>
        </w:tc>
        <w:tc>
          <w:tcPr>
            <w:tcW w:w="587" w:type="dxa"/>
            <w:gridSpan w:val="3"/>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40,7</w:t>
            </w:r>
          </w:p>
        </w:tc>
        <w:tc>
          <w:tcPr>
            <w:tcW w:w="875" w:type="dxa"/>
            <w:gridSpan w:val="4"/>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130</w:t>
            </w:r>
          </w:p>
        </w:tc>
        <w:tc>
          <w:tcPr>
            <w:tcW w:w="1090"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51,1</w:t>
            </w:r>
          </w:p>
        </w:tc>
        <w:tc>
          <w:tcPr>
            <w:tcW w:w="449"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458"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869" w:type="dxa"/>
            <w:gridSpan w:val="10"/>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820"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r>
      <w:tr w:rsidR="004E2632" w:rsidRPr="00DB0BA6" w:rsidTr="00752D9F">
        <w:trPr>
          <w:gridAfter w:val="1"/>
          <w:wAfter w:w="115" w:type="dxa"/>
          <w:trHeight w:val="1191"/>
        </w:trPr>
        <w:tc>
          <w:tcPr>
            <w:tcW w:w="531" w:type="dxa"/>
            <w:vMerge w:val="restart"/>
            <w:tcBorders>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53</w:t>
            </w:r>
          </w:p>
        </w:tc>
        <w:tc>
          <w:tcPr>
            <w:tcW w:w="4562" w:type="dxa"/>
            <w:vMerge w:val="restart"/>
            <w:tcBorders>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Субсидии на укрепление материально – технической базы</w:t>
            </w:r>
            <w:r w:rsidRPr="000173ED">
              <w:rPr>
                <w:sz w:val="18"/>
                <w:szCs w:val="18"/>
              </w:rPr>
              <w:t xml:space="preserve"> </w:t>
            </w:r>
            <w:r w:rsidRPr="000173ED">
              <w:rPr>
                <w:rFonts w:ascii="Times New Roman" w:hAnsi="Times New Roman" w:cs="Times New Roman"/>
                <w:sz w:val="18"/>
                <w:szCs w:val="18"/>
              </w:rPr>
              <w:t>общеобразовательных организаций, расположенных в сельской местности, в целях создания условий для занятий физической культурой и спортом.</w:t>
            </w:r>
          </w:p>
        </w:tc>
        <w:tc>
          <w:tcPr>
            <w:tcW w:w="1413" w:type="dxa"/>
            <w:gridSpan w:val="5"/>
            <w:vMerge w:val="restart"/>
            <w:tcBorders>
              <w:left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788" w:type="dxa"/>
            <w:gridSpan w:val="2"/>
            <w:vMerge w:val="restart"/>
            <w:tcBorders>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w:t>
            </w:r>
          </w:p>
        </w:tc>
        <w:tc>
          <w:tcPr>
            <w:tcW w:w="1582" w:type="dxa"/>
            <w:gridSpan w:val="5"/>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 </w:t>
            </w:r>
          </w:p>
          <w:p w:rsidR="004E2632" w:rsidRPr="00DB0BA6" w:rsidRDefault="004E2632" w:rsidP="00A93216">
            <w:pPr>
              <w:spacing w:line="240" w:lineRule="auto"/>
              <w:rPr>
                <w:rFonts w:ascii="Times New Roman" w:hAnsi="Times New Roman"/>
                <w:sz w:val="18"/>
                <w:szCs w:val="18"/>
              </w:rPr>
            </w:pPr>
          </w:p>
        </w:tc>
        <w:tc>
          <w:tcPr>
            <w:tcW w:w="740" w:type="dxa"/>
            <w:gridSpan w:val="3"/>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89,1</w:t>
            </w:r>
          </w:p>
        </w:tc>
        <w:tc>
          <w:tcPr>
            <w:tcW w:w="587" w:type="dxa"/>
            <w:gridSpan w:val="3"/>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p>
        </w:tc>
        <w:tc>
          <w:tcPr>
            <w:tcW w:w="875" w:type="dxa"/>
            <w:gridSpan w:val="4"/>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p>
        </w:tc>
        <w:tc>
          <w:tcPr>
            <w:tcW w:w="1090"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89,1</w:t>
            </w:r>
          </w:p>
        </w:tc>
        <w:tc>
          <w:tcPr>
            <w:tcW w:w="449"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458" w:type="dxa"/>
            <w:gridSpan w:val="4"/>
            <w:tcBorders>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869" w:type="dxa"/>
            <w:gridSpan w:val="10"/>
            <w:tcBorders>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820" w:type="dxa"/>
            <w:gridSpan w:val="5"/>
            <w:tcBorders>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r>
      <w:tr w:rsidR="004E2632" w:rsidRPr="00DB0BA6" w:rsidTr="00752D9F">
        <w:trPr>
          <w:gridAfter w:val="1"/>
          <w:wAfter w:w="115" w:type="dxa"/>
          <w:trHeight w:val="1191"/>
        </w:trPr>
        <w:tc>
          <w:tcPr>
            <w:tcW w:w="531" w:type="dxa"/>
            <w:vMerge/>
            <w:tcBorders>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4562"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413" w:type="dxa"/>
            <w:gridSpan w:val="5"/>
            <w:vMerge/>
            <w:tcBorders>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p>
        </w:tc>
        <w:tc>
          <w:tcPr>
            <w:tcW w:w="1788" w:type="dxa"/>
            <w:gridSpan w:val="2"/>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582"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муниципальный бюджет</w:t>
            </w:r>
          </w:p>
          <w:p w:rsidR="004E2632" w:rsidRPr="00DB0BA6" w:rsidRDefault="004E2632" w:rsidP="00A93216">
            <w:pPr>
              <w:spacing w:line="240" w:lineRule="auto"/>
              <w:rPr>
                <w:rFonts w:ascii="Times New Roman" w:hAnsi="Times New Roman"/>
                <w:sz w:val="18"/>
                <w:szCs w:val="18"/>
              </w:rPr>
            </w:pPr>
          </w:p>
        </w:tc>
        <w:tc>
          <w:tcPr>
            <w:tcW w:w="740" w:type="dxa"/>
            <w:gridSpan w:val="3"/>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4,7</w:t>
            </w:r>
          </w:p>
        </w:tc>
        <w:tc>
          <w:tcPr>
            <w:tcW w:w="587" w:type="dxa"/>
            <w:gridSpan w:val="3"/>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p>
        </w:tc>
        <w:tc>
          <w:tcPr>
            <w:tcW w:w="875" w:type="dxa"/>
            <w:gridSpan w:val="4"/>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p>
        </w:tc>
        <w:tc>
          <w:tcPr>
            <w:tcW w:w="1090"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4,7</w:t>
            </w:r>
          </w:p>
        </w:tc>
        <w:tc>
          <w:tcPr>
            <w:tcW w:w="449"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1276" w:type="dxa"/>
            <w:gridSpan w:val="13"/>
            <w:tcBorders>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871" w:type="dxa"/>
            <w:gridSpan w:val="6"/>
            <w:tcBorders>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r>
      <w:tr w:rsidR="004E2632" w:rsidRPr="00DB0BA6" w:rsidTr="00752D9F">
        <w:trPr>
          <w:gridAfter w:val="1"/>
          <w:wAfter w:w="115" w:type="dxa"/>
          <w:trHeight w:val="483"/>
        </w:trPr>
        <w:tc>
          <w:tcPr>
            <w:tcW w:w="15764" w:type="dxa"/>
            <w:gridSpan w:val="53"/>
            <w:tcBorders>
              <w:top w:val="single" w:sz="4" w:space="0" w:color="auto"/>
              <w:bottom w:val="single" w:sz="4" w:space="0" w:color="auto"/>
            </w:tcBorders>
          </w:tcPr>
          <w:p w:rsidR="004E2632" w:rsidRPr="000173ED" w:rsidRDefault="004E2632" w:rsidP="00A93216">
            <w:pPr>
              <w:pStyle w:val="aff1"/>
              <w:numPr>
                <w:ilvl w:val="1"/>
                <w:numId w:val="6"/>
              </w:numPr>
              <w:jc w:val="center"/>
              <w:rPr>
                <w:sz w:val="18"/>
                <w:szCs w:val="18"/>
              </w:rPr>
            </w:pPr>
            <w:r w:rsidRPr="000173ED">
              <w:rPr>
                <w:rStyle w:val="a"/>
                <w:rFonts w:ascii="Times New Roman" w:hAnsi="Times New Roman" w:cs="Times New Roman"/>
                <w:bCs/>
                <w:i/>
                <w:color w:val="000000"/>
                <w:sz w:val="18"/>
                <w:szCs w:val="18"/>
              </w:rPr>
              <w:t>Организационно-методическое обеспечение реализации мероприятий по профилактики безнадзорности и правонарушений несовершеннолетних.</w:t>
            </w:r>
            <w:r w:rsidRPr="000173ED">
              <w:rPr>
                <w:rFonts w:ascii="Times New Roman" w:hAnsi="Times New Roman" w:cs="Times New Roman"/>
                <w:i/>
                <w:sz w:val="18"/>
                <w:szCs w:val="18"/>
              </w:rPr>
              <w:t xml:space="preserve"> </w:t>
            </w:r>
            <w:r w:rsidRPr="000173ED">
              <w:rPr>
                <w:rFonts w:ascii="Times New Roman" w:hAnsi="Times New Roman" w:cs="Times New Roman"/>
                <w:b/>
                <w:i/>
                <w:sz w:val="18"/>
                <w:szCs w:val="18"/>
              </w:rPr>
              <w:t>Создание  условий для успешной социализации детей группы риска.</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54</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Совершенствование психолого-педагогических программ работы с детьми групп риска (научно-методическое, программное, кадровое, организационно-педагогическое обеспечение, мониторинг).</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55</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Совершенствование содержания, форм и методов профилактической и реабилитационной работы в сфере образования с детьми, склонными к наркозависимости (научно-методическое, программное, кадровое, организационно-педагогическое обеспечение, мониторинг).</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56</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конкурса на лучшую организацию профилактической работы среди образовательных учреждений по разработке и внедрению социально-педагогических программ по профилактике правонарушений несовершеннолетних</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57</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научно-практической конференции по вопросам реабилитации детей и подростков, склонных к правонарушениям.</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58</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Проведение научно - практических конференций по проблемам социальной работы с молодежью, родителями, вопросам профилактики безнадзорности и правонарушений несовершеннолетних.</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Отдел МВД России по Рузаевскому муниципальному району (по согласованию)</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59</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Выезды для участия в мероприятиях (семинары, конференции, творческие мастерские) по профилактике безнадзорности и правонарушений несовершеннолетних, приглашение специалистов из Минобразования РМ</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МКУ «Информационно-методический центр» </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60</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мониторинга социальных причин безнадзорности и правонарушений несовершеннолетних.</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p>
          <w:p w:rsidR="004E2632" w:rsidRPr="000173ED" w:rsidRDefault="004E2632" w:rsidP="00A93216">
            <w:pPr>
              <w:pStyle w:val="aff1"/>
              <w:jc w:val="center"/>
              <w:rPr>
                <w:rFonts w:ascii="Times New Roman" w:hAnsi="Times New Roman" w:cs="Times New Roman"/>
                <w:sz w:val="18"/>
                <w:szCs w:val="18"/>
              </w:rPr>
            </w:pPr>
          </w:p>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МКУ «Информационно-методический центр» </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p w:rsidR="004E2632" w:rsidRPr="000173ED" w:rsidRDefault="004E2632" w:rsidP="00A93216">
            <w:pPr>
              <w:pStyle w:val="aff1"/>
              <w:rPr>
                <w:rFonts w:ascii="Times New Roman" w:hAnsi="Times New Roman" w:cs="Times New Roman"/>
                <w:sz w:val="18"/>
                <w:szCs w:val="18"/>
              </w:rPr>
            </w:pP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15764" w:type="dxa"/>
            <w:gridSpan w:val="53"/>
            <w:tcBorders>
              <w:top w:val="single" w:sz="4" w:space="0" w:color="auto"/>
              <w:bottom w:val="single" w:sz="4" w:space="0" w:color="auto"/>
            </w:tcBorders>
          </w:tcPr>
          <w:p w:rsidR="004E2632" w:rsidRPr="000173ED" w:rsidRDefault="004E2632" w:rsidP="00A93216">
            <w:pPr>
              <w:pStyle w:val="aff1"/>
              <w:numPr>
                <w:ilvl w:val="1"/>
                <w:numId w:val="6"/>
              </w:numPr>
              <w:jc w:val="center"/>
              <w:rPr>
                <w:sz w:val="18"/>
                <w:szCs w:val="18"/>
              </w:rPr>
            </w:pPr>
            <w:r w:rsidRPr="000173ED">
              <w:rPr>
                <w:rStyle w:val="a"/>
                <w:rFonts w:ascii="Times New Roman" w:hAnsi="Times New Roman" w:cs="Times New Roman"/>
                <w:bCs/>
                <w:i/>
                <w:color w:val="000000"/>
                <w:sz w:val="18"/>
                <w:szCs w:val="18"/>
              </w:rPr>
              <w:t>Развитие системы оценки качества образования и востребованности образовательных услуг</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61</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Развитие системы открытого электронного мониторинга и обязательной публичной отчетности образовательных учреждений</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Управление образования </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62</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мониторинга качества предоставления образовательных услуг в области общего и дополнительного образования</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Управление образования </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63</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Подготовка документации к проведению государственной аккредитации образовательных программ образовательных учреждений Рузаевского муниципального района</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 общеобразовательные учреждения</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p w:rsidR="004E2632" w:rsidRPr="000173ED" w:rsidRDefault="004E2632" w:rsidP="00A93216">
            <w:pPr>
              <w:pStyle w:val="aff1"/>
              <w:rPr>
                <w:rFonts w:ascii="Times New Roman" w:hAnsi="Times New Roman" w:cs="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15764" w:type="dxa"/>
            <w:gridSpan w:val="53"/>
            <w:tcBorders>
              <w:top w:val="single" w:sz="4" w:space="0" w:color="auto"/>
              <w:bottom w:val="single" w:sz="4" w:space="0" w:color="auto"/>
            </w:tcBorders>
          </w:tcPr>
          <w:p w:rsidR="004E2632" w:rsidRPr="000173ED" w:rsidRDefault="004E2632" w:rsidP="00A93216">
            <w:pPr>
              <w:pStyle w:val="aff1"/>
              <w:numPr>
                <w:ilvl w:val="1"/>
                <w:numId w:val="6"/>
              </w:numPr>
              <w:jc w:val="center"/>
              <w:rPr>
                <w:sz w:val="18"/>
                <w:szCs w:val="18"/>
              </w:rPr>
            </w:pPr>
            <w:r w:rsidRPr="000173ED">
              <w:rPr>
                <w:rFonts w:ascii="Times New Roman" w:hAnsi="Times New Roman" w:cs="Times New Roman"/>
                <w:b/>
                <w:i/>
                <w:color w:val="000000"/>
                <w:sz w:val="18"/>
                <w:szCs w:val="18"/>
              </w:rPr>
              <w:t>Создание условий для получения образования детьми с ограниченными возможностями здоровья.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64</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Развитие сети организаций, осуществляющих образовательную деятельность по адаптированным образовательным программам, организаций, реализующих общеобразовательные программы для детей с ограниченными возможностями здоровья в условиях инклюзивного образования, дистанционных формах и на дому</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DB0BA6" w:rsidRDefault="004E2632" w:rsidP="00A93216">
            <w:pPr>
              <w:spacing w:line="240" w:lineRule="auto"/>
              <w:rPr>
                <w:sz w:val="18"/>
                <w:szCs w:val="18"/>
              </w:rPr>
            </w:pPr>
            <w:r w:rsidRPr="00DB0BA6">
              <w:rPr>
                <w:rFonts w:ascii="Times New Roman" w:hAnsi="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65</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Разработка и принятие нормативных правовых актов, утверждающих муниципальные стандарты условий организации и ведения образовательных процессов при обучении на дому, в условиях инклюзивного и специального образования.</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 общеобразовательные учреждения</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DB0BA6" w:rsidRDefault="004E2632" w:rsidP="00A93216">
            <w:pPr>
              <w:spacing w:line="240" w:lineRule="auto"/>
              <w:rPr>
                <w:sz w:val="18"/>
                <w:szCs w:val="18"/>
              </w:rPr>
            </w:pPr>
            <w:r w:rsidRPr="00DB0BA6">
              <w:rPr>
                <w:rFonts w:ascii="Times New Roman" w:hAnsi="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66</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в том числе оснащения общеобразовательных организаций специальным, учебным, реабилитационным, компьютерным оборудованием и автотранспортом</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 xml:space="preserve">Управление образования администрации Рузаевского муниципального района </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67</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Организация психолого-педагогической, медицинской и социальной помощи обучающимся, испытывающим трудности в освоении основных общеобразовательных программ и социальной адаптации</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 общеобразовательные учреждения</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15764" w:type="dxa"/>
            <w:gridSpan w:val="53"/>
            <w:tcBorders>
              <w:top w:val="single" w:sz="4" w:space="0" w:color="auto"/>
              <w:bottom w:val="single" w:sz="4" w:space="0" w:color="auto"/>
            </w:tcBorders>
          </w:tcPr>
          <w:p w:rsidR="004E2632" w:rsidRPr="000173ED" w:rsidRDefault="004E2632" w:rsidP="00A93216">
            <w:pPr>
              <w:pStyle w:val="aff1"/>
              <w:numPr>
                <w:ilvl w:val="1"/>
                <w:numId w:val="9"/>
              </w:numPr>
              <w:jc w:val="center"/>
              <w:rPr>
                <w:rFonts w:ascii="Times New Roman" w:hAnsi="Times New Roman" w:cs="Times New Roman"/>
                <w:i/>
                <w:color w:val="000000"/>
                <w:sz w:val="18"/>
                <w:szCs w:val="18"/>
              </w:rPr>
            </w:pPr>
            <w:r w:rsidRPr="000173ED">
              <w:rPr>
                <w:rFonts w:ascii="Times New Roman" w:hAnsi="Times New Roman" w:cs="Times New Roman"/>
                <w:b/>
                <w:i/>
                <w:color w:val="000000"/>
                <w:sz w:val="18"/>
                <w:szCs w:val="18"/>
              </w:rPr>
              <w:t>Обеспечение этнокультурного образования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68</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Укрепление материально-технической базы кабинетов мордовских языков общеобразовательных учреждений Республики Мордовия</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Образовательные учреждения </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69</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работе межрегионального образовательно-оздоровительного лагеря "Живи, родной язык!"</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70</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Межрегиональной олимпиаде по мокшанскому, эрзянскому языкам и мордовской литературе</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71</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работе Всероссийской научно-практической конференции "Этнокультурное образование: опыт и перспективы"</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МКУ "Информационно-методический центр", общеобразовательные учреждения </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Height w:val="1506"/>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72</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Разработка и введение в учебные планы средних общеобразовательных школ учебного  курса «Разговорный английский» (в рамках подготовки к проведению чемпионата мира по футболу 2018 года)</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МКУ "Информационно-методический центр", общеобразовательные учреждения </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trHeight w:val="288"/>
        </w:trPr>
        <w:tc>
          <w:tcPr>
            <w:tcW w:w="5093" w:type="dxa"/>
            <w:gridSpan w:val="2"/>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ИТОГО по задаче 2. </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740" w:type="dxa"/>
            <w:gridSpan w:val="3"/>
            <w:tcBorders>
              <w:top w:val="single" w:sz="4" w:space="0" w:color="auto"/>
              <w:left w:val="single" w:sz="4" w:space="0" w:color="auto"/>
              <w:bottom w:val="single" w:sz="4" w:space="0" w:color="auto"/>
            </w:tcBorders>
            <w:vAlign w:val="bottom"/>
          </w:tcPr>
          <w:p w:rsidR="004E2632" w:rsidRPr="00DB0BA6" w:rsidRDefault="004E2632" w:rsidP="00A93216">
            <w:pPr>
              <w:spacing w:line="240" w:lineRule="auto"/>
              <w:rPr>
                <w:rFonts w:ascii="Times New Roman" w:hAnsi="Times New Roman"/>
                <w:color w:val="000000"/>
                <w:sz w:val="18"/>
                <w:szCs w:val="18"/>
              </w:rPr>
            </w:pPr>
            <w:r>
              <w:rPr>
                <w:rFonts w:ascii="Times New Roman" w:hAnsi="Times New Roman"/>
                <w:color w:val="000000"/>
                <w:sz w:val="18"/>
                <w:szCs w:val="18"/>
              </w:rPr>
              <w:t>2241032,5</w:t>
            </w:r>
          </w:p>
          <w:p w:rsidR="004E2632" w:rsidRPr="00DB0BA6" w:rsidRDefault="004E2632" w:rsidP="00A93216">
            <w:pPr>
              <w:spacing w:line="240" w:lineRule="auto"/>
              <w:rPr>
                <w:rFonts w:ascii="Times New Roman" w:hAnsi="Times New Roman"/>
                <w:sz w:val="18"/>
                <w:szCs w:val="18"/>
              </w:rPr>
            </w:pPr>
          </w:p>
        </w:tc>
        <w:tc>
          <w:tcPr>
            <w:tcW w:w="587" w:type="dxa"/>
            <w:gridSpan w:val="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304156,8</w:t>
            </w:r>
          </w:p>
        </w:tc>
        <w:tc>
          <w:tcPr>
            <w:tcW w:w="875"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lang w:val="en-US"/>
              </w:rPr>
              <w:t>321 524.</w:t>
            </w:r>
            <w:r w:rsidRPr="000173ED">
              <w:rPr>
                <w:rFonts w:ascii="Times New Roman" w:hAnsi="Times New Roman" w:cs="Times New Roman"/>
                <w:color w:val="000000"/>
                <w:sz w:val="18"/>
                <w:szCs w:val="18"/>
              </w:rPr>
              <w:t>7</w:t>
            </w:r>
          </w:p>
        </w:tc>
        <w:tc>
          <w:tcPr>
            <w:tcW w:w="495" w:type="dxa"/>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394 656,7</w:t>
            </w:r>
          </w:p>
        </w:tc>
        <w:tc>
          <w:tcPr>
            <w:tcW w:w="899" w:type="dxa"/>
            <w:gridSpan w:val="8"/>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275085,9</w:t>
            </w:r>
          </w:p>
          <w:p w:rsidR="004E2632" w:rsidRPr="000173ED" w:rsidRDefault="004E2632" w:rsidP="00A93216">
            <w:pPr>
              <w:pStyle w:val="aff1"/>
              <w:rPr>
                <w:rFonts w:ascii="Times New Roman" w:hAnsi="Times New Roman" w:cs="Times New Roman"/>
                <w:color w:val="000000"/>
                <w:sz w:val="18"/>
                <w:szCs w:val="18"/>
              </w:rPr>
            </w:pPr>
          </w:p>
        </w:tc>
        <w:tc>
          <w:tcPr>
            <w:tcW w:w="1016" w:type="dxa"/>
            <w:gridSpan w:val="8"/>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335 062,4</w:t>
            </w:r>
          </w:p>
          <w:p w:rsidR="004E2632" w:rsidRPr="000173ED" w:rsidRDefault="004E2632" w:rsidP="00A93216">
            <w:pPr>
              <w:pStyle w:val="aff1"/>
              <w:rPr>
                <w:rFonts w:ascii="Times New Roman" w:hAnsi="Times New Roman" w:cs="Times New Roman"/>
                <w:color w:val="000000"/>
                <w:sz w:val="18"/>
                <w:szCs w:val="18"/>
              </w:rPr>
            </w:pPr>
          </w:p>
        </w:tc>
        <w:tc>
          <w:tcPr>
            <w:tcW w:w="520" w:type="dxa"/>
            <w:gridSpan w:val="9"/>
            <w:tcBorders>
              <w:top w:val="single" w:sz="4" w:space="0" w:color="auto"/>
              <w:left w:val="single" w:sz="4" w:space="0" w:color="auto"/>
              <w:bottom w:val="single" w:sz="4" w:space="0" w:color="auto"/>
            </w:tcBorders>
          </w:tcPr>
          <w:p w:rsidR="004E2632" w:rsidRPr="000173ED" w:rsidRDefault="004E2632" w:rsidP="00A93216">
            <w:pPr>
              <w:rPr>
                <w:rFonts w:ascii="Times New Roman" w:hAnsi="Times New Roman"/>
                <w:color w:val="000000"/>
                <w:sz w:val="18"/>
                <w:szCs w:val="18"/>
              </w:rPr>
            </w:pPr>
            <w:r w:rsidRPr="000173ED">
              <w:rPr>
                <w:rFonts w:ascii="Times New Roman" w:hAnsi="Times New Roman"/>
                <w:color w:val="000000"/>
                <w:sz w:val="18"/>
                <w:szCs w:val="18"/>
              </w:rPr>
              <w:t>305 273,0</w:t>
            </w:r>
          </w:p>
          <w:p w:rsidR="004E2632" w:rsidRPr="000173ED" w:rsidRDefault="004E2632" w:rsidP="00A93216">
            <w:pPr>
              <w:pStyle w:val="aff1"/>
              <w:rPr>
                <w:rFonts w:ascii="Times New Roman" w:hAnsi="Times New Roman" w:cs="Times New Roman"/>
                <w:color w:val="000000"/>
                <w:sz w:val="18"/>
                <w:szCs w:val="18"/>
              </w:rPr>
            </w:pPr>
          </w:p>
        </w:tc>
        <w:tc>
          <w:tcPr>
            <w:tcW w:w="871"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305 273,0</w:t>
            </w:r>
          </w:p>
        </w:tc>
      </w:tr>
      <w:tr w:rsidR="004E2632" w:rsidRPr="00DB0BA6" w:rsidTr="00752D9F">
        <w:trPr>
          <w:trHeight w:val="141"/>
        </w:trPr>
        <w:tc>
          <w:tcPr>
            <w:tcW w:w="5093" w:type="dxa"/>
            <w:gridSpan w:val="2"/>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В т.ч. муниципальный бюджет</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740" w:type="dxa"/>
            <w:gridSpan w:val="3"/>
            <w:tcBorders>
              <w:top w:val="single" w:sz="4" w:space="0" w:color="auto"/>
              <w:left w:val="single" w:sz="4" w:space="0" w:color="auto"/>
              <w:bottom w:val="single" w:sz="4" w:space="0" w:color="auto"/>
            </w:tcBorders>
            <w:vAlign w:val="bottom"/>
          </w:tcPr>
          <w:p w:rsidR="004E2632" w:rsidRPr="00DB0BA6" w:rsidRDefault="004E2632" w:rsidP="00A93216">
            <w:pPr>
              <w:spacing w:line="240" w:lineRule="auto"/>
              <w:rPr>
                <w:rFonts w:ascii="Times New Roman" w:hAnsi="Times New Roman"/>
                <w:color w:val="000000"/>
                <w:sz w:val="18"/>
                <w:szCs w:val="18"/>
              </w:rPr>
            </w:pPr>
            <w:r>
              <w:rPr>
                <w:rFonts w:ascii="Times New Roman" w:hAnsi="Times New Roman"/>
                <w:color w:val="000000"/>
                <w:sz w:val="18"/>
                <w:szCs w:val="18"/>
              </w:rPr>
              <w:t>126811,7</w:t>
            </w:r>
          </w:p>
          <w:p w:rsidR="004E2632" w:rsidRPr="00DB0BA6" w:rsidRDefault="004E2632" w:rsidP="00A93216">
            <w:pPr>
              <w:spacing w:line="240" w:lineRule="auto"/>
              <w:rPr>
                <w:rFonts w:ascii="Times New Roman" w:hAnsi="Times New Roman"/>
                <w:sz w:val="18"/>
                <w:szCs w:val="18"/>
              </w:rPr>
            </w:pPr>
          </w:p>
        </w:tc>
        <w:tc>
          <w:tcPr>
            <w:tcW w:w="587" w:type="dxa"/>
            <w:gridSpan w:val="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lang w:val="en-US"/>
              </w:rPr>
            </w:pPr>
            <w:r w:rsidRPr="000173ED">
              <w:rPr>
                <w:rFonts w:ascii="Times New Roman" w:hAnsi="Times New Roman" w:cs="Times New Roman"/>
                <w:color w:val="000000"/>
                <w:sz w:val="18"/>
                <w:szCs w:val="18"/>
              </w:rPr>
              <w:t>30827,7</w:t>
            </w:r>
          </w:p>
        </w:tc>
        <w:tc>
          <w:tcPr>
            <w:tcW w:w="875"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lang w:val="en-US"/>
              </w:rPr>
              <w:t>30 320</w:t>
            </w:r>
            <w:r w:rsidRPr="000173ED">
              <w:rPr>
                <w:rFonts w:ascii="Times New Roman" w:hAnsi="Times New Roman" w:cs="Times New Roman"/>
                <w:color w:val="000000"/>
                <w:sz w:val="18"/>
                <w:szCs w:val="18"/>
              </w:rPr>
              <w:t>,4</w:t>
            </w:r>
          </w:p>
        </w:tc>
        <w:tc>
          <w:tcPr>
            <w:tcW w:w="495" w:type="dxa"/>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26 105,9</w:t>
            </w:r>
          </w:p>
          <w:p w:rsidR="004E2632" w:rsidRPr="000173ED" w:rsidRDefault="004E2632" w:rsidP="00A93216">
            <w:pPr>
              <w:pStyle w:val="aff1"/>
              <w:rPr>
                <w:rFonts w:ascii="Times New Roman" w:hAnsi="Times New Roman" w:cs="Times New Roman"/>
                <w:color w:val="000000"/>
                <w:sz w:val="18"/>
                <w:szCs w:val="18"/>
              </w:rPr>
            </w:pPr>
          </w:p>
        </w:tc>
        <w:tc>
          <w:tcPr>
            <w:tcW w:w="899" w:type="dxa"/>
            <w:gridSpan w:val="8"/>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15008,2</w:t>
            </w:r>
          </w:p>
          <w:p w:rsidR="004E2632" w:rsidRPr="000173ED" w:rsidRDefault="004E2632" w:rsidP="00A93216">
            <w:pPr>
              <w:pStyle w:val="aff1"/>
              <w:rPr>
                <w:rFonts w:ascii="Times New Roman" w:hAnsi="Times New Roman" w:cs="Times New Roman"/>
                <w:color w:val="000000"/>
                <w:sz w:val="18"/>
                <w:szCs w:val="18"/>
                <w:lang w:val="en-US"/>
              </w:rPr>
            </w:pPr>
          </w:p>
        </w:tc>
        <w:tc>
          <w:tcPr>
            <w:tcW w:w="1016" w:type="dxa"/>
            <w:gridSpan w:val="8"/>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24 549,5</w:t>
            </w:r>
          </w:p>
          <w:p w:rsidR="004E2632" w:rsidRPr="000173ED" w:rsidRDefault="004E2632" w:rsidP="00A93216">
            <w:pPr>
              <w:pStyle w:val="aff1"/>
              <w:rPr>
                <w:rFonts w:ascii="Times New Roman" w:hAnsi="Times New Roman" w:cs="Times New Roman"/>
                <w:color w:val="000000"/>
                <w:sz w:val="18"/>
                <w:szCs w:val="18"/>
              </w:rPr>
            </w:pPr>
          </w:p>
        </w:tc>
        <w:tc>
          <w:tcPr>
            <w:tcW w:w="520" w:type="dxa"/>
            <w:gridSpan w:val="9"/>
            <w:tcBorders>
              <w:top w:val="single" w:sz="4" w:space="0" w:color="auto"/>
              <w:left w:val="single" w:sz="4" w:space="0" w:color="auto"/>
              <w:bottom w:val="single" w:sz="4" w:space="0" w:color="auto"/>
            </w:tcBorders>
          </w:tcPr>
          <w:p w:rsidR="004E2632" w:rsidRPr="000173ED" w:rsidRDefault="004E2632" w:rsidP="00A93216">
            <w:pPr>
              <w:rPr>
                <w:rFonts w:ascii="Times New Roman" w:hAnsi="Times New Roman"/>
                <w:color w:val="000000"/>
                <w:sz w:val="18"/>
                <w:szCs w:val="18"/>
              </w:rPr>
            </w:pPr>
            <w:r w:rsidRPr="000173ED">
              <w:rPr>
                <w:rFonts w:ascii="Times New Roman" w:hAnsi="Times New Roman"/>
                <w:color w:val="000000"/>
                <w:sz w:val="18"/>
                <w:szCs w:val="18"/>
              </w:rPr>
              <w:t>0</w:t>
            </w:r>
          </w:p>
          <w:p w:rsidR="004E2632" w:rsidRPr="000173ED" w:rsidRDefault="004E2632" w:rsidP="00A93216">
            <w:pPr>
              <w:pStyle w:val="aff1"/>
              <w:rPr>
                <w:rFonts w:ascii="Times New Roman" w:hAnsi="Times New Roman" w:cs="Times New Roman"/>
                <w:color w:val="000000"/>
                <w:sz w:val="18"/>
                <w:szCs w:val="18"/>
              </w:rPr>
            </w:pPr>
          </w:p>
        </w:tc>
        <w:tc>
          <w:tcPr>
            <w:tcW w:w="871" w:type="dxa"/>
            <w:gridSpan w:val="4"/>
            <w:tcBorders>
              <w:top w:val="single" w:sz="4" w:space="0" w:color="auto"/>
              <w:left w:val="single" w:sz="4" w:space="0" w:color="auto"/>
              <w:bottom w:val="single" w:sz="4" w:space="0" w:color="auto"/>
            </w:tcBorders>
          </w:tcPr>
          <w:p w:rsidR="004E2632" w:rsidRDefault="004E2632">
            <w:pPr>
              <w:spacing w:after="0" w:line="240" w:lineRule="auto"/>
              <w:rPr>
                <w:rFonts w:ascii="Times New Roman" w:hAnsi="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4E2632" w:rsidRPr="00DB0BA6" w:rsidTr="00752D9F">
        <w:trPr>
          <w:trHeight w:val="127"/>
        </w:trPr>
        <w:tc>
          <w:tcPr>
            <w:tcW w:w="5093" w:type="dxa"/>
            <w:gridSpan w:val="2"/>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          республиканский бюджет </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740" w:type="dxa"/>
            <w:gridSpan w:val="3"/>
            <w:tcBorders>
              <w:top w:val="single" w:sz="4" w:space="0" w:color="auto"/>
              <w:left w:val="single" w:sz="4" w:space="0" w:color="auto"/>
              <w:bottom w:val="single" w:sz="4" w:space="0" w:color="auto"/>
            </w:tcBorders>
            <w:vAlign w:val="bottom"/>
          </w:tcPr>
          <w:p w:rsidR="004E2632" w:rsidRPr="00DB0BA6" w:rsidRDefault="004E2632" w:rsidP="00A93216">
            <w:pPr>
              <w:spacing w:line="240" w:lineRule="auto"/>
              <w:rPr>
                <w:rFonts w:ascii="Times New Roman" w:hAnsi="Times New Roman"/>
                <w:color w:val="000000"/>
                <w:sz w:val="18"/>
                <w:szCs w:val="18"/>
              </w:rPr>
            </w:pPr>
            <w:r>
              <w:rPr>
                <w:rFonts w:ascii="Times New Roman" w:hAnsi="Times New Roman"/>
                <w:color w:val="000000"/>
                <w:sz w:val="18"/>
                <w:szCs w:val="18"/>
              </w:rPr>
              <w:t>2114220,8</w:t>
            </w:r>
          </w:p>
          <w:p w:rsidR="004E2632" w:rsidRPr="00DB0BA6" w:rsidRDefault="004E2632" w:rsidP="00A93216">
            <w:pPr>
              <w:spacing w:line="240" w:lineRule="auto"/>
              <w:rPr>
                <w:rFonts w:ascii="Times New Roman" w:hAnsi="Times New Roman"/>
                <w:sz w:val="18"/>
                <w:szCs w:val="18"/>
              </w:rPr>
            </w:pPr>
          </w:p>
        </w:tc>
        <w:tc>
          <w:tcPr>
            <w:tcW w:w="587" w:type="dxa"/>
            <w:gridSpan w:val="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273329,1</w:t>
            </w:r>
          </w:p>
        </w:tc>
        <w:tc>
          <w:tcPr>
            <w:tcW w:w="875"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291204,3</w:t>
            </w:r>
          </w:p>
        </w:tc>
        <w:tc>
          <w:tcPr>
            <w:tcW w:w="495" w:type="dxa"/>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368 550,8</w:t>
            </w:r>
          </w:p>
          <w:p w:rsidR="004E2632" w:rsidRPr="000173ED" w:rsidRDefault="004E2632" w:rsidP="00A93216">
            <w:pPr>
              <w:pStyle w:val="aff1"/>
              <w:rPr>
                <w:rFonts w:ascii="Times New Roman" w:hAnsi="Times New Roman" w:cs="Times New Roman"/>
                <w:color w:val="000000"/>
                <w:sz w:val="18"/>
                <w:szCs w:val="18"/>
              </w:rPr>
            </w:pPr>
          </w:p>
        </w:tc>
        <w:tc>
          <w:tcPr>
            <w:tcW w:w="899" w:type="dxa"/>
            <w:gridSpan w:val="8"/>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260077,7</w:t>
            </w:r>
          </w:p>
          <w:p w:rsidR="004E2632" w:rsidRPr="000173ED" w:rsidRDefault="004E2632" w:rsidP="00A93216">
            <w:pPr>
              <w:pStyle w:val="aff1"/>
              <w:rPr>
                <w:rFonts w:ascii="Times New Roman" w:hAnsi="Times New Roman" w:cs="Times New Roman"/>
                <w:color w:val="000000"/>
                <w:sz w:val="18"/>
                <w:szCs w:val="18"/>
              </w:rPr>
            </w:pPr>
          </w:p>
        </w:tc>
        <w:tc>
          <w:tcPr>
            <w:tcW w:w="1016" w:type="dxa"/>
            <w:gridSpan w:val="8"/>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310 512,9</w:t>
            </w:r>
          </w:p>
          <w:p w:rsidR="004E2632" w:rsidRPr="000173ED" w:rsidRDefault="004E2632" w:rsidP="00A93216">
            <w:pPr>
              <w:pStyle w:val="aff1"/>
              <w:rPr>
                <w:rFonts w:ascii="Times New Roman" w:hAnsi="Times New Roman" w:cs="Times New Roman"/>
                <w:color w:val="000000"/>
                <w:sz w:val="18"/>
                <w:szCs w:val="18"/>
              </w:rPr>
            </w:pPr>
          </w:p>
        </w:tc>
        <w:tc>
          <w:tcPr>
            <w:tcW w:w="520" w:type="dxa"/>
            <w:gridSpan w:val="9"/>
            <w:tcBorders>
              <w:top w:val="single" w:sz="4" w:space="0" w:color="auto"/>
              <w:left w:val="single" w:sz="4" w:space="0" w:color="auto"/>
              <w:bottom w:val="single" w:sz="4" w:space="0" w:color="auto"/>
            </w:tcBorders>
          </w:tcPr>
          <w:p w:rsidR="004E2632" w:rsidRPr="000173ED" w:rsidRDefault="004E2632" w:rsidP="00A93216">
            <w:pPr>
              <w:rPr>
                <w:rFonts w:ascii="Times New Roman" w:hAnsi="Times New Roman"/>
                <w:color w:val="000000"/>
                <w:sz w:val="18"/>
                <w:szCs w:val="18"/>
              </w:rPr>
            </w:pPr>
            <w:r w:rsidRPr="000173ED">
              <w:rPr>
                <w:rFonts w:ascii="Times New Roman" w:hAnsi="Times New Roman"/>
                <w:color w:val="000000"/>
                <w:sz w:val="18"/>
                <w:szCs w:val="18"/>
              </w:rPr>
              <w:t>305 273,0</w:t>
            </w:r>
          </w:p>
          <w:p w:rsidR="004E2632" w:rsidRPr="000173ED" w:rsidRDefault="004E2632" w:rsidP="00A93216">
            <w:pPr>
              <w:pStyle w:val="aff1"/>
              <w:rPr>
                <w:rFonts w:ascii="Times New Roman" w:hAnsi="Times New Roman" w:cs="Times New Roman"/>
                <w:color w:val="000000"/>
                <w:sz w:val="18"/>
                <w:szCs w:val="18"/>
              </w:rPr>
            </w:pPr>
          </w:p>
        </w:tc>
        <w:tc>
          <w:tcPr>
            <w:tcW w:w="871"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305 273,0</w:t>
            </w:r>
          </w:p>
        </w:tc>
      </w:tr>
      <w:tr w:rsidR="004E2632" w:rsidRPr="00DB0BA6" w:rsidTr="00752D9F">
        <w:trPr>
          <w:gridAfter w:val="1"/>
          <w:wAfter w:w="115" w:type="dxa"/>
        </w:trPr>
        <w:tc>
          <w:tcPr>
            <w:tcW w:w="15764" w:type="dxa"/>
            <w:gridSpan w:val="53"/>
            <w:tcBorders>
              <w:top w:val="single" w:sz="4" w:space="0" w:color="auto"/>
              <w:bottom w:val="single" w:sz="4" w:space="0" w:color="auto"/>
            </w:tcBorders>
          </w:tcPr>
          <w:p w:rsidR="004E2632" w:rsidRPr="000173ED" w:rsidRDefault="004E2632" w:rsidP="00A93216">
            <w:pPr>
              <w:pStyle w:val="aff1"/>
              <w:jc w:val="center"/>
              <w:rPr>
                <w:rFonts w:ascii="Times New Roman" w:hAnsi="Times New Roman" w:cs="Times New Roman"/>
                <w:b/>
                <w:color w:val="000000"/>
                <w:sz w:val="18"/>
                <w:szCs w:val="18"/>
              </w:rPr>
            </w:pPr>
          </w:p>
          <w:p w:rsidR="004E2632" w:rsidRPr="000173ED" w:rsidRDefault="004E2632" w:rsidP="00A93216">
            <w:pPr>
              <w:pStyle w:val="aff1"/>
              <w:jc w:val="center"/>
              <w:rPr>
                <w:rFonts w:ascii="Times New Roman" w:hAnsi="Times New Roman" w:cs="Times New Roman"/>
                <w:b/>
                <w:color w:val="000000"/>
                <w:sz w:val="18"/>
                <w:szCs w:val="18"/>
              </w:rPr>
            </w:pPr>
          </w:p>
          <w:p w:rsidR="004E2632" w:rsidRPr="000173ED" w:rsidRDefault="004E2632" w:rsidP="00A93216">
            <w:pPr>
              <w:pStyle w:val="aff1"/>
              <w:jc w:val="center"/>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Задача 3. Создание условий, обеспечивающих успешную социализацию детей, оставшихся без попечения родителей, </w:t>
            </w:r>
          </w:p>
          <w:p w:rsidR="004E2632" w:rsidRPr="000173ED" w:rsidRDefault="004E2632" w:rsidP="00A93216">
            <w:pPr>
              <w:pStyle w:val="aff1"/>
              <w:jc w:val="center"/>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находящихся в трудной жизненной ситуации.</w:t>
            </w:r>
          </w:p>
        </w:tc>
      </w:tr>
      <w:tr w:rsidR="004E2632" w:rsidRPr="00DB0BA6" w:rsidTr="00752D9F">
        <w:trPr>
          <w:gridAfter w:val="1"/>
          <w:wAfter w:w="115" w:type="dxa"/>
        </w:trPr>
        <w:tc>
          <w:tcPr>
            <w:tcW w:w="15764" w:type="dxa"/>
            <w:gridSpan w:val="53"/>
            <w:tcBorders>
              <w:top w:val="single" w:sz="4" w:space="0" w:color="auto"/>
              <w:bottom w:val="single" w:sz="4" w:space="0" w:color="auto"/>
            </w:tcBorders>
          </w:tcPr>
          <w:p w:rsidR="004E2632" w:rsidRPr="000173ED" w:rsidRDefault="004E2632" w:rsidP="00A93216">
            <w:pPr>
              <w:pStyle w:val="aff1"/>
              <w:jc w:val="center"/>
              <w:rPr>
                <w:rFonts w:ascii="Times New Roman" w:hAnsi="Times New Roman" w:cs="Times New Roman"/>
                <w:b/>
                <w:i/>
                <w:color w:val="000000"/>
                <w:sz w:val="18"/>
                <w:szCs w:val="18"/>
              </w:rPr>
            </w:pPr>
            <w:r w:rsidRPr="000173ED">
              <w:rPr>
                <w:rFonts w:ascii="Times New Roman" w:hAnsi="Times New Roman" w:cs="Times New Roman"/>
                <w:b/>
                <w:i/>
                <w:color w:val="000000"/>
                <w:sz w:val="18"/>
                <w:szCs w:val="18"/>
              </w:rPr>
              <w:t>3.1.</w:t>
            </w:r>
            <w:r>
              <w:rPr>
                <w:rFonts w:ascii="Times New Roman" w:hAnsi="Times New Roman" w:cs="Times New Roman"/>
                <w:b/>
                <w:i/>
                <w:color w:val="000000"/>
                <w:sz w:val="18"/>
                <w:szCs w:val="18"/>
              </w:rPr>
              <w:t xml:space="preserve"> </w:t>
            </w:r>
            <w:r w:rsidRPr="000173ED">
              <w:rPr>
                <w:rFonts w:ascii="Times New Roman" w:hAnsi="Times New Roman" w:cs="Times New Roman"/>
                <w:b/>
                <w:i/>
                <w:color w:val="000000"/>
                <w:sz w:val="18"/>
                <w:szCs w:val="18"/>
              </w:rPr>
              <w:t>Формирование значимости семейных ценностей, ответственного родительства, позитивного отношения к замещающим семьям и детям – сиротам, через информационно – просветительское продвижение семейного устройства</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73</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Поддержка муниципальных моделей, обеспечивающих успешную социализацию детей - сирот</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74</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Реализация мероприятий по пропаганде различных форм устройства детей, оставшихся без попечения родителей, в том числе: проведение республиканских мероприятий, направленных на популяризацию семейного устройства детей, оставшихся без попечения родителей; создание видеороликов, телевизионных репортажей, подготовка и размещение в средствах массовой информации социальной рекламы по вопросам устройства детей, оставшихся без попечения родителей, на воспитание в семьи</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75</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Проведение республиканских мероприятий, обеспечивающих интеграцию в общество детей-сирот и детей, оставшихся без попечения родителей, их подготовку к самостоятельной жизни (фестивали, конкурсы, выставки, досуговые мероприятия)</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76</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Внедрение модели профилактической работы с детьми, оставшимися без попечения родителей, в рамках организации Школы эффективного родительства для выпускников интернатных учреждений</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77</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Проведение мониторинга соблюдения прав детей-сирот и детей, оставшихся без попечения родителей</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88" w:type="dxa"/>
            <w:gridSpan w:val="3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78</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обеспечением жилыми помещениями детей-сирот и детей, оставшихся без попечения родителей.</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Администрация  Рузаевского муниципального района, Управление образования Рузаевского района </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муниципальный бюджет </w:t>
            </w:r>
          </w:p>
          <w:p w:rsidR="004E2632" w:rsidRPr="00DB0BA6" w:rsidRDefault="004E2632" w:rsidP="00A93216">
            <w:pPr>
              <w:spacing w:line="240" w:lineRule="auto"/>
              <w:rPr>
                <w:sz w:val="18"/>
                <w:szCs w:val="18"/>
              </w:rPr>
            </w:pPr>
          </w:p>
        </w:tc>
        <w:tc>
          <w:tcPr>
            <w:tcW w:w="4223" w:type="dxa"/>
            <w:gridSpan w:val="2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c>
          <w:tcPr>
            <w:tcW w:w="1665" w:type="dxa"/>
            <w:gridSpan w:val="14"/>
            <w:tcBorders>
              <w:top w:val="single" w:sz="4" w:space="0" w:color="auto"/>
              <w:left w:val="single" w:sz="4" w:space="0" w:color="auto"/>
              <w:bottom w:val="single" w:sz="4" w:space="0" w:color="auto"/>
            </w:tcBorders>
          </w:tcPr>
          <w:p w:rsidR="004E2632" w:rsidRPr="000173ED" w:rsidRDefault="004E2632" w:rsidP="00752D9F">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79</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обеспечением жилыми помещениями детей-сирот и детей, оставшихся без попечения родителей.</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740" w:type="dxa"/>
            <w:gridSpan w:val="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59 481,6</w:t>
            </w:r>
          </w:p>
        </w:tc>
        <w:tc>
          <w:tcPr>
            <w:tcW w:w="587" w:type="dxa"/>
            <w:gridSpan w:val="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27506,3</w:t>
            </w:r>
          </w:p>
        </w:tc>
        <w:tc>
          <w:tcPr>
            <w:tcW w:w="875"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8854,3</w:t>
            </w:r>
          </w:p>
        </w:tc>
        <w:tc>
          <w:tcPr>
            <w:tcW w:w="759" w:type="dxa"/>
            <w:gridSpan w:val="4"/>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3 333,5</w:t>
            </w:r>
          </w:p>
          <w:p w:rsidR="004E2632" w:rsidRPr="000173ED" w:rsidRDefault="004E2632" w:rsidP="00A93216">
            <w:pPr>
              <w:pStyle w:val="aff1"/>
              <w:rPr>
                <w:rFonts w:ascii="Times New Roman" w:hAnsi="Times New Roman" w:cs="Times New Roman"/>
                <w:color w:val="000000"/>
                <w:sz w:val="18"/>
                <w:szCs w:val="18"/>
              </w:rPr>
            </w:pPr>
          </w:p>
        </w:tc>
        <w:tc>
          <w:tcPr>
            <w:tcW w:w="473" w:type="dxa"/>
            <w:gridSpan w:val="2"/>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4 975,3</w:t>
            </w:r>
          </w:p>
          <w:p w:rsidR="004E2632" w:rsidRPr="000173ED" w:rsidRDefault="004E2632" w:rsidP="00A93216">
            <w:pPr>
              <w:pStyle w:val="aff1"/>
              <w:rPr>
                <w:rFonts w:ascii="Times New Roman" w:hAnsi="Times New Roman" w:cs="Times New Roman"/>
                <w:color w:val="000000"/>
                <w:sz w:val="18"/>
                <w:szCs w:val="18"/>
              </w:rPr>
            </w:pPr>
          </w:p>
        </w:tc>
        <w:tc>
          <w:tcPr>
            <w:tcW w:w="789" w:type="dxa"/>
            <w:gridSpan w:val="9"/>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4 937,4</w:t>
            </w:r>
          </w:p>
          <w:p w:rsidR="004E2632" w:rsidRPr="000173ED" w:rsidRDefault="004E2632" w:rsidP="00A93216">
            <w:pPr>
              <w:pStyle w:val="aff1"/>
              <w:rPr>
                <w:rFonts w:ascii="Times New Roman" w:hAnsi="Times New Roman" w:cs="Times New Roman"/>
                <w:color w:val="000000"/>
                <w:sz w:val="18"/>
                <w:szCs w:val="18"/>
              </w:rPr>
            </w:pPr>
          </w:p>
        </w:tc>
        <w:tc>
          <w:tcPr>
            <w:tcW w:w="886" w:type="dxa"/>
            <w:gridSpan w:val="10"/>
            <w:tcBorders>
              <w:top w:val="single" w:sz="4" w:space="0" w:color="auto"/>
              <w:left w:val="single" w:sz="4" w:space="0" w:color="auto"/>
              <w:bottom w:val="single" w:sz="4" w:space="0" w:color="auto"/>
            </w:tcBorders>
          </w:tcPr>
          <w:p w:rsidR="004E2632" w:rsidRDefault="004E2632">
            <w:pPr>
              <w:spacing w:after="0" w:line="240" w:lineRule="auto"/>
              <w:rPr>
                <w:rFonts w:ascii="Times New Roman" w:hAnsi="Times New Roman"/>
                <w:color w:val="000000"/>
                <w:sz w:val="18"/>
                <w:szCs w:val="18"/>
              </w:rPr>
            </w:pPr>
            <w:r>
              <w:rPr>
                <w:rFonts w:ascii="Times New Roman" w:hAnsi="Times New Roman"/>
                <w:color w:val="000000"/>
                <w:sz w:val="18"/>
                <w:szCs w:val="18"/>
              </w:rPr>
              <w:t>4937,4</w:t>
            </w:r>
          </w:p>
          <w:p w:rsidR="004E2632" w:rsidRPr="000173ED" w:rsidRDefault="004E2632" w:rsidP="00A93216">
            <w:pPr>
              <w:pStyle w:val="aff1"/>
              <w:rPr>
                <w:rFonts w:ascii="Times New Roman" w:hAnsi="Times New Roman" w:cs="Times New Roman"/>
                <w:color w:val="000000"/>
                <w:sz w:val="18"/>
                <w:szCs w:val="18"/>
              </w:rPr>
            </w:pPr>
          </w:p>
        </w:tc>
        <w:tc>
          <w:tcPr>
            <w:tcW w:w="779" w:type="dxa"/>
            <w:gridSpan w:val="4"/>
            <w:tcBorders>
              <w:top w:val="single" w:sz="4" w:space="0" w:color="auto"/>
              <w:left w:val="single" w:sz="4" w:space="0" w:color="auto"/>
              <w:bottom w:val="single" w:sz="4" w:space="0" w:color="auto"/>
            </w:tcBorders>
          </w:tcPr>
          <w:p w:rsidR="004E2632" w:rsidRPr="00752D9F" w:rsidRDefault="004E2632" w:rsidP="00752D9F">
            <w:pPr>
              <w:spacing w:after="0" w:line="240" w:lineRule="auto"/>
              <w:rPr>
                <w:rFonts w:ascii="Times New Roman" w:hAnsi="Times New Roman"/>
                <w:color w:val="000000"/>
                <w:sz w:val="18"/>
                <w:szCs w:val="18"/>
              </w:rPr>
            </w:pPr>
          </w:p>
          <w:p w:rsidR="004E2632" w:rsidRDefault="004E2632" w:rsidP="00752D9F">
            <w:pPr>
              <w:spacing w:after="0" w:line="240" w:lineRule="auto"/>
              <w:rPr>
                <w:rFonts w:ascii="Times New Roman" w:hAnsi="Times New Roman"/>
                <w:color w:val="000000"/>
                <w:sz w:val="18"/>
                <w:szCs w:val="18"/>
              </w:rPr>
            </w:pPr>
            <w:r w:rsidRPr="00752D9F">
              <w:rPr>
                <w:rFonts w:ascii="Times New Roman" w:hAnsi="Times New Roman"/>
                <w:color w:val="000000"/>
                <w:sz w:val="18"/>
                <w:szCs w:val="18"/>
              </w:rPr>
              <w:t>4937,4</w:t>
            </w:r>
          </w:p>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80</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Переподготовка и повышение квалификации специалистов органов управления образованием, органов опеки и попечительства по вопросам организации работы по устройству детей, оставшихся без попечения родителей, на воспитание в семьи, проведение обучающих семинаров для кандидатов в приемные родители</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4223" w:type="dxa"/>
            <w:gridSpan w:val="2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c>
          <w:tcPr>
            <w:tcW w:w="1665" w:type="dxa"/>
            <w:gridSpan w:val="14"/>
            <w:tcBorders>
              <w:top w:val="single" w:sz="4" w:space="0" w:color="auto"/>
              <w:left w:val="single" w:sz="4" w:space="0" w:color="auto"/>
              <w:bottom w:val="single" w:sz="4" w:space="0" w:color="auto"/>
            </w:tcBorders>
          </w:tcPr>
          <w:p w:rsidR="004E2632" w:rsidRPr="000173ED" w:rsidRDefault="004E2632" w:rsidP="00752D9F">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81</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Рузаевского муниципального района</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Администрации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740" w:type="dxa"/>
            <w:gridSpan w:val="3"/>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Pr>
                <w:rFonts w:ascii="Times New Roman" w:hAnsi="Times New Roman"/>
                <w:sz w:val="18"/>
                <w:szCs w:val="18"/>
              </w:rPr>
              <w:t>3 609,1</w:t>
            </w:r>
          </w:p>
          <w:p w:rsidR="004E2632" w:rsidRPr="00DB0BA6" w:rsidRDefault="004E2632" w:rsidP="00A93216">
            <w:pPr>
              <w:spacing w:line="240" w:lineRule="auto"/>
              <w:rPr>
                <w:rFonts w:ascii="Times New Roman" w:hAnsi="Times New Roman"/>
                <w:sz w:val="18"/>
                <w:szCs w:val="18"/>
              </w:rPr>
            </w:pPr>
          </w:p>
        </w:tc>
        <w:tc>
          <w:tcPr>
            <w:tcW w:w="587" w:type="dxa"/>
            <w:gridSpan w:val="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572,5</w:t>
            </w:r>
          </w:p>
        </w:tc>
        <w:tc>
          <w:tcPr>
            <w:tcW w:w="875"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572,1</w:t>
            </w:r>
          </w:p>
        </w:tc>
        <w:tc>
          <w:tcPr>
            <w:tcW w:w="759" w:type="dxa"/>
            <w:gridSpan w:val="4"/>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580,8</w:t>
            </w:r>
          </w:p>
          <w:p w:rsidR="004E2632" w:rsidRPr="000173ED" w:rsidRDefault="004E2632" w:rsidP="00A93216">
            <w:pPr>
              <w:pStyle w:val="aff1"/>
              <w:rPr>
                <w:rFonts w:ascii="Times New Roman" w:hAnsi="Times New Roman" w:cs="Times New Roman"/>
                <w:color w:val="000000"/>
                <w:sz w:val="18"/>
                <w:szCs w:val="18"/>
              </w:rPr>
            </w:pPr>
          </w:p>
        </w:tc>
        <w:tc>
          <w:tcPr>
            <w:tcW w:w="780" w:type="dxa"/>
            <w:gridSpan w:val="6"/>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470,0</w:t>
            </w:r>
          </w:p>
          <w:p w:rsidR="004E2632" w:rsidRPr="000173ED" w:rsidRDefault="004E2632" w:rsidP="00A93216">
            <w:pPr>
              <w:pStyle w:val="aff1"/>
              <w:rPr>
                <w:rFonts w:ascii="Times New Roman" w:hAnsi="Times New Roman" w:cs="Times New Roman"/>
                <w:color w:val="000000"/>
                <w:sz w:val="18"/>
                <w:szCs w:val="18"/>
              </w:rPr>
            </w:pPr>
          </w:p>
        </w:tc>
        <w:tc>
          <w:tcPr>
            <w:tcW w:w="482" w:type="dxa"/>
            <w:gridSpan w:val="5"/>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470,7</w:t>
            </w:r>
          </w:p>
          <w:p w:rsidR="004E2632" w:rsidRPr="000173ED" w:rsidRDefault="004E2632" w:rsidP="00A93216">
            <w:pPr>
              <w:pStyle w:val="aff1"/>
              <w:rPr>
                <w:rFonts w:ascii="Times New Roman" w:hAnsi="Times New Roman" w:cs="Times New Roman"/>
                <w:color w:val="000000"/>
                <w:sz w:val="18"/>
                <w:szCs w:val="18"/>
              </w:rPr>
            </w:pPr>
          </w:p>
        </w:tc>
        <w:tc>
          <w:tcPr>
            <w:tcW w:w="794" w:type="dxa"/>
            <w:gridSpan w:val="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471,5</w:t>
            </w:r>
          </w:p>
        </w:tc>
        <w:tc>
          <w:tcPr>
            <w:tcW w:w="871"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471,5</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82</w:t>
            </w:r>
          </w:p>
        </w:tc>
        <w:tc>
          <w:tcPr>
            <w:tcW w:w="456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Реализация государственных полномочий по оплате труда приемных родителей, проживающих на территории Рузаевского муниципального района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Рузаевском муниципальном районе.</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Администрации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740" w:type="dxa"/>
            <w:gridSpan w:val="3"/>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50890,6</w:t>
            </w:r>
          </w:p>
          <w:p w:rsidR="004E2632" w:rsidRPr="00DB0BA6" w:rsidRDefault="004E2632" w:rsidP="00A93216">
            <w:pPr>
              <w:spacing w:line="240" w:lineRule="auto"/>
              <w:jc w:val="both"/>
              <w:rPr>
                <w:rFonts w:ascii="Times New Roman" w:hAnsi="Times New Roman"/>
                <w:color w:val="000000"/>
                <w:sz w:val="18"/>
                <w:szCs w:val="18"/>
              </w:rPr>
            </w:pPr>
          </w:p>
        </w:tc>
        <w:tc>
          <w:tcPr>
            <w:tcW w:w="587" w:type="dxa"/>
            <w:gridSpan w:val="3"/>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6897,4</w:t>
            </w:r>
          </w:p>
          <w:p w:rsidR="004E2632" w:rsidRPr="000173ED" w:rsidRDefault="004E2632" w:rsidP="00A93216">
            <w:pPr>
              <w:pStyle w:val="aff1"/>
              <w:rPr>
                <w:rFonts w:ascii="Times New Roman" w:hAnsi="Times New Roman" w:cs="Times New Roman"/>
                <w:color w:val="000000"/>
                <w:sz w:val="18"/>
                <w:szCs w:val="18"/>
              </w:rPr>
            </w:pPr>
          </w:p>
        </w:tc>
        <w:tc>
          <w:tcPr>
            <w:tcW w:w="875"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7294,1</w:t>
            </w:r>
          </w:p>
        </w:tc>
        <w:tc>
          <w:tcPr>
            <w:tcW w:w="759" w:type="dxa"/>
            <w:gridSpan w:val="4"/>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6 711,5</w:t>
            </w:r>
          </w:p>
          <w:p w:rsidR="004E2632" w:rsidRPr="000173ED" w:rsidRDefault="004E2632" w:rsidP="00A93216">
            <w:pPr>
              <w:pStyle w:val="aff1"/>
              <w:rPr>
                <w:rFonts w:ascii="Times New Roman" w:hAnsi="Times New Roman" w:cs="Times New Roman"/>
                <w:color w:val="000000"/>
                <w:sz w:val="18"/>
                <w:szCs w:val="18"/>
              </w:rPr>
            </w:pPr>
          </w:p>
        </w:tc>
        <w:tc>
          <w:tcPr>
            <w:tcW w:w="780" w:type="dxa"/>
            <w:gridSpan w:val="6"/>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7846</w:t>
            </w:r>
          </w:p>
          <w:p w:rsidR="004E2632" w:rsidRPr="000173ED" w:rsidRDefault="004E2632" w:rsidP="00A93216">
            <w:pPr>
              <w:pStyle w:val="aff1"/>
              <w:rPr>
                <w:rFonts w:ascii="Times New Roman" w:hAnsi="Times New Roman" w:cs="Times New Roman"/>
                <w:color w:val="000000"/>
                <w:sz w:val="18"/>
                <w:szCs w:val="18"/>
              </w:rPr>
            </w:pPr>
          </w:p>
        </w:tc>
        <w:tc>
          <w:tcPr>
            <w:tcW w:w="588" w:type="dxa"/>
            <w:gridSpan w:val="6"/>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7 224,2</w:t>
            </w:r>
          </w:p>
          <w:p w:rsidR="004E2632" w:rsidRPr="000173ED" w:rsidRDefault="004E2632" w:rsidP="00A93216">
            <w:pPr>
              <w:pStyle w:val="aff1"/>
              <w:rPr>
                <w:rFonts w:ascii="Times New Roman" w:hAnsi="Times New Roman" w:cs="Times New Roman"/>
                <w:color w:val="000000"/>
                <w:sz w:val="18"/>
                <w:szCs w:val="18"/>
              </w:rPr>
            </w:pPr>
          </w:p>
        </w:tc>
        <w:tc>
          <w:tcPr>
            <w:tcW w:w="688" w:type="dxa"/>
            <w:gridSpan w:val="7"/>
            <w:tcBorders>
              <w:top w:val="single" w:sz="4" w:space="0" w:color="auto"/>
              <w:left w:val="single" w:sz="4" w:space="0" w:color="auto"/>
              <w:bottom w:val="single" w:sz="4" w:space="0" w:color="auto"/>
            </w:tcBorders>
          </w:tcPr>
          <w:p w:rsidR="004E2632" w:rsidRDefault="004E2632">
            <w:pPr>
              <w:spacing w:after="0" w:line="240" w:lineRule="auto"/>
              <w:rPr>
                <w:rFonts w:ascii="Times New Roman" w:hAnsi="Times New Roman"/>
                <w:color w:val="000000"/>
                <w:sz w:val="18"/>
                <w:szCs w:val="18"/>
              </w:rPr>
            </w:pPr>
            <w:r>
              <w:rPr>
                <w:rFonts w:ascii="Times New Roman" w:hAnsi="Times New Roman"/>
                <w:color w:val="000000"/>
                <w:sz w:val="18"/>
                <w:szCs w:val="18"/>
              </w:rPr>
              <w:t>7458,7</w:t>
            </w:r>
          </w:p>
          <w:p w:rsidR="004E2632" w:rsidRPr="000173ED" w:rsidRDefault="004E2632" w:rsidP="00A93216">
            <w:pPr>
              <w:pStyle w:val="aff1"/>
              <w:rPr>
                <w:rFonts w:ascii="Times New Roman" w:hAnsi="Times New Roman" w:cs="Times New Roman"/>
                <w:color w:val="000000"/>
                <w:sz w:val="18"/>
                <w:szCs w:val="18"/>
              </w:rPr>
            </w:pPr>
          </w:p>
        </w:tc>
        <w:tc>
          <w:tcPr>
            <w:tcW w:w="871" w:type="dxa"/>
            <w:gridSpan w:val="6"/>
            <w:tcBorders>
              <w:top w:val="single" w:sz="4" w:space="0" w:color="auto"/>
              <w:left w:val="single" w:sz="4" w:space="0" w:color="auto"/>
              <w:bottom w:val="single" w:sz="4" w:space="0" w:color="auto"/>
            </w:tcBorders>
          </w:tcPr>
          <w:p w:rsidR="004E2632" w:rsidRDefault="004E2632">
            <w:pPr>
              <w:spacing w:after="0" w:line="240" w:lineRule="auto"/>
              <w:rPr>
                <w:rFonts w:ascii="Times New Roman" w:hAnsi="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7458,7</w:t>
            </w:r>
          </w:p>
        </w:tc>
      </w:tr>
      <w:tr w:rsidR="004E2632" w:rsidRPr="00DB0BA6" w:rsidTr="00752D9F">
        <w:trPr>
          <w:gridAfter w:val="1"/>
          <w:wAfter w:w="115" w:type="dxa"/>
        </w:trPr>
        <w:tc>
          <w:tcPr>
            <w:tcW w:w="5093" w:type="dxa"/>
            <w:gridSpan w:val="2"/>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ИТОГО по задаче 3.</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p>
        </w:tc>
        <w:tc>
          <w:tcPr>
            <w:tcW w:w="740" w:type="dxa"/>
            <w:gridSpan w:val="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113981,3</w:t>
            </w:r>
          </w:p>
        </w:tc>
        <w:tc>
          <w:tcPr>
            <w:tcW w:w="587" w:type="dxa"/>
            <w:gridSpan w:val="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34976,2</w:t>
            </w:r>
          </w:p>
        </w:tc>
        <w:tc>
          <w:tcPr>
            <w:tcW w:w="875"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16720,5</w:t>
            </w:r>
          </w:p>
        </w:tc>
        <w:tc>
          <w:tcPr>
            <w:tcW w:w="759"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10 625,8</w:t>
            </w:r>
          </w:p>
        </w:tc>
        <w:tc>
          <w:tcPr>
            <w:tcW w:w="780"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13291,3</w:t>
            </w:r>
          </w:p>
        </w:tc>
        <w:tc>
          <w:tcPr>
            <w:tcW w:w="588" w:type="dxa"/>
            <w:gridSpan w:val="6"/>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12 632,3</w:t>
            </w:r>
          </w:p>
          <w:p w:rsidR="004E2632" w:rsidRPr="000173ED" w:rsidRDefault="004E2632" w:rsidP="00A93216">
            <w:pPr>
              <w:pStyle w:val="aff1"/>
              <w:rPr>
                <w:rFonts w:ascii="Times New Roman" w:hAnsi="Times New Roman" w:cs="Times New Roman"/>
                <w:color w:val="000000"/>
                <w:sz w:val="18"/>
                <w:szCs w:val="18"/>
              </w:rPr>
            </w:pPr>
          </w:p>
        </w:tc>
        <w:tc>
          <w:tcPr>
            <w:tcW w:w="639" w:type="dxa"/>
            <w:gridSpan w:val="6"/>
            <w:tcBorders>
              <w:top w:val="single" w:sz="4" w:space="0" w:color="auto"/>
              <w:left w:val="single" w:sz="4" w:space="0" w:color="auto"/>
              <w:bottom w:val="single" w:sz="4" w:space="0" w:color="auto"/>
            </w:tcBorders>
          </w:tcPr>
          <w:p w:rsidR="004E2632" w:rsidRDefault="004E2632">
            <w:pPr>
              <w:spacing w:after="0" w:line="240" w:lineRule="auto"/>
              <w:rPr>
                <w:rFonts w:ascii="Times New Roman" w:hAnsi="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12 632,3</w:t>
            </w:r>
          </w:p>
        </w:tc>
        <w:tc>
          <w:tcPr>
            <w:tcW w:w="920" w:type="dxa"/>
            <w:gridSpan w:val="7"/>
            <w:tcBorders>
              <w:top w:val="single" w:sz="4" w:space="0" w:color="auto"/>
              <w:left w:val="single" w:sz="4" w:space="0" w:color="auto"/>
              <w:bottom w:val="single" w:sz="4" w:space="0" w:color="auto"/>
            </w:tcBorders>
          </w:tcPr>
          <w:p w:rsidR="004E2632" w:rsidRDefault="004E2632">
            <w:pPr>
              <w:spacing w:after="0" w:line="240" w:lineRule="auto"/>
              <w:rPr>
                <w:rFonts w:ascii="Times New Roman" w:hAnsi="Times New Roman"/>
                <w:color w:val="000000"/>
                <w:sz w:val="18"/>
                <w:szCs w:val="18"/>
              </w:rPr>
            </w:pPr>
            <w:r>
              <w:rPr>
                <w:rFonts w:ascii="Times New Roman" w:hAnsi="Times New Roman"/>
                <w:color w:val="000000"/>
                <w:sz w:val="18"/>
                <w:szCs w:val="18"/>
              </w:rPr>
              <w:t>12 632,3</w:t>
            </w:r>
          </w:p>
          <w:p w:rsidR="004E2632" w:rsidRDefault="004E2632">
            <w:pPr>
              <w:spacing w:after="0" w:line="240" w:lineRule="auto"/>
              <w:rPr>
                <w:rFonts w:ascii="Times New Roman" w:hAnsi="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093" w:type="dxa"/>
            <w:gridSpan w:val="2"/>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В т.ч. республиканский бюджет</w:t>
            </w:r>
          </w:p>
        </w:tc>
        <w:tc>
          <w:tcPr>
            <w:tcW w:w="1413"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p>
        </w:tc>
        <w:tc>
          <w:tcPr>
            <w:tcW w:w="178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p>
        </w:tc>
        <w:tc>
          <w:tcPr>
            <w:tcW w:w="1582"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p>
        </w:tc>
        <w:tc>
          <w:tcPr>
            <w:tcW w:w="740" w:type="dxa"/>
            <w:gridSpan w:val="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113981,3</w:t>
            </w:r>
          </w:p>
        </w:tc>
        <w:tc>
          <w:tcPr>
            <w:tcW w:w="587" w:type="dxa"/>
            <w:gridSpan w:val="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34976,2</w:t>
            </w:r>
          </w:p>
        </w:tc>
        <w:tc>
          <w:tcPr>
            <w:tcW w:w="875"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16720,5</w:t>
            </w:r>
          </w:p>
        </w:tc>
        <w:tc>
          <w:tcPr>
            <w:tcW w:w="759"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10 625,8</w:t>
            </w:r>
          </w:p>
        </w:tc>
        <w:tc>
          <w:tcPr>
            <w:tcW w:w="780"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13291,3</w:t>
            </w:r>
          </w:p>
        </w:tc>
        <w:tc>
          <w:tcPr>
            <w:tcW w:w="588" w:type="dxa"/>
            <w:gridSpan w:val="6"/>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12 632,3</w:t>
            </w:r>
          </w:p>
          <w:p w:rsidR="004E2632" w:rsidRPr="000173ED" w:rsidRDefault="004E2632" w:rsidP="00A93216">
            <w:pPr>
              <w:pStyle w:val="aff1"/>
              <w:rPr>
                <w:rFonts w:ascii="Times New Roman" w:hAnsi="Times New Roman" w:cs="Times New Roman"/>
                <w:color w:val="000000"/>
                <w:sz w:val="18"/>
                <w:szCs w:val="18"/>
              </w:rPr>
            </w:pPr>
          </w:p>
        </w:tc>
        <w:tc>
          <w:tcPr>
            <w:tcW w:w="639" w:type="dxa"/>
            <w:gridSpan w:val="6"/>
            <w:tcBorders>
              <w:top w:val="single" w:sz="4" w:space="0" w:color="auto"/>
              <w:left w:val="single" w:sz="4" w:space="0" w:color="auto"/>
              <w:bottom w:val="single" w:sz="4" w:space="0" w:color="auto"/>
            </w:tcBorders>
          </w:tcPr>
          <w:p w:rsidR="004E2632" w:rsidRDefault="004E2632">
            <w:pPr>
              <w:spacing w:after="0" w:line="240" w:lineRule="auto"/>
              <w:rPr>
                <w:rFonts w:ascii="Times New Roman" w:hAnsi="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12 632,3</w:t>
            </w:r>
          </w:p>
        </w:tc>
        <w:tc>
          <w:tcPr>
            <w:tcW w:w="920" w:type="dxa"/>
            <w:gridSpan w:val="7"/>
            <w:tcBorders>
              <w:top w:val="single" w:sz="4" w:space="0" w:color="auto"/>
              <w:left w:val="single" w:sz="4" w:space="0" w:color="auto"/>
              <w:bottom w:val="single" w:sz="4" w:space="0" w:color="auto"/>
            </w:tcBorders>
          </w:tcPr>
          <w:p w:rsidR="004E2632" w:rsidRDefault="004E2632">
            <w:pPr>
              <w:spacing w:after="0" w:line="240" w:lineRule="auto"/>
              <w:rPr>
                <w:rFonts w:ascii="Times New Roman" w:hAnsi="Times New Roman"/>
                <w:color w:val="000000"/>
                <w:sz w:val="18"/>
                <w:szCs w:val="18"/>
              </w:rPr>
            </w:pPr>
            <w:r>
              <w:rPr>
                <w:rFonts w:ascii="Times New Roman" w:hAnsi="Times New Roman"/>
                <w:color w:val="000000"/>
                <w:sz w:val="18"/>
                <w:szCs w:val="18"/>
              </w:rPr>
              <w:t>12 632,3</w:t>
            </w:r>
          </w:p>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15764" w:type="dxa"/>
            <w:gridSpan w:val="53"/>
            <w:tcBorders>
              <w:top w:val="single" w:sz="4" w:space="0" w:color="auto"/>
              <w:bottom w:val="single" w:sz="4" w:space="0" w:color="auto"/>
            </w:tcBorders>
          </w:tcPr>
          <w:p w:rsidR="004E2632" w:rsidRPr="000173ED" w:rsidRDefault="004E2632" w:rsidP="00A93216">
            <w:pPr>
              <w:pStyle w:val="aff1"/>
              <w:jc w:val="center"/>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Задача 4. Выявление и поддержка одаренных детей и молодежи.</w:t>
            </w:r>
          </w:p>
        </w:tc>
      </w:tr>
      <w:tr w:rsidR="004E2632" w:rsidRPr="00DB0BA6" w:rsidTr="00752D9F">
        <w:trPr>
          <w:gridAfter w:val="1"/>
          <w:wAfter w:w="115" w:type="dxa"/>
        </w:trPr>
        <w:tc>
          <w:tcPr>
            <w:tcW w:w="15764" w:type="dxa"/>
            <w:gridSpan w:val="53"/>
            <w:tcBorders>
              <w:top w:val="single" w:sz="4" w:space="0" w:color="auto"/>
              <w:bottom w:val="single" w:sz="4" w:space="0" w:color="auto"/>
            </w:tcBorders>
          </w:tcPr>
          <w:p w:rsidR="004E2632" w:rsidRPr="000173ED" w:rsidRDefault="004E2632" w:rsidP="00A93216">
            <w:pPr>
              <w:pStyle w:val="aff1"/>
              <w:jc w:val="center"/>
              <w:rPr>
                <w:rFonts w:ascii="Times New Roman" w:hAnsi="Times New Roman" w:cs="Times New Roman"/>
                <w:b/>
                <w:bCs/>
                <w:i/>
                <w:color w:val="000000"/>
                <w:sz w:val="18"/>
                <w:szCs w:val="18"/>
              </w:rPr>
            </w:pPr>
            <w:r w:rsidRPr="000173ED">
              <w:rPr>
                <w:rStyle w:val="a"/>
                <w:rFonts w:ascii="Times New Roman" w:hAnsi="Times New Roman" w:cs="Times New Roman"/>
                <w:bCs/>
                <w:i/>
                <w:color w:val="000000"/>
                <w:sz w:val="18"/>
                <w:szCs w:val="18"/>
              </w:rPr>
              <w:t>4.1. Развитие и поддержка сети учреждений и организаций, работающих с одаренными детьми</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83</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Укрепление материально-технической и учебно-методической базы учреждений, работающих с одаренными детьми</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p>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41" w:type="dxa"/>
            <w:gridSpan w:val="3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84</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Создание и развитие муниципальных экспериментальных площадок по отработке методик формирования и развития одаренности детей в различных областях интеллектуальной и творческой деятельности</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41" w:type="dxa"/>
            <w:gridSpan w:val="3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85</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Проведение Государственной итоговой аттестации выпускников 9-х, 11-х классов в ОУ Рузаевского муниципального района (в т.ч.в форме ЕГЭ и ОГЭ)</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Управление образования, МКУ «Информационно-методический центр» </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129,2</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34,0</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34,0</w:t>
            </w: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37,2</w:t>
            </w: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w:t>
            </w:r>
            <w:r>
              <w:rPr>
                <w:rFonts w:ascii="Times New Roman" w:hAnsi="Times New Roman" w:cs="Times New Roman"/>
                <w:color w:val="000000"/>
                <w:sz w:val="18"/>
                <w:szCs w:val="18"/>
              </w:rPr>
              <w:t>4</w:t>
            </w:r>
            <w:r w:rsidRPr="000173ED">
              <w:rPr>
                <w:rFonts w:ascii="Times New Roman" w:hAnsi="Times New Roman" w:cs="Times New Roman"/>
                <w:color w:val="000000"/>
                <w:sz w:val="18"/>
                <w:szCs w:val="18"/>
              </w:rPr>
              <w:t>,0</w:t>
            </w:r>
          </w:p>
        </w:tc>
        <w:tc>
          <w:tcPr>
            <w:tcW w:w="713"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607"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1276" w:type="dxa"/>
            <w:gridSpan w:val="1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86</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Ежегодные выплаты премий для поддержки образовательных учреждений, реализующих инновационные образовательные программы</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Администрация Рузаевского муниципального района, МКУ "ИМЦ" образовательные организации</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150,0</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150, 0</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713"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607"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1276" w:type="dxa"/>
            <w:gridSpan w:val="1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87</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Ежегодные выплаты премий для поддержки образовательных учреждений, реализующих инновационные образовательные программы</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Администрация Рузаевского муниципального района, образовательные учреждения</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1500,0</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1500,0</w:t>
            </w: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713"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607"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1276" w:type="dxa"/>
            <w:gridSpan w:val="1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Height w:val="1011"/>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88</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республиканском конкурсе образовательных проектов, направленных на работу с одаренными детьми.</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p w:rsidR="004E2632" w:rsidRPr="000173ED" w:rsidRDefault="004E2632" w:rsidP="00A93216">
            <w:pPr>
              <w:pStyle w:val="aff1"/>
              <w:rPr>
                <w:rFonts w:ascii="Times New Roman" w:hAnsi="Times New Roman" w:cs="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41" w:type="dxa"/>
            <w:gridSpan w:val="3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89</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Проведение всероссийских, межрегиональных, окружных, зональных, республиканских и муниципальных конференций, семинаров, совещаний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 xml:space="preserve"> 2016 - 20</w:t>
            </w:r>
            <w:r>
              <w:rPr>
                <w:rFonts w:ascii="Times New Roman" w:hAnsi="Times New Roman" w:cs="Times New Roman"/>
                <w:sz w:val="18"/>
                <w:szCs w:val="18"/>
              </w:rPr>
              <w:t>22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20,0</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w:t>
            </w: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713"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607"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1276" w:type="dxa"/>
            <w:gridSpan w:val="1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90</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муниципального конкурса для воспитателей дошкольных образовательных учреждений «Воспитатель года»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администрации Рузаевского муниципального района, 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77,7</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20,0</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20,0</w:t>
            </w: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17,7</w:t>
            </w: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20,0</w:t>
            </w:r>
          </w:p>
        </w:tc>
        <w:tc>
          <w:tcPr>
            <w:tcW w:w="713"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607"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1276" w:type="dxa"/>
            <w:gridSpan w:val="1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91</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Ежегодная грантовая поддержка педагогов дошкольных образовательных учреждений. </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 МКУ «Информационно-методический центр», дошкольные образовательные организации</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w:t>
            </w:r>
            <w:r>
              <w:rPr>
                <w:rFonts w:ascii="Times New Roman" w:hAnsi="Times New Roman" w:cs="Times New Roman"/>
                <w:sz w:val="18"/>
                <w:szCs w:val="18"/>
              </w:rPr>
              <w:t>5</w:t>
            </w:r>
            <w:r w:rsidRPr="000173ED">
              <w:rPr>
                <w:rFonts w:ascii="Times New Roman" w:hAnsi="Times New Roman" w:cs="Times New Roman"/>
                <w:sz w:val="18"/>
                <w:szCs w:val="18"/>
              </w:rPr>
              <w:t>0,0</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50,0</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50,0</w:t>
            </w: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713"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607"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1276" w:type="dxa"/>
            <w:gridSpan w:val="1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92</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Ежегодные выплаты премий Главы администрации Рузаевского муниципального района для поощрения творческих и талантливых педагогов образовательных учреждений</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Администрация Рузаевского муниципального района</w:t>
            </w:r>
            <w:r w:rsidRPr="000173ED">
              <w:rPr>
                <w:rFonts w:ascii="Times New Roman" w:hAnsi="Times New Roman" w:cs="Times New Roman"/>
                <w:color w:val="000000"/>
                <w:sz w:val="18"/>
                <w:szCs w:val="18"/>
              </w:rPr>
              <w:t>, МКУ "Информационно-методический центр", образовательные организации</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212,12</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100, 0</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100,0</w:t>
            </w: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12,12</w:t>
            </w:r>
          </w:p>
        </w:tc>
        <w:tc>
          <w:tcPr>
            <w:tcW w:w="713"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607"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1276" w:type="dxa"/>
            <w:gridSpan w:val="1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93</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Ежемесячные выплаты премий для учителей, подготовивших победителей муниципального этапа всероссийской олимпиады школьников</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Администрация Рузаевского муниципального района</w:t>
            </w:r>
            <w:r w:rsidRPr="000173ED">
              <w:rPr>
                <w:rFonts w:ascii="Times New Roman" w:hAnsi="Times New Roman" w:cs="Times New Roman"/>
                <w:color w:val="000000"/>
                <w:sz w:val="18"/>
                <w:szCs w:val="18"/>
              </w:rPr>
              <w:t>, МКУ "Информационно-методический центр", образовательные организации</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41" w:type="dxa"/>
            <w:gridSpan w:val="3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94</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муниципального конкурса "Учитель года"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 xml:space="preserve">МКУ "Информационно-методический центр", </w:t>
            </w: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345,4</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55,0</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48,9</w:t>
            </w: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61,3</w:t>
            </w: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719"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43,4</w:t>
            </w:r>
          </w:p>
        </w:tc>
        <w:tc>
          <w:tcPr>
            <w:tcW w:w="930" w:type="dxa"/>
            <w:gridSpan w:val="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43,4</w:t>
            </w:r>
          </w:p>
        </w:tc>
        <w:tc>
          <w:tcPr>
            <w:tcW w:w="947" w:type="dxa"/>
            <w:gridSpan w:val="9"/>
            <w:tcBorders>
              <w:top w:val="single" w:sz="4" w:space="0" w:color="auto"/>
              <w:left w:val="single" w:sz="4" w:space="0" w:color="auto"/>
              <w:bottom w:val="single" w:sz="4" w:space="0" w:color="auto"/>
            </w:tcBorders>
          </w:tcPr>
          <w:p w:rsidR="004E2632" w:rsidRPr="000173ED" w:rsidRDefault="004E2632" w:rsidP="00A85B34">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43,4</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95</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педагогов в республиканском конкурсе "Учитель года"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 xml:space="preserve">МКУ "Информационно-методический центр", </w:t>
            </w: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20,0</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w:t>
            </w: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719"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930" w:type="dxa"/>
            <w:gridSpan w:val="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947" w:type="dxa"/>
            <w:gridSpan w:val="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96</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Проведение августовских педагогических конференций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151,4</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40,0</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40,0</w:t>
            </w: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40,0</w:t>
            </w: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31,4</w:t>
            </w:r>
          </w:p>
        </w:tc>
        <w:tc>
          <w:tcPr>
            <w:tcW w:w="719"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930" w:type="dxa"/>
            <w:gridSpan w:val="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947" w:type="dxa"/>
            <w:gridSpan w:val="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97</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Проведение других торжественных мероприятий (День Учителя, в том числе чествование ветеранов, молодых специалистов и т.д )</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«ИМЦ»</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247,5</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80,0</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60,0</w:t>
            </w: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60,0</w:t>
            </w: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47,5</w:t>
            </w:r>
          </w:p>
        </w:tc>
        <w:tc>
          <w:tcPr>
            <w:tcW w:w="719"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601"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1276" w:type="dxa"/>
            <w:gridSpan w:val="1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2596" w:type="dxa"/>
            <w:gridSpan w:val="2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15764" w:type="dxa"/>
            <w:gridSpan w:val="53"/>
            <w:tcBorders>
              <w:top w:val="single" w:sz="4" w:space="0" w:color="auto"/>
              <w:bottom w:val="single" w:sz="4" w:space="0" w:color="auto"/>
            </w:tcBorders>
          </w:tcPr>
          <w:p w:rsidR="004E2632" w:rsidRPr="000173ED" w:rsidRDefault="004E2632" w:rsidP="00A93216">
            <w:pPr>
              <w:pStyle w:val="aff1"/>
              <w:jc w:val="center"/>
              <w:rPr>
                <w:rFonts w:ascii="Times New Roman" w:hAnsi="Times New Roman" w:cs="Times New Roman"/>
                <w:i/>
                <w:color w:val="000000"/>
                <w:sz w:val="18"/>
                <w:szCs w:val="18"/>
              </w:rPr>
            </w:pPr>
            <w:r w:rsidRPr="000173ED">
              <w:rPr>
                <w:rStyle w:val="a"/>
                <w:rFonts w:ascii="Times New Roman" w:hAnsi="Times New Roman" w:cs="Times New Roman"/>
                <w:bCs/>
                <w:i/>
                <w:color w:val="000000"/>
                <w:sz w:val="18"/>
                <w:szCs w:val="18"/>
              </w:rPr>
              <w:t>4.2. Государственная поддержка и социальная защита одаренных детей</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98</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психолого-педагогического мониторинга работы с одаренными детьми</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41" w:type="dxa"/>
            <w:gridSpan w:val="38"/>
            <w:tcBorders>
              <w:top w:val="single" w:sz="4" w:space="0" w:color="auto"/>
              <w:left w:val="single" w:sz="4" w:space="0" w:color="auto"/>
              <w:bottom w:val="single" w:sz="4" w:space="0" w:color="auto"/>
            </w:tcBorders>
          </w:tcPr>
          <w:p w:rsidR="004E2632" w:rsidRPr="000173ED" w:rsidRDefault="004E2632" w:rsidP="00A85B34">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99</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Целевая поддержка участия детей в международных, всероссийских, республиканских и муниципальных предметных олимпиадах, в том числе и дистанционных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184, 5</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100, 0</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20,5</w:t>
            </w: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w:t>
            </w: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24,0</w:t>
            </w:r>
          </w:p>
        </w:tc>
        <w:tc>
          <w:tcPr>
            <w:tcW w:w="713"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607"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1276" w:type="dxa"/>
            <w:gridSpan w:val="1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проведении республиканской предметной олимпиады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55,0</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25,0</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30</w:t>
            </w: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713"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948" w:type="dxa"/>
            <w:gridSpan w:val="10"/>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935" w:type="dxa"/>
            <w:gridSpan w:val="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101</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республиканском туре Всероссийского интеллектуально-личностного марафона "Твои возможности" для школьников 3 - 6 классов, обучающихся по образовательной системе "Школа 2100"</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41" w:type="dxa"/>
            <w:gridSpan w:val="3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102</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Целевая поддержка участия детей в международных, всероссийских, зональных, республиканских конкурсах, фестивалях, научно-практических конференциях по различным направлениям образовательной деятельности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74,5</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52,4</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22,1</w:t>
            </w: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2596" w:type="dxa"/>
            <w:gridSpan w:val="2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103</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Целевая поддержка участия детей в международных, всероссийских, зональных, республиканских конкурсах, фестивалях, научно-практических конференциях по различным направлениям дополнительного образования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59,7</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50, 0</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9,7</w:t>
            </w:r>
          </w:p>
        </w:tc>
        <w:tc>
          <w:tcPr>
            <w:tcW w:w="2596" w:type="dxa"/>
            <w:gridSpan w:val="2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104</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Целевая поддержка участия детей в международных, всероссийских, зональных, республиканских, муниципальных спортивных мероприятиях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МКУ "Информационно-методический центр", общеобразовательные учреждения </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142,0</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90,0</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21,0</w:t>
            </w: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11,5</w:t>
            </w: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19,5</w:t>
            </w:r>
          </w:p>
        </w:tc>
        <w:tc>
          <w:tcPr>
            <w:tcW w:w="2596" w:type="dxa"/>
            <w:gridSpan w:val="2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105</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проведении республиканской научно-практической конференции "Интеллектуальное будущее Мордовии"</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"ИМЦ"</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41" w:type="dxa"/>
            <w:gridSpan w:val="3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106</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Публикация сборников исследовательских проектов учащихся, методических материалов по работе с талантливой молодежью</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41" w:type="dxa"/>
            <w:gridSpan w:val="3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107</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Ежегодные выплаты государственных премий талантливой и способной молодежи</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Администрация Рузаевского муниципального района, МКУ "Информационно-методический центр", образовательные организации</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w:t>
            </w:r>
            <w:r>
              <w:rPr>
                <w:rFonts w:ascii="Times New Roman" w:hAnsi="Times New Roman" w:cs="Times New Roman"/>
                <w:color w:val="000000"/>
                <w:sz w:val="18"/>
                <w:szCs w:val="18"/>
              </w:rPr>
              <w:t>5</w:t>
            </w:r>
            <w:r w:rsidRPr="000173ED">
              <w:rPr>
                <w:rFonts w:ascii="Times New Roman" w:hAnsi="Times New Roman" w:cs="Times New Roman"/>
                <w:color w:val="000000"/>
                <w:sz w:val="18"/>
                <w:szCs w:val="18"/>
              </w:rPr>
              <w:t>0,0</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50, 0</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50,0</w:t>
            </w: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2596" w:type="dxa"/>
            <w:gridSpan w:val="2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108</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Проведение конкурса "Ученик года"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r w:rsidRPr="000173ED">
              <w:rPr>
                <w:rFonts w:ascii="Times New Roman" w:hAnsi="Times New Roman" w:cs="Times New Roman"/>
                <w:color w:val="000000"/>
                <w:sz w:val="18"/>
                <w:szCs w:val="18"/>
              </w:rPr>
              <w:t xml:space="preserve"> МКУ «ИМЦ» </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313,8</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49,0</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42,0</w:t>
            </w: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47,3</w:t>
            </w: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49,5</w:t>
            </w:r>
          </w:p>
        </w:tc>
        <w:tc>
          <w:tcPr>
            <w:tcW w:w="2596" w:type="dxa"/>
            <w:gridSpan w:val="2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42,0</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109</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муниципального праздника для выпускников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r w:rsidRPr="000173ED">
              <w:rPr>
                <w:rFonts w:ascii="Times New Roman" w:hAnsi="Times New Roman" w:cs="Times New Roman"/>
                <w:color w:val="000000"/>
                <w:sz w:val="18"/>
                <w:szCs w:val="18"/>
              </w:rPr>
              <w:t xml:space="preserve"> МКУ "ИМЦ"</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235,78</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70,0</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55,0</w:t>
            </w: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57,5</w:t>
            </w: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53,28</w:t>
            </w:r>
          </w:p>
        </w:tc>
        <w:tc>
          <w:tcPr>
            <w:tcW w:w="866" w:type="dxa"/>
            <w:gridSpan w:val="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810" w:type="dxa"/>
            <w:gridSpan w:val="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920"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110</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новогодних мероприятий</w:t>
            </w: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«ИМЦ»</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866" w:type="dxa"/>
            <w:gridSpan w:val="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810" w:type="dxa"/>
            <w:gridSpan w:val="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920"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111</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муниципальных этапов Всероссийских спортивных игр школьников "Президентские состязания" и "Президентские спортивные игры"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МКУ "Информационно-методический центр", общеобразовательные  учреждения, образовательные учреждения дополнительного образования </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79,0</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30,0</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30,0</w:t>
            </w: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7,0</w:t>
            </w: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12,0</w:t>
            </w:r>
          </w:p>
        </w:tc>
        <w:tc>
          <w:tcPr>
            <w:tcW w:w="866" w:type="dxa"/>
            <w:gridSpan w:val="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810" w:type="dxa"/>
            <w:gridSpan w:val="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920"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112</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соревнований "Школа безопасности" с последующим выездом на республиканские соревнования.</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 общеобразовательные учреждения</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150,0</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50,0</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50,0</w:t>
            </w: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50,0</w:t>
            </w:r>
          </w:p>
        </w:tc>
        <w:tc>
          <w:tcPr>
            <w:tcW w:w="866" w:type="dxa"/>
            <w:gridSpan w:val="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810" w:type="dxa"/>
            <w:gridSpan w:val="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920"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vMerge w:val="restart"/>
            <w:tcBorders>
              <w:top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113</w:t>
            </w:r>
          </w:p>
        </w:tc>
        <w:tc>
          <w:tcPr>
            <w:tcW w:w="4599" w:type="dxa"/>
            <w:gridSpan w:val="3"/>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Ежегодные выплаты Главы Республики Мордовия для государственной поддержки общеобразовательных организаций Республики Мордовия</w:t>
            </w:r>
          </w:p>
        </w:tc>
        <w:tc>
          <w:tcPr>
            <w:tcW w:w="1415" w:type="dxa"/>
            <w:gridSpan w:val="4"/>
            <w:vMerge w:val="restart"/>
            <w:tcBorders>
              <w:top w:val="single" w:sz="4" w:space="0" w:color="auto"/>
              <w:left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администрации Рузаевского муниципального района</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500,0</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500,00</w:t>
            </w: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866" w:type="dxa"/>
            <w:gridSpan w:val="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810" w:type="dxa"/>
            <w:gridSpan w:val="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920"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Pr>
        <w:tc>
          <w:tcPr>
            <w:tcW w:w="531" w:type="dxa"/>
            <w:vMerge/>
            <w:tcBorders>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4599" w:type="dxa"/>
            <w:gridSpan w:val="3"/>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415" w:type="dxa"/>
            <w:gridSpan w:val="4"/>
            <w:vMerge/>
            <w:tcBorders>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p>
        </w:tc>
        <w:tc>
          <w:tcPr>
            <w:tcW w:w="1821" w:type="dxa"/>
            <w:gridSpan w:val="3"/>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295,0</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295,0</w:t>
            </w: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866" w:type="dxa"/>
            <w:gridSpan w:val="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810" w:type="dxa"/>
            <w:gridSpan w:val="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920"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Height w:val="632"/>
        </w:trPr>
        <w:tc>
          <w:tcPr>
            <w:tcW w:w="9923" w:type="dxa"/>
            <w:gridSpan w:val="15"/>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ИТОГО по задаче 4.</w:t>
            </w:r>
          </w:p>
        </w:tc>
        <w:tc>
          <w:tcPr>
            <w:tcW w:w="693" w:type="dxa"/>
            <w:gridSpan w:val="2"/>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color w:val="000000"/>
                <w:sz w:val="18"/>
                <w:szCs w:val="18"/>
              </w:rPr>
            </w:pPr>
            <w:r>
              <w:rPr>
                <w:rFonts w:ascii="Times New Roman" w:hAnsi="Times New Roman"/>
                <w:color w:val="000000"/>
                <w:sz w:val="18"/>
                <w:szCs w:val="18"/>
              </w:rPr>
              <w:t>5452,6</w:t>
            </w:r>
          </w:p>
          <w:p w:rsidR="004E2632" w:rsidRPr="00DB0BA6" w:rsidRDefault="004E2632" w:rsidP="00A93216">
            <w:pPr>
              <w:spacing w:line="240" w:lineRule="auto"/>
              <w:jc w:val="both"/>
              <w:rPr>
                <w:rFonts w:ascii="Times New Roman" w:hAnsi="Times New Roman"/>
                <w:sz w:val="18"/>
                <w:szCs w:val="18"/>
              </w:rPr>
            </w:pP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1125,4</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2113,5</w:t>
            </w: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12</w:t>
            </w:r>
            <w:r w:rsidRPr="000173ED">
              <w:rPr>
                <w:rFonts w:ascii="Times New Roman" w:hAnsi="Times New Roman" w:cs="Times New Roman"/>
                <w:color w:val="000000"/>
                <w:sz w:val="18"/>
                <w:szCs w:val="18"/>
              </w:rPr>
              <w:t>54,5</w:t>
            </w: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70</w:t>
            </w:r>
            <w:r w:rsidRPr="000173ED">
              <w:rPr>
                <w:rFonts w:ascii="Times New Roman" w:hAnsi="Times New Roman" w:cs="Times New Roman"/>
                <w:color w:val="000000"/>
                <w:sz w:val="18"/>
                <w:szCs w:val="18"/>
              </w:rPr>
              <w:t>3,0</w:t>
            </w:r>
          </w:p>
        </w:tc>
        <w:tc>
          <w:tcPr>
            <w:tcW w:w="866" w:type="dxa"/>
            <w:gridSpan w:val="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85,4</w:t>
            </w:r>
          </w:p>
        </w:tc>
        <w:tc>
          <w:tcPr>
            <w:tcW w:w="810" w:type="dxa"/>
            <w:gridSpan w:val="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85,4</w:t>
            </w:r>
          </w:p>
        </w:tc>
        <w:tc>
          <w:tcPr>
            <w:tcW w:w="920" w:type="dxa"/>
            <w:gridSpan w:val="7"/>
            <w:tcBorders>
              <w:top w:val="single" w:sz="4" w:space="0" w:color="auto"/>
              <w:left w:val="single" w:sz="4" w:space="0" w:color="auto"/>
              <w:bottom w:val="single" w:sz="4" w:space="0" w:color="auto"/>
            </w:tcBorders>
          </w:tcPr>
          <w:p w:rsidR="004E2632" w:rsidRPr="000173ED" w:rsidRDefault="004E2632" w:rsidP="00A85B34">
            <w:pPr>
              <w:pStyle w:val="aff1"/>
              <w:rPr>
                <w:rFonts w:ascii="Times New Roman" w:hAnsi="Times New Roman" w:cs="Times New Roman"/>
                <w:color w:val="000000"/>
                <w:sz w:val="18"/>
                <w:szCs w:val="18"/>
              </w:rPr>
            </w:pPr>
            <w:r>
              <w:rPr>
                <w:rFonts w:ascii="Times New Roman" w:hAnsi="Times New Roman" w:cs="Times New Roman"/>
                <w:color w:val="000000"/>
                <w:sz w:val="18"/>
                <w:szCs w:val="18"/>
              </w:rPr>
              <w:t>85,4</w:t>
            </w:r>
          </w:p>
        </w:tc>
      </w:tr>
      <w:tr w:rsidR="004E2632" w:rsidRPr="00DB0BA6" w:rsidTr="00752D9F">
        <w:trPr>
          <w:gridAfter w:val="1"/>
          <w:wAfter w:w="115" w:type="dxa"/>
          <w:trHeight w:val="184"/>
        </w:trPr>
        <w:tc>
          <w:tcPr>
            <w:tcW w:w="9923" w:type="dxa"/>
            <w:gridSpan w:val="15"/>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В т.ч. муниципальный бюджет </w:t>
            </w:r>
          </w:p>
        </w:tc>
        <w:tc>
          <w:tcPr>
            <w:tcW w:w="693" w:type="dxa"/>
            <w:gridSpan w:val="2"/>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color w:val="000000"/>
                <w:sz w:val="18"/>
                <w:szCs w:val="18"/>
              </w:rPr>
            </w:pPr>
            <w:r>
              <w:rPr>
                <w:rFonts w:ascii="Times New Roman" w:hAnsi="Times New Roman"/>
                <w:color w:val="000000"/>
                <w:sz w:val="18"/>
                <w:szCs w:val="18"/>
              </w:rPr>
              <w:t>3 252,6</w:t>
            </w:r>
          </w:p>
          <w:p w:rsidR="004E2632" w:rsidRPr="00DB0BA6" w:rsidRDefault="004E2632" w:rsidP="00A93216">
            <w:pPr>
              <w:spacing w:line="240" w:lineRule="auto"/>
              <w:jc w:val="both"/>
              <w:rPr>
                <w:rFonts w:ascii="Times New Roman" w:hAnsi="Times New Roman"/>
                <w:sz w:val="18"/>
                <w:szCs w:val="18"/>
              </w:rPr>
            </w:pP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1125,4</w:t>
            </w: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613,5</w:t>
            </w: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754,5</w:t>
            </w: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50</w:t>
            </w:r>
            <w:r w:rsidRPr="000173ED">
              <w:rPr>
                <w:rFonts w:ascii="Times New Roman" w:hAnsi="Times New Roman" w:cs="Times New Roman"/>
                <w:color w:val="000000"/>
                <w:sz w:val="18"/>
                <w:szCs w:val="18"/>
              </w:rPr>
              <w:t>3,0</w:t>
            </w:r>
          </w:p>
        </w:tc>
        <w:tc>
          <w:tcPr>
            <w:tcW w:w="866" w:type="dxa"/>
            <w:gridSpan w:val="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85,4</w:t>
            </w:r>
          </w:p>
        </w:tc>
        <w:tc>
          <w:tcPr>
            <w:tcW w:w="810" w:type="dxa"/>
            <w:gridSpan w:val="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85,4</w:t>
            </w:r>
          </w:p>
        </w:tc>
        <w:tc>
          <w:tcPr>
            <w:tcW w:w="920" w:type="dxa"/>
            <w:gridSpan w:val="7"/>
            <w:tcBorders>
              <w:top w:val="single" w:sz="4" w:space="0" w:color="auto"/>
              <w:left w:val="single" w:sz="4" w:space="0" w:color="auto"/>
              <w:bottom w:val="single" w:sz="4" w:space="0" w:color="auto"/>
            </w:tcBorders>
          </w:tcPr>
          <w:p w:rsidR="004E2632" w:rsidRPr="000173ED" w:rsidRDefault="004E2632" w:rsidP="00A85B34">
            <w:pPr>
              <w:pStyle w:val="aff1"/>
              <w:rPr>
                <w:rFonts w:ascii="Times New Roman" w:hAnsi="Times New Roman" w:cs="Times New Roman"/>
                <w:color w:val="000000"/>
                <w:sz w:val="18"/>
                <w:szCs w:val="18"/>
              </w:rPr>
            </w:pPr>
            <w:r>
              <w:rPr>
                <w:rFonts w:ascii="Times New Roman" w:hAnsi="Times New Roman" w:cs="Times New Roman"/>
                <w:color w:val="000000"/>
                <w:sz w:val="18"/>
                <w:szCs w:val="18"/>
              </w:rPr>
              <w:t>85,4</w:t>
            </w:r>
          </w:p>
        </w:tc>
      </w:tr>
      <w:tr w:rsidR="004E2632" w:rsidRPr="00DB0BA6" w:rsidTr="00752D9F">
        <w:trPr>
          <w:gridAfter w:val="1"/>
          <w:wAfter w:w="115" w:type="dxa"/>
          <w:trHeight w:val="184"/>
        </w:trPr>
        <w:tc>
          <w:tcPr>
            <w:tcW w:w="9923" w:type="dxa"/>
            <w:gridSpan w:val="15"/>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          республиканский бюджет</w:t>
            </w:r>
          </w:p>
        </w:tc>
        <w:tc>
          <w:tcPr>
            <w:tcW w:w="69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w:t>
            </w:r>
            <w:r>
              <w:rPr>
                <w:rFonts w:ascii="Times New Roman" w:hAnsi="Times New Roman" w:cs="Times New Roman"/>
                <w:color w:val="000000"/>
                <w:sz w:val="18"/>
                <w:szCs w:val="18"/>
              </w:rPr>
              <w:t>2</w:t>
            </w:r>
            <w:r w:rsidRPr="000173ED">
              <w:rPr>
                <w:rFonts w:ascii="Times New Roman" w:hAnsi="Times New Roman" w:cs="Times New Roman"/>
                <w:color w:val="000000"/>
                <w:sz w:val="18"/>
                <w:szCs w:val="18"/>
              </w:rPr>
              <w:t>00,0</w:t>
            </w:r>
          </w:p>
        </w:tc>
        <w:tc>
          <w:tcPr>
            <w:tcW w:w="58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523"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1500</w:t>
            </w:r>
          </w:p>
        </w:tc>
        <w:tc>
          <w:tcPr>
            <w:tcW w:w="352"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500,0</w:t>
            </w:r>
          </w:p>
        </w:tc>
        <w:tc>
          <w:tcPr>
            <w:tcW w:w="1090"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866" w:type="dxa"/>
            <w:gridSpan w:val="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810" w:type="dxa"/>
            <w:gridSpan w:val="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920"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752D9F">
        <w:trPr>
          <w:gridAfter w:val="1"/>
          <w:wAfter w:w="115" w:type="dxa"/>
          <w:trHeight w:val="983"/>
        </w:trPr>
        <w:tc>
          <w:tcPr>
            <w:tcW w:w="15764" w:type="dxa"/>
            <w:gridSpan w:val="53"/>
            <w:tcBorders>
              <w:top w:val="single" w:sz="4" w:space="0" w:color="auto"/>
              <w:bottom w:val="single" w:sz="4" w:space="0" w:color="auto"/>
            </w:tcBorders>
          </w:tcPr>
          <w:p w:rsidR="004E2632" w:rsidRPr="000173ED" w:rsidRDefault="004E2632" w:rsidP="00A93216">
            <w:pPr>
              <w:pStyle w:val="aff1"/>
              <w:jc w:val="center"/>
              <w:rPr>
                <w:rFonts w:ascii="Times New Roman" w:hAnsi="Times New Roman" w:cs="Times New Roman"/>
                <w:b/>
                <w:color w:val="000000"/>
                <w:sz w:val="18"/>
                <w:szCs w:val="18"/>
              </w:rPr>
            </w:pPr>
          </w:p>
          <w:p w:rsidR="004E2632" w:rsidRPr="000173ED" w:rsidRDefault="004E2632" w:rsidP="00A93216">
            <w:pPr>
              <w:pStyle w:val="aff1"/>
              <w:jc w:val="center"/>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Задача 5. Развитие дополнительного образования детей</w:t>
            </w:r>
          </w:p>
        </w:tc>
      </w:tr>
      <w:tr w:rsidR="004E2632" w:rsidRPr="00DB0BA6" w:rsidTr="00752D9F">
        <w:trPr>
          <w:gridAfter w:val="1"/>
          <w:wAfter w:w="115" w:type="dxa"/>
        </w:trPr>
        <w:tc>
          <w:tcPr>
            <w:tcW w:w="15764" w:type="dxa"/>
            <w:gridSpan w:val="53"/>
            <w:tcBorders>
              <w:top w:val="single" w:sz="4" w:space="0" w:color="auto"/>
              <w:bottom w:val="single" w:sz="4" w:space="0" w:color="auto"/>
            </w:tcBorders>
          </w:tcPr>
          <w:p w:rsidR="004E2632" w:rsidRPr="000173ED" w:rsidRDefault="004E2632" w:rsidP="00A93216">
            <w:pPr>
              <w:pStyle w:val="aff1"/>
              <w:jc w:val="center"/>
              <w:rPr>
                <w:rStyle w:val="a"/>
                <w:rFonts w:ascii="Times New Roman" w:hAnsi="Times New Roman" w:cs="Times New Roman"/>
                <w:bCs/>
                <w:i/>
                <w:color w:val="000000"/>
                <w:sz w:val="18"/>
                <w:szCs w:val="18"/>
              </w:rPr>
            </w:pPr>
            <w:r w:rsidRPr="000173ED">
              <w:rPr>
                <w:rStyle w:val="a"/>
                <w:rFonts w:ascii="Times New Roman" w:hAnsi="Times New Roman" w:cs="Times New Roman"/>
                <w:bCs/>
                <w:i/>
                <w:color w:val="000000"/>
                <w:sz w:val="18"/>
                <w:szCs w:val="18"/>
              </w:rPr>
              <w:t>5.1. Обеспечение доступности качества дополнительного образования детей.</w:t>
            </w:r>
          </w:p>
        </w:tc>
      </w:tr>
      <w:tr w:rsidR="004E2632" w:rsidRPr="00DB0BA6" w:rsidTr="00752D9F">
        <w:trPr>
          <w:gridAfter w:val="1"/>
          <w:wAfter w:w="115" w:type="dxa"/>
          <w:trHeight w:val="1045"/>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114</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дополнительного  образования в муниципальных учреждениях дополнительного образования, включая расходы на оплату труда,  учебных пособий, средств обучения и т.д.</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p w:rsidR="004E2632" w:rsidRPr="000173ED" w:rsidRDefault="004E2632" w:rsidP="00A93216">
            <w:pPr>
              <w:pStyle w:val="aff1"/>
              <w:rPr>
                <w:sz w:val="18"/>
                <w:szCs w:val="18"/>
              </w:rPr>
            </w:pP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693" w:type="dxa"/>
            <w:gridSpan w:val="2"/>
            <w:tcBorders>
              <w:top w:val="single" w:sz="4" w:space="0" w:color="auto"/>
              <w:left w:val="single" w:sz="4" w:space="0" w:color="auto"/>
              <w:bottom w:val="single" w:sz="4" w:space="0" w:color="auto"/>
            </w:tcBorders>
            <w:vAlign w:val="bottom"/>
          </w:tcPr>
          <w:p w:rsidR="004E2632" w:rsidRPr="00DB0BA6" w:rsidRDefault="004E2632" w:rsidP="00A93216">
            <w:pPr>
              <w:spacing w:line="240" w:lineRule="auto"/>
              <w:rPr>
                <w:rFonts w:cs="Calibri"/>
                <w:color w:val="000000"/>
                <w:sz w:val="18"/>
                <w:szCs w:val="18"/>
              </w:rPr>
            </w:pPr>
            <w:r>
              <w:rPr>
                <w:rFonts w:cs="Calibri"/>
                <w:color w:val="000000"/>
                <w:sz w:val="18"/>
                <w:szCs w:val="18"/>
              </w:rPr>
              <w:t>96506,7</w:t>
            </w:r>
          </w:p>
          <w:p w:rsidR="004E2632" w:rsidRPr="00DB0BA6" w:rsidRDefault="004E2632" w:rsidP="00A93216">
            <w:pPr>
              <w:spacing w:line="240" w:lineRule="auto"/>
              <w:rPr>
                <w:rFonts w:ascii="Times New Roman" w:hAnsi="Times New Roman"/>
                <w:color w:val="000000"/>
                <w:sz w:val="18"/>
                <w:szCs w:val="18"/>
              </w:rPr>
            </w:pPr>
          </w:p>
        </w:tc>
        <w:tc>
          <w:tcPr>
            <w:tcW w:w="587" w:type="dxa"/>
            <w:gridSpan w:val="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19950</w:t>
            </w:r>
          </w:p>
        </w:tc>
        <w:tc>
          <w:tcPr>
            <w:tcW w:w="875"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20178,4</w:t>
            </w:r>
          </w:p>
        </w:tc>
        <w:tc>
          <w:tcPr>
            <w:tcW w:w="640" w:type="dxa"/>
            <w:gridSpan w:val="2"/>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19 018,3</w:t>
            </w:r>
          </w:p>
          <w:p w:rsidR="004E2632" w:rsidRPr="000173ED" w:rsidRDefault="004E2632" w:rsidP="00A93216">
            <w:pPr>
              <w:pStyle w:val="aff1"/>
              <w:rPr>
                <w:rFonts w:ascii="Times New Roman" w:hAnsi="Times New Roman" w:cs="Times New Roman"/>
                <w:sz w:val="18"/>
                <w:szCs w:val="18"/>
              </w:rPr>
            </w:pPr>
          </w:p>
        </w:tc>
        <w:tc>
          <w:tcPr>
            <w:tcW w:w="748"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7360</w:t>
            </w:r>
          </w:p>
        </w:tc>
        <w:tc>
          <w:tcPr>
            <w:tcW w:w="1022" w:type="dxa"/>
            <w:gridSpan w:val="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30 000,0</w:t>
            </w:r>
          </w:p>
        </w:tc>
        <w:tc>
          <w:tcPr>
            <w:tcW w:w="548" w:type="dxa"/>
            <w:gridSpan w:val="10"/>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728" w:type="dxa"/>
            <w:gridSpan w:val="2"/>
            <w:tcBorders>
              <w:top w:val="single" w:sz="4" w:space="0" w:color="auto"/>
              <w:left w:val="single" w:sz="4" w:space="0" w:color="auto"/>
              <w:bottom w:val="single" w:sz="4" w:space="0" w:color="auto"/>
            </w:tcBorders>
          </w:tcPr>
          <w:p w:rsidR="004E2632" w:rsidRPr="000173ED" w:rsidRDefault="004E2632" w:rsidP="009A0103">
            <w:pPr>
              <w:pStyle w:val="aff1"/>
              <w:rPr>
                <w:rFonts w:ascii="Times New Roman" w:hAnsi="Times New Roman" w:cs="Times New Roman"/>
                <w:sz w:val="18"/>
                <w:szCs w:val="18"/>
              </w:rPr>
            </w:pPr>
            <w:r>
              <w:rPr>
                <w:rFonts w:ascii="Times New Roman" w:hAnsi="Times New Roman" w:cs="Times New Roman"/>
                <w:sz w:val="18"/>
                <w:szCs w:val="18"/>
              </w:rPr>
              <w:t>0</w:t>
            </w:r>
          </w:p>
        </w:tc>
      </w:tr>
      <w:tr w:rsidR="004E2632" w:rsidRPr="00DB0BA6" w:rsidTr="00752D9F">
        <w:trPr>
          <w:gridAfter w:val="1"/>
          <w:wAfter w:w="115" w:type="dxa"/>
          <w:trHeight w:val="1097"/>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115</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Финансовое обеспечение расходных обязательств в муниципальных учреждениях дополнительного образования на выполнение муниципальных заданий, включая расходы на содержание зданий и оплату коммунальных услуг.</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муниципальный бюджет </w:t>
            </w:r>
          </w:p>
        </w:tc>
        <w:tc>
          <w:tcPr>
            <w:tcW w:w="693" w:type="dxa"/>
            <w:gridSpan w:val="2"/>
            <w:tcBorders>
              <w:top w:val="single" w:sz="4" w:space="0" w:color="auto"/>
              <w:left w:val="single" w:sz="4" w:space="0" w:color="auto"/>
              <w:bottom w:val="single" w:sz="4" w:space="0" w:color="auto"/>
            </w:tcBorders>
            <w:vAlign w:val="bottom"/>
          </w:tcPr>
          <w:p w:rsidR="004E2632" w:rsidRPr="00DB0BA6" w:rsidRDefault="004E2632" w:rsidP="00A93216">
            <w:pPr>
              <w:spacing w:line="240" w:lineRule="auto"/>
              <w:rPr>
                <w:rFonts w:ascii="Times New Roman" w:hAnsi="Times New Roman"/>
                <w:color w:val="000000"/>
                <w:sz w:val="18"/>
                <w:szCs w:val="18"/>
              </w:rPr>
            </w:pPr>
            <w:r>
              <w:rPr>
                <w:rFonts w:ascii="Times New Roman" w:hAnsi="Times New Roman"/>
                <w:color w:val="000000"/>
                <w:sz w:val="18"/>
                <w:szCs w:val="18"/>
              </w:rPr>
              <w:t>160783,9</w:t>
            </w:r>
          </w:p>
          <w:p w:rsidR="004E2632" w:rsidRPr="00DB0BA6" w:rsidRDefault="004E2632" w:rsidP="00A93216">
            <w:pPr>
              <w:spacing w:line="240" w:lineRule="auto"/>
              <w:rPr>
                <w:rFonts w:ascii="Times New Roman" w:hAnsi="Times New Roman"/>
                <w:color w:val="000000"/>
                <w:sz w:val="18"/>
                <w:szCs w:val="18"/>
              </w:rPr>
            </w:pPr>
          </w:p>
        </w:tc>
        <w:tc>
          <w:tcPr>
            <w:tcW w:w="587" w:type="dxa"/>
            <w:gridSpan w:val="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15737,6</w:t>
            </w:r>
          </w:p>
        </w:tc>
        <w:tc>
          <w:tcPr>
            <w:tcW w:w="875"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15775,0</w:t>
            </w:r>
          </w:p>
        </w:tc>
        <w:tc>
          <w:tcPr>
            <w:tcW w:w="640" w:type="dxa"/>
            <w:gridSpan w:val="2"/>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18 394,5</w:t>
            </w:r>
          </w:p>
          <w:p w:rsidR="004E2632" w:rsidRPr="000173ED" w:rsidRDefault="004E2632" w:rsidP="00A93216">
            <w:pPr>
              <w:pStyle w:val="aff1"/>
              <w:rPr>
                <w:rFonts w:ascii="Times New Roman" w:hAnsi="Times New Roman" w:cs="Times New Roman"/>
                <w:sz w:val="18"/>
                <w:szCs w:val="18"/>
              </w:rPr>
            </w:pPr>
          </w:p>
        </w:tc>
        <w:tc>
          <w:tcPr>
            <w:tcW w:w="748" w:type="dxa"/>
            <w:gridSpan w:val="6"/>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19349,5</w:t>
            </w:r>
          </w:p>
          <w:p w:rsidR="004E2632" w:rsidRPr="000173ED" w:rsidRDefault="004E2632" w:rsidP="00A93216">
            <w:pPr>
              <w:pStyle w:val="aff1"/>
              <w:rPr>
                <w:rFonts w:ascii="Times New Roman" w:hAnsi="Times New Roman" w:cs="Times New Roman"/>
                <w:sz w:val="18"/>
                <w:szCs w:val="18"/>
              </w:rPr>
            </w:pPr>
          </w:p>
        </w:tc>
        <w:tc>
          <w:tcPr>
            <w:tcW w:w="1022" w:type="dxa"/>
            <w:gridSpan w:val="9"/>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29515,1</w:t>
            </w:r>
          </w:p>
          <w:p w:rsidR="004E2632" w:rsidRPr="000173ED" w:rsidRDefault="004E2632" w:rsidP="00A93216">
            <w:pPr>
              <w:pStyle w:val="aff1"/>
              <w:rPr>
                <w:rFonts w:ascii="Times New Roman" w:hAnsi="Times New Roman" w:cs="Times New Roman"/>
                <w:sz w:val="18"/>
                <w:szCs w:val="18"/>
              </w:rPr>
            </w:pPr>
          </w:p>
        </w:tc>
        <w:tc>
          <w:tcPr>
            <w:tcW w:w="548" w:type="dxa"/>
            <w:gridSpan w:val="10"/>
            <w:tcBorders>
              <w:top w:val="single" w:sz="4" w:space="0" w:color="auto"/>
              <w:left w:val="single" w:sz="4" w:space="0" w:color="auto"/>
              <w:bottom w:val="single" w:sz="4" w:space="0" w:color="auto"/>
            </w:tcBorders>
          </w:tcPr>
          <w:p w:rsidR="004E2632" w:rsidRPr="000173ED" w:rsidRDefault="004E2632" w:rsidP="00A93216">
            <w:pPr>
              <w:rPr>
                <w:rFonts w:ascii="Times New Roman" w:hAnsi="Times New Roman"/>
                <w:sz w:val="18"/>
                <w:szCs w:val="18"/>
              </w:rPr>
            </w:pPr>
            <w:r w:rsidRPr="000173ED">
              <w:rPr>
                <w:rFonts w:ascii="Times New Roman" w:hAnsi="Times New Roman"/>
                <w:sz w:val="18"/>
                <w:szCs w:val="18"/>
              </w:rPr>
              <w:t>31006,1</w:t>
            </w:r>
          </w:p>
          <w:p w:rsidR="004E2632" w:rsidRPr="000173ED" w:rsidRDefault="004E2632" w:rsidP="00A93216">
            <w:pPr>
              <w:pStyle w:val="aff1"/>
              <w:rPr>
                <w:rFonts w:ascii="Times New Roman" w:hAnsi="Times New Roman" w:cs="Times New Roman"/>
                <w:sz w:val="18"/>
                <w:szCs w:val="18"/>
              </w:rPr>
            </w:pPr>
          </w:p>
        </w:tc>
        <w:tc>
          <w:tcPr>
            <w:tcW w:w="728" w:type="dxa"/>
            <w:gridSpan w:val="2"/>
            <w:tcBorders>
              <w:top w:val="single" w:sz="4" w:space="0" w:color="auto"/>
              <w:left w:val="single" w:sz="4" w:space="0" w:color="auto"/>
              <w:bottom w:val="single" w:sz="4" w:space="0" w:color="auto"/>
            </w:tcBorders>
          </w:tcPr>
          <w:p w:rsidR="004E2632" w:rsidRDefault="004E2632">
            <w:pPr>
              <w:spacing w:after="0" w:line="240" w:lineRule="auto"/>
              <w:rPr>
                <w:rFonts w:ascii="Times New Roman" w:hAnsi="Times New Roman"/>
                <w:sz w:val="18"/>
                <w:szCs w:val="18"/>
              </w:rPr>
            </w:pPr>
          </w:p>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31 006,1</w:t>
            </w:r>
          </w:p>
        </w:tc>
      </w:tr>
      <w:tr w:rsidR="004E2632" w:rsidRPr="00DB0BA6" w:rsidTr="00752D9F">
        <w:trPr>
          <w:gridAfter w:val="1"/>
          <w:wAfter w:w="115" w:type="dxa"/>
          <w:trHeight w:val="1097"/>
        </w:trPr>
        <w:tc>
          <w:tcPr>
            <w:tcW w:w="531" w:type="dxa"/>
            <w:tcBorders>
              <w:top w:val="single" w:sz="4" w:space="0" w:color="auto"/>
              <w:bottom w:val="single" w:sz="4" w:space="0" w:color="auto"/>
              <w:right w:val="nil"/>
            </w:tcBorders>
          </w:tcPr>
          <w:p w:rsidR="004E2632" w:rsidRPr="000173ED" w:rsidRDefault="004E2632" w:rsidP="00DB7D6C">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w:t>
            </w:r>
            <w:r w:rsidRPr="000173ED">
              <w:rPr>
                <w:rFonts w:ascii="Times New Roman" w:hAnsi="Times New Roman" w:cs="Times New Roman"/>
                <w:color w:val="000000"/>
                <w:sz w:val="18"/>
                <w:szCs w:val="18"/>
                <w:lang w:val="en-US"/>
              </w:rPr>
              <w:t>5</w:t>
            </w:r>
            <w:r w:rsidRPr="000173ED">
              <w:rPr>
                <w:rFonts w:ascii="Times New Roman" w:hAnsi="Times New Roman" w:cs="Times New Roman"/>
                <w:color w:val="000000"/>
                <w:sz w:val="18"/>
                <w:szCs w:val="18"/>
              </w:rPr>
              <w:t>.1</w:t>
            </w:r>
          </w:p>
        </w:tc>
        <w:tc>
          <w:tcPr>
            <w:tcW w:w="4599" w:type="dxa"/>
            <w:gridSpan w:val="3"/>
            <w:tcBorders>
              <w:top w:val="single" w:sz="4" w:space="0" w:color="auto"/>
              <w:left w:val="single" w:sz="4" w:space="0" w:color="auto"/>
              <w:right w:val="nil"/>
            </w:tcBorders>
          </w:tcPr>
          <w:p w:rsidR="004E2632" w:rsidRPr="000173ED" w:rsidRDefault="004E2632" w:rsidP="00DB7D6C">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Обеспечение персонифицированного финансирования дополнительного образования детей</w:t>
            </w:r>
          </w:p>
        </w:tc>
        <w:tc>
          <w:tcPr>
            <w:tcW w:w="1415" w:type="dxa"/>
            <w:gridSpan w:val="4"/>
            <w:tcBorders>
              <w:top w:val="single" w:sz="4" w:space="0" w:color="auto"/>
              <w:left w:val="single" w:sz="4" w:space="0" w:color="auto"/>
              <w:right w:val="nil"/>
            </w:tcBorders>
          </w:tcPr>
          <w:p w:rsidR="004E2632" w:rsidRPr="000173ED" w:rsidRDefault="004E2632" w:rsidP="00DB7D6C">
            <w:pPr>
              <w:pStyle w:val="aff1"/>
              <w:jc w:val="center"/>
              <w:rPr>
                <w:rFonts w:ascii="Times New Roman" w:hAnsi="Times New Roman" w:cs="Times New Roman"/>
                <w:sz w:val="18"/>
                <w:szCs w:val="18"/>
              </w:rPr>
            </w:pPr>
            <w:r w:rsidRPr="000173ED">
              <w:rPr>
                <w:rFonts w:ascii="Times New Roman" w:hAnsi="Times New Roman" w:cs="Times New Roman"/>
                <w:sz w:val="18"/>
                <w:szCs w:val="18"/>
              </w:rPr>
              <w:t>2019-202</w:t>
            </w:r>
            <w:r>
              <w:rPr>
                <w:rFonts w:ascii="Times New Roman" w:hAnsi="Times New Roman" w:cs="Times New Roman"/>
                <w:sz w:val="18"/>
                <w:szCs w:val="18"/>
              </w:rPr>
              <w:t>2</w:t>
            </w:r>
          </w:p>
        </w:tc>
        <w:tc>
          <w:tcPr>
            <w:tcW w:w="1821" w:type="dxa"/>
            <w:gridSpan w:val="3"/>
            <w:tcBorders>
              <w:top w:val="single" w:sz="4" w:space="0" w:color="auto"/>
              <w:left w:val="single" w:sz="4" w:space="0" w:color="auto"/>
              <w:right w:val="nil"/>
            </w:tcBorders>
          </w:tcPr>
          <w:p w:rsidR="004E2632" w:rsidRPr="00DB0BA6" w:rsidRDefault="004E2632" w:rsidP="00DB7D6C">
            <w:r w:rsidRPr="00DB0BA6">
              <w:rPr>
                <w:rFonts w:ascii="Times New Roman" w:hAnsi="Times New Roman"/>
                <w:sz w:val="18"/>
                <w:szCs w:val="18"/>
              </w:rPr>
              <w:t>Администрация Рузаевского муниципального района</w:t>
            </w:r>
          </w:p>
        </w:tc>
        <w:tc>
          <w:tcPr>
            <w:tcW w:w="1557" w:type="dxa"/>
            <w:gridSpan w:val="4"/>
            <w:tcBorders>
              <w:top w:val="single" w:sz="4" w:space="0" w:color="auto"/>
              <w:left w:val="single" w:sz="4" w:space="0" w:color="auto"/>
              <w:right w:val="nil"/>
            </w:tcBorders>
          </w:tcPr>
          <w:p w:rsidR="004E2632" w:rsidRPr="000173ED" w:rsidRDefault="004E2632" w:rsidP="00DB7D6C">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муниципальный бюджет</w:t>
            </w:r>
          </w:p>
        </w:tc>
        <w:tc>
          <w:tcPr>
            <w:tcW w:w="693" w:type="dxa"/>
            <w:gridSpan w:val="2"/>
            <w:tcBorders>
              <w:top w:val="single" w:sz="4" w:space="0" w:color="auto"/>
              <w:left w:val="single" w:sz="4" w:space="0" w:color="auto"/>
              <w:bottom w:val="single" w:sz="4" w:space="0" w:color="auto"/>
            </w:tcBorders>
          </w:tcPr>
          <w:p w:rsidR="004E2632" w:rsidRPr="000173ED" w:rsidRDefault="004E2632" w:rsidP="00DB7D6C">
            <w:pPr>
              <w:rPr>
                <w:rFonts w:ascii="Times New Roman" w:hAnsi="Times New Roman"/>
                <w:sz w:val="18"/>
                <w:szCs w:val="18"/>
              </w:rPr>
            </w:pPr>
            <w:r>
              <w:rPr>
                <w:rFonts w:ascii="Times New Roman" w:hAnsi="Times New Roman"/>
                <w:sz w:val="18"/>
                <w:szCs w:val="18"/>
              </w:rPr>
              <w:t>35366,90</w:t>
            </w:r>
          </w:p>
        </w:tc>
        <w:tc>
          <w:tcPr>
            <w:tcW w:w="587" w:type="dxa"/>
            <w:gridSpan w:val="3"/>
            <w:tcBorders>
              <w:top w:val="single" w:sz="4" w:space="0" w:color="auto"/>
              <w:left w:val="single" w:sz="4" w:space="0" w:color="auto"/>
              <w:bottom w:val="single" w:sz="4" w:space="0" w:color="auto"/>
            </w:tcBorders>
          </w:tcPr>
          <w:p w:rsidR="004E2632" w:rsidRPr="000173ED" w:rsidRDefault="004E2632" w:rsidP="00DB7D6C">
            <w:pPr>
              <w:rPr>
                <w:rFonts w:ascii="Times New Roman" w:hAnsi="Times New Roman"/>
                <w:sz w:val="18"/>
                <w:szCs w:val="18"/>
              </w:rPr>
            </w:pPr>
          </w:p>
        </w:tc>
        <w:tc>
          <w:tcPr>
            <w:tcW w:w="875" w:type="dxa"/>
            <w:gridSpan w:val="4"/>
            <w:tcBorders>
              <w:top w:val="single" w:sz="4" w:space="0" w:color="auto"/>
              <w:left w:val="single" w:sz="4" w:space="0" w:color="auto"/>
              <w:bottom w:val="single" w:sz="4" w:space="0" w:color="auto"/>
            </w:tcBorders>
          </w:tcPr>
          <w:p w:rsidR="004E2632" w:rsidRPr="000173ED" w:rsidRDefault="004E2632" w:rsidP="00DB7D6C">
            <w:pPr>
              <w:rPr>
                <w:rFonts w:ascii="Times New Roman" w:hAnsi="Times New Roman"/>
                <w:sz w:val="18"/>
                <w:szCs w:val="18"/>
              </w:rPr>
            </w:pPr>
          </w:p>
        </w:tc>
        <w:tc>
          <w:tcPr>
            <w:tcW w:w="640" w:type="dxa"/>
            <w:gridSpan w:val="2"/>
            <w:tcBorders>
              <w:top w:val="single" w:sz="4" w:space="0" w:color="auto"/>
              <w:left w:val="single" w:sz="4" w:space="0" w:color="auto"/>
              <w:bottom w:val="single" w:sz="4" w:space="0" w:color="auto"/>
            </w:tcBorders>
          </w:tcPr>
          <w:p w:rsidR="004E2632" w:rsidRPr="000173ED" w:rsidRDefault="004E2632" w:rsidP="00DB7D6C">
            <w:pPr>
              <w:rPr>
                <w:rFonts w:ascii="Times New Roman" w:hAnsi="Times New Roman"/>
                <w:sz w:val="18"/>
                <w:szCs w:val="18"/>
              </w:rPr>
            </w:pPr>
          </w:p>
        </w:tc>
        <w:tc>
          <w:tcPr>
            <w:tcW w:w="748" w:type="dxa"/>
            <w:gridSpan w:val="6"/>
            <w:tcBorders>
              <w:top w:val="single" w:sz="4" w:space="0" w:color="auto"/>
              <w:left w:val="single" w:sz="4" w:space="0" w:color="auto"/>
              <w:bottom w:val="single" w:sz="4" w:space="0" w:color="auto"/>
            </w:tcBorders>
          </w:tcPr>
          <w:p w:rsidR="004E2632" w:rsidRPr="000173ED" w:rsidRDefault="004E2632" w:rsidP="00DB7D6C">
            <w:pPr>
              <w:rPr>
                <w:rFonts w:ascii="Times New Roman" w:hAnsi="Times New Roman"/>
                <w:sz w:val="18"/>
                <w:szCs w:val="18"/>
              </w:rPr>
            </w:pPr>
            <w:r>
              <w:rPr>
                <w:rFonts w:ascii="Times New Roman" w:hAnsi="Times New Roman"/>
                <w:sz w:val="18"/>
                <w:szCs w:val="18"/>
              </w:rPr>
              <w:t>956,0</w:t>
            </w:r>
          </w:p>
        </w:tc>
        <w:tc>
          <w:tcPr>
            <w:tcW w:w="1022" w:type="dxa"/>
            <w:gridSpan w:val="9"/>
            <w:tcBorders>
              <w:top w:val="single" w:sz="4" w:space="0" w:color="auto"/>
              <w:left w:val="single" w:sz="4" w:space="0" w:color="auto"/>
              <w:bottom w:val="single" w:sz="4" w:space="0" w:color="auto"/>
            </w:tcBorders>
          </w:tcPr>
          <w:p w:rsidR="004E2632" w:rsidRPr="000173ED" w:rsidRDefault="004E2632" w:rsidP="00DB7D6C">
            <w:pPr>
              <w:rPr>
                <w:rFonts w:ascii="Times New Roman" w:hAnsi="Times New Roman"/>
                <w:sz w:val="18"/>
                <w:szCs w:val="18"/>
              </w:rPr>
            </w:pPr>
            <w:r w:rsidRPr="000173ED">
              <w:rPr>
                <w:rFonts w:ascii="Times New Roman" w:hAnsi="Times New Roman"/>
                <w:sz w:val="18"/>
                <w:szCs w:val="18"/>
              </w:rPr>
              <w:t>11470,3</w:t>
            </w:r>
          </w:p>
        </w:tc>
        <w:tc>
          <w:tcPr>
            <w:tcW w:w="548" w:type="dxa"/>
            <w:gridSpan w:val="10"/>
            <w:tcBorders>
              <w:top w:val="single" w:sz="4" w:space="0" w:color="auto"/>
              <w:left w:val="single" w:sz="4" w:space="0" w:color="auto"/>
              <w:bottom w:val="single" w:sz="4" w:space="0" w:color="auto"/>
            </w:tcBorders>
          </w:tcPr>
          <w:p w:rsidR="004E2632" w:rsidRPr="000173ED" w:rsidRDefault="004E2632" w:rsidP="00DB7D6C">
            <w:pPr>
              <w:rPr>
                <w:rFonts w:ascii="Times New Roman" w:hAnsi="Times New Roman"/>
                <w:sz w:val="18"/>
                <w:szCs w:val="18"/>
                <w:lang w:val="en-US"/>
              </w:rPr>
            </w:pPr>
            <w:r w:rsidRPr="000173ED">
              <w:rPr>
                <w:rFonts w:ascii="Times New Roman" w:hAnsi="Times New Roman"/>
                <w:sz w:val="18"/>
                <w:szCs w:val="18"/>
              </w:rPr>
              <w:t>11470,3</w:t>
            </w:r>
          </w:p>
        </w:tc>
        <w:tc>
          <w:tcPr>
            <w:tcW w:w="728" w:type="dxa"/>
            <w:gridSpan w:val="2"/>
            <w:tcBorders>
              <w:top w:val="single" w:sz="4" w:space="0" w:color="auto"/>
              <w:left w:val="single" w:sz="4" w:space="0" w:color="auto"/>
              <w:bottom w:val="single" w:sz="4" w:space="0" w:color="auto"/>
            </w:tcBorders>
          </w:tcPr>
          <w:p w:rsidR="004E2632" w:rsidRPr="009A0103" w:rsidRDefault="004E2632" w:rsidP="009A0103">
            <w:pPr>
              <w:rPr>
                <w:rFonts w:ascii="Times New Roman" w:hAnsi="Times New Roman"/>
                <w:sz w:val="18"/>
                <w:szCs w:val="18"/>
              </w:rPr>
            </w:pPr>
            <w:r>
              <w:rPr>
                <w:rFonts w:ascii="Times New Roman" w:hAnsi="Times New Roman"/>
                <w:sz w:val="18"/>
                <w:szCs w:val="18"/>
              </w:rPr>
              <w:t>11 470,3</w:t>
            </w:r>
          </w:p>
        </w:tc>
      </w:tr>
      <w:tr w:rsidR="004E2632" w:rsidRPr="00DB0BA6" w:rsidTr="00752D9F">
        <w:trPr>
          <w:gridAfter w:val="1"/>
          <w:wAfter w:w="115" w:type="dxa"/>
          <w:trHeight w:val="367"/>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116</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Обеспечение доступности и качественного оказания муниципальной  услуги по предоставлению дополнительного образования детям в организациях дополнительного образования детей</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Администрации Рузаевского муниципального района, 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41" w:type="dxa"/>
            <w:gridSpan w:val="3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117</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Развитие техносферы учреждений дополнительного образования детей и подростков, формирующей мотивацию к инженерно-технической и конструкторской деятельности, медиа и информационным технологиям (приобретение оборудования)</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Администрации Рузаевского муниципального района, 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41" w:type="dxa"/>
            <w:gridSpan w:val="3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Pr>
        <w:tc>
          <w:tcPr>
            <w:tcW w:w="15764" w:type="dxa"/>
            <w:gridSpan w:val="53"/>
            <w:tcBorders>
              <w:top w:val="single" w:sz="4" w:space="0" w:color="auto"/>
              <w:bottom w:val="single" w:sz="4" w:space="0" w:color="auto"/>
            </w:tcBorders>
          </w:tcPr>
          <w:p w:rsidR="004E2632" w:rsidRPr="000173ED" w:rsidRDefault="004E2632" w:rsidP="00A93216">
            <w:pPr>
              <w:pStyle w:val="aff1"/>
              <w:jc w:val="center"/>
              <w:rPr>
                <w:rFonts w:ascii="Times New Roman" w:hAnsi="Times New Roman" w:cs="Times New Roman"/>
                <w:i/>
                <w:color w:val="000000"/>
                <w:sz w:val="18"/>
                <w:szCs w:val="18"/>
              </w:rPr>
            </w:pPr>
            <w:r w:rsidRPr="000173ED">
              <w:rPr>
                <w:rStyle w:val="a"/>
                <w:rFonts w:ascii="Times New Roman" w:hAnsi="Times New Roman" w:cs="Times New Roman"/>
                <w:bCs/>
                <w:i/>
                <w:color w:val="000000"/>
                <w:sz w:val="18"/>
                <w:szCs w:val="18"/>
              </w:rPr>
              <w:t>5.2.  Развитие системы работы с кадрами</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118</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Организация и проведение муниципального конкурса педагогов дополнительного образования "Сердце отдаю детям" (в т.ч. награждение победителей ценными призами и подарками) </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41" w:type="dxa"/>
            <w:gridSpan w:val="3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119</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Выезды для участия в мероприятиях (семинары, конференции, творческие мастерские) по направлениям дополнительного образования</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41" w:type="dxa"/>
            <w:gridSpan w:val="3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752D9F">
        <w:trPr>
          <w:gridAfter w:val="1"/>
          <w:wAfter w:w="115" w:type="dxa"/>
        </w:trPr>
        <w:tc>
          <w:tcPr>
            <w:tcW w:w="531"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120</w:t>
            </w:r>
          </w:p>
        </w:tc>
        <w:tc>
          <w:tcPr>
            <w:tcW w:w="459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Переподготовка  и повышение квалификации педагогических и руководящих работников образовательных учреждений дополнительного образования</w:t>
            </w:r>
          </w:p>
        </w:tc>
        <w:tc>
          <w:tcPr>
            <w:tcW w:w="1415"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21"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841" w:type="dxa"/>
            <w:gridSpan w:val="3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4E2632" w:rsidRPr="00DB0BA6" w:rsidTr="00752D9F">
        <w:trPr>
          <w:gridAfter w:val="1"/>
          <w:wAfter w:w="115" w:type="dxa"/>
          <w:trHeight w:val="615"/>
        </w:trPr>
        <w:tc>
          <w:tcPr>
            <w:tcW w:w="9923" w:type="dxa"/>
            <w:gridSpan w:val="15"/>
            <w:tcBorders>
              <w:top w:val="single" w:sz="4" w:space="0" w:color="auto"/>
              <w:bottom w:val="single" w:sz="4" w:space="0" w:color="auto"/>
              <w:right w:val="nil"/>
            </w:tcBorders>
          </w:tcPr>
          <w:p w:rsidR="004E2632" w:rsidRPr="000173ED" w:rsidRDefault="004E2632" w:rsidP="0051176C">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Итого по задаче 5.</w:t>
            </w:r>
          </w:p>
        </w:tc>
        <w:tc>
          <w:tcPr>
            <w:tcW w:w="709" w:type="dxa"/>
            <w:gridSpan w:val="3"/>
            <w:tcBorders>
              <w:top w:val="single" w:sz="4" w:space="0" w:color="auto"/>
              <w:left w:val="single" w:sz="4" w:space="0" w:color="auto"/>
              <w:bottom w:val="single" w:sz="4" w:space="0" w:color="auto"/>
              <w:right w:val="nil"/>
            </w:tcBorders>
            <w:vAlign w:val="bottom"/>
          </w:tcPr>
          <w:p w:rsidR="004E2632" w:rsidRPr="00474DD4" w:rsidRDefault="004E2632" w:rsidP="0051176C">
            <w:pPr>
              <w:spacing w:line="240" w:lineRule="auto"/>
              <w:rPr>
                <w:rFonts w:ascii="Times New Roman" w:hAnsi="Times New Roman"/>
                <w:color w:val="000000"/>
                <w:sz w:val="18"/>
                <w:szCs w:val="18"/>
              </w:rPr>
            </w:pPr>
            <w:r>
              <w:rPr>
                <w:rFonts w:ascii="Times New Roman" w:hAnsi="Times New Roman"/>
                <w:color w:val="000000"/>
                <w:sz w:val="18"/>
                <w:szCs w:val="18"/>
              </w:rPr>
              <w:t>292657,5</w:t>
            </w:r>
          </w:p>
          <w:p w:rsidR="004E2632" w:rsidRPr="00DB0BA6" w:rsidRDefault="004E2632" w:rsidP="0051176C">
            <w:pPr>
              <w:spacing w:line="240" w:lineRule="auto"/>
              <w:rPr>
                <w:rFonts w:ascii="Times New Roman" w:hAnsi="Times New Roman"/>
                <w:color w:val="000000"/>
                <w:sz w:val="18"/>
                <w:szCs w:val="18"/>
              </w:rPr>
            </w:pPr>
          </w:p>
        </w:tc>
        <w:tc>
          <w:tcPr>
            <w:tcW w:w="709" w:type="dxa"/>
            <w:gridSpan w:val="3"/>
            <w:tcBorders>
              <w:top w:val="single" w:sz="4" w:space="0" w:color="auto"/>
              <w:left w:val="single" w:sz="4" w:space="0" w:color="auto"/>
              <w:bottom w:val="single" w:sz="4" w:space="0" w:color="auto"/>
              <w:right w:val="nil"/>
            </w:tcBorders>
          </w:tcPr>
          <w:p w:rsidR="004E2632" w:rsidRPr="000173ED" w:rsidRDefault="004E2632" w:rsidP="0051176C">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35687,6</w:t>
            </w:r>
          </w:p>
        </w:tc>
        <w:tc>
          <w:tcPr>
            <w:tcW w:w="737" w:type="dxa"/>
            <w:gridSpan w:val="3"/>
            <w:tcBorders>
              <w:top w:val="single" w:sz="4" w:space="0" w:color="auto"/>
              <w:left w:val="single" w:sz="4" w:space="0" w:color="auto"/>
              <w:bottom w:val="single" w:sz="4" w:space="0" w:color="auto"/>
              <w:right w:val="nil"/>
            </w:tcBorders>
          </w:tcPr>
          <w:p w:rsidR="004E2632" w:rsidRPr="000173ED" w:rsidRDefault="004E2632" w:rsidP="0051176C">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35953,4</w:t>
            </w:r>
          </w:p>
        </w:tc>
        <w:tc>
          <w:tcPr>
            <w:tcW w:w="680" w:type="dxa"/>
            <w:gridSpan w:val="3"/>
            <w:tcBorders>
              <w:top w:val="single" w:sz="4" w:space="0" w:color="auto"/>
              <w:left w:val="single" w:sz="4" w:space="0" w:color="auto"/>
              <w:bottom w:val="single" w:sz="4" w:space="0" w:color="auto"/>
              <w:right w:val="nil"/>
            </w:tcBorders>
          </w:tcPr>
          <w:p w:rsidR="004E2632" w:rsidRPr="00DB0BA6" w:rsidRDefault="004E2632" w:rsidP="0051176C">
            <w:pPr>
              <w:spacing w:line="240" w:lineRule="auto"/>
              <w:jc w:val="both"/>
              <w:rPr>
                <w:rFonts w:ascii="Times New Roman" w:hAnsi="Times New Roman"/>
                <w:sz w:val="18"/>
                <w:szCs w:val="18"/>
              </w:rPr>
            </w:pPr>
            <w:r w:rsidRPr="00DB0BA6">
              <w:rPr>
                <w:rFonts w:ascii="Times New Roman" w:hAnsi="Times New Roman"/>
                <w:sz w:val="18"/>
                <w:szCs w:val="18"/>
              </w:rPr>
              <w:t>37 412,8</w:t>
            </w:r>
          </w:p>
          <w:p w:rsidR="004E2632" w:rsidRPr="000173ED" w:rsidRDefault="004E2632" w:rsidP="0051176C">
            <w:pPr>
              <w:pStyle w:val="aff1"/>
              <w:rPr>
                <w:rFonts w:ascii="Times New Roman" w:hAnsi="Times New Roman" w:cs="Times New Roman"/>
                <w:color w:val="000000"/>
                <w:sz w:val="18"/>
                <w:szCs w:val="18"/>
              </w:rPr>
            </w:pPr>
          </w:p>
        </w:tc>
        <w:tc>
          <w:tcPr>
            <w:tcW w:w="567" w:type="dxa"/>
            <w:gridSpan w:val="4"/>
            <w:tcBorders>
              <w:top w:val="single" w:sz="4" w:space="0" w:color="auto"/>
              <w:left w:val="single" w:sz="4" w:space="0" w:color="auto"/>
              <w:bottom w:val="single" w:sz="4" w:space="0" w:color="auto"/>
              <w:right w:val="nil"/>
            </w:tcBorders>
          </w:tcPr>
          <w:p w:rsidR="004E2632" w:rsidRPr="00DB0BA6" w:rsidRDefault="004E2632" w:rsidP="0051176C">
            <w:pPr>
              <w:spacing w:line="240" w:lineRule="auto"/>
              <w:jc w:val="both"/>
              <w:rPr>
                <w:rFonts w:ascii="Times New Roman" w:hAnsi="Times New Roman"/>
                <w:sz w:val="18"/>
                <w:szCs w:val="18"/>
              </w:rPr>
            </w:pPr>
            <w:r>
              <w:rPr>
                <w:rFonts w:ascii="Times New Roman" w:hAnsi="Times New Roman"/>
                <w:sz w:val="18"/>
                <w:szCs w:val="18"/>
              </w:rPr>
              <w:t>27665,5</w:t>
            </w:r>
          </w:p>
          <w:p w:rsidR="004E2632" w:rsidRPr="000173ED" w:rsidRDefault="004E2632" w:rsidP="0051176C">
            <w:pPr>
              <w:pStyle w:val="aff1"/>
              <w:rPr>
                <w:rFonts w:ascii="Times New Roman" w:hAnsi="Times New Roman" w:cs="Times New Roman"/>
                <w:color w:val="000000"/>
                <w:sz w:val="18"/>
                <w:szCs w:val="18"/>
              </w:rPr>
            </w:pPr>
          </w:p>
        </w:tc>
        <w:tc>
          <w:tcPr>
            <w:tcW w:w="750" w:type="dxa"/>
            <w:gridSpan w:val="7"/>
            <w:tcBorders>
              <w:top w:val="single" w:sz="4" w:space="0" w:color="auto"/>
              <w:left w:val="single" w:sz="4" w:space="0" w:color="auto"/>
              <w:bottom w:val="single" w:sz="4" w:space="0" w:color="auto"/>
            </w:tcBorders>
          </w:tcPr>
          <w:p w:rsidR="004E2632" w:rsidRPr="00474DD4" w:rsidRDefault="004E2632" w:rsidP="0051176C">
            <w:pPr>
              <w:spacing w:line="240" w:lineRule="auto"/>
              <w:jc w:val="both"/>
              <w:rPr>
                <w:rFonts w:ascii="Times New Roman" w:hAnsi="Times New Roman"/>
                <w:sz w:val="18"/>
                <w:szCs w:val="18"/>
              </w:rPr>
            </w:pPr>
            <w:r>
              <w:rPr>
                <w:rFonts w:ascii="Times New Roman" w:hAnsi="Times New Roman"/>
                <w:sz w:val="18"/>
                <w:szCs w:val="18"/>
              </w:rPr>
              <w:t>70985,4</w:t>
            </w:r>
          </w:p>
          <w:p w:rsidR="004E2632" w:rsidRPr="000173ED" w:rsidRDefault="004E2632" w:rsidP="0051176C">
            <w:pPr>
              <w:pStyle w:val="aff1"/>
              <w:rPr>
                <w:rFonts w:ascii="Times New Roman" w:hAnsi="Times New Roman" w:cs="Times New Roman"/>
                <w:color w:val="000000"/>
                <w:sz w:val="18"/>
                <w:szCs w:val="18"/>
              </w:rPr>
            </w:pPr>
          </w:p>
        </w:tc>
        <w:tc>
          <w:tcPr>
            <w:tcW w:w="413" w:type="dxa"/>
            <w:gridSpan w:val="3"/>
            <w:tcBorders>
              <w:top w:val="single" w:sz="4" w:space="0" w:color="auto"/>
              <w:left w:val="single" w:sz="4" w:space="0" w:color="auto"/>
              <w:bottom w:val="single" w:sz="4" w:space="0" w:color="auto"/>
            </w:tcBorders>
          </w:tcPr>
          <w:p w:rsidR="004E2632" w:rsidRPr="00474DD4" w:rsidRDefault="004E2632" w:rsidP="0051176C">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42476,4</w:t>
            </w:r>
          </w:p>
        </w:tc>
        <w:tc>
          <w:tcPr>
            <w:tcW w:w="1276" w:type="dxa"/>
            <w:gridSpan w:val="12"/>
            <w:tcBorders>
              <w:top w:val="single" w:sz="4" w:space="0" w:color="auto"/>
              <w:left w:val="single" w:sz="4" w:space="0" w:color="auto"/>
              <w:bottom w:val="single" w:sz="4" w:space="0" w:color="auto"/>
            </w:tcBorders>
          </w:tcPr>
          <w:p w:rsidR="004E2632" w:rsidRPr="00474DD4" w:rsidRDefault="004E2632" w:rsidP="0051176C">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42476,4</w:t>
            </w:r>
          </w:p>
        </w:tc>
      </w:tr>
      <w:tr w:rsidR="004E2632" w:rsidRPr="00DB0BA6" w:rsidTr="00752D9F">
        <w:trPr>
          <w:gridAfter w:val="1"/>
          <w:wAfter w:w="115" w:type="dxa"/>
        </w:trPr>
        <w:tc>
          <w:tcPr>
            <w:tcW w:w="9923" w:type="dxa"/>
            <w:gridSpan w:val="15"/>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В т.ч. муниципальный бюджет </w:t>
            </w:r>
          </w:p>
        </w:tc>
        <w:tc>
          <w:tcPr>
            <w:tcW w:w="709" w:type="dxa"/>
            <w:gridSpan w:val="3"/>
            <w:tcBorders>
              <w:top w:val="single" w:sz="4" w:space="0" w:color="auto"/>
              <w:left w:val="single" w:sz="4" w:space="0" w:color="auto"/>
              <w:bottom w:val="single" w:sz="4" w:space="0" w:color="auto"/>
              <w:right w:val="nil"/>
            </w:tcBorders>
            <w:vAlign w:val="bottom"/>
          </w:tcPr>
          <w:p w:rsidR="004E2632" w:rsidRPr="00474DD4" w:rsidRDefault="004E2632" w:rsidP="00A93216">
            <w:pPr>
              <w:spacing w:line="240" w:lineRule="auto"/>
              <w:rPr>
                <w:rFonts w:ascii="Times New Roman" w:hAnsi="Times New Roman"/>
                <w:color w:val="000000"/>
                <w:sz w:val="18"/>
                <w:szCs w:val="18"/>
              </w:rPr>
            </w:pPr>
            <w:r>
              <w:rPr>
                <w:rFonts w:ascii="Times New Roman" w:hAnsi="Times New Roman"/>
                <w:color w:val="000000"/>
                <w:sz w:val="18"/>
                <w:szCs w:val="18"/>
              </w:rPr>
              <w:t>196150,8</w:t>
            </w:r>
          </w:p>
          <w:p w:rsidR="004E2632" w:rsidRPr="00DB0BA6" w:rsidRDefault="004E2632" w:rsidP="00A93216">
            <w:pPr>
              <w:spacing w:line="240" w:lineRule="auto"/>
              <w:rPr>
                <w:rFonts w:ascii="Times New Roman" w:hAnsi="Times New Roman"/>
                <w:color w:val="000000"/>
                <w:sz w:val="18"/>
                <w:szCs w:val="18"/>
              </w:rPr>
            </w:pPr>
          </w:p>
        </w:tc>
        <w:tc>
          <w:tcPr>
            <w:tcW w:w="70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15737,6</w:t>
            </w:r>
          </w:p>
        </w:tc>
        <w:tc>
          <w:tcPr>
            <w:tcW w:w="73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15775,0</w:t>
            </w:r>
          </w:p>
        </w:tc>
        <w:tc>
          <w:tcPr>
            <w:tcW w:w="680" w:type="dxa"/>
            <w:gridSpan w:val="3"/>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18 394,5</w:t>
            </w:r>
          </w:p>
          <w:p w:rsidR="004E2632" w:rsidRPr="000173ED" w:rsidRDefault="004E2632" w:rsidP="00A93216">
            <w:pPr>
              <w:pStyle w:val="aff1"/>
              <w:rPr>
                <w:rFonts w:ascii="Times New Roman" w:hAnsi="Times New Roman" w:cs="Times New Roman"/>
                <w:color w:val="000000"/>
                <w:sz w:val="18"/>
                <w:szCs w:val="18"/>
              </w:rPr>
            </w:pPr>
          </w:p>
        </w:tc>
        <w:tc>
          <w:tcPr>
            <w:tcW w:w="567" w:type="dxa"/>
            <w:gridSpan w:val="4"/>
            <w:tcBorders>
              <w:top w:val="single" w:sz="4" w:space="0" w:color="auto"/>
              <w:left w:val="single" w:sz="4" w:space="0" w:color="auto"/>
              <w:bottom w:val="single" w:sz="4" w:space="0" w:color="auto"/>
              <w:right w:val="nil"/>
            </w:tcBorders>
          </w:tcPr>
          <w:p w:rsidR="004E2632" w:rsidRPr="00474DD4" w:rsidRDefault="004E2632" w:rsidP="00A93216">
            <w:pPr>
              <w:spacing w:line="240" w:lineRule="auto"/>
              <w:jc w:val="both"/>
              <w:rPr>
                <w:rFonts w:ascii="Times New Roman" w:hAnsi="Times New Roman"/>
                <w:sz w:val="18"/>
                <w:szCs w:val="18"/>
              </w:rPr>
            </w:pPr>
            <w:r>
              <w:rPr>
                <w:rFonts w:ascii="Times New Roman" w:hAnsi="Times New Roman"/>
                <w:sz w:val="18"/>
                <w:szCs w:val="18"/>
              </w:rPr>
              <w:t>20305,5</w:t>
            </w:r>
          </w:p>
          <w:p w:rsidR="004E2632" w:rsidRPr="000173ED" w:rsidRDefault="004E2632" w:rsidP="00A93216">
            <w:pPr>
              <w:pStyle w:val="aff1"/>
              <w:rPr>
                <w:rFonts w:ascii="Times New Roman" w:hAnsi="Times New Roman" w:cs="Times New Roman"/>
                <w:color w:val="000000"/>
                <w:sz w:val="18"/>
                <w:szCs w:val="18"/>
              </w:rPr>
            </w:pPr>
          </w:p>
        </w:tc>
        <w:tc>
          <w:tcPr>
            <w:tcW w:w="750" w:type="dxa"/>
            <w:gridSpan w:val="7"/>
            <w:tcBorders>
              <w:top w:val="single" w:sz="4" w:space="0" w:color="auto"/>
              <w:left w:val="single" w:sz="4" w:space="0" w:color="auto"/>
              <w:bottom w:val="single" w:sz="4" w:space="0" w:color="auto"/>
            </w:tcBorders>
          </w:tcPr>
          <w:p w:rsidR="004E2632" w:rsidRPr="00474DD4" w:rsidRDefault="004E2632" w:rsidP="00A93216">
            <w:pPr>
              <w:spacing w:line="240" w:lineRule="auto"/>
              <w:jc w:val="both"/>
              <w:rPr>
                <w:rFonts w:ascii="Times New Roman" w:hAnsi="Times New Roman"/>
                <w:sz w:val="18"/>
                <w:szCs w:val="18"/>
              </w:rPr>
            </w:pPr>
            <w:r>
              <w:rPr>
                <w:rFonts w:ascii="Times New Roman" w:hAnsi="Times New Roman"/>
                <w:sz w:val="18"/>
                <w:szCs w:val="18"/>
              </w:rPr>
              <w:t>42476,4</w:t>
            </w:r>
          </w:p>
          <w:p w:rsidR="004E2632" w:rsidRPr="000173ED" w:rsidRDefault="004E2632" w:rsidP="00A93216">
            <w:pPr>
              <w:pStyle w:val="aff1"/>
              <w:rPr>
                <w:rFonts w:ascii="Times New Roman" w:hAnsi="Times New Roman" w:cs="Times New Roman"/>
                <w:color w:val="000000"/>
                <w:sz w:val="18"/>
                <w:szCs w:val="18"/>
              </w:rPr>
            </w:pPr>
          </w:p>
        </w:tc>
        <w:tc>
          <w:tcPr>
            <w:tcW w:w="413" w:type="dxa"/>
            <w:gridSpan w:val="3"/>
            <w:tcBorders>
              <w:top w:val="single" w:sz="4" w:space="0" w:color="auto"/>
              <w:left w:val="single" w:sz="4" w:space="0" w:color="auto"/>
              <w:bottom w:val="single" w:sz="4" w:space="0" w:color="auto"/>
            </w:tcBorders>
          </w:tcPr>
          <w:p w:rsidR="004E2632" w:rsidRPr="00474DD4"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42476,4</w:t>
            </w:r>
          </w:p>
        </w:tc>
        <w:tc>
          <w:tcPr>
            <w:tcW w:w="1276" w:type="dxa"/>
            <w:gridSpan w:val="12"/>
            <w:tcBorders>
              <w:top w:val="single" w:sz="4" w:space="0" w:color="auto"/>
              <w:left w:val="single" w:sz="4" w:space="0" w:color="auto"/>
              <w:bottom w:val="single" w:sz="4" w:space="0" w:color="auto"/>
            </w:tcBorders>
          </w:tcPr>
          <w:p w:rsidR="004E2632" w:rsidRPr="00474DD4" w:rsidRDefault="004E2632" w:rsidP="00143F4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42476,4</w:t>
            </w:r>
          </w:p>
        </w:tc>
      </w:tr>
      <w:tr w:rsidR="004E2632" w:rsidRPr="00DB0BA6" w:rsidTr="00752D9F">
        <w:trPr>
          <w:gridAfter w:val="1"/>
          <w:wAfter w:w="115" w:type="dxa"/>
          <w:trHeight w:val="373"/>
        </w:trPr>
        <w:tc>
          <w:tcPr>
            <w:tcW w:w="9923" w:type="dxa"/>
            <w:gridSpan w:val="15"/>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          республиканский бюджет</w:t>
            </w:r>
          </w:p>
        </w:tc>
        <w:tc>
          <w:tcPr>
            <w:tcW w:w="709" w:type="dxa"/>
            <w:gridSpan w:val="3"/>
            <w:tcBorders>
              <w:top w:val="single" w:sz="4" w:space="0" w:color="auto"/>
              <w:left w:val="single" w:sz="4" w:space="0" w:color="auto"/>
              <w:bottom w:val="single" w:sz="4" w:space="0" w:color="auto"/>
              <w:right w:val="nil"/>
            </w:tcBorders>
            <w:vAlign w:val="bottom"/>
          </w:tcPr>
          <w:p w:rsidR="004E2632" w:rsidRPr="00DB0BA6" w:rsidRDefault="004E2632" w:rsidP="00A93216">
            <w:pPr>
              <w:spacing w:line="240" w:lineRule="auto"/>
              <w:rPr>
                <w:rFonts w:ascii="Times New Roman" w:hAnsi="Times New Roman"/>
                <w:color w:val="000000"/>
                <w:sz w:val="18"/>
                <w:szCs w:val="18"/>
              </w:rPr>
            </w:pPr>
            <w:r>
              <w:rPr>
                <w:rFonts w:ascii="Times New Roman" w:hAnsi="Times New Roman"/>
                <w:color w:val="000000"/>
                <w:sz w:val="18"/>
                <w:szCs w:val="18"/>
              </w:rPr>
              <w:t>96506,7</w:t>
            </w:r>
          </w:p>
          <w:p w:rsidR="004E2632" w:rsidRPr="00DB0BA6" w:rsidRDefault="004E2632" w:rsidP="00A93216">
            <w:pPr>
              <w:spacing w:line="240" w:lineRule="auto"/>
              <w:rPr>
                <w:rFonts w:ascii="Times New Roman" w:hAnsi="Times New Roman"/>
                <w:color w:val="000000"/>
                <w:sz w:val="18"/>
                <w:szCs w:val="18"/>
              </w:rPr>
            </w:pPr>
          </w:p>
        </w:tc>
        <w:tc>
          <w:tcPr>
            <w:tcW w:w="70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19950</w:t>
            </w:r>
          </w:p>
        </w:tc>
        <w:tc>
          <w:tcPr>
            <w:tcW w:w="737"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20178,4</w:t>
            </w:r>
          </w:p>
        </w:tc>
        <w:tc>
          <w:tcPr>
            <w:tcW w:w="680" w:type="dxa"/>
            <w:gridSpan w:val="3"/>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19 018,3</w:t>
            </w:r>
          </w:p>
          <w:p w:rsidR="004E2632" w:rsidRPr="000173ED" w:rsidRDefault="004E2632" w:rsidP="00A93216">
            <w:pPr>
              <w:pStyle w:val="aff1"/>
              <w:rPr>
                <w:rFonts w:ascii="Times New Roman" w:hAnsi="Times New Roman" w:cs="Times New Roman"/>
                <w:color w:val="000000"/>
                <w:sz w:val="18"/>
                <w:szCs w:val="18"/>
              </w:rPr>
            </w:pPr>
          </w:p>
        </w:tc>
        <w:tc>
          <w:tcPr>
            <w:tcW w:w="567"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7360</w:t>
            </w:r>
          </w:p>
        </w:tc>
        <w:tc>
          <w:tcPr>
            <w:tcW w:w="750"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30 000,0</w:t>
            </w:r>
          </w:p>
        </w:tc>
        <w:tc>
          <w:tcPr>
            <w:tcW w:w="413" w:type="dxa"/>
            <w:gridSpan w:val="3"/>
            <w:tcBorders>
              <w:top w:val="single" w:sz="4" w:space="0" w:color="auto"/>
              <w:left w:val="single" w:sz="4" w:space="0" w:color="auto"/>
              <w:bottom w:val="single" w:sz="4" w:space="0" w:color="auto"/>
            </w:tcBorders>
          </w:tcPr>
          <w:p w:rsidR="004E2632" w:rsidRPr="000173ED" w:rsidRDefault="004E2632" w:rsidP="00A85B34">
            <w:pPr>
              <w:pStyle w:val="aff1"/>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276" w:type="dxa"/>
            <w:gridSpan w:val="12"/>
            <w:tcBorders>
              <w:top w:val="single" w:sz="4" w:space="0" w:color="auto"/>
              <w:left w:val="single" w:sz="4" w:space="0" w:color="auto"/>
              <w:bottom w:val="single" w:sz="4" w:space="0" w:color="auto"/>
            </w:tcBorders>
          </w:tcPr>
          <w:p w:rsidR="004E2632" w:rsidRPr="000173ED" w:rsidRDefault="004E2632" w:rsidP="00143F4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0</w:t>
            </w:r>
          </w:p>
        </w:tc>
      </w:tr>
    </w:tbl>
    <w:p w:rsidR="004E2632" w:rsidRPr="000173ED" w:rsidRDefault="004E2632" w:rsidP="00A93216">
      <w:pPr>
        <w:spacing w:line="240" w:lineRule="auto"/>
        <w:rPr>
          <w:rFonts w:ascii="Times New Roman" w:hAnsi="Times New Roman"/>
          <w:color w:val="000000"/>
          <w:sz w:val="18"/>
          <w:szCs w:val="18"/>
        </w:rPr>
      </w:pPr>
    </w:p>
    <w:tbl>
      <w:tblPr>
        <w:tblW w:w="16019"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596"/>
        <w:gridCol w:w="1407"/>
        <w:gridCol w:w="1817"/>
        <w:gridCol w:w="1337"/>
        <w:gridCol w:w="70"/>
        <w:gridCol w:w="72"/>
        <w:gridCol w:w="69"/>
        <w:gridCol w:w="692"/>
        <w:gridCol w:w="6"/>
        <w:gridCol w:w="214"/>
        <w:gridCol w:w="11"/>
        <w:gridCol w:w="500"/>
        <w:gridCol w:w="6"/>
        <w:gridCol w:w="231"/>
        <w:gridCol w:w="7"/>
        <w:gridCol w:w="145"/>
        <w:gridCol w:w="46"/>
        <w:gridCol w:w="279"/>
        <w:gridCol w:w="381"/>
        <w:gridCol w:w="29"/>
        <w:gridCol w:w="9"/>
        <w:gridCol w:w="432"/>
        <w:gridCol w:w="9"/>
        <w:gridCol w:w="577"/>
        <w:gridCol w:w="404"/>
        <w:gridCol w:w="163"/>
        <w:gridCol w:w="410"/>
        <w:gridCol w:w="136"/>
        <w:gridCol w:w="236"/>
        <w:gridCol w:w="302"/>
        <w:gridCol w:w="24"/>
        <w:gridCol w:w="11"/>
        <w:gridCol w:w="14"/>
        <w:gridCol w:w="15"/>
        <w:gridCol w:w="110"/>
        <w:gridCol w:w="714"/>
      </w:tblGrid>
      <w:tr w:rsidR="004E2632" w:rsidRPr="00DB0BA6" w:rsidTr="00E54D79">
        <w:trPr>
          <w:trHeight w:val="144"/>
        </w:trPr>
        <w:tc>
          <w:tcPr>
            <w:tcW w:w="16019" w:type="dxa"/>
            <w:gridSpan w:val="37"/>
            <w:tcBorders>
              <w:top w:val="single" w:sz="4" w:space="0" w:color="auto"/>
              <w:bottom w:val="single" w:sz="4" w:space="0" w:color="auto"/>
            </w:tcBorders>
          </w:tcPr>
          <w:p w:rsidR="004E2632" w:rsidRPr="000173ED" w:rsidRDefault="004E2632" w:rsidP="00A93216">
            <w:pPr>
              <w:pStyle w:val="aff1"/>
              <w:jc w:val="center"/>
              <w:rPr>
                <w:rFonts w:ascii="Times New Roman" w:hAnsi="Times New Roman" w:cs="Times New Roman"/>
                <w:color w:val="000000"/>
                <w:sz w:val="18"/>
                <w:szCs w:val="18"/>
              </w:rPr>
            </w:pPr>
            <w:r w:rsidRPr="000173ED">
              <w:rPr>
                <w:rStyle w:val="a"/>
                <w:rFonts w:ascii="Times New Roman" w:hAnsi="Times New Roman" w:cs="Times New Roman"/>
                <w:bCs/>
                <w:color w:val="000000"/>
                <w:sz w:val="18"/>
                <w:szCs w:val="18"/>
              </w:rPr>
              <w:t>Задача 6. Организация летнего  отдыха и оздоровления обучающихся.</w:t>
            </w:r>
          </w:p>
        </w:tc>
      </w:tr>
      <w:tr w:rsidR="004E2632" w:rsidRPr="00DB0BA6" w:rsidTr="00E54D79">
        <w:trPr>
          <w:trHeight w:val="144"/>
        </w:trPr>
        <w:tc>
          <w:tcPr>
            <w:tcW w:w="16019" w:type="dxa"/>
            <w:gridSpan w:val="37"/>
            <w:tcBorders>
              <w:top w:val="single" w:sz="4" w:space="0" w:color="auto"/>
              <w:bottom w:val="single" w:sz="4" w:space="0" w:color="auto"/>
            </w:tcBorders>
          </w:tcPr>
          <w:p w:rsidR="004E2632" w:rsidRPr="000173ED" w:rsidRDefault="004E2632" w:rsidP="00A93216">
            <w:pPr>
              <w:pStyle w:val="aff1"/>
              <w:jc w:val="center"/>
              <w:rPr>
                <w:rStyle w:val="a"/>
                <w:rFonts w:ascii="Times New Roman" w:hAnsi="Times New Roman" w:cs="Times New Roman"/>
                <w:bCs/>
                <w:i/>
                <w:color w:val="000000"/>
                <w:sz w:val="18"/>
                <w:szCs w:val="18"/>
              </w:rPr>
            </w:pPr>
            <w:r w:rsidRPr="000173ED">
              <w:rPr>
                <w:rStyle w:val="a"/>
                <w:rFonts w:ascii="Times New Roman" w:hAnsi="Times New Roman" w:cs="Times New Roman"/>
                <w:bCs/>
                <w:i/>
                <w:color w:val="000000"/>
                <w:sz w:val="18"/>
                <w:szCs w:val="18"/>
              </w:rPr>
              <w:t>6.1. Обеспечение государственной поддержки летнего отдыха и оздоровления обучающихся.</w:t>
            </w:r>
          </w:p>
        </w:tc>
      </w:tr>
      <w:tr w:rsidR="004E2632" w:rsidRPr="00DB0BA6" w:rsidTr="00B55815">
        <w:trPr>
          <w:trHeight w:val="691"/>
        </w:trPr>
        <w:tc>
          <w:tcPr>
            <w:tcW w:w="538" w:type="dxa"/>
            <w:vMerge w:val="restart"/>
            <w:tcBorders>
              <w:top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121</w:t>
            </w:r>
          </w:p>
        </w:tc>
        <w:tc>
          <w:tcPr>
            <w:tcW w:w="4596"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работы:</w:t>
            </w: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лагеря активистов дополнительного образования.</w:t>
            </w:r>
          </w:p>
        </w:tc>
        <w:tc>
          <w:tcPr>
            <w:tcW w:w="1407"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w:t>
            </w: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17"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r w:rsidRPr="000173ED">
              <w:rPr>
                <w:rFonts w:ascii="Times New Roman" w:hAnsi="Times New Roman" w:cs="Times New Roman"/>
                <w:color w:val="000000"/>
                <w:sz w:val="18"/>
                <w:szCs w:val="18"/>
              </w:rPr>
              <w:t xml:space="preserve"> Финансовое  управление </w:t>
            </w:r>
            <w:r w:rsidRPr="000173ED">
              <w:rPr>
                <w:rFonts w:ascii="Times New Roman" w:hAnsi="Times New Roman" w:cs="Times New Roman"/>
                <w:sz w:val="18"/>
                <w:szCs w:val="18"/>
              </w:rPr>
              <w:t>администрации  Рузаевского муниципального района</w:t>
            </w:r>
            <w:r w:rsidRPr="000173ED">
              <w:rPr>
                <w:rFonts w:ascii="Times New Roman" w:hAnsi="Times New Roman" w:cs="Times New Roman"/>
                <w:color w:val="000000"/>
                <w:sz w:val="18"/>
                <w:szCs w:val="18"/>
              </w:rPr>
              <w:t xml:space="preserve"> МКУ "Информационно-методический центр"</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муниципальный бюджет</w:t>
            </w:r>
          </w:p>
        </w:tc>
        <w:tc>
          <w:tcPr>
            <w:tcW w:w="69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173,5</w:t>
            </w:r>
          </w:p>
        </w:tc>
        <w:tc>
          <w:tcPr>
            <w:tcW w:w="969" w:type="dxa"/>
            <w:gridSpan w:val="6"/>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10, 0</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w:t>
            </w:r>
          </w:p>
        </w:tc>
        <w:tc>
          <w:tcPr>
            <w:tcW w:w="47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lang w:val="en-US"/>
              </w:rPr>
            </w:pPr>
            <w:r w:rsidRPr="000173ED">
              <w:rPr>
                <w:rFonts w:ascii="Times New Roman" w:hAnsi="Times New Roman" w:cs="Times New Roman"/>
                <w:color w:val="000000"/>
                <w:sz w:val="18"/>
                <w:szCs w:val="18"/>
                <w:lang w:val="en-US"/>
              </w:rPr>
              <w:t>31.5</w:t>
            </w:r>
          </w:p>
        </w:tc>
        <w:tc>
          <w:tcPr>
            <w:tcW w:w="586"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42,0</w:t>
            </w:r>
          </w:p>
        </w:tc>
        <w:tc>
          <w:tcPr>
            <w:tcW w:w="1133"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44,0</w:t>
            </w:r>
          </w:p>
        </w:tc>
        <w:tc>
          <w:tcPr>
            <w:tcW w:w="839" w:type="dxa"/>
            <w:gridSpan w:val="3"/>
            <w:tcBorders>
              <w:top w:val="single" w:sz="4" w:space="0" w:color="auto"/>
              <w:left w:val="single" w:sz="4" w:space="0" w:color="auto"/>
              <w:bottom w:val="single" w:sz="4" w:space="0" w:color="auto"/>
            </w:tcBorders>
          </w:tcPr>
          <w:p w:rsidR="004E2632" w:rsidRPr="000173ED" w:rsidRDefault="004E2632" w:rsidP="00A85B34">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44,0</w:t>
            </w:r>
          </w:p>
        </w:tc>
      </w:tr>
      <w:tr w:rsidR="004E2632" w:rsidRPr="00DB0BA6" w:rsidTr="00B55815">
        <w:trPr>
          <w:trHeight w:val="2766"/>
        </w:trPr>
        <w:tc>
          <w:tcPr>
            <w:tcW w:w="538" w:type="dxa"/>
            <w:vMerge/>
            <w:tcBorders>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4596"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407"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817"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69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89,6</w:t>
            </w:r>
          </w:p>
        </w:tc>
        <w:tc>
          <w:tcPr>
            <w:tcW w:w="969" w:type="dxa"/>
            <w:gridSpan w:val="6"/>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29,5 </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29,5</w:t>
            </w:r>
          </w:p>
        </w:tc>
        <w:tc>
          <w:tcPr>
            <w:tcW w:w="47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30,6</w:t>
            </w:r>
          </w:p>
        </w:tc>
        <w:tc>
          <w:tcPr>
            <w:tcW w:w="586"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lang w:val="en-US"/>
              </w:rPr>
            </w:pPr>
            <w:r w:rsidRPr="000173ED">
              <w:rPr>
                <w:rFonts w:ascii="Times New Roman" w:hAnsi="Times New Roman" w:cs="Times New Roman"/>
                <w:color w:val="000000"/>
                <w:sz w:val="18"/>
                <w:szCs w:val="18"/>
                <w:lang w:val="en-US"/>
              </w:rPr>
              <w:t>0</w:t>
            </w: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lang w:val="en-US"/>
              </w:rPr>
            </w:pPr>
            <w:r w:rsidRPr="000173ED">
              <w:rPr>
                <w:rFonts w:ascii="Times New Roman" w:hAnsi="Times New Roman" w:cs="Times New Roman"/>
                <w:color w:val="000000"/>
                <w:sz w:val="18"/>
                <w:szCs w:val="18"/>
                <w:lang w:val="en-US"/>
              </w:rPr>
              <w:t>0</w:t>
            </w:r>
          </w:p>
        </w:tc>
        <w:tc>
          <w:tcPr>
            <w:tcW w:w="1133"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0</w:t>
            </w:r>
          </w:p>
        </w:tc>
        <w:tc>
          <w:tcPr>
            <w:tcW w:w="839" w:type="dxa"/>
            <w:gridSpan w:val="3"/>
            <w:tcBorders>
              <w:top w:val="single" w:sz="4" w:space="0" w:color="auto"/>
              <w:left w:val="single" w:sz="4" w:space="0" w:color="auto"/>
              <w:bottom w:val="single" w:sz="4" w:space="0" w:color="auto"/>
            </w:tcBorders>
          </w:tcPr>
          <w:p w:rsidR="004E2632" w:rsidRPr="000173ED" w:rsidRDefault="004E2632" w:rsidP="00A85B34">
            <w:pPr>
              <w:pStyle w:val="aff1"/>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4E2632" w:rsidRPr="00DB0BA6" w:rsidTr="00B55815">
        <w:trPr>
          <w:trHeight w:val="144"/>
        </w:trPr>
        <w:tc>
          <w:tcPr>
            <w:tcW w:w="538"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122</w:t>
            </w:r>
          </w:p>
        </w:tc>
        <w:tc>
          <w:tcPr>
            <w:tcW w:w="4596"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трудовых лагерей актива сельских школьников.</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w:t>
            </w: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r w:rsidRPr="000173ED">
              <w:rPr>
                <w:rFonts w:ascii="Times New Roman" w:hAnsi="Times New Roman" w:cs="Times New Roman"/>
                <w:color w:val="000000"/>
                <w:sz w:val="18"/>
                <w:szCs w:val="18"/>
              </w:rPr>
              <w:t xml:space="preserve"> Финансовое  управление </w:t>
            </w:r>
            <w:r w:rsidRPr="000173ED">
              <w:rPr>
                <w:rFonts w:ascii="Times New Roman" w:hAnsi="Times New Roman" w:cs="Times New Roman"/>
                <w:sz w:val="18"/>
                <w:szCs w:val="18"/>
              </w:rPr>
              <w:t>администрации  Рузаевского муниципального района</w:t>
            </w:r>
            <w:r w:rsidRPr="000173ED">
              <w:rPr>
                <w:rFonts w:ascii="Times New Roman" w:hAnsi="Times New Roman" w:cs="Times New Roman"/>
                <w:color w:val="000000"/>
                <w:sz w:val="18"/>
                <w:szCs w:val="18"/>
              </w:rPr>
              <w:t xml:space="preserve"> МКУ "Информационно-методический центр"</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муниципальный бюджет</w:t>
            </w:r>
          </w:p>
        </w:tc>
        <w:tc>
          <w:tcPr>
            <w:tcW w:w="6113" w:type="dxa"/>
            <w:gridSpan w:val="2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977"/>
        </w:trPr>
        <w:tc>
          <w:tcPr>
            <w:tcW w:w="538" w:type="dxa"/>
            <w:vMerge w:val="restart"/>
            <w:tcBorders>
              <w:top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123</w:t>
            </w:r>
          </w:p>
        </w:tc>
        <w:tc>
          <w:tcPr>
            <w:tcW w:w="4596"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лагерей с дневным пребыванием на базе учреждений Рузаевского муниципального района.</w:t>
            </w:r>
          </w:p>
        </w:tc>
        <w:tc>
          <w:tcPr>
            <w:tcW w:w="1407"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17"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Управление образования</w:t>
            </w:r>
            <w:r w:rsidRPr="000173ED">
              <w:rPr>
                <w:rFonts w:ascii="Times New Roman" w:hAnsi="Times New Roman" w:cs="Times New Roman"/>
                <w:sz w:val="18"/>
                <w:szCs w:val="18"/>
              </w:rPr>
              <w:t>,</w:t>
            </w: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Финансовое  управление </w:t>
            </w:r>
            <w:r w:rsidRPr="000173ED">
              <w:rPr>
                <w:rFonts w:ascii="Times New Roman" w:hAnsi="Times New Roman" w:cs="Times New Roman"/>
                <w:sz w:val="18"/>
                <w:szCs w:val="18"/>
              </w:rPr>
              <w:t>администрации  Рузаевского муниципального района,</w:t>
            </w:r>
            <w:r w:rsidRPr="000173ED">
              <w:rPr>
                <w:rFonts w:ascii="Times New Roman" w:hAnsi="Times New Roman" w:cs="Times New Roman"/>
                <w:color w:val="000000"/>
                <w:sz w:val="18"/>
                <w:szCs w:val="18"/>
              </w:rPr>
              <w:t xml:space="preserve"> МКУ "Информационно-методический центр", образовательные организации</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муниципальный бюджет</w:t>
            </w:r>
          </w:p>
        </w:tc>
        <w:tc>
          <w:tcPr>
            <w:tcW w:w="698" w:type="dxa"/>
            <w:gridSpan w:val="2"/>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color w:val="000000"/>
                <w:sz w:val="18"/>
                <w:szCs w:val="18"/>
              </w:rPr>
            </w:pPr>
            <w:r>
              <w:rPr>
                <w:rFonts w:ascii="Times New Roman" w:hAnsi="Times New Roman"/>
                <w:color w:val="000000"/>
                <w:sz w:val="18"/>
                <w:szCs w:val="18"/>
              </w:rPr>
              <w:t>1 008,6</w:t>
            </w:r>
          </w:p>
          <w:p w:rsidR="004E2632" w:rsidRPr="00DB0BA6" w:rsidRDefault="004E2632" w:rsidP="00A93216">
            <w:pPr>
              <w:spacing w:line="240" w:lineRule="auto"/>
              <w:jc w:val="both"/>
              <w:rPr>
                <w:rFonts w:ascii="Times New Roman" w:hAnsi="Times New Roman"/>
                <w:color w:val="000000"/>
                <w:sz w:val="18"/>
                <w:szCs w:val="18"/>
              </w:rPr>
            </w:pPr>
          </w:p>
        </w:tc>
        <w:tc>
          <w:tcPr>
            <w:tcW w:w="969" w:type="dxa"/>
            <w:gridSpan w:val="6"/>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132,8</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92,6</w:t>
            </w:r>
          </w:p>
        </w:tc>
        <w:tc>
          <w:tcPr>
            <w:tcW w:w="47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43,5</w:t>
            </w:r>
          </w:p>
        </w:tc>
        <w:tc>
          <w:tcPr>
            <w:tcW w:w="586"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310,6</w:t>
            </w: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139,7</w:t>
            </w:r>
          </w:p>
        </w:tc>
        <w:tc>
          <w:tcPr>
            <w:tcW w:w="1148" w:type="dxa"/>
            <w:gridSpan w:val="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144,7</w:t>
            </w:r>
          </w:p>
        </w:tc>
        <w:tc>
          <w:tcPr>
            <w:tcW w:w="824" w:type="dxa"/>
            <w:gridSpan w:val="2"/>
            <w:tcBorders>
              <w:top w:val="single" w:sz="4" w:space="0" w:color="auto"/>
              <w:left w:val="single" w:sz="4" w:space="0" w:color="auto"/>
              <w:bottom w:val="single" w:sz="4" w:space="0" w:color="auto"/>
            </w:tcBorders>
          </w:tcPr>
          <w:p w:rsidR="004E2632" w:rsidRPr="000173ED" w:rsidRDefault="004E2632" w:rsidP="00A85B34">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144,7</w:t>
            </w:r>
          </w:p>
        </w:tc>
      </w:tr>
      <w:tr w:rsidR="004E2632" w:rsidRPr="00DB0BA6" w:rsidTr="00B55815">
        <w:trPr>
          <w:trHeight w:val="1112"/>
        </w:trPr>
        <w:tc>
          <w:tcPr>
            <w:tcW w:w="538" w:type="dxa"/>
            <w:vMerge/>
            <w:tcBorders>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4596"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407"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817"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698" w:type="dxa"/>
            <w:gridSpan w:val="2"/>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color w:val="000000"/>
                <w:sz w:val="18"/>
                <w:szCs w:val="18"/>
              </w:rPr>
            </w:pPr>
            <w:r>
              <w:rPr>
                <w:rFonts w:ascii="Times New Roman" w:hAnsi="Times New Roman"/>
                <w:color w:val="000000"/>
                <w:sz w:val="18"/>
                <w:szCs w:val="18"/>
              </w:rPr>
              <w:t>5397,1</w:t>
            </w:r>
          </w:p>
          <w:p w:rsidR="004E2632" w:rsidRPr="00DB0BA6" w:rsidRDefault="004E2632" w:rsidP="00A93216">
            <w:pPr>
              <w:spacing w:line="240" w:lineRule="auto"/>
              <w:jc w:val="both"/>
              <w:rPr>
                <w:rFonts w:ascii="Times New Roman" w:hAnsi="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p>
        </w:tc>
        <w:tc>
          <w:tcPr>
            <w:tcW w:w="969" w:type="dxa"/>
            <w:gridSpan w:val="6"/>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1235,8</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1390,7</w:t>
            </w:r>
          </w:p>
        </w:tc>
        <w:tc>
          <w:tcPr>
            <w:tcW w:w="47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1404,0</w:t>
            </w:r>
          </w:p>
        </w:tc>
        <w:tc>
          <w:tcPr>
            <w:tcW w:w="586"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1366,6</w:t>
            </w: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1148" w:type="dxa"/>
            <w:gridSpan w:val="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824"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B55815">
        <w:trPr>
          <w:trHeight w:val="1142"/>
        </w:trPr>
        <w:tc>
          <w:tcPr>
            <w:tcW w:w="538" w:type="dxa"/>
            <w:vMerge w:val="restart"/>
            <w:tcBorders>
              <w:top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124</w:t>
            </w:r>
          </w:p>
        </w:tc>
        <w:tc>
          <w:tcPr>
            <w:tcW w:w="4596"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лагерей труда и отдыха при общеобразовательных школах</w:t>
            </w:r>
          </w:p>
        </w:tc>
        <w:tc>
          <w:tcPr>
            <w:tcW w:w="1407"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17"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r w:rsidRPr="000173ED">
              <w:rPr>
                <w:rFonts w:ascii="Times New Roman" w:hAnsi="Times New Roman" w:cs="Times New Roman"/>
                <w:color w:val="000000"/>
                <w:sz w:val="18"/>
                <w:szCs w:val="18"/>
              </w:rPr>
              <w:t xml:space="preserve"> Финансовое  управление </w:t>
            </w:r>
            <w:r w:rsidRPr="000173ED">
              <w:rPr>
                <w:rFonts w:ascii="Times New Roman" w:hAnsi="Times New Roman" w:cs="Times New Roman"/>
                <w:sz w:val="18"/>
                <w:szCs w:val="18"/>
              </w:rPr>
              <w:t>администрации  Рузаевского муниципального района</w:t>
            </w:r>
            <w:r w:rsidRPr="000173ED">
              <w:rPr>
                <w:rFonts w:ascii="Times New Roman" w:hAnsi="Times New Roman" w:cs="Times New Roman"/>
                <w:color w:val="000000"/>
                <w:sz w:val="18"/>
                <w:szCs w:val="18"/>
              </w:rPr>
              <w:t xml:space="preserve"> МКУ "Информационно-методический центр"</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муниципальный бюджет</w:t>
            </w:r>
          </w:p>
        </w:tc>
        <w:tc>
          <w:tcPr>
            <w:tcW w:w="698" w:type="dxa"/>
            <w:gridSpan w:val="2"/>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596,804</w:t>
            </w:r>
          </w:p>
          <w:p w:rsidR="004E2632" w:rsidRPr="000173ED" w:rsidRDefault="004E2632" w:rsidP="00A93216">
            <w:pPr>
              <w:pStyle w:val="aff1"/>
              <w:rPr>
                <w:rFonts w:ascii="Times New Roman" w:hAnsi="Times New Roman" w:cs="Times New Roman"/>
                <w:color w:val="000000"/>
                <w:sz w:val="18"/>
                <w:szCs w:val="18"/>
              </w:rPr>
            </w:pPr>
          </w:p>
        </w:tc>
        <w:tc>
          <w:tcPr>
            <w:tcW w:w="969" w:type="dxa"/>
            <w:gridSpan w:val="6"/>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70,0</w:t>
            </w:r>
          </w:p>
        </w:tc>
        <w:tc>
          <w:tcPr>
            <w:tcW w:w="851" w:type="dxa"/>
            <w:gridSpan w:val="4"/>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74,77</w:t>
            </w:r>
          </w:p>
          <w:p w:rsidR="004E2632" w:rsidRPr="00DB0BA6" w:rsidRDefault="004E2632" w:rsidP="00A93216">
            <w:pPr>
              <w:spacing w:line="240" w:lineRule="auto"/>
              <w:rPr>
                <w:rFonts w:ascii="Times New Roman" w:hAnsi="Times New Roman"/>
                <w:sz w:val="18"/>
                <w:szCs w:val="18"/>
              </w:rPr>
            </w:pPr>
          </w:p>
        </w:tc>
        <w:tc>
          <w:tcPr>
            <w:tcW w:w="47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82,4</w:t>
            </w:r>
          </w:p>
        </w:tc>
        <w:tc>
          <w:tcPr>
            <w:tcW w:w="586"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89,634</w:t>
            </w: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92,0</w:t>
            </w:r>
          </w:p>
        </w:tc>
        <w:tc>
          <w:tcPr>
            <w:tcW w:w="1148" w:type="dxa"/>
            <w:gridSpan w:val="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94,0</w:t>
            </w:r>
          </w:p>
        </w:tc>
        <w:tc>
          <w:tcPr>
            <w:tcW w:w="824" w:type="dxa"/>
            <w:gridSpan w:val="2"/>
            <w:tcBorders>
              <w:top w:val="single" w:sz="4" w:space="0" w:color="auto"/>
              <w:left w:val="single" w:sz="4" w:space="0" w:color="auto"/>
              <w:bottom w:val="single" w:sz="4" w:space="0" w:color="auto"/>
            </w:tcBorders>
          </w:tcPr>
          <w:p w:rsidR="004E2632" w:rsidRPr="000173ED" w:rsidRDefault="004E2632" w:rsidP="00A85B34">
            <w:pPr>
              <w:pStyle w:val="aff1"/>
              <w:rPr>
                <w:rFonts w:ascii="Times New Roman" w:hAnsi="Times New Roman" w:cs="Times New Roman"/>
                <w:color w:val="000000"/>
                <w:sz w:val="18"/>
                <w:szCs w:val="18"/>
              </w:rPr>
            </w:pPr>
            <w:r>
              <w:rPr>
                <w:rFonts w:ascii="Times New Roman" w:hAnsi="Times New Roman" w:cs="Times New Roman"/>
                <w:color w:val="000000"/>
                <w:sz w:val="18"/>
                <w:szCs w:val="18"/>
              </w:rPr>
              <w:t>94,0</w:t>
            </w:r>
          </w:p>
        </w:tc>
      </w:tr>
      <w:tr w:rsidR="004E2632" w:rsidRPr="00DB0BA6" w:rsidTr="00B55815">
        <w:trPr>
          <w:trHeight w:val="2315"/>
        </w:trPr>
        <w:tc>
          <w:tcPr>
            <w:tcW w:w="538" w:type="dxa"/>
            <w:vMerge/>
            <w:tcBorders>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4596"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407"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817"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69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264,6</w:t>
            </w:r>
          </w:p>
        </w:tc>
        <w:tc>
          <w:tcPr>
            <w:tcW w:w="969" w:type="dxa"/>
            <w:gridSpan w:val="6"/>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96,0</w:t>
            </w:r>
          </w:p>
        </w:tc>
        <w:tc>
          <w:tcPr>
            <w:tcW w:w="851" w:type="dxa"/>
            <w:gridSpan w:val="4"/>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color w:val="000000"/>
                <w:sz w:val="18"/>
                <w:szCs w:val="18"/>
              </w:rPr>
            </w:pPr>
            <w:r w:rsidRPr="00DB0BA6">
              <w:rPr>
                <w:rFonts w:ascii="Times New Roman" w:hAnsi="Times New Roman"/>
                <w:sz w:val="18"/>
                <w:szCs w:val="18"/>
              </w:rPr>
              <w:t>56,0</w:t>
            </w:r>
          </w:p>
        </w:tc>
        <w:tc>
          <w:tcPr>
            <w:tcW w:w="47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58,2</w:t>
            </w:r>
          </w:p>
        </w:tc>
        <w:tc>
          <w:tcPr>
            <w:tcW w:w="586"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54,4</w:t>
            </w: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1148" w:type="dxa"/>
            <w:gridSpan w:val="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824"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B55815">
        <w:trPr>
          <w:trHeight w:val="144"/>
        </w:trPr>
        <w:tc>
          <w:tcPr>
            <w:tcW w:w="538"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125</w:t>
            </w:r>
          </w:p>
        </w:tc>
        <w:tc>
          <w:tcPr>
            <w:tcW w:w="4596"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военно-спортивной игре среди отрядов "Движения юных патриотов" и участие во всероссийской игре "Победа".</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администрации Рузаевского муниципального района, МКУ "Информационно-методический центр"</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муниципальный бюджет</w:t>
            </w:r>
          </w:p>
        </w:tc>
        <w:tc>
          <w:tcPr>
            <w:tcW w:w="6113" w:type="dxa"/>
            <w:gridSpan w:val="2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902"/>
        </w:trPr>
        <w:tc>
          <w:tcPr>
            <w:tcW w:w="538" w:type="dxa"/>
            <w:vMerge w:val="restart"/>
            <w:tcBorders>
              <w:top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126</w:t>
            </w:r>
          </w:p>
        </w:tc>
        <w:tc>
          <w:tcPr>
            <w:tcW w:w="4596"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Открытие лагеря "Школа выживания" в Рузаевском муниципальном районе.</w:t>
            </w:r>
          </w:p>
        </w:tc>
        <w:tc>
          <w:tcPr>
            <w:tcW w:w="1407"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17"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Управление администрации Рузаевского муниципального района МКУ "Информационно-методический центр"</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муниципальный бюджет</w:t>
            </w:r>
          </w:p>
        </w:tc>
        <w:tc>
          <w:tcPr>
            <w:tcW w:w="69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61,9</w:t>
            </w:r>
          </w:p>
        </w:tc>
        <w:tc>
          <w:tcPr>
            <w:tcW w:w="969" w:type="dxa"/>
            <w:gridSpan w:val="6"/>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8,0</w:t>
            </w:r>
          </w:p>
        </w:tc>
        <w:tc>
          <w:tcPr>
            <w:tcW w:w="851" w:type="dxa"/>
            <w:gridSpan w:val="4"/>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7</w:t>
            </w:r>
          </w:p>
          <w:p w:rsidR="004E2632" w:rsidRPr="00DB0BA6" w:rsidRDefault="004E2632" w:rsidP="00A93216">
            <w:pPr>
              <w:spacing w:line="240" w:lineRule="auto"/>
              <w:rPr>
                <w:rFonts w:ascii="Times New Roman" w:hAnsi="Times New Roman"/>
                <w:sz w:val="18"/>
                <w:szCs w:val="18"/>
              </w:rPr>
            </w:pPr>
          </w:p>
        </w:tc>
        <w:tc>
          <w:tcPr>
            <w:tcW w:w="47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6,9</w:t>
            </w:r>
          </w:p>
          <w:p w:rsidR="004E2632" w:rsidRPr="000173ED" w:rsidRDefault="004E2632" w:rsidP="00A93216">
            <w:pPr>
              <w:pStyle w:val="aff1"/>
              <w:rPr>
                <w:rFonts w:ascii="Times New Roman" w:hAnsi="Times New Roman" w:cs="Times New Roman"/>
                <w:color w:val="000000"/>
                <w:sz w:val="18"/>
                <w:szCs w:val="18"/>
              </w:rPr>
            </w:pPr>
          </w:p>
        </w:tc>
        <w:tc>
          <w:tcPr>
            <w:tcW w:w="586"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0</w:t>
            </w:r>
          </w:p>
          <w:p w:rsidR="004E2632" w:rsidRPr="000173ED" w:rsidRDefault="004E2632" w:rsidP="00A93216">
            <w:pPr>
              <w:pStyle w:val="aff1"/>
              <w:rPr>
                <w:rFonts w:ascii="Times New Roman" w:hAnsi="Times New Roman" w:cs="Times New Roman"/>
                <w:color w:val="000000"/>
                <w:sz w:val="18"/>
                <w:szCs w:val="18"/>
              </w:rPr>
            </w:pP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12,0</w:t>
            </w:r>
          </w:p>
        </w:tc>
        <w:tc>
          <w:tcPr>
            <w:tcW w:w="1133"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14,0</w:t>
            </w:r>
          </w:p>
        </w:tc>
        <w:tc>
          <w:tcPr>
            <w:tcW w:w="839" w:type="dxa"/>
            <w:gridSpan w:val="3"/>
            <w:tcBorders>
              <w:top w:val="single" w:sz="4" w:space="0" w:color="auto"/>
              <w:left w:val="single" w:sz="4" w:space="0" w:color="auto"/>
              <w:bottom w:val="single" w:sz="4" w:space="0" w:color="auto"/>
            </w:tcBorders>
          </w:tcPr>
          <w:p w:rsidR="004E2632" w:rsidRPr="000173ED" w:rsidRDefault="004E2632" w:rsidP="00D63BBF">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14,0</w:t>
            </w:r>
          </w:p>
        </w:tc>
      </w:tr>
      <w:tr w:rsidR="004E2632" w:rsidRPr="00DB0BA6" w:rsidTr="00B55815">
        <w:trPr>
          <w:trHeight w:val="932"/>
        </w:trPr>
        <w:tc>
          <w:tcPr>
            <w:tcW w:w="538" w:type="dxa"/>
            <w:vMerge/>
            <w:tcBorders>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4596"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407"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817"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69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153,6</w:t>
            </w:r>
          </w:p>
          <w:p w:rsidR="004E2632" w:rsidRPr="00DB0BA6" w:rsidRDefault="004E2632" w:rsidP="00A93216">
            <w:pPr>
              <w:spacing w:line="240" w:lineRule="auto"/>
              <w:rPr>
                <w:sz w:val="18"/>
                <w:szCs w:val="18"/>
              </w:rPr>
            </w:pPr>
          </w:p>
        </w:tc>
        <w:tc>
          <w:tcPr>
            <w:tcW w:w="969" w:type="dxa"/>
            <w:gridSpan w:val="6"/>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26,8</w:t>
            </w:r>
          </w:p>
        </w:tc>
        <w:tc>
          <w:tcPr>
            <w:tcW w:w="851" w:type="dxa"/>
            <w:gridSpan w:val="4"/>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color w:val="000000"/>
                <w:sz w:val="18"/>
                <w:szCs w:val="18"/>
              </w:rPr>
            </w:pPr>
            <w:r w:rsidRPr="00DB0BA6">
              <w:rPr>
                <w:rFonts w:ascii="Times New Roman" w:hAnsi="Times New Roman"/>
                <w:sz w:val="18"/>
                <w:szCs w:val="18"/>
              </w:rPr>
              <w:t>26,8</w:t>
            </w:r>
          </w:p>
        </w:tc>
        <w:tc>
          <w:tcPr>
            <w:tcW w:w="47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55,8</w:t>
            </w:r>
          </w:p>
        </w:tc>
        <w:tc>
          <w:tcPr>
            <w:tcW w:w="586"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44,2</w:t>
            </w: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1133"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839" w:type="dxa"/>
            <w:gridSpan w:val="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B55815">
        <w:trPr>
          <w:trHeight w:val="144"/>
        </w:trPr>
        <w:tc>
          <w:tcPr>
            <w:tcW w:w="538"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127</w:t>
            </w:r>
          </w:p>
        </w:tc>
        <w:tc>
          <w:tcPr>
            <w:tcW w:w="4596"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туристического слёта</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  МАУ «Центр молодежной политики и туризма»,  общеобразовательные учреждения</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республиканский бюджет</w:t>
            </w:r>
          </w:p>
        </w:tc>
        <w:tc>
          <w:tcPr>
            <w:tcW w:w="69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40,1</w:t>
            </w:r>
          </w:p>
        </w:tc>
        <w:tc>
          <w:tcPr>
            <w:tcW w:w="969" w:type="dxa"/>
            <w:gridSpan w:val="6"/>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0</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40,1</w:t>
            </w:r>
          </w:p>
        </w:tc>
        <w:tc>
          <w:tcPr>
            <w:tcW w:w="47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586"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1133"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839" w:type="dxa"/>
            <w:gridSpan w:val="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B55815">
        <w:trPr>
          <w:trHeight w:val="1112"/>
        </w:trPr>
        <w:tc>
          <w:tcPr>
            <w:tcW w:w="538" w:type="dxa"/>
            <w:vMerge w:val="restart"/>
            <w:tcBorders>
              <w:top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128</w:t>
            </w:r>
          </w:p>
        </w:tc>
        <w:tc>
          <w:tcPr>
            <w:tcW w:w="4596"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отдыха одаренных детей в летних лагерях</w:t>
            </w:r>
          </w:p>
        </w:tc>
        <w:tc>
          <w:tcPr>
            <w:tcW w:w="1407" w:type="dxa"/>
            <w:vMerge w:val="restart"/>
            <w:tcBorders>
              <w:top w:val="single" w:sz="4" w:space="0" w:color="auto"/>
              <w:left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17"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r w:rsidRPr="000173ED">
              <w:rPr>
                <w:rFonts w:ascii="Times New Roman" w:hAnsi="Times New Roman" w:cs="Times New Roman"/>
                <w:color w:val="000000"/>
                <w:sz w:val="18"/>
                <w:szCs w:val="18"/>
              </w:rPr>
              <w:t xml:space="preserve"> Финансовое  управление </w:t>
            </w:r>
            <w:r w:rsidRPr="000173ED">
              <w:rPr>
                <w:rFonts w:ascii="Times New Roman" w:hAnsi="Times New Roman" w:cs="Times New Roman"/>
                <w:sz w:val="18"/>
                <w:szCs w:val="18"/>
              </w:rPr>
              <w:t>администрации  Рузаевского муниципального района</w:t>
            </w:r>
            <w:r w:rsidRPr="000173ED">
              <w:rPr>
                <w:rFonts w:ascii="Times New Roman" w:hAnsi="Times New Roman" w:cs="Times New Roman"/>
                <w:color w:val="000000"/>
                <w:sz w:val="18"/>
                <w:szCs w:val="18"/>
              </w:rPr>
              <w:t xml:space="preserve"> МКУ "Информационно-методический центр"</w:t>
            </w:r>
          </w:p>
          <w:p w:rsidR="004E2632" w:rsidRPr="00DB0BA6" w:rsidRDefault="004E2632" w:rsidP="00A93216">
            <w:pPr>
              <w:spacing w:line="240" w:lineRule="auto"/>
              <w:rPr>
                <w:sz w:val="18"/>
                <w:szCs w:val="18"/>
              </w:rPr>
            </w:pP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8" w:type="dxa"/>
            <w:gridSpan w:val="2"/>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887,097</w:t>
            </w:r>
          </w:p>
          <w:p w:rsidR="004E2632" w:rsidRPr="000173ED" w:rsidRDefault="004E2632" w:rsidP="00A93216">
            <w:pPr>
              <w:pStyle w:val="aff1"/>
              <w:rPr>
                <w:rFonts w:ascii="Times New Roman" w:hAnsi="Times New Roman" w:cs="Times New Roman"/>
                <w:color w:val="000000"/>
                <w:sz w:val="18"/>
                <w:szCs w:val="18"/>
              </w:rPr>
            </w:pPr>
          </w:p>
        </w:tc>
        <w:tc>
          <w:tcPr>
            <w:tcW w:w="969" w:type="dxa"/>
            <w:gridSpan w:val="6"/>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117,8</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145,13</w:t>
            </w:r>
          </w:p>
          <w:p w:rsidR="004E2632" w:rsidRPr="00DB0BA6" w:rsidRDefault="004E2632" w:rsidP="00A93216">
            <w:pPr>
              <w:spacing w:line="240" w:lineRule="auto"/>
              <w:rPr>
                <w:sz w:val="18"/>
                <w:szCs w:val="18"/>
              </w:rPr>
            </w:pPr>
          </w:p>
          <w:p w:rsidR="004E2632" w:rsidRPr="00DB0BA6" w:rsidRDefault="004E2632" w:rsidP="00A93216">
            <w:pPr>
              <w:spacing w:line="240" w:lineRule="auto"/>
              <w:rPr>
                <w:sz w:val="18"/>
                <w:szCs w:val="18"/>
              </w:rPr>
            </w:pPr>
          </w:p>
        </w:tc>
        <w:tc>
          <w:tcPr>
            <w:tcW w:w="47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124,4</w:t>
            </w:r>
          </w:p>
        </w:tc>
        <w:tc>
          <w:tcPr>
            <w:tcW w:w="586"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54,767</w:t>
            </w:r>
          </w:p>
          <w:p w:rsidR="004E2632" w:rsidRPr="000173ED" w:rsidRDefault="004E2632" w:rsidP="00A93216">
            <w:pPr>
              <w:pStyle w:val="aff1"/>
              <w:rPr>
                <w:rFonts w:ascii="Times New Roman" w:hAnsi="Times New Roman" w:cs="Times New Roman"/>
                <w:color w:val="000000"/>
                <w:sz w:val="18"/>
                <w:szCs w:val="18"/>
              </w:rPr>
            </w:pP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145,0</w:t>
            </w:r>
          </w:p>
        </w:tc>
        <w:tc>
          <w:tcPr>
            <w:tcW w:w="1133"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150,0</w:t>
            </w:r>
          </w:p>
        </w:tc>
        <w:tc>
          <w:tcPr>
            <w:tcW w:w="839" w:type="dxa"/>
            <w:gridSpan w:val="3"/>
            <w:tcBorders>
              <w:top w:val="single" w:sz="4" w:space="0" w:color="auto"/>
              <w:left w:val="single" w:sz="4" w:space="0" w:color="auto"/>
              <w:bottom w:val="single" w:sz="4" w:space="0" w:color="auto"/>
            </w:tcBorders>
          </w:tcPr>
          <w:p w:rsidR="004E2632" w:rsidRPr="000173ED" w:rsidRDefault="004E2632" w:rsidP="00D63BBF">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150,0</w:t>
            </w:r>
          </w:p>
        </w:tc>
      </w:tr>
      <w:tr w:rsidR="004E2632" w:rsidRPr="00DB0BA6" w:rsidTr="00B55815">
        <w:trPr>
          <w:trHeight w:val="2841"/>
        </w:trPr>
        <w:tc>
          <w:tcPr>
            <w:tcW w:w="538" w:type="dxa"/>
            <w:vMerge/>
            <w:tcBorders>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4596"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407" w:type="dxa"/>
            <w:vMerge/>
            <w:tcBorders>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p>
        </w:tc>
        <w:tc>
          <w:tcPr>
            <w:tcW w:w="1817"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69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459,5</w:t>
            </w:r>
          </w:p>
          <w:p w:rsidR="004E2632" w:rsidRPr="00DB0BA6" w:rsidRDefault="004E2632" w:rsidP="00A93216">
            <w:pPr>
              <w:rPr>
                <w:sz w:val="18"/>
                <w:szCs w:val="18"/>
              </w:rPr>
            </w:pPr>
          </w:p>
        </w:tc>
        <w:tc>
          <w:tcPr>
            <w:tcW w:w="969" w:type="dxa"/>
            <w:gridSpan w:val="6"/>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82,0</w:t>
            </w:r>
          </w:p>
        </w:tc>
        <w:tc>
          <w:tcPr>
            <w:tcW w:w="851" w:type="dxa"/>
            <w:gridSpan w:val="4"/>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color w:val="000000"/>
                <w:sz w:val="18"/>
                <w:szCs w:val="18"/>
              </w:rPr>
            </w:pPr>
            <w:r w:rsidRPr="00DB0BA6">
              <w:rPr>
                <w:rFonts w:ascii="Times New Roman" w:hAnsi="Times New Roman"/>
                <w:sz w:val="18"/>
                <w:szCs w:val="18"/>
              </w:rPr>
              <w:t>82,2</w:t>
            </w:r>
          </w:p>
        </w:tc>
        <w:tc>
          <w:tcPr>
            <w:tcW w:w="47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85,5</w:t>
            </w:r>
          </w:p>
        </w:tc>
        <w:tc>
          <w:tcPr>
            <w:tcW w:w="586"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79,8</w:t>
            </w: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1133"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839" w:type="dxa"/>
            <w:gridSpan w:val="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44</w:t>
            </w:r>
          </w:p>
        </w:tc>
      </w:tr>
      <w:tr w:rsidR="004E2632" w:rsidRPr="00DB0BA6" w:rsidTr="00B55815">
        <w:trPr>
          <w:trHeight w:val="144"/>
        </w:trPr>
        <w:tc>
          <w:tcPr>
            <w:tcW w:w="538"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129</w:t>
            </w:r>
          </w:p>
        </w:tc>
        <w:tc>
          <w:tcPr>
            <w:tcW w:w="4596"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работы детского этнического лагеря на базе МБОУ ДОД "Тяштеня"</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Администрации Рузаевского муниципального района, МКУ "Информационно-методический центр"</w:t>
            </w:r>
          </w:p>
          <w:p w:rsidR="004E2632" w:rsidRPr="00DB0BA6" w:rsidRDefault="004E2632" w:rsidP="00A93216">
            <w:pPr>
              <w:spacing w:line="240" w:lineRule="auto"/>
              <w:rPr>
                <w:sz w:val="18"/>
                <w:szCs w:val="18"/>
              </w:rPr>
            </w:pP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113" w:type="dxa"/>
            <w:gridSpan w:val="2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E54D79">
        <w:trPr>
          <w:trHeight w:val="144"/>
        </w:trPr>
        <w:tc>
          <w:tcPr>
            <w:tcW w:w="16019" w:type="dxa"/>
            <w:gridSpan w:val="37"/>
            <w:tcBorders>
              <w:top w:val="single" w:sz="4" w:space="0" w:color="auto"/>
              <w:bottom w:val="single" w:sz="4" w:space="0" w:color="auto"/>
            </w:tcBorders>
          </w:tcPr>
          <w:p w:rsidR="004E2632" w:rsidRPr="000173ED" w:rsidRDefault="004E2632" w:rsidP="00A93216">
            <w:pPr>
              <w:pStyle w:val="aff1"/>
              <w:jc w:val="center"/>
              <w:rPr>
                <w:rFonts w:ascii="Times New Roman" w:hAnsi="Times New Roman" w:cs="Times New Roman"/>
                <w:i/>
                <w:color w:val="000000"/>
                <w:sz w:val="18"/>
                <w:szCs w:val="18"/>
              </w:rPr>
            </w:pPr>
            <w:r w:rsidRPr="000173ED">
              <w:rPr>
                <w:rStyle w:val="a"/>
                <w:rFonts w:ascii="Times New Roman" w:hAnsi="Times New Roman" w:cs="Times New Roman"/>
                <w:bCs/>
                <w:i/>
                <w:color w:val="000000"/>
                <w:sz w:val="18"/>
                <w:szCs w:val="18"/>
              </w:rPr>
              <w:t>6.2. Методическое и кадровое обеспечение летнего отдыха детей.</w:t>
            </w:r>
          </w:p>
        </w:tc>
      </w:tr>
      <w:tr w:rsidR="004E2632" w:rsidRPr="00DB0BA6" w:rsidTr="00B55815">
        <w:trPr>
          <w:trHeight w:val="144"/>
        </w:trPr>
        <w:tc>
          <w:tcPr>
            <w:tcW w:w="538"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130</w:t>
            </w:r>
          </w:p>
        </w:tc>
        <w:tc>
          <w:tcPr>
            <w:tcW w:w="4596"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смотра-конкурса оздоровительных лагерей</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p w:rsidR="004E2632" w:rsidRPr="00DB0BA6" w:rsidRDefault="004E2632" w:rsidP="00A93216">
            <w:pPr>
              <w:spacing w:line="240" w:lineRule="auto"/>
              <w:rPr>
                <w:sz w:val="18"/>
                <w:szCs w:val="18"/>
              </w:rPr>
            </w:pP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Местный бюджет</w:t>
            </w:r>
          </w:p>
        </w:tc>
        <w:tc>
          <w:tcPr>
            <w:tcW w:w="6113" w:type="dxa"/>
            <w:gridSpan w:val="2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131</w:t>
            </w:r>
          </w:p>
        </w:tc>
        <w:tc>
          <w:tcPr>
            <w:tcW w:w="4596"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республиканском слете трудовых объединений.</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p w:rsidR="004E2632" w:rsidRPr="00DB0BA6" w:rsidRDefault="004E2632" w:rsidP="00A93216">
            <w:pPr>
              <w:spacing w:line="240" w:lineRule="auto"/>
              <w:rPr>
                <w:sz w:val="18"/>
                <w:szCs w:val="18"/>
              </w:rPr>
            </w:pP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Местный бюджет</w:t>
            </w:r>
          </w:p>
        </w:tc>
        <w:tc>
          <w:tcPr>
            <w:tcW w:w="6113" w:type="dxa"/>
            <w:gridSpan w:val="2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p w:rsidR="004E2632" w:rsidRPr="000173ED" w:rsidRDefault="004E2632" w:rsidP="00A93216">
            <w:pPr>
              <w:pStyle w:val="aff1"/>
              <w:rPr>
                <w:rFonts w:ascii="Times New Roman" w:hAnsi="Times New Roman" w:cs="Times New Roman"/>
                <w:color w:val="000000"/>
                <w:sz w:val="18"/>
                <w:szCs w:val="18"/>
              </w:rPr>
            </w:pPr>
          </w:p>
        </w:tc>
      </w:tr>
      <w:tr w:rsidR="004E2632" w:rsidRPr="00DB0BA6" w:rsidTr="00B55815">
        <w:trPr>
          <w:trHeight w:val="1053"/>
        </w:trPr>
        <w:tc>
          <w:tcPr>
            <w:tcW w:w="538"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132</w:t>
            </w:r>
          </w:p>
        </w:tc>
        <w:tc>
          <w:tcPr>
            <w:tcW w:w="4596"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республиканском конкурсе на лучшую организацию отдыха и оздоровления детей.</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p w:rsidR="004E2632" w:rsidRPr="00DB0BA6" w:rsidRDefault="004E2632" w:rsidP="00A93216">
            <w:pPr>
              <w:spacing w:line="240" w:lineRule="auto"/>
              <w:rPr>
                <w:sz w:val="18"/>
                <w:szCs w:val="18"/>
              </w:rPr>
            </w:pP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Местный бюджет</w:t>
            </w:r>
          </w:p>
        </w:tc>
        <w:tc>
          <w:tcPr>
            <w:tcW w:w="6113" w:type="dxa"/>
            <w:gridSpan w:val="2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053"/>
        </w:trPr>
        <w:tc>
          <w:tcPr>
            <w:tcW w:w="538" w:type="dxa"/>
            <w:tcBorders>
              <w:top w:val="single" w:sz="4" w:space="0" w:color="auto"/>
              <w:bottom w:val="single" w:sz="4" w:space="0" w:color="auto"/>
              <w:right w:val="nil"/>
            </w:tcBorders>
          </w:tcPr>
          <w:p w:rsidR="004E2632" w:rsidRPr="000173ED" w:rsidRDefault="004E2632" w:rsidP="009A44D5">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133</w:t>
            </w:r>
          </w:p>
        </w:tc>
        <w:tc>
          <w:tcPr>
            <w:tcW w:w="4596"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Проведение выездных пятидневных учебных сборов старшеклассников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w:t>
            </w: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  МАУ «Центр молодежной политики и туризма»,  общеобразовательные учреждения</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муниципальный бюджет</w:t>
            </w:r>
          </w:p>
        </w:tc>
        <w:tc>
          <w:tcPr>
            <w:tcW w:w="698"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2</w:t>
            </w:r>
            <w:r w:rsidRPr="000173ED">
              <w:rPr>
                <w:rFonts w:ascii="Times New Roman" w:hAnsi="Times New Roman" w:cs="Times New Roman"/>
                <w:color w:val="000000"/>
                <w:sz w:val="18"/>
                <w:szCs w:val="18"/>
              </w:rPr>
              <w:t>30,0</w:t>
            </w:r>
          </w:p>
        </w:tc>
        <w:tc>
          <w:tcPr>
            <w:tcW w:w="969"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40,0</w:t>
            </w:r>
          </w:p>
        </w:tc>
        <w:tc>
          <w:tcPr>
            <w:tcW w:w="851"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190,0</w:t>
            </w:r>
          </w:p>
        </w:tc>
        <w:tc>
          <w:tcPr>
            <w:tcW w:w="470" w:type="dxa"/>
            <w:gridSpan w:val="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586"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1084"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888"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r>
      <w:tr w:rsidR="004E2632" w:rsidRPr="00DB0BA6" w:rsidTr="00B55815">
        <w:trPr>
          <w:trHeight w:val="1053"/>
        </w:trPr>
        <w:tc>
          <w:tcPr>
            <w:tcW w:w="538" w:type="dxa"/>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134</w:t>
            </w:r>
          </w:p>
        </w:tc>
        <w:tc>
          <w:tcPr>
            <w:tcW w:w="4596"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Лагерь для несовершеннолетних, состоящих на различных видах учета в органах системы профилактики безнадзорности правонарушений</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w:t>
            </w: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 общеобразовательные учреждения</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муниципальный бюджет</w:t>
            </w:r>
          </w:p>
        </w:tc>
        <w:tc>
          <w:tcPr>
            <w:tcW w:w="698"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w:t>
            </w:r>
            <w:r>
              <w:rPr>
                <w:rFonts w:ascii="Times New Roman" w:hAnsi="Times New Roman" w:cs="Times New Roman"/>
                <w:color w:val="000000"/>
                <w:sz w:val="18"/>
                <w:szCs w:val="18"/>
              </w:rPr>
              <w:t>70</w:t>
            </w:r>
            <w:r w:rsidRPr="000173ED">
              <w:rPr>
                <w:rFonts w:ascii="Times New Roman" w:hAnsi="Times New Roman" w:cs="Times New Roman"/>
                <w:color w:val="000000"/>
                <w:sz w:val="18"/>
                <w:szCs w:val="18"/>
              </w:rPr>
              <w:t>,0</w:t>
            </w:r>
          </w:p>
          <w:p w:rsidR="004E2632" w:rsidRPr="00DB0BA6" w:rsidRDefault="004E2632" w:rsidP="00A93216"/>
        </w:tc>
        <w:tc>
          <w:tcPr>
            <w:tcW w:w="969"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851"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470" w:type="dxa"/>
            <w:gridSpan w:val="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p>
        </w:tc>
        <w:tc>
          <w:tcPr>
            <w:tcW w:w="586"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40,0</w:t>
            </w: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42,0</w:t>
            </w:r>
          </w:p>
        </w:tc>
        <w:tc>
          <w:tcPr>
            <w:tcW w:w="1084"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44,0</w:t>
            </w:r>
          </w:p>
        </w:tc>
        <w:tc>
          <w:tcPr>
            <w:tcW w:w="888" w:type="dxa"/>
            <w:gridSpan w:val="6"/>
            <w:tcBorders>
              <w:top w:val="single" w:sz="4" w:space="0" w:color="auto"/>
              <w:left w:val="single" w:sz="4" w:space="0" w:color="auto"/>
              <w:bottom w:val="single" w:sz="4" w:space="0" w:color="auto"/>
            </w:tcBorders>
          </w:tcPr>
          <w:p w:rsidR="004E2632" w:rsidRPr="000173ED" w:rsidRDefault="004E2632" w:rsidP="00D63BBF">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44,0</w:t>
            </w:r>
          </w:p>
        </w:tc>
      </w:tr>
      <w:tr w:rsidR="004E2632" w:rsidRPr="00DB0BA6" w:rsidTr="00B55815">
        <w:trPr>
          <w:trHeight w:val="144"/>
        </w:trPr>
        <w:tc>
          <w:tcPr>
            <w:tcW w:w="9906" w:type="dxa"/>
            <w:gridSpan w:val="8"/>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Итого по задаче 6</w:t>
            </w:r>
          </w:p>
        </w:tc>
        <w:tc>
          <w:tcPr>
            <w:tcW w:w="698" w:type="dxa"/>
            <w:gridSpan w:val="2"/>
            <w:tcBorders>
              <w:top w:val="single" w:sz="4" w:space="0" w:color="auto"/>
              <w:left w:val="single" w:sz="4" w:space="0" w:color="auto"/>
              <w:bottom w:val="single" w:sz="4" w:space="0" w:color="auto"/>
              <w:right w:val="nil"/>
            </w:tcBorders>
            <w:vAlign w:val="bottom"/>
          </w:tcPr>
          <w:p w:rsidR="004E2632" w:rsidRPr="00DB0BA6" w:rsidRDefault="004E2632" w:rsidP="00A93216">
            <w:pPr>
              <w:spacing w:line="240" w:lineRule="auto"/>
              <w:rPr>
                <w:rFonts w:ascii="Times New Roman" w:hAnsi="Times New Roman"/>
                <w:sz w:val="18"/>
                <w:szCs w:val="18"/>
              </w:rPr>
            </w:pPr>
            <w:r>
              <w:rPr>
                <w:rFonts w:ascii="Times New Roman" w:hAnsi="Times New Roman"/>
                <w:sz w:val="18"/>
                <w:szCs w:val="18"/>
              </w:rPr>
              <w:t>9415,8</w:t>
            </w:r>
          </w:p>
          <w:p w:rsidR="004E2632" w:rsidRPr="00DB0BA6" w:rsidRDefault="004E2632" w:rsidP="00A93216">
            <w:pPr>
              <w:spacing w:line="240" w:lineRule="auto"/>
              <w:rPr>
                <w:rFonts w:ascii="Times New Roman" w:hAnsi="Times New Roman"/>
                <w:sz w:val="18"/>
                <w:szCs w:val="18"/>
              </w:rPr>
            </w:pPr>
          </w:p>
        </w:tc>
        <w:tc>
          <w:tcPr>
            <w:tcW w:w="969" w:type="dxa"/>
            <w:gridSpan w:val="6"/>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1848,7</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2136,8</w:t>
            </w:r>
          </w:p>
        </w:tc>
        <w:tc>
          <w:tcPr>
            <w:tcW w:w="47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1922,8</w:t>
            </w:r>
          </w:p>
        </w:tc>
        <w:tc>
          <w:tcPr>
            <w:tcW w:w="586" w:type="dxa"/>
            <w:gridSpan w:val="2"/>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2053,5</w:t>
            </w:r>
          </w:p>
          <w:p w:rsidR="004E2632" w:rsidRPr="000173ED" w:rsidRDefault="004E2632" w:rsidP="00A93216">
            <w:pPr>
              <w:pStyle w:val="aff1"/>
              <w:rPr>
                <w:rFonts w:ascii="Times New Roman" w:hAnsi="Times New Roman" w:cs="Times New Roman"/>
                <w:color w:val="000000"/>
                <w:sz w:val="18"/>
                <w:szCs w:val="18"/>
              </w:rPr>
            </w:pPr>
          </w:p>
        </w:tc>
        <w:tc>
          <w:tcPr>
            <w:tcW w:w="567" w:type="dxa"/>
            <w:gridSpan w:val="2"/>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472,7</w:t>
            </w:r>
          </w:p>
          <w:p w:rsidR="004E2632" w:rsidRPr="000173ED" w:rsidRDefault="004E2632" w:rsidP="00A93216">
            <w:pPr>
              <w:pStyle w:val="aff1"/>
              <w:rPr>
                <w:rFonts w:ascii="Times New Roman" w:hAnsi="Times New Roman" w:cs="Times New Roman"/>
                <w:color w:val="000000"/>
                <w:sz w:val="18"/>
                <w:szCs w:val="18"/>
              </w:rPr>
            </w:pPr>
          </w:p>
        </w:tc>
        <w:tc>
          <w:tcPr>
            <w:tcW w:w="1084" w:type="dxa"/>
            <w:gridSpan w:val="4"/>
            <w:tcBorders>
              <w:top w:val="single" w:sz="4" w:space="0" w:color="auto"/>
              <w:left w:val="single" w:sz="4" w:space="0" w:color="auto"/>
              <w:bottom w:val="single" w:sz="4" w:space="0" w:color="auto"/>
            </w:tcBorders>
          </w:tcPr>
          <w:p w:rsidR="004E2632" w:rsidRPr="000173ED" w:rsidRDefault="004E2632" w:rsidP="00A93216">
            <w:pPr>
              <w:rPr>
                <w:rFonts w:ascii="Times New Roman" w:hAnsi="Times New Roman"/>
                <w:color w:val="000000"/>
                <w:sz w:val="18"/>
                <w:szCs w:val="18"/>
              </w:rPr>
            </w:pPr>
            <w:r w:rsidRPr="000173ED">
              <w:rPr>
                <w:rFonts w:ascii="Times New Roman" w:hAnsi="Times New Roman"/>
                <w:color w:val="000000"/>
                <w:sz w:val="18"/>
                <w:szCs w:val="18"/>
              </w:rPr>
              <w:t>490,7</w:t>
            </w:r>
          </w:p>
          <w:p w:rsidR="004E2632" w:rsidRPr="000173ED" w:rsidRDefault="004E2632" w:rsidP="00A93216">
            <w:pPr>
              <w:pStyle w:val="aff1"/>
              <w:rPr>
                <w:rFonts w:ascii="Times New Roman" w:hAnsi="Times New Roman" w:cs="Times New Roman"/>
                <w:color w:val="000000"/>
                <w:sz w:val="18"/>
                <w:szCs w:val="18"/>
              </w:rPr>
            </w:pPr>
          </w:p>
        </w:tc>
        <w:tc>
          <w:tcPr>
            <w:tcW w:w="888" w:type="dxa"/>
            <w:gridSpan w:val="6"/>
            <w:tcBorders>
              <w:top w:val="single" w:sz="4" w:space="0" w:color="auto"/>
              <w:left w:val="single" w:sz="4" w:space="0" w:color="auto"/>
              <w:bottom w:val="single" w:sz="4" w:space="0" w:color="auto"/>
            </w:tcBorders>
          </w:tcPr>
          <w:p w:rsidR="004E2632" w:rsidRDefault="004E2632">
            <w:pPr>
              <w:spacing w:after="0" w:line="240" w:lineRule="auto"/>
              <w:rPr>
                <w:rFonts w:ascii="Times New Roman" w:hAnsi="Times New Roman"/>
                <w:color w:val="000000"/>
                <w:sz w:val="18"/>
                <w:szCs w:val="18"/>
              </w:rPr>
            </w:pPr>
          </w:p>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490,7</w:t>
            </w:r>
          </w:p>
        </w:tc>
      </w:tr>
      <w:tr w:rsidR="004E2632" w:rsidRPr="00DB0BA6" w:rsidTr="00B55815">
        <w:trPr>
          <w:trHeight w:val="144"/>
        </w:trPr>
        <w:tc>
          <w:tcPr>
            <w:tcW w:w="9906" w:type="dxa"/>
            <w:gridSpan w:val="8"/>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В т.ч. муниципальный бюджет </w:t>
            </w:r>
          </w:p>
        </w:tc>
        <w:tc>
          <w:tcPr>
            <w:tcW w:w="698" w:type="dxa"/>
            <w:gridSpan w:val="2"/>
            <w:tcBorders>
              <w:top w:val="single" w:sz="4" w:space="0" w:color="auto"/>
              <w:left w:val="single" w:sz="4" w:space="0" w:color="auto"/>
              <w:bottom w:val="single" w:sz="4" w:space="0" w:color="auto"/>
              <w:right w:val="nil"/>
            </w:tcBorders>
            <w:vAlign w:val="bottom"/>
          </w:tcPr>
          <w:p w:rsidR="004E2632" w:rsidRPr="00DB0BA6" w:rsidRDefault="004E2632" w:rsidP="00A93216">
            <w:pPr>
              <w:spacing w:line="240" w:lineRule="auto"/>
              <w:rPr>
                <w:rFonts w:ascii="Times New Roman" w:hAnsi="Times New Roman"/>
                <w:color w:val="000000"/>
                <w:sz w:val="18"/>
                <w:szCs w:val="18"/>
              </w:rPr>
            </w:pPr>
            <w:r>
              <w:rPr>
                <w:rFonts w:ascii="Times New Roman" w:hAnsi="Times New Roman"/>
                <w:color w:val="000000"/>
                <w:sz w:val="18"/>
                <w:szCs w:val="18"/>
              </w:rPr>
              <w:t>29</w:t>
            </w:r>
            <w:r>
              <w:rPr>
                <w:rFonts w:ascii="Times New Roman" w:hAnsi="Times New Roman"/>
                <w:color w:val="000000"/>
                <w:sz w:val="18"/>
                <w:szCs w:val="18"/>
                <w:lang w:val="en-US"/>
              </w:rPr>
              <w:t>5</w:t>
            </w:r>
            <w:r>
              <w:rPr>
                <w:rFonts w:ascii="Times New Roman" w:hAnsi="Times New Roman"/>
                <w:color w:val="000000"/>
                <w:sz w:val="18"/>
                <w:szCs w:val="18"/>
              </w:rPr>
              <w:t>7,9</w:t>
            </w:r>
          </w:p>
          <w:p w:rsidR="004E2632" w:rsidRPr="00DB0BA6" w:rsidRDefault="004E2632" w:rsidP="00A93216">
            <w:pPr>
              <w:spacing w:line="240" w:lineRule="auto"/>
              <w:rPr>
                <w:rFonts w:ascii="Times New Roman" w:hAnsi="Times New Roman"/>
                <w:sz w:val="18"/>
                <w:szCs w:val="18"/>
              </w:rPr>
            </w:pPr>
          </w:p>
        </w:tc>
        <w:tc>
          <w:tcPr>
            <w:tcW w:w="969" w:type="dxa"/>
            <w:gridSpan w:val="6"/>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378,6</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511,5</w:t>
            </w:r>
          </w:p>
        </w:tc>
        <w:tc>
          <w:tcPr>
            <w:tcW w:w="47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288,7</w:t>
            </w:r>
          </w:p>
        </w:tc>
        <w:tc>
          <w:tcPr>
            <w:tcW w:w="586" w:type="dxa"/>
            <w:gridSpan w:val="2"/>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4</w:t>
            </w:r>
            <w:r w:rsidRPr="00DB0BA6">
              <w:rPr>
                <w:rFonts w:ascii="Times New Roman" w:hAnsi="Times New Roman"/>
                <w:sz w:val="18"/>
                <w:szCs w:val="18"/>
              </w:rPr>
              <w:t>55,00</w:t>
            </w:r>
          </w:p>
          <w:p w:rsidR="004E2632" w:rsidRPr="000173ED" w:rsidRDefault="004E2632" w:rsidP="00A93216">
            <w:pPr>
              <w:pStyle w:val="aff1"/>
              <w:rPr>
                <w:rFonts w:ascii="Times New Roman" w:hAnsi="Times New Roman" w:cs="Times New Roman"/>
                <w:color w:val="000000"/>
                <w:sz w:val="18"/>
                <w:szCs w:val="18"/>
              </w:rPr>
            </w:pPr>
          </w:p>
        </w:tc>
        <w:tc>
          <w:tcPr>
            <w:tcW w:w="567" w:type="dxa"/>
            <w:gridSpan w:val="2"/>
            <w:tcBorders>
              <w:top w:val="single" w:sz="4" w:space="0" w:color="auto"/>
              <w:left w:val="single" w:sz="4" w:space="0" w:color="auto"/>
              <w:bottom w:val="single" w:sz="4" w:space="0" w:color="auto"/>
            </w:tcBorders>
          </w:tcPr>
          <w:p w:rsidR="004E2632" w:rsidRPr="0051176C" w:rsidRDefault="004E2632" w:rsidP="00A93216">
            <w:pPr>
              <w:spacing w:line="240" w:lineRule="auto"/>
              <w:jc w:val="both"/>
              <w:rPr>
                <w:rFonts w:ascii="Times New Roman" w:hAnsi="Times New Roman"/>
                <w:sz w:val="18"/>
                <w:szCs w:val="18"/>
                <w:lang w:val="en-US"/>
              </w:rPr>
            </w:pPr>
            <w:r>
              <w:rPr>
                <w:rFonts w:ascii="Times New Roman" w:hAnsi="Times New Roman"/>
                <w:sz w:val="18"/>
                <w:szCs w:val="18"/>
                <w:lang w:val="en-US"/>
              </w:rPr>
              <w:t>430.7</w:t>
            </w:r>
          </w:p>
          <w:p w:rsidR="004E2632" w:rsidRPr="000173ED" w:rsidRDefault="004E2632" w:rsidP="00A93216">
            <w:pPr>
              <w:pStyle w:val="aff1"/>
              <w:rPr>
                <w:rFonts w:ascii="Times New Roman" w:hAnsi="Times New Roman" w:cs="Times New Roman"/>
                <w:color w:val="000000"/>
                <w:sz w:val="18"/>
                <w:szCs w:val="18"/>
              </w:rPr>
            </w:pPr>
          </w:p>
        </w:tc>
        <w:tc>
          <w:tcPr>
            <w:tcW w:w="1084" w:type="dxa"/>
            <w:gridSpan w:val="4"/>
            <w:tcBorders>
              <w:top w:val="single" w:sz="4" w:space="0" w:color="auto"/>
              <w:left w:val="single" w:sz="4" w:space="0" w:color="auto"/>
              <w:bottom w:val="single" w:sz="4" w:space="0" w:color="auto"/>
            </w:tcBorders>
          </w:tcPr>
          <w:p w:rsidR="004E2632" w:rsidRPr="000173ED" w:rsidRDefault="004E2632" w:rsidP="00A93216">
            <w:pPr>
              <w:rPr>
                <w:rFonts w:ascii="Times New Roman" w:hAnsi="Times New Roman"/>
                <w:color w:val="000000"/>
                <w:sz w:val="18"/>
                <w:szCs w:val="18"/>
              </w:rPr>
            </w:pPr>
            <w:r>
              <w:rPr>
                <w:rFonts w:ascii="Times New Roman" w:hAnsi="Times New Roman"/>
                <w:color w:val="000000"/>
                <w:sz w:val="18"/>
                <w:szCs w:val="18"/>
              </w:rPr>
              <w:t>446,7</w:t>
            </w:r>
          </w:p>
          <w:p w:rsidR="004E2632" w:rsidRPr="000173ED" w:rsidRDefault="004E2632" w:rsidP="00A93216">
            <w:pPr>
              <w:pStyle w:val="aff1"/>
              <w:rPr>
                <w:rFonts w:ascii="Times New Roman" w:hAnsi="Times New Roman" w:cs="Times New Roman"/>
                <w:color w:val="000000"/>
                <w:sz w:val="18"/>
                <w:szCs w:val="18"/>
              </w:rPr>
            </w:pPr>
          </w:p>
        </w:tc>
        <w:tc>
          <w:tcPr>
            <w:tcW w:w="888"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446,7</w:t>
            </w:r>
          </w:p>
        </w:tc>
      </w:tr>
      <w:tr w:rsidR="004E2632" w:rsidRPr="00DB0BA6" w:rsidTr="00B55815">
        <w:trPr>
          <w:trHeight w:val="336"/>
        </w:trPr>
        <w:tc>
          <w:tcPr>
            <w:tcW w:w="9906" w:type="dxa"/>
            <w:gridSpan w:val="8"/>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          республиканский бюджет</w:t>
            </w:r>
          </w:p>
        </w:tc>
        <w:tc>
          <w:tcPr>
            <w:tcW w:w="698" w:type="dxa"/>
            <w:gridSpan w:val="2"/>
            <w:tcBorders>
              <w:top w:val="single" w:sz="4" w:space="0" w:color="auto"/>
              <w:left w:val="single" w:sz="4" w:space="0" w:color="auto"/>
              <w:bottom w:val="single" w:sz="4" w:space="0" w:color="auto"/>
              <w:right w:val="nil"/>
            </w:tcBorders>
            <w:vAlign w:val="bottom"/>
          </w:tcPr>
          <w:p w:rsidR="004E2632" w:rsidRPr="00DB0BA6" w:rsidRDefault="004E2632" w:rsidP="00A93216">
            <w:pPr>
              <w:spacing w:line="240" w:lineRule="auto"/>
              <w:rPr>
                <w:rFonts w:ascii="Times New Roman" w:hAnsi="Times New Roman"/>
                <w:sz w:val="18"/>
                <w:szCs w:val="18"/>
              </w:rPr>
            </w:pPr>
            <w:r>
              <w:rPr>
                <w:rFonts w:ascii="Times New Roman" w:hAnsi="Times New Roman"/>
                <w:sz w:val="18"/>
                <w:szCs w:val="18"/>
              </w:rPr>
              <w:t>6458</w:t>
            </w:r>
          </w:p>
          <w:p w:rsidR="004E2632" w:rsidRPr="00DB0BA6" w:rsidRDefault="004E2632" w:rsidP="00A93216">
            <w:pPr>
              <w:spacing w:line="240" w:lineRule="auto"/>
              <w:rPr>
                <w:rFonts w:ascii="Times New Roman" w:hAnsi="Times New Roman"/>
                <w:sz w:val="18"/>
                <w:szCs w:val="18"/>
              </w:rPr>
            </w:pPr>
          </w:p>
        </w:tc>
        <w:tc>
          <w:tcPr>
            <w:tcW w:w="969" w:type="dxa"/>
            <w:gridSpan w:val="6"/>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lang w:val="en-US"/>
              </w:rPr>
            </w:pPr>
            <w:r w:rsidRPr="000173ED">
              <w:rPr>
                <w:rFonts w:ascii="Times New Roman" w:hAnsi="Times New Roman" w:cs="Times New Roman"/>
                <w:color w:val="000000"/>
                <w:sz w:val="18"/>
                <w:szCs w:val="18"/>
                <w:lang w:val="en-US"/>
              </w:rPr>
              <w:t>1470.1</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1625,3</w:t>
            </w:r>
          </w:p>
        </w:tc>
        <w:tc>
          <w:tcPr>
            <w:tcW w:w="47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1634,1</w:t>
            </w:r>
          </w:p>
        </w:tc>
        <w:tc>
          <w:tcPr>
            <w:tcW w:w="586"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1598,5</w:t>
            </w: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0,0</w:t>
            </w:r>
          </w:p>
        </w:tc>
        <w:tc>
          <w:tcPr>
            <w:tcW w:w="1084"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0,0</w:t>
            </w:r>
          </w:p>
        </w:tc>
        <w:tc>
          <w:tcPr>
            <w:tcW w:w="888" w:type="dxa"/>
            <w:gridSpan w:val="6"/>
            <w:tcBorders>
              <w:top w:val="single" w:sz="4" w:space="0" w:color="auto"/>
              <w:left w:val="single" w:sz="4" w:space="0" w:color="auto"/>
              <w:bottom w:val="single" w:sz="4" w:space="0" w:color="auto"/>
            </w:tcBorders>
          </w:tcPr>
          <w:p w:rsidR="004E2632" w:rsidRPr="000173ED" w:rsidRDefault="004E2632" w:rsidP="00D63BBF">
            <w:pPr>
              <w:pStyle w:val="aff1"/>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4E2632" w:rsidRPr="00DB0BA6" w:rsidTr="00B55815">
        <w:trPr>
          <w:trHeight w:val="144"/>
        </w:trPr>
        <w:tc>
          <w:tcPr>
            <w:tcW w:w="9906" w:type="dxa"/>
            <w:gridSpan w:val="8"/>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Всего по подпрограмме 2.</w:t>
            </w:r>
          </w:p>
        </w:tc>
        <w:tc>
          <w:tcPr>
            <w:tcW w:w="698" w:type="dxa"/>
            <w:gridSpan w:val="2"/>
            <w:tcBorders>
              <w:top w:val="single" w:sz="4" w:space="0" w:color="auto"/>
              <w:left w:val="single" w:sz="4" w:space="0" w:color="auto"/>
              <w:bottom w:val="single" w:sz="4" w:space="0" w:color="auto"/>
              <w:right w:val="nil"/>
            </w:tcBorders>
            <w:vAlign w:val="bottom"/>
          </w:tcPr>
          <w:p w:rsidR="004E2632" w:rsidRPr="00DB0BA6" w:rsidRDefault="004E2632" w:rsidP="00A93216">
            <w:pPr>
              <w:spacing w:line="240" w:lineRule="auto"/>
              <w:rPr>
                <w:rFonts w:ascii="Times New Roman" w:hAnsi="Times New Roman"/>
                <w:color w:val="000000"/>
                <w:sz w:val="18"/>
                <w:szCs w:val="18"/>
                <w:lang w:val="en-US"/>
              </w:rPr>
            </w:pPr>
            <w:r>
              <w:rPr>
                <w:rFonts w:ascii="Times New Roman" w:hAnsi="Times New Roman"/>
                <w:color w:val="000000"/>
                <w:sz w:val="18"/>
                <w:szCs w:val="18"/>
              </w:rPr>
              <w:t>2662539,8</w:t>
            </w:r>
          </w:p>
          <w:p w:rsidR="004E2632" w:rsidRPr="00DB0BA6" w:rsidRDefault="004E2632" w:rsidP="00A93216">
            <w:pPr>
              <w:spacing w:line="240" w:lineRule="auto"/>
              <w:rPr>
                <w:rFonts w:ascii="Times New Roman" w:hAnsi="Times New Roman"/>
                <w:sz w:val="18"/>
                <w:szCs w:val="18"/>
              </w:rPr>
            </w:pPr>
          </w:p>
        </w:tc>
        <w:tc>
          <w:tcPr>
            <w:tcW w:w="969" w:type="dxa"/>
            <w:gridSpan w:val="6"/>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lang w:val="en-US"/>
              </w:rPr>
            </w:pPr>
            <w:r w:rsidRPr="000173ED">
              <w:rPr>
                <w:rFonts w:ascii="Times New Roman" w:hAnsi="Times New Roman" w:cs="Times New Roman"/>
                <w:color w:val="000000"/>
                <w:sz w:val="18"/>
                <w:szCs w:val="18"/>
                <w:lang w:val="en-US"/>
              </w:rPr>
              <w:t>377 794</w:t>
            </w:r>
            <w:r w:rsidRPr="000173ED">
              <w:rPr>
                <w:rFonts w:ascii="Times New Roman" w:hAnsi="Times New Roman" w:cs="Times New Roman"/>
                <w:color w:val="000000"/>
                <w:sz w:val="18"/>
                <w:szCs w:val="18"/>
              </w:rPr>
              <w:t>,</w:t>
            </w:r>
            <w:r w:rsidRPr="000173ED">
              <w:rPr>
                <w:rFonts w:ascii="Times New Roman" w:hAnsi="Times New Roman" w:cs="Times New Roman"/>
                <w:color w:val="000000"/>
                <w:sz w:val="18"/>
                <w:szCs w:val="18"/>
                <w:lang w:val="en-US"/>
              </w:rPr>
              <w:t>7</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lang w:val="en-US"/>
              </w:rPr>
              <w:t>378 448.</w:t>
            </w:r>
            <w:r w:rsidRPr="000173ED">
              <w:rPr>
                <w:rFonts w:ascii="Times New Roman" w:hAnsi="Times New Roman" w:cs="Times New Roman"/>
                <w:color w:val="000000"/>
                <w:sz w:val="18"/>
                <w:szCs w:val="18"/>
              </w:rPr>
              <w:t>9</w:t>
            </w:r>
          </w:p>
        </w:tc>
        <w:tc>
          <w:tcPr>
            <w:tcW w:w="470" w:type="dxa"/>
            <w:gridSpan w:val="3"/>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445872,60</w:t>
            </w:r>
          </w:p>
          <w:p w:rsidR="004E2632" w:rsidRPr="000173ED" w:rsidRDefault="004E2632" w:rsidP="00A93216">
            <w:pPr>
              <w:pStyle w:val="aff1"/>
              <w:rPr>
                <w:rFonts w:ascii="Times New Roman" w:hAnsi="Times New Roman" w:cs="Times New Roman"/>
                <w:color w:val="000000"/>
                <w:sz w:val="18"/>
                <w:szCs w:val="18"/>
              </w:rPr>
            </w:pPr>
          </w:p>
        </w:tc>
        <w:tc>
          <w:tcPr>
            <w:tcW w:w="586" w:type="dxa"/>
            <w:gridSpan w:val="2"/>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318799,2</w:t>
            </w:r>
          </w:p>
          <w:p w:rsidR="004E2632" w:rsidRPr="000173ED" w:rsidRDefault="004E2632" w:rsidP="00A93216">
            <w:pPr>
              <w:pStyle w:val="aff1"/>
              <w:rPr>
                <w:rFonts w:ascii="Times New Roman" w:hAnsi="Times New Roman" w:cs="Times New Roman"/>
                <w:color w:val="000000"/>
                <w:sz w:val="18"/>
                <w:szCs w:val="18"/>
              </w:rPr>
            </w:pPr>
          </w:p>
        </w:tc>
        <w:tc>
          <w:tcPr>
            <w:tcW w:w="567" w:type="dxa"/>
            <w:gridSpan w:val="2"/>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419238,20</w:t>
            </w:r>
          </w:p>
          <w:p w:rsidR="004E2632" w:rsidRPr="000173ED" w:rsidRDefault="004E2632" w:rsidP="00A93216">
            <w:pPr>
              <w:pStyle w:val="aff1"/>
              <w:rPr>
                <w:rFonts w:ascii="Times New Roman" w:hAnsi="Times New Roman" w:cs="Times New Roman"/>
                <w:color w:val="000000"/>
                <w:sz w:val="18"/>
                <w:szCs w:val="18"/>
              </w:rPr>
            </w:pPr>
          </w:p>
        </w:tc>
        <w:tc>
          <w:tcPr>
            <w:tcW w:w="1084"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361193,1</w:t>
            </w:r>
          </w:p>
        </w:tc>
        <w:tc>
          <w:tcPr>
            <w:tcW w:w="888"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361193,1</w:t>
            </w:r>
          </w:p>
        </w:tc>
      </w:tr>
      <w:tr w:rsidR="004E2632" w:rsidRPr="00DB0BA6" w:rsidTr="00B55815">
        <w:trPr>
          <w:trHeight w:val="423"/>
        </w:trPr>
        <w:tc>
          <w:tcPr>
            <w:tcW w:w="9906" w:type="dxa"/>
            <w:gridSpan w:val="8"/>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В т.ч. муниципальный бюджет </w:t>
            </w:r>
          </w:p>
        </w:tc>
        <w:tc>
          <w:tcPr>
            <w:tcW w:w="698" w:type="dxa"/>
            <w:gridSpan w:val="2"/>
            <w:tcBorders>
              <w:top w:val="single" w:sz="4" w:space="0" w:color="auto"/>
              <w:left w:val="single" w:sz="4" w:space="0" w:color="auto"/>
              <w:bottom w:val="single" w:sz="4" w:space="0" w:color="auto"/>
              <w:right w:val="nil"/>
            </w:tcBorders>
            <w:vAlign w:val="bottom"/>
          </w:tcPr>
          <w:p w:rsidR="004E2632" w:rsidRPr="00DB0BA6" w:rsidRDefault="004E2632" w:rsidP="00A93216">
            <w:pPr>
              <w:spacing w:line="240" w:lineRule="auto"/>
              <w:rPr>
                <w:rFonts w:ascii="Times New Roman" w:hAnsi="Times New Roman"/>
                <w:color w:val="000000"/>
                <w:sz w:val="18"/>
                <w:szCs w:val="18"/>
              </w:rPr>
            </w:pPr>
            <w:r>
              <w:rPr>
                <w:rFonts w:ascii="Times New Roman" w:hAnsi="Times New Roman"/>
                <w:color w:val="000000"/>
                <w:sz w:val="18"/>
                <w:szCs w:val="18"/>
              </w:rPr>
              <w:t>329173</w:t>
            </w:r>
          </w:p>
          <w:p w:rsidR="004E2632" w:rsidRPr="00DB0BA6" w:rsidRDefault="004E2632" w:rsidP="00A93216">
            <w:pPr>
              <w:spacing w:line="240" w:lineRule="auto"/>
              <w:rPr>
                <w:rFonts w:ascii="Times New Roman" w:hAnsi="Times New Roman"/>
                <w:sz w:val="18"/>
                <w:szCs w:val="18"/>
              </w:rPr>
            </w:pPr>
          </w:p>
        </w:tc>
        <w:tc>
          <w:tcPr>
            <w:tcW w:w="969" w:type="dxa"/>
            <w:gridSpan w:val="6"/>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lang w:val="en-US"/>
              </w:rPr>
              <w:t>48 069.3</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lang w:val="en-US"/>
              </w:rPr>
              <w:t>47 220.</w:t>
            </w:r>
            <w:r w:rsidRPr="000173ED">
              <w:rPr>
                <w:rFonts w:ascii="Times New Roman" w:hAnsi="Times New Roman" w:cs="Times New Roman"/>
                <w:color w:val="000000"/>
                <w:sz w:val="18"/>
                <w:szCs w:val="18"/>
              </w:rPr>
              <w:t>4</w:t>
            </w:r>
          </w:p>
        </w:tc>
        <w:tc>
          <w:tcPr>
            <w:tcW w:w="470" w:type="dxa"/>
            <w:gridSpan w:val="3"/>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45248,6</w:t>
            </w:r>
          </w:p>
          <w:p w:rsidR="004E2632" w:rsidRPr="000173ED" w:rsidRDefault="004E2632" w:rsidP="00A93216">
            <w:pPr>
              <w:pStyle w:val="aff1"/>
              <w:rPr>
                <w:rFonts w:ascii="Times New Roman" w:hAnsi="Times New Roman" w:cs="Times New Roman"/>
                <w:color w:val="000000"/>
                <w:sz w:val="18"/>
                <w:szCs w:val="18"/>
              </w:rPr>
            </w:pPr>
          </w:p>
        </w:tc>
        <w:tc>
          <w:tcPr>
            <w:tcW w:w="586" w:type="dxa"/>
            <w:gridSpan w:val="2"/>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36271,7</w:t>
            </w:r>
          </w:p>
          <w:p w:rsidR="004E2632" w:rsidRPr="000173ED" w:rsidRDefault="004E2632" w:rsidP="00A93216">
            <w:pPr>
              <w:pStyle w:val="aff1"/>
              <w:rPr>
                <w:rFonts w:ascii="Times New Roman" w:hAnsi="Times New Roman" w:cs="Times New Roman"/>
                <w:color w:val="000000"/>
                <w:sz w:val="18"/>
                <w:szCs w:val="18"/>
              </w:rPr>
            </w:pPr>
          </w:p>
        </w:tc>
        <w:tc>
          <w:tcPr>
            <w:tcW w:w="567" w:type="dxa"/>
            <w:gridSpan w:val="2"/>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66051,0</w:t>
            </w:r>
          </w:p>
          <w:p w:rsidR="004E2632" w:rsidRPr="000173ED" w:rsidRDefault="004E2632" w:rsidP="00A93216">
            <w:pPr>
              <w:pStyle w:val="aff1"/>
              <w:rPr>
                <w:rFonts w:ascii="Times New Roman" w:hAnsi="Times New Roman" w:cs="Times New Roman"/>
                <w:color w:val="000000"/>
                <w:sz w:val="18"/>
                <w:szCs w:val="18"/>
              </w:rPr>
            </w:pPr>
          </w:p>
        </w:tc>
        <w:tc>
          <w:tcPr>
            <w:tcW w:w="1084" w:type="dxa"/>
            <w:gridSpan w:val="4"/>
            <w:tcBorders>
              <w:top w:val="single" w:sz="4" w:space="0" w:color="auto"/>
              <w:left w:val="single" w:sz="4" w:space="0" w:color="auto"/>
              <w:bottom w:val="single" w:sz="4" w:space="0" w:color="auto"/>
            </w:tcBorders>
          </w:tcPr>
          <w:p w:rsidR="004E2632" w:rsidRPr="000173ED" w:rsidRDefault="004E2632" w:rsidP="00A93216">
            <w:pPr>
              <w:rPr>
                <w:rFonts w:ascii="Times New Roman" w:hAnsi="Times New Roman"/>
                <w:color w:val="000000"/>
                <w:sz w:val="18"/>
                <w:szCs w:val="18"/>
              </w:rPr>
            </w:pPr>
            <w:r>
              <w:rPr>
                <w:rFonts w:ascii="Times New Roman" w:hAnsi="Times New Roman"/>
                <w:color w:val="000000"/>
                <w:sz w:val="18"/>
                <w:szCs w:val="18"/>
              </w:rPr>
              <w:t>43008,5</w:t>
            </w:r>
          </w:p>
          <w:p w:rsidR="004E2632" w:rsidRPr="000173ED" w:rsidRDefault="004E2632" w:rsidP="00A93216">
            <w:pPr>
              <w:pStyle w:val="aff1"/>
              <w:rPr>
                <w:rFonts w:ascii="Times New Roman" w:hAnsi="Times New Roman" w:cs="Times New Roman"/>
                <w:color w:val="000000"/>
                <w:sz w:val="18"/>
                <w:szCs w:val="18"/>
              </w:rPr>
            </w:pPr>
          </w:p>
        </w:tc>
        <w:tc>
          <w:tcPr>
            <w:tcW w:w="888"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43008,5</w:t>
            </w:r>
          </w:p>
        </w:tc>
      </w:tr>
      <w:tr w:rsidR="004E2632" w:rsidRPr="00DB0BA6" w:rsidTr="00B55815">
        <w:trPr>
          <w:trHeight w:val="378"/>
        </w:trPr>
        <w:tc>
          <w:tcPr>
            <w:tcW w:w="9906" w:type="dxa"/>
            <w:gridSpan w:val="8"/>
            <w:tcBorders>
              <w:top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          республиканский бюджет</w:t>
            </w:r>
          </w:p>
        </w:tc>
        <w:tc>
          <w:tcPr>
            <w:tcW w:w="698" w:type="dxa"/>
            <w:gridSpan w:val="2"/>
            <w:tcBorders>
              <w:top w:val="single" w:sz="4" w:space="0" w:color="auto"/>
              <w:left w:val="single" w:sz="4" w:space="0" w:color="auto"/>
              <w:bottom w:val="single" w:sz="4" w:space="0" w:color="auto"/>
              <w:right w:val="nil"/>
            </w:tcBorders>
            <w:vAlign w:val="bottom"/>
          </w:tcPr>
          <w:p w:rsidR="004E2632" w:rsidRPr="00DB0BA6" w:rsidRDefault="004E2632" w:rsidP="00A93216">
            <w:pPr>
              <w:spacing w:line="240" w:lineRule="auto"/>
              <w:rPr>
                <w:rFonts w:ascii="Times New Roman" w:hAnsi="Times New Roman"/>
                <w:color w:val="000000"/>
                <w:sz w:val="18"/>
                <w:szCs w:val="18"/>
              </w:rPr>
            </w:pPr>
            <w:r>
              <w:rPr>
                <w:rFonts w:ascii="Times New Roman" w:hAnsi="Times New Roman"/>
                <w:color w:val="000000"/>
                <w:sz w:val="18"/>
                <w:szCs w:val="18"/>
              </w:rPr>
              <w:t>2341627,8</w:t>
            </w:r>
          </w:p>
          <w:p w:rsidR="004E2632" w:rsidRPr="00DB0BA6" w:rsidRDefault="004E2632" w:rsidP="00A93216">
            <w:pPr>
              <w:spacing w:line="240" w:lineRule="auto"/>
              <w:rPr>
                <w:rFonts w:ascii="Times New Roman" w:hAnsi="Times New Roman"/>
                <w:sz w:val="18"/>
                <w:szCs w:val="18"/>
              </w:rPr>
            </w:pPr>
          </w:p>
        </w:tc>
        <w:tc>
          <w:tcPr>
            <w:tcW w:w="969" w:type="dxa"/>
            <w:gridSpan w:val="6"/>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lang w:val="en-US"/>
              </w:rPr>
            </w:pPr>
            <w:r w:rsidRPr="000173ED">
              <w:rPr>
                <w:rFonts w:ascii="Times New Roman" w:hAnsi="Times New Roman" w:cs="Times New Roman"/>
                <w:color w:val="000000"/>
                <w:sz w:val="18"/>
                <w:szCs w:val="18"/>
                <w:lang w:val="en-US"/>
              </w:rPr>
              <w:t>329 725.4</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331228,5</w:t>
            </w:r>
          </w:p>
        </w:tc>
        <w:tc>
          <w:tcPr>
            <w:tcW w:w="470" w:type="dxa"/>
            <w:gridSpan w:val="3"/>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400 529,0</w:t>
            </w:r>
          </w:p>
          <w:p w:rsidR="004E2632" w:rsidRPr="000173ED" w:rsidRDefault="004E2632" w:rsidP="00A93216">
            <w:pPr>
              <w:pStyle w:val="aff1"/>
              <w:rPr>
                <w:rFonts w:ascii="Times New Roman" w:hAnsi="Times New Roman" w:cs="Times New Roman"/>
                <w:color w:val="000000"/>
                <w:sz w:val="18"/>
                <w:szCs w:val="18"/>
              </w:rPr>
            </w:pPr>
          </w:p>
        </w:tc>
        <w:tc>
          <w:tcPr>
            <w:tcW w:w="586" w:type="dxa"/>
            <w:gridSpan w:val="2"/>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282527,5</w:t>
            </w:r>
          </w:p>
          <w:p w:rsidR="004E2632" w:rsidRPr="000173ED" w:rsidRDefault="004E2632" w:rsidP="00A93216">
            <w:pPr>
              <w:pStyle w:val="aff1"/>
              <w:rPr>
                <w:rFonts w:ascii="Times New Roman" w:hAnsi="Times New Roman" w:cs="Times New Roman"/>
                <w:color w:val="000000"/>
                <w:sz w:val="18"/>
                <w:szCs w:val="18"/>
              </w:rPr>
            </w:pPr>
          </w:p>
        </w:tc>
        <w:tc>
          <w:tcPr>
            <w:tcW w:w="567" w:type="dxa"/>
            <w:gridSpan w:val="2"/>
            <w:tcBorders>
              <w:top w:val="single" w:sz="4" w:space="0" w:color="auto"/>
              <w:left w:val="single" w:sz="4" w:space="0" w:color="auto"/>
              <w:bottom w:val="single" w:sz="4" w:space="0" w:color="auto"/>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353 145,2</w:t>
            </w:r>
          </w:p>
          <w:p w:rsidR="004E2632" w:rsidRPr="000173ED" w:rsidRDefault="004E2632" w:rsidP="00A93216">
            <w:pPr>
              <w:pStyle w:val="aff1"/>
              <w:rPr>
                <w:rFonts w:ascii="Times New Roman" w:hAnsi="Times New Roman" w:cs="Times New Roman"/>
                <w:color w:val="000000"/>
                <w:sz w:val="18"/>
                <w:szCs w:val="18"/>
              </w:rPr>
            </w:pPr>
          </w:p>
        </w:tc>
        <w:tc>
          <w:tcPr>
            <w:tcW w:w="1084"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318 140,6</w:t>
            </w:r>
          </w:p>
        </w:tc>
        <w:tc>
          <w:tcPr>
            <w:tcW w:w="888"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318 140,6</w:t>
            </w:r>
          </w:p>
        </w:tc>
      </w:tr>
      <w:tr w:rsidR="004E2632" w:rsidRPr="00DB0BA6" w:rsidTr="00E54D79">
        <w:trPr>
          <w:trHeight w:val="144"/>
        </w:trPr>
        <w:tc>
          <w:tcPr>
            <w:tcW w:w="16019" w:type="dxa"/>
            <w:gridSpan w:val="37"/>
            <w:tcBorders>
              <w:top w:val="single" w:sz="4" w:space="0" w:color="auto"/>
              <w:bottom w:val="single" w:sz="4" w:space="0" w:color="auto"/>
            </w:tcBorders>
          </w:tcPr>
          <w:p w:rsidR="004E2632" w:rsidRPr="000173ED" w:rsidRDefault="004E2632" w:rsidP="00A93216">
            <w:pPr>
              <w:pStyle w:val="aff1"/>
              <w:jc w:val="center"/>
              <w:rPr>
                <w:rStyle w:val="a"/>
                <w:rFonts w:ascii="Times New Roman" w:hAnsi="Times New Roman" w:cs="Times New Roman"/>
                <w:bCs/>
                <w:color w:val="000000"/>
                <w:sz w:val="18"/>
                <w:szCs w:val="18"/>
              </w:rPr>
            </w:pPr>
          </w:p>
          <w:p w:rsidR="004E2632" w:rsidRPr="000173ED" w:rsidRDefault="004E2632" w:rsidP="00A93216">
            <w:pPr>
              <w:pStyle w:val="aff1"/>
              <w:jc w:val="center"/>
              <w:rPr>
                <w:rFonts w:ascii="Times New Roman" w:hAnsi="Times New Roman" w:cs="Times New Roman"/>
                <w:color w:val="000000"/>
                <w:sz w:val="18"/>
                <w:szCs w:val="18"/>
              </w:rPr>
            </w:pPr>
            <w:r w:rsidRPr="000173ED">
              <w:rPr>
                <w:rStyle w:val="a"/>
                <w:rFonts w:ascii="Times New Roman" w:hAnsi="Times New Roman" w:cs="Times New Roman"/>
                <w:bCs/>
                <w:color w:val="000000"/>
                <w:sz w:val="18"/>
                <w:szCs w:val="18"/>
              </w:rPr>
              <w:t>Подпрограмма 3. "</w:t>
            </w:r>
            <w:r w:rsidRPr="000173ED">
              <w:rPr>
                <w:rStyle w:val="a"/>
                <w:rFonts w:ascii="Times New Roman" w:hAnsi="Times New Roman" w:cs="Times New Roman"/>
                <w:sz w:val="18"/>
                <w:szCs w:val="18"/>
              </w:rPr>
              <w:t xml:space="preserve"> Создание современных условий для обучения и воспитания</w:t>
            </w:r>
            <w:r w:rsidRPr="000173ED">
              <w:rPr>
                <w:rStyle w:val="a"/>
                <w:rFonts w:ascii="Times New Roman" w:hAnsi="Times New Roman" w:cs="Times New Roman"/>
                <w:bCs/>
                <w:color w:val="000000"/>
                <w:sz w:val="18"/>
                <w:szCs w:val="18"/>
              </w:rPr>
              <w:t xml:space="preserve"> " на 2016 - 202</w:t>
            </w:r>
            <w:r>
              <w:rPr>
                <w:rStyle w:val="a"/>
                <w:rFonts w:ascii="Times New Roman" w:hAnsi="Times New Roman" w:cs="Times New Roman"/>
                <w:bCs/>
                <w:color w:val="000000"/>
                <w:sz w:val="18"/>
                <w:szCs w:val="18"/>
              </w:rPr>
              <w:t>2</w:t>
            </w:r>
            <w:r w:rsidRPr="000173ED">
              <w:rPr>
                <w:rStyle w:val="a"/>
                <w:rFonts w:ascii="Times New Roman" w:hAnsi="Times New Roman" w:cs="Times New Roman"/>
                <w:bCs/>
                <w:color w:val="000000"/>
                <w:sz w:val="18"/>
                <w:szCs w:val="18"/>
              </w:rPr>
              <w:t xml:space="preserve"> годы</w:t>
            </w:r>
          </w:p>
        </w:tc>
      </w:tr>
      <w:tr w:rsidR="004E2632" w:rsidRPr="00DB0BA6" w:rsidTr="00B55815">
        <w:trPr>
          <w:trHeight w:val="144"/>
        </w:trPr>
        <w:tc>
          <w:tcPr>
            <w:tcW w:w="538" w:type="dxa"/>
            <w:vMerge w:val="restart"/>
            <w:tcBorders>
              <w:top w:val="single" w:sz="4" w:space="0" w:color="auto"/>
              <w:right w:val="nil"/>
            </w:tcBorders>
          </w:tcPr>
          <w:p w:rsidR="004E2632" w:rsidRPr="000173ED" w:rsidRDefault="004E2632" w:rsidP="00A93216">
            <w:pPr>
              <w:pStyle w:val="aff1"/>
              <w:jc w:val="center"/>
              <w:rPr>
                <w:rFonts w:ascii="Times New Roman" w:hAnsi="Times New Roman" w:cs="Times New Roman"/>
                <w:color w:val="000000"/>
                <w:sz w:val="18"/>
                <w:szCs w:val="18"/>
              </w:rPr>
            </w:pPr>
          </w:p>
        </w:tc>
        <w:tc>
          <w:tcPr>
            <w:tcW w:w="4596" w:type="dxa"/>
            <w:vMerge w:val="restart"/>
            <w:tcBorders>
              <w:top w:val="single" w:sz="4" w:space="0" w:color="auto"/>
              <w:left w:val="single" w:sz="4" w:space="0" w:color="auto"/>
              <w:right w:val="nil"/>
            </w:tcBorders>
          </w:tcPr>
          <w:p w:rsidR="004E2632" w:rsidRPr="000173ED" w:rsidRDefault="004E2632"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Мероприятия</w:t>
            </w:r>
          </w:p>
        </w:tc>
        <w:tc>
          <w:tcPr>
            <w:tcW w:w="1407" w:type="dxa"/>
            <w:vMerge w:val="restart"/>
            <w:tcBorders>
              <w:top w:val="single" w:sz="4" w:space="0" w:color="auto"/>
              <w:left w:val="single" w:sz="4" w:space="0" w:color="auto"/>
              <w:right w:val="nil"/>
            </w:tcBorders>
          </w:tcPr>
          <w:p w:rsidR="004E2632" w:rsidRPr="000173ED" w:rsidRDefault="004E2632"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Сроки </w:t>
            </w:r>
          </w:p>
          <w:p w:rsidR="004E2632" w:rsidRPr="000173ED" w:rsidRDefault="004E2632"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реализации (годы)</w:t>
            </w:r>
          </w:p>
        </w:tc>
        <w:tc>
          <w:tcPr>
            <w:tcW w:w="1817" w:type="dxa"/>
            <w:vMerge w:val="restart"/>
            <w:tcBorders>
              <w:top w:val="single" w:sz="4" w:space="0" w:color="auto"/>
              <w:left w:val="single" w:sz="4" w:space="0" w:color="auto"/>
              <w:right w:val="nil"/>
            </w:tcBorders>
          </w:tcPr>
          <w:p w:rsidR="004E2632" w:rsidRPr="000173ED" w:rsidRDefault="004E2632"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Государственный</w:t>
            </w:r>
          </w:p>
          <w:p w:rsidR="004E2632" w:rsidRPr="000173ED" w:rsidRDefault="004E2632"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заказчик, </w:t>
            </w:r>
          </w:p>
          <w:p w:rsidR="004E2632" w:rsidRPr="000173ED" w:rsidRDefault="004E2632"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ответственные исполнители,</w:t>
            </w:r>
          </w:p>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соисполнители</w:t>
            </w:r>
          </w:p>
        </w:tc>
        <w:tc>
          <w:tcPr>
            <w:tcW w:w="1548" w:type="dxa"/>
            <w:gridSpan w:val="4"/>
            <w:vMerge w:val="restart"/>
            <w:tcBorders>
              <w:top w:val="single" w:sz="4" w:space="0" w:color="auto"/>
              <w:left w:val="single" w:sz="4" w:space="0" w:color="auto"/>
              <w:right w:val="nil"/>
            </w:tcBorders>
          </w:tcPr>
          <w:p w:rsidR="004E2632" w:rsidRPr="000173ED" w:rsidRDefault="004E2632"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Источник</w:t>
            </w:r>
          </w:p>
          <w:p w:rsidR="004E2632" w:rsidRPr="000173ED" w:rsidRDefault="004E2632"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финансирования</w:t>
            </w:r>
          </w:p>
        </w:tc>
        <w:tc>
          <w:tcPr>
            <w:tcW w:w="6113" w:type="dxa"/>
            <w:gridSpan w:val="2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Объемы финансирования (тыс. руб.) в действующих ценах</w:t>
            </w:r>
          </w:p>
        </w:tc>
      </w:tr>
      <w:tr w:rsidR="004E2632" w:rsidRPr="00DB0BA6" w:rsidTr="00B55815">
        <w:trPr>
          <w:trHeight w:val="144"/>
        </w:trPr>
        <w:tc>
          <w:tcPr>
            <w:tcW w:w="538" w:type="dxa"/>
            <w:vMerge/>
            <w:tcBorders>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p>
        </w:tc>
        <w:tc>
          <w:tcPr>
            <w:tcW w:w="4596" w:type="dxa"/>
            <w:vMerge/>
            <w:tcBorders>
              <w:left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p>
        </w:tc>
        <w:tc>
          <w:tcPr>
            <w:tcW w:w="1407" w:type="dxa"/>
            <w:vMerge/>
            <w:tcBorders>
              <w:left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p>
        </w:tc>
        <w:tc>
          <w:tcPr>
            <w:tcW w:w="1817" w:type="dxa"/>
            <w:vMerge/>
            <w:tcBorders>
              <w:left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p>
        </w:tc>
        <w:tc>
          <w:tcPr>
            <w:tcW w:w="1548" w:type="dxa"/>
            <w:gridSpan w:val="4"/>
            <w:vMerge/>
            <w:tcBorders>
              <w:left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color w:val="000000"/>
                <w:sz w:val="18"/>
                <w:szCs w:val="18"/>
              </w:rPr>
            </w:pPr>
          </w:p>
        </w:tc>
        <w:tc>
          <w:tcPr>
            <w:tcW w:w="698"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всего</w:t>
            </w:r>
          </w:p>
        </w:tc>
        <w:tc>
          <w:tcPr>
            <w:tcW w:w="969" w:type="dxa"/>
            <w:gridSpan w:val="6"/>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2016 год</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2017 год</w:t>
            </w:r>
          </w:p>
        </w:tc>
        <w:tc>
          <w:tcPr>
            <w:tcW w:w="47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2018 год</w:t>
            </w:r>
          </w:p>
        </w:tc>
        <w:tc>
          <w:tcPr>
            <w:tcW w:w="586"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2019 год</w:t>
            </w: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2020 год</w:t>
            </w:r>
          </w:p>
        </w:tc>
        <w:tc>
          <w:tcPr>
            <w:tcW w:w="1108"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2021 год</w:t>
            </w:r>
          </w:p>
        </w:tc>
        <w:tc>
          <w:tcPr>
            <w:tcW w:w="864"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color w:val="000000"/>
                <w:sz w:val="18"/>
                <w:szCs w:val="18"/>
              </w:rPr>
            </w:pPr>
            <w:r>
              <w:rPr>
                <w:rFonts w:ascii="Times New Roman" w:hAnsi="Times New Roman" w:cs="Times New Roman"/>
                <w:color w:val="000000"/>
                <w:sz w:val="18"/>
                <w:szCs w:val="18"/>
              </w:rPr>
              <w:t>2022 год</w:t>
            </w:r>
          </w:p>
        </w:tc>
      </w:tr>
      <w:tr w:rsidR="004E2632" w:rsidRPr="00DB0BA6" w:rsidTr="00E54D79">
        <w:trPr>
          <w:trHeight w:val="144"/>
        </w:trPr>
        <w:tc>
          <w:tcPr>
            <w:tcW w:w="16019" w:type="dxa"/>
            <w:gridSpan w:val="37"/>
            <w:tcBorders>
              <w:top w:val="single" w:sz="4" w:space="0" w:color="auto"/>
              <w:bottom w:val="single" w:sz="4" w:space="0" w:color="auto"/>
            </w:tcBorders>
            <w:vAlign w:val="center"/>
          </w:tcPr>
          <w:p w:rsidR="004E2632" w:rsidRPr="000173ED" w:rsidRDefault="004E2632" w:rsidP="00A93216">
            <w:pPr>
              <w:pStyle w:val="aff1"/>
              <w:jc w:val="center"/>
              <w:rPr>
                <w:rFonts w:ascii="Times New Roman" w:hAnsi="Times New Roman" w:cs="Times New Roman"/>
                <w:b/>
                <w:sz w:val="18"/>
                <w:szCs w:val="18"/>
              </w:rPr>
            </w:pPr>
          </w:p>
          <w:p w:rsidR="004E2632" w:rsidRPr="000173ED" w:rsidRDefault="004E2632" w:rsidP="00A93216">
            <w:pPr>
              <w:pStyle w:val="aff1"/>
              <w:jc w:val="center"/>
              <w:rPr>
                <w:rFonts w:ascii="Times New Roman" w:hAnsi="Times New Roman" w:cs="Times New Roman"/>
                <w:b/>
                <w:sz w:val="18"/>
                <w:szCs w:val="18"/>
              </w:rPr>
            </w:pPr>
          </w:p>
          <w:p w:rsidR="004E2632" w:rsidRPr="000173ED" w:rsidRDefault="004E2632" w:rsidP="00A93216">
            <w:pPr>
              <w:pStyle w:val="aff1"/>
              <w:jc w:val="center"/>
              <w:rPr>
                <w:rStyle w:val="a"/>
                <w:rFonts w:ascii="Times New Roman" w:hAnsi="Times New Roman" w:cs="Times New Roman"/>
                <w:sz w:val="18"/>
                <w:szCs w:val="18"/>
              </w:rPr>
            </w:pPr>
            <w:r w:rsidRPr="000173ED">
              <w:rPr>
                <w:rFonts w:ascii="Times New Roman" w:hAnsi="Times New Roman" w:cs="Times New Roman"/>
                <w:b/>
                <w:sz w:val="18"/>
                <w:szCs w:val="18"/>
              </w:rPr>
              <w:t xml:space="preserve">Задача 7. </w:t>
            </w:r>
            <w:r w:rsidRPr="000173ED">
              <w:rPr>
                <w:rStyle w:val="a"/>
                <w:rFonts w:ascii="Times New Roman" w:hAnsi="Times New Roman" w:cs="Times New Roman"/>
                <w:sz w:val="18"/>
                <w:szCs w:val="18"/>
              </w:rPr>
              <w:t xml:space="preserve">Мероприятия по проектным работам, строительству, реконструкции, капитальному ремонту </w:t>
            </w:r>
          </w:p>
          <w:p w:rsidR="004E2632" w:rsidRPr="000173ED" w:rsidRDefault="004E2632" w:rsidP="00A93216">
            <w:pPr>
              <w:pStyle w:val="aff1"/>
              <w:jc w:val="center"/>
              <w:rPr>
                <w:rFonts w:ascii="Times New Roman" w:hAnsi="Times New Roman" w:cs="Times New Roman"/>
                <w:b/>
                <w:sz w:val="18"/>
                <w:szCs w:val="18"/>
              </w:rPr>
            </w:pPr>
            <w:r w:rsidRPr="000173ED">
              <w:rPr>
                <w:rStyle w:val="a"/>
                <w:rFonts w:ascii="Times New Roman" w:hAnsi="Times New Roman" w:cs="Times New Roman"/>
                <w:sz w:val="18"/>
                <w:szCs w:val="18"/>
              </w:rPr>
              <w:t>и обеспечению безопасности образовательных учреждений</w:t>
            </w:r>
          </w:p>
        </w:tc>
      </w:tr>
      <w:tr w:rsidR="004E2632" w:rsidRPr="00DB0BA6" w:rsidTr="00E54D79">
        <w:trPr>
          <w:trHeight w:val="144"/>
        </w:trPr>
        <w:tc>
          <w:tcPr>
            <w:tcW w:w="16019" w:type="dxa"/>
            <w:gridSpan w:val="37"/>
            <w:tcBorders>
              <w:top w:val="single" w:sz="4" w:space="0" w:color="auto"/>
              <w:bottom w:val="single" w:sz="4" w:space="0" w:color="auto"/>
            </w:tcBorders>
            <w:vAlign w:val="center"/>
          </w:tcPr>
          <w:p w:rsidR="004E2632" w:rsidRPr="000173ED" w:rsidRDefault="004E2632" w:rsidP="00A93216">
            <w:pPr>
              <w:pStyle w:val="aff1"/>
              <w:numPr>
                <w:ilvl w:val="1"/>
                <w:numId w:val="5"/>
              </w:numPr>
              <w:jc w:val="center"/>
              <w:rPr>
                <w:rFonts w:ascii="Times New Roman" w:hAnsi="Times New Roman" w:cs="Times New Roman"/>
                <w:b/>
                <w:i/>
                <w:sz w:val="18"/>
                <w:szCs w:val="18"/>
              </w:rPr>
            </w:pPr>
            <w:r w:rsidRPr="000173ED">
              <w:rPr>
                <w:rFonts w:ascii="Times New Roman" w:hAnsi="Times New Roman" w:cs="Times New Roman"/>
                <w:b/>
                <w:i/>
                <w:sz w:val="18"/>
                <w:szCs w:val="18"/>
              </w:rPr>
              <w:t>Строительство, реконструкция и капитальный ремонт образовательных учреждений.</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135</w:t>
            </w:r>
          </w:p>
        </w:tc>
        <w:tc>
          <w:tcPr>
            <w:tcW w:w="4596" w:type="dxa"/>
            <w:tcBorders>
              <w:top w:val="single" w:sz="4" w:space="0" w:color="auto"/>
              <w:left w:val="single" w:sz="4" w:space="0" w:color="auto"/>
              <w:bottom w:val="single" w:sz="4" w:space="0" w:color="auto"/>
              <w:right w:val="nil"/>
            </w:tcBorders>
            <w:vAlign w:val="center"/>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w:t>
            </w:r>
            <w:r>
              <w:rPr>
                <w:rFonts w:ascii="Times New Roman" w:hAnsi="Times New Roman"/>
                <w:sz w:val="18"/>
                <w:szCs w:val="18"/>
              </w:rPr>
              <w:t xml:space="preserve">структурного подразделения </w:t>
            </w:r>
            <w:r w:rsidRPr="00DB0BA6">
              <w:rPr>
                <w:rFonts w:ascii="Times New Roman" w:hAnsi="Times New Roman"/>
                <w:sz w:val="18"/>
                <w:szCs w:val="18"/>
              </w:rPr>
              <w:t>«Красносельцовский детский сад»</w:t>
            </w:r>
            <w:r>
              <w:t xml:space="preserve"> </w:t>
            </w:r>
            <w:r>
              <w:rPr>
                <w:rFonts w:ascii="Times New Roman" w:hAnsi="Times New Roman"/>
                <w:sz w:val="18"/>
                <w:szCs w:val="18"/>
              </w:rPr>
              <w:t>МБДОУ</w:t>
            </w:r>
            <w:r w:rsidRPr="00102536">
              <w:rPr>
                <w:rFonts w:ascii="Times New Roman" w:hAnsi="Times New Roman"/>
                <w:sz w:val="18"/>
                <w:szCs w:val="18"/>
              </w:rPr>
              <w:t xml:space="preserve"> "</w:t>
            </w:r>
            <w:r>
              <w:rPr>
                <w:rFonts w:ascii="Times New Roman" w:hAnsi="Times New Roman"/>
                <w:sz w:val="18"/>
                <w:szCs w:val="18"/>
              </w:rPr>
              <w:t>Д</w:t>
            </w:r>
            <w:r w:rsidRPr="00102536">
              <w:rPr>
                <w:rFonts w:ascii="Times New Roman" w:hAnsi="Times New Roman"/>
                <w:sz w:val="18"/>
                <w:szCs w:val="18"/>
              </w:rPr>
              <w:t>етство" Рузаевского муниципального района</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w:t>
            </w:r>
            <w:r w:rsidRPr="002E3869">
              <w:rPr>
                <w:rFonts w:ascii="Times New Roman" w:hAnsi="Times New Roman" w:cs="Times New Roman"/>
                <w:sz w:val="18"/>
                <w:szCs w:val="18"/>
              </w:rPr>
              <w:t>МБДОУ "Детство" Рузаевского муниципального района</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Муниципальный бюджет</w:t>
            </w:r>
          </w:p>
        </w:tc>
        <w:tc>
          <w:tcPr>
            <w:tcW w:w="923"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20 000,0</w:t>
            </w:r>
          </w:p>
        </w:tc>
        <w:tc>
          <w:tcPr>
            <w:tcW w:w="737" w:type="dxa"/>
            <w:gridSpan w:val="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858"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470" w:type="dxa"/>
            <w:gridSpan w:val="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586"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20 000,0</w:t>
            </w:r>
          </w:p>
        </w:tc>
        <w:tc>
          <w:tcPr>
            <w:tcW w:w="1258" w:type="dxa"/>
            <w:gridSpan w:val="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714" w:type="dxa"/>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r>
      <w:tr w:rsidR="004E2632" w:rsidRPr="00DB0BA6" w:rsidTr="00B55815">
        <w:trPr>
          <w:trHeight w:val="635"/>
        </w:trPr>
        <w:tc>
          <w:tcPr>
            <w:tcW w:w="538" w:type="dxa"/>
            <w:vMerge w:val="restart"/>
            <w:tcBorders>
              <w:top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136</w:t>
            </w:r>
          </w:p>
        </w:tc>
        <w:tc>
          <w:tcPr>
            <w:tcW w:w="4596" w:type="dxa"/>
            <w:vMerge w:val="restart"/>
            <w:tcBorders>
              <w:top w:val="single" w:sz="4" w:space="0" w:color="auto"/>
              <w:left w:val="single" w:sz="4" w:space="0" w:color="auto"/>
              <w:right w:val="nil"/>
            </w:tcBorders>
            <w:vAlign w:val="center"/>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Приобретение нежилого здания для размещения детского сада на 70 мест в п. Левженский Рузаевского муниципального района</w:t>
            </w:r>
          </w:p>
        </w:tc>
        <w:tc>
          <w:tcPr>
            <w:tcW w:w="1407"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федеральный бюджет</w:t>
            </w:r>
          </w:p>
        </w:tc>
        <w:tc>
          <w:tcPr>
            <w:tcW w:w="923" w:type="dxa"/>
            <w:gridSpan w:val="4"/>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31830,3</w:t>
            </w:r>
          </w:p>
        </w:tc>
        <w:tc>
          <w:tcPr>
            <w:tcW w:w="744" w:type="dxa"/>
            <w:gridSpan w:val="4"/>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47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31 830,3</w:t>
            </w:r>
          </w:p>
        </w:tc>
        <w:tc>
          <w:tcPr>
            <w:tcW w:w="586"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1258" w:type="dxa"/>
            <w:gridSpan w:val="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714" w:type="dxa"/>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r>
      <w:tr w:rsidR="004E2632" w:rsidRPr="00DB0BA6" w:rsidTr="00B55815">
        <w:trPr>
          <w:trHeight w:val="829"/>
        </w:trPr>
        <w:tc>
          <w:tcPr>
            <w:tcW w:w="538" w:type="dxa"/>
            <w:vMerge/>
            <w:tcBorders>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p>
        </w:tc>
        <w:tc>
          <w:tcPr>
            <w:tcW w:w="4596" w:type="dxa"/>
            <w:vMerge/>
            <w:tcBorders>
              <w:left w:val="single" w:sz="4" w:space="0" w:color="auto"/>
              <w:bottom w:val="single" w:sz="4" w:space="0" w:color="auto"/>
              <w:right w:val="nil"/>
            </w:tcBorders>
            <w:vAlign w:val="center"/>
          </w:tcPr>
          <w:p w:rsidR="004E2632" w:rsidRPr="00DB0BA6" w:rsidRDefault="004E2632" w:rsidP="00A93216">
            <w:pPr>
              <w:spacing w:line="240" w:lineRule="auto"/>
              <w:rPr>
                <w:rFonts w:ascii="Times New Roman" w:hAnsi="Times New Roman"/>
                <w:sz w:val="18"/>
                <w:szCs w:val="18"/>
              </w:rPr>
            </w:pPr>
          </w:p>
        </w:tc>
        <w:tc>
          <w:tcPr>
            <w:tcW w:w="1407"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817"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548" w:type="dxa"/>
            <w:gridSpan w:val="4"/>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республиканский бюджет</w:t>
            </w:r>
          </w:p>
        </w:tc>
        <w:tc>
          <w:tcPr>
            <w:tcW w:w="923" w:type="dxa"/>
            <w:gridSpan w:val="4"/>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32 764,71</w:t>
            </w:r>
          </w:p>
        </w:tc>
        <w:tc>
          <w:tcPr>
            <w:tcW w:w="744" w:type="dxa"/>
            <w:gridSpan w:val="4"/>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47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32764,71</w:t>
            </w:r>
          </w:p>
        </w:tc>
        <w:tc>
          <w:tcPr>
            <w:tcW w:w="586"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1258" w:type="dxa"/>
            <w:gridSpan w:val="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714" w:type="dxa"/>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r>
      <w:tr w:rsidR="004E2632" w:rsidRPr="00DB0BA6" w:rsidTr="00B55815">
        <w:trPr>
          <w:trHeight w:val="529"/>
        </w:trPr>
        <w:tc>
          <w:tcPr>
            <w:tcW w:w="538" w:type="dxa"/>
            <w:vMerge w:val="restart"/>
            <w:tcBorders>
              <w:top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137</w:t>
            </w:r>
          </w:p>
        </w:tc>
        <w:tc>
          <w:tcPr>
            <w:tcW w:w="4596" w:type="dxa"/>
            <w:vMerge w:val="restart"/>
            <w:tcBorders>
              <w:top w:val="single" w:sz="4" w:space="0" w:color="auto"/>
              <w:left w:val="single" w:sz="4" w:space="0" w:color="auto"/>
              <w:right w:val="nil"/>
            </w:tcBorders>
            <w:vAlign w:val="center"/>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Реконструкция МБОУ "СОШ №5" на 500 мест</w:t>
            </w:r>
          </w:p>
        </w:tc>
        <w:tc>
          <w:tcPr>
            <w:tcW w:w="1407"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r w:rsidRPr="000173ED">
              <w:rPr>
                <w:rFonts w:ascii="Times New Roman" w:hAnsi="Times New Roman" w:cs="Times New Roman"/>
                <w:sz w:val="18"/>
                <w:szCs w:val="18"/>
              </w:rPr>
              <w:t xml:space="preserve"> </w:t>
            </w:r>
          </w:p>
        </w:tc>
        <w:tc>
          <w:tcPr>
            <w:tcW w:w="1817"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МБОУ "СОШ №5"</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p w:rsidR="004E2632" w:rsidRPr="00DB0BA6" w:rsidRDefault="004E2632" w:rsidP="00A93216">
            <w:pPr>
              <w:spacing w:line="240" w:lineRule="auto"/>
              <w:rPr>
                <w:sz w:val="18"/>
                <w:szCs w:val="18"/>
              </w:rPr>
            </w:pPr>
          </w:p>
        </w:tc>
        <w:tc>
          <w:tcPr>
            <w:tcW w:w="923" w:type="dxa"/>
            <w:gridSpan w:val="4"/>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1765,3</w:t>
            </w:r>
          </w:p>
        </w:tc>
        <w:tc>
          <w:tcPr>
            <w:tcW w:w="744" w:type="dxa"/>
            <w:gridSpan w:val="4"/>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1765,3</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47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586"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1258" w:type="dxa"/>
            <w:gridSpan w:val="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714" w:type="dxa"/>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r>
      <w:tr w:rsidR="004E2632" w:rsidRPr="00DB0BA6" w:rsidTr="00B55815">
        <w:trPr>
          <w:trHeight w:val="625"/>
        </w:trPr>
        <w:tc>
          <w:tcPr>
            <w:tcW w:w="538" w:type="dxa"/>
            <w:vMerge/>
            <w:tcBorders>
              <w:right w:val="nil"/>
            </w:tcBorders>
            <w:vAlign w:val="center"/>
          </w:tcPr>
          <w:p w:rsidR="004E2632" w:rsidRPr="000173ED" w:rsidRDefault="004E2632" w:rsidP="00A93216">
            <w:pPr>
              <w:pStyle w:val="aff1"/>
              <w:rPr>
                <w:rFonts w:ascii="Times New Roman" w:hAnsi="Times New Roman" w:cs="Times New Roman"/>
                <w:sz w:val="18"/>
                <w:szCs w:val="18"/>
              </w:rPr>
            </w:pPr>
          </w:p>
        </w:tc>
        <w:tc>
          <w:tcPr>
            <w:tcW w:w="4596" w:type="dxa"/>
            <w:vMerge/>
            <w:tcBorders>
              <w:left w:val="single" w:sz="4" w:space="0" w:color="auto"/>
              <w:right w:val="nil"/>
            </w:tcBorders>
            <w:vAlign w:val="center"/>
          </w:tcPr>
          <w:p w:rsidR="004E2632" w:rsidRPr="00DB0BA6" w:rsidRDefault="004E2632" w:rsidP="00A93216">
            <w:pPr>
              <w:spacing w:line="240" w:lineRule="auto"/>
              <w:rPr>
                <w:rFonts w:ascii="Times New Roman" w:hAnsi="Times New Roman"/>
                <w:sz w:val="18"/>
                <w:szCs w:val="18"/>
              </w:rPr>
            </w:pPr>
          </w:p>
        </w:tc>
        <w:tc>
          <w:tcPr>
            <w:tcW w:w="1407" w:type="dxa"/>
            <w:vMerge/>
            <w:tcBorders>
              <w:left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817" w:type="dxa"/>
            <w:vMerge/>
            <w:tcBorders>
              <w:left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p w:rsidR="004E2632" w:rsidRPr="00DB0BA6" w:rsidRDefault="004E2632" w:rsidP="00A93216">
            <w:pPr>
              <w:spacing w:line="240" w:lineRule="auto"/>
              <w:rPr>
                <w:sz w:val="18"/>
                <w:szCs w:val="18"/>
              </w:rPr>
            </w:pPr>
          </w:p>
          <w:p w:rsidR="004E2632" w:rsidRPr="00DB0BA6" w:rsidRDefault="004E2632" w:rsidP="00A93216">
            <w:pPr>
              <w:spacing w:line="240" w:lineRule="auto"/>
              <w:rPr>
                <w:sz w:val="18"/>
                <w:szCs w:val="18"/>
              </w:rPr>
            </w:pPr>
          </w:p>
          <w:p w:rsidR="004E2632" w:rsidRPr="00DB0BA6" w:rsidRDefault="004E2632" w:rsidP="00A93216">
            <w:pPr>
              <w:spacing w:line="240" w:lineRule="auto"/>
              <w:rPr>
                <w:rFonts w:ascii="Times New Roman" w:hAnsi="Times New Roman"/>
                <w:sz w:val="18"/>
                <w:szCs w:val="18"/>
              </w:rPr>
            </w:pPr>
          </w:p>
        </w:tc>
        <w:tc>
          <w:tcPr>
            <w:tcW w:w="923"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2 822,4</w:t>
            </w:r>
          </w:p>
        </w:tc>
        <w:tc>
          <w:tcPr>
            <w:tcW w:w="744" w:type="dxa"/>
            <w:gridSpan w:val="4"/>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750,0</w:t>
            </w:r>
          </w:p>
        </w:tc>
        <w:tc>
          <w:tcPr>
            <w:tcW w:w="47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2 072,4</w:t>
            </w:r>
          </w:p>
        </w:tc>
        <w:tc>
          <w:tcPr>
            <w:tcW w:w="586"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1258" w:type="dxa"/>
            <w:gridSpan w:val="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714" w:type="dxa"/>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r>
      <w:tr w:rsidR="004E2632" w:rsidRPr="00DB0BA6" w:rsidTr="00B55815">
        <w:trPr>
          <w:trHeight w:val="745"/>
        </w:trPr>
        <w:tc>
          <w:tcPr>
            <w:tcW w:w="538" w:type="dxa"/>
            <w:vMerge/>
            <w:tcBorders>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p>
        </w:tc>
        <w:tc>
          <w:tcPr>
            <w:tcW w:w="4596" w:type="dxa"/>
            <w:vMerge/>
            <w:tcBorders>
              <w:left w:val="single" w:sz="4" w:space="0" w:color="auto"/>
              <w:bottom w:val="single" w:sz="4" w:space="0" w:color="auto"/>
              <w:right w:val="nil"/>
            </w:tcBorders>
            <w:vAlign w:val="center"/>
          </w:tcPr>
          <w:p w:rsidR="004E2632" w:rsidRPr="00DB0BA6" w:rsidRDefault="004E2632" w:rsidP="00A93216">
            <w:pPr>
              <w:spacing w:line="240" w:lineRule="auto"/>
              <w:rPr>
                <w:rFonts w:ascii="Times New Roman" w:hAnsi="Times New Roman"/>
                <w:sz w:val="18"/>
                <w:szCs w:val="18"/>
              </w:rPr>
            </w:pPr>
          </w:p>
        </w:tc>
        <w:tc>
          <w:tcPr>
            <w:tcW w:w="1407"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817"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548" w:type="dxa"/>
            <w:gridSpan w:val="4"/>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муниципальный бюджет</w:t>
            </w:r>
          </w:p>
        </w:tc>
        <w:tc>
          <w:tcPr>
            <w:tcW w:w="923"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2 369,6</w:t>
            </w:r>
          </w:p>
        </w:tc>
        <w:tc>
          <w:tcPr>
            <w:tcW w:w="744" w:type="dxa"/>
            <w:gridSpan w:val="4"/>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2 260,5</w:t>
            </w:r>
          </w:p>
        </w:tc>
        <w:tc>
          <w:tcPr>
            <w:tcW w:w="47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109,1</w:t>
            </w:r>
          </w:p>
        </w:tc>
        <w:tc>
          <w:tcPr>
            <w:tcW w:w="586"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1258" w:type="dxa"/>
            <w:gridSpan w:val="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714" w:type="dxa"/>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138</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бассейна МБОУ «СОШ №10»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 10"</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13" w:type="dxa"/>
            <w:gridSpan w:val="29"/>
            <w:tcBorders>
              <w:top w:val="single" w:sz="4" w:space="0" w:color="auto"/>
              <w:left w:val="single" w:sz="4" w:space="0" w:color="auto"/>
              <w:bottom w:val="single" w:sz="4" w:space="0" w:color="auto"/>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9A44D5">
            <w:pPr>
              <w:pStyle w:val="aff1"/>
              <w:rPr>
                <w:rFonts w:ascii="Times New Roman" w:hAnsi="Times New Roman" w:cs="Times New Roman"/>
                <w:sz w:val="18"/>
                <w:szCs w:val="18"/>
              </w:rPr>
            </w:pPr>
            <w:r w:rsidRPr="000173ED">
              <w:rPr>
                <w:rFonts w:ascii="Times New Roman" w:hAnsi="Times New Roman" w:cs="Times New Roman"/>
                <w:sz w:val="18"/>
                <w:szCs w:val="18"/>
              </w:rPr>
              <w:t>139</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Капитальный ремонт кровли МБОУ «Тат -Пишленская СОШ»</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 Управление образования администрации Рузаевского муниципального района, финансовое управление,</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МБОУ «Тат-Пишленская СОШ»</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13" w:type="dxa"/>
            <w:gridSpan w:val="29"/>
            <w:tcBorders>
              <w:top w:val="single" w:sz="4" w:space="0" w:color="auto"/>
              <w:left w:val="single" w:sz="4" w:space="0" w:color="auto"/>
              <w:bottom w:val="single" w:sz="4" w:space="0" w:color="auto"/>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140</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Капитальный ремонт кровли МБОУ «Перхляйская ООШ»</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p w:rsidR="004E2632" w:rsidRPr="000173ED" w:rsidRDefault="004E2632" w:rsidP="00A93216">
            <w:pPr>
              <w:pStyle w:val="aff1"/>
              <w:rPr>
                <w:rFonts w:ascii="Times New Roman" w:hAnsi="Times New Roman" w:cs="Times New Roman"/>
                <w:sz w:val="18"/>
                <w:szCs w:val="18"/>
              </w:rPr>
            </w:pP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 Управление образования администрации рузаевского муниципального района, МБОУ «Перхляйская ООШ»</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13" w:type="dxa"/>
            <w:gridSpan w:val="29"/>
            <w:tcBorders>
              <w:top w:val="single" w:sz="4" w:space="0" w:color="auto"/>
              <w:left w:val="single" w:sz="4" w:space="0" w:color="auto"/>
              <w:bottom w:val="single" w:sz="4" w:space="0" w:color="auto"/>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141</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кровли МБУ ДО «ДЮСШ»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МБУ ДО «ДЮСШ»</w:t>
            </w:r>
          </w:p>
          <w:p w:rsidR="004E2632" w:rsidRPr="00DB0BA6" w:rsidRDefault="004E2632" w:rsidP="00A93216">
            <w:pPr>
              <w:spacing w:line="240" w:lineRule="auto"/>
              <w:rPr>
                <w:sz w:val="18"/>
                <w:szCs w:val="18"/>
              </w:rPr>
            </w:pP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13" w:type="dxa"/>
            <w:gridSpan w:val="29"/>
            <w:tcBorders>
              <w:top w:val="single" w:sz="4" w:space="0" w:color="auto"/>
              <w:left w:val="single" w:sz="4" w:space="0" w:color="auto"/>
              <w:bottom w:val="single" w:sz="4" w:space="0" w:color="auto"/>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142</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отопительной системы, водопровода и канализации в МБОУ «Гимназия№1»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МБОУ «Гимназия№1»</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13" w:type="dxa"/>
            <w:gridSpan w:val="2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143</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Капитальный ремонт кровли в МБОУ «Трускляйская СОШ»</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района,МБОУ «Трускляйская СОШ»</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13" w:type="dxa"/>
            <w:gridSpan w:val="2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144</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отопительной системы, водопровода и канализации в МБОУ «СОШ №10»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района,МБОУ      «СОШ №10»</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13" w:type="dxa"/>
            <w:gridSpan w:val="29"/>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145</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фасада здания в структурном подразделении «Детский сад №18»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района,МБДОУ «Детский сад «Радуга» комбинированного вида»</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13" w:type="dxa"/>
            <w:gridSpan w:val="29"/>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735"/>
        </w:trPr>
        <w:tc>
          <w:tcPr>
            <w:tcW w:w="538" w:type="dxa"/>
            <w:vMerge w:val="restart"/>
            <w:tcBorders>
              <w:top w:val="single" w:sz="4" w:space="0" w:color="auto"/>
              <w:bottom w:val="nil"/>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146</w:t>
            </w:r>
          </w:p>
        </w:tc>
        <w:tc>
          <w:tcPr>
            <w:tcW w:w="4596" w:type="dxa"/>
            <w:vMerge w:val="restart"/>
            <w:tcBorders>
              <w:top w:val="single" w:sz="4" w:space="0" w:color="auto"/>
              <w:left w:val="single" w:sz="4" w:space="0" w:color="auto"/>
              <w:bottom w:val="nil"/>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Капитальный ремонт внутренних помещений МБОУ «Приреченская СОШ»</w:t>
            </w:r>
          </w:p>
        </w:tc>
        <w:tc>
          <w:tcPr>
            <w:tcW w:w="1407" w:type="dxa"/>
            <w:vMerge w:val="restart"/>
            <w:tcBorders>
              <w:top w:val="single" w:sz="4" w:space="0" w:color="auto"/>
              <w:left w:val="single" w:sz="4" w:space="0" w:color="auto"/>
              <w:bottom w:val="nil"/>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vMerge w:val="restart"/>
            <w:tcBorders>
              <w:top w:val="single" w:sz="4" w:space="0" w:color="auto"/>
              <w:left w:val="single" w:sz="4" w:space="0" w:color="auto"/>
              <w:bottom w:val="nil"/>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«Приреченская СОШ»</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5399" w:type="dxa"/>
            <w:gridSpan w:val="2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c>
          <w:tcPr>
            <w:tcW w:w="714" w:type="dxa"/>
            <w:tcBorders>
              <w:top w:val="single" w:sz="4" w:space="0" w:color="auto"/>
              <w:left w:val="single" w:sz="4" w:space="0" w:color="auto"/>
              <w:bottom w:val="single" w:sz="4" w:space="0" w:color="auto"/>
            </w:tcBorders>
          </w:tcPr>
          <w:p w:rsidR="004E2632" w:rsidRPr="000173ED" w:rsidRDefault="004E2632" w:rsidP="00D63BBF">
            <w:pPr>
              <w:pStyle w:val="aff1"/>
              <w:rPr>
                <w:rFonts w:ascii="Times New Roman" w:hAnsi="Times New Roman" w:cs="Times New Roman"/>
                <w:sz w:val="18"/>
                <w:szCs w:val="18"/>
              </w:rPr>
            </w:pPr>
          </w:p>
        </w:tc>
      </w:tr>
      <w:tr w:rsidR="004E2632" w:rsidRPr="00DB0BA6" w:rsidTr="00B55815">
        <w:trPr>
          <w:trHeight w:val="230"/>
        </w:trPr>
        <w:tc>
          <w:tcPr>
            <w:tcW w:w="538" w:type="dxa"/>
            <w:vMerge/>
            <w:tcBorders>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p>
        </w:tc>
        <w:tc>
          <w:tcPr>
            <w:tcW w:w="4596" w:type="dxa"/>
            <w:vMerge/>
            <w:tcBorders>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p>
        </w:tc>
        <w:tc>
          <w:tcPr>
            <w:tcW w:w="1407" w:type="dxa"/>
            <w:vMerge/>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817" w:type="dxa"/>
            <w:vMerge/>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548" w:type="dxa"/>
            <w:gridSpan w:val="4"/>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8" w:type="dxa"/>
            <w:gridSpan w:val="2"/>
            <w:vMerge w:val="restart"/>
            <w:tcBorders>
              <w:top w:val="single" w:sz="4" w:space="0" w:color="auto"/>
              <w:left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3</w:t>
            </w:r>
            <w:r>
              <w:rPr>
                <w:rFonts w:ascii="Times New Roman" w:hAnsi="Times New Roman" w:cs="Times New Roman"/>
                <w:sz w:val="18"/>
                <w:szCs w:val="18"/>
              </w:rPr>
              <w:t>15</w:t>
            </w:r>
            <w:r w:rsidRPr="000173ED">
              <w:rPr>
                <w:rFonts w:ascii="Times New Roman" w:hAnsi="Times New Roman" w:cs="Times New Roman"/>
                <w:sz w:val="18"/>
                <w:szCs w:val="18"/>
              </w:rPr>
              <w:t>0,0</w:t>
            </w:r>
          </w:p>
        </w:tc>
        <w:tc>
          <w:tcPr>
            <w:tcW w:w="969" w:type="dxa"/>
            <w:gridSpan w:val="6"/>
            <w:vMerge w:val="restart"/>
            <w:tcBorders>
              <w:top w:val="single" w:sz="4" w:space="0" w:color="auto"/>
              <w:left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851" w:type="dxa"/>
            <w:gridSpan w:val="4"/>
            <w:vMerge w:val="restart"/>
            <w:tcBorders>
              <w:top w:val="single" w:sz="4" w:space="0" w:color="auto"/>
              <w:left w:val="single" w:sz="4" w:space="0" w:color="auto"/>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0</w:t>
            </w:r>
            <w:r w:rsidRPr="000173ED">
              <w:rPr>
                <w:rFonts w:ascii="Times New Roman" w:hAnsi="Times New Roman" w:cs="Times New Roman"/>
                <w:sz w:val="18"/>
                <w:szCs w:val="18"/>
              </w:rPr>
              <w:t>,0</w:t>
            </w:r>
          </w:p>
        </w:tc>
        <w:tc>
          <w:tcPr>
            <w:tcW w:w="470" w:type="dxa"/>
            <w:gridSpan w:val="3"/>
            <w:vMerge w:val="restart"/>
            <w:tcBorders>
              <w:top w:val="single" w:sz="4" w:space="0" w:color="auto"/>
              <w:left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586" w:type="dxa"/>
            <w:gridSpan w:val="2"/>
            <w:vMerge w:val="restart"/>
            <w:tcBorders>
              <w:top w:val="single" w:sz="4" w:space="0" w:color="auto"/>
              <w:left w:val="single" w:sz="4" w:space="0" w:color="auto"/>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3150</w:t>
            </w:r>
          </w:p>
        </w:tc>
        <w:tc>
          <w:tcPr>
            <w:tcW w:w="567" w:type="dxa"/>
            <w:gridSpan w:val="2"/>
            <w:vMerge w:val="restart"/>
            <w:tcBorders>
              <w:top w:val="single" w:sz="4" w:space="0" w:color="auto"/>
              <w:left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1258" w:type="dxa"/>
            <w:gridSpan w:val="9"/>
            <w:vMerge w:val="restart"/>
            <w:tcBorders>
              <w:top w:val="single" w:sz="4" w:space="0" w:color="auto"/>
              <w:left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714" w:type="dxa"/>
            <w:vMerge w:val="restart"/>
            <w:tcBorders>
              <w:top w:val="single" w:sz="4" w:space="0" w:color="auto"/>
              <w:left w:val="single" w:sz="4" w:space="0" w:color="auto"/>
            </w:tcBorders>
          </w:tcPr>
          <w:p w:rsidR="004E2632" w:rsidRPr="000173ED" w:rsidRDefault="004E2632" w:rsidP="00A93216">
            <w:pPr>
              <w:pStyle w:val="aff1"/>
              <w:rPr>
                <w:rFonts w:ascii="Times New Roman" w:hAnsi="Times New Roman" w:cs="Times New Roman"/>
                <w:sz w:val="18"/>
                <w:szCs w:val="18"/>
              </w:rPr>
            </w:pPr>
          </w:p>
        </w:tc>
      </w:tr>
      <w:tr w:rsidR="004E2632" w:rsidRPr="00DB0BA6" w:rsidTr="00B55815">
        <w:trPr>
          <w:trHeight w:val="2445"/>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147</w:t>
            </w:r>
          </w:p>
        </w:tc>
        <w:tc>
          <w:tcPr>
            <w:tcW w:w="4596"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Модернизация котельной МБОУ «Приреченская СОШ» путем монтажа БМК-500</w:t>
            </w:r>
          </w:p>
        </w:tc>
        <w:tc>
          <w:tcPr>
            <w:tcW w:w="1407"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817"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548" w:type="dxa"/>
            <w:gridSpan w:val="4"/>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698" w:type="dxa"/>
            <w:gridSpan w:val="2"/>
            <w:vMerge/>
            <w:tcBorders>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969" w:type="dxa"/>
            <w:gridSpan w:val="6"/>
            <w:vMerge/>
            <w:tcBorders>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851" w:type="dxa"/>
            <w:gridSpan w:val="4"/>
            <w:vMerge/>
            <w:tcBorders>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470" w:type="dxa"/>
            <w:gridSpan w:val="3"/>
            <w:vMerge/>
            <w:tcBorders>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586" w:type="dxa"/>
            <w:gridSpan w:val="2"/>
            <w:vMerge/>
            <w:tcBorders>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567" w:type="dxa"/>
            <w:gridSpan w:val="2"/>
            <w:vMerge/>
            <w:tcBorders>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1258" w:type="dxa"/>
            <w:gridSpan w:val="9"/>
            <w:vMerge/>
            <w:tcBorders>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714" w:type="dxa"/>
            <w:vMerge/>
            <w:tcBorders>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148</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bCs/>
                <w:sz w:val="18"/>
                <w:szCs w:val="18"/>
              </w:rPr>
            </w:pPr>
            <w:r w:rsidRPr="00DB0BA6">
              <w:rPr>
                <w:rFonts w:ascii="Times New Roman" w:hAnsi="Times New Roman"/>
                <w:bCs/>
                <w:sz w:val="18"/>
                <w:szCs w:val="18"/>
              </w:rPr>
              <w:t xml:space="preserve">Замена кровли на шатровую в  структурном подразделении «Детский сад №9» МБДОУ «Детский сад «Радуга» комбинированного вида» 2 корпус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w:t>
            </w:r>
            <w:r w:rsidRPr="000173ED">
              <w:rPr>
                <w:rFonts w:ascii="Times New Roman" w:hAnsi="Times New Roman" w:cs="Times New Roman"/>
                <w:bCs/>
                <w:sz w:val="18"/>
                <w:szCs w:val="18"/>
              </w:rPr>
              <w:t>МБДОУ «Детский сад «Радуга» комбинированного вида»</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13" w:type="dxa"/>
            <w:gridSpan w:val="29"/>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149</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внутренних помещений МБОУ «СОШ № 17»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района,МБОУ «СОШ № 17»</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13" w:type="dxa"/>
            <w:gridSpan w:val="29"/>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150</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внутренних помещений МБОУ «Трускляйская СОШ»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района,МБОУ «Трускляйская СОШ»</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13" w:type="dxa"/>
            <w:gridSpan w:val="29"/>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151</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Замена кровли на  шатровую в ДОУ «Пайгармский детский сад»</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ДОУ «Пайгармский детский сад»</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13" w:type="dxa"/>
            <w:gridSpan w:val="29"/>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152</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Реконструкция с пристроем структурного подразделения «Детский сад №15»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color w:val="FF0000"/>
                <w:sz w:val="18"/>
                <w:szCs w:val="18"/>
              </w:rPr>
              <w:t xml:space="preserve"> </w:t>
            </w:r>
            <w:r w:rsidRPr="000173ED">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13" w:type="dxa"/>
            <w:gridSpan w:val="29"/>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153</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Ремонт фасада зданий  МБОУ  ДОД «Центр дополнительного образования детей «Юнитэр» г. Рузаевка</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ДОД «Центр дополнительного образования детей «Юнитэр»</w:t>
            </w:r>
          </w:p>
        </w:tc>
        <w:tc>
          <w:tcPr>
            <w:tcW w:w="1548"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13" w:type="dxa"/>
            <w:gridSpan w:val="29"/>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425"/>
        </w:trPr>
        <w:tc>
          <w:tcPr>
            <w:tcW w:w="538" w:type="dxa"/>
            <w:tcBorders>
              <w:top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154</w:t>
            </w:r>
          </w:p>
        </w:tc>
        <w:tc>
          <w:tcPr>
            <w:tcW w:w="4596" w:type="dxa"/>
            <w:tcBorders>
              <w:top w:val="single" w:sz="4" w:space="0" w:color="auto"/>
              <w:left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Строительство средней школы в г. Рузаевка по ул. Юрасова на 800 мест</w:t>
            </w:r>
          </w:p>
        </w:tc>
        <w:tc>
          <w:tcPr>
            <w:tcW w:w="1407" w:type="dxa"/>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7661" w:type="dxa"/>
            <w:gridSpan w:val="3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в рамках республиканского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155</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Проведение проектно-изыскательских работ </w:t>
            </w:r>
            <w:r w:rsidRPr="00DB0BA6">
              <w:rPr>
                <w:rFonts w:ascii="Times New Roman" w:hAnsi="Times New Roman"/>
                <w:color w:val="000000"/>
                <w:sz w:val="18"/>
                <w:szCs w:val="18"/>
                <w:shd w:val="clear" w:color="auto" w:fill="FFFFFF"/>
              </w:rPr>
              <w:t>для осуществления строительства</w:t>
            </w:r>
            <w:r w:rsidRPr="00DB0BA6">
              <w:rPr>
                <w:rFonts w:ascii="Arial" w:hAnsi="Arial" w:cs="Arial"/>
                <w:color w:val="000000"/>
                <w:sz w:val="18"/>
                <w:szCs w:val="18"/>
                <w:shd w:val="clear" w:color="auto" w:fill="FFFFFF"/>
              </w:rPr>
              <w:t xml:space="preserve"> </w:t>
            </w:r>
            <w:r w:rsidRPr="00DB0BA6">
              <w:rPr>
                <w:rFonts w:ascii="Times New Roman" w:hAnsi="Times New Roman"/>
                <w:sz w:val="18"/>
                <w:szCs w:val="18"/>
              </w:rPr>
              <w:t xml:space="preserve"> школы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47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92"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bCs/>
                <w:sz w:val="18"/>
                <w:szCs w:val="18"/>
              </w:rPr>
            </w:pPr>
            <w:r w:rsidRPr="00DB0BA6">
              <w:rPr>
                <w:rFonts w:ascii="Times New Roman" w:hAnsi="Times New Roman"/>
                <w:bCs/>
                <w:sz w:val="18"/>
                <w:szCs w:val="18"/>
              </w:rPr>
              <w:t>1000 ,0</w:t>
            </w:r>
          </w:p>
        </w:tc>
        <w:tc>
          <w:tcPr>
            <w:tcW w:w="744" w:type="dxa"/>
            <w:gridSpan w:val="4"/>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bCs/>
                <w:sz w:val="18"/>
                <w:szCs w:val="18"/>
              </w:rPr>
            </w:pPr>
            <w:r w:rsidRPr="00DB0BA6">
              <w:rPr>
                <w:rFonts w:ascii="Times New Roman" w:hAnsi="Times New Roman"/>
                <w:bCs/>
                <w:sz w:val="18"/>
                <w:szCs w:val="18"/>
              </w:rPr>
              <w:t>1000 ,0</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470"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586" w:type="dxa"/>
            <w:gridSpan w:val="2"/>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bCs/>
                <w:sz w:val="18"/>
                <w:szCs w:val="18"/>
              </w:rPr>
            </w:pPr>
          </w:p>
        </w:tc>
        <w:tc>
          <w:tcPr>
            <w:tcW w:w="567"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1148" w:type="dxa"/>
            <w:gridSpan w:val="8"/>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824" w:type="dxa"/>
            <w:gridSpan w:val="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156</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Капитальный ремонт фасада здания в МБОУ «Приреченская СОШ»</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«Приреченская СОШ»</w:t>
            </w:r>
          </w:p>
        </w:tc>
        <w:tc>
          <w:tcPr>
            <w:tcW w:w="147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82" w:type="dxa"/>
            <w:gridSpan w:val="30"/>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157</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Реконструкция спортивного зала в МБОУ «СОШ № 17»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Рузаевского района</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МБОУ «СОШ № 17»</w:t>
            </w:r>
          </w:p>
        </w:tc>
        <w:tc>
          <w:tcPr>
            <w:tcW w:w="147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82" w:type="dxa"/>
            <w:gridSpan w:val="30"/>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158</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Строительство детского сада на 100 мест в  микрорайоне Химмаш</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47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82" w:type="dxa"/>
            <w:gridSpan w:val="30"/>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159</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Замена кровли на шатровую в структурном подразделении «Детский сад  № 8»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82" w:type="dxa"/>
            <w:gridSpan w:val="30"/>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160</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фасада здания в структурном подразделении «Детский сад  № 5»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82" w:type="dxa"/>
            <w:gridSpan w:val="30"/>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161</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Замена кровли на шатровую в структурном подразделении  «Детский сад №13»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82" w:type="dxa"/>
            <w:gridSpan w:val="30"/>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162</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структурного подразделения  «Детский сад №16»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82" w:type="dxa"/>
            <w:gridSpan w:val="30"/>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163</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структурного подразделения  «Детский сад №11»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82" w:type="dxa"/>
            <w:gridSpan w:val="30"/>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164</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фасада здания в структурном подразделении  «Центр развития ребёнка - детский сад №14 »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82" w:type="dxa"/>
            <w:gridSpan w:val="30"/>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165</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фасада здания МБОУ «Гимназия №1»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Управление образования администрации рузаевского муниципального района, МБОУ «Гимназия №1»</w:t>
            </w:r>
          </w:p>
        </w:tc>
        <w:tc>
          <w:tcPr>
            <w:tcW w:w="147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82" w:type="dxa"/>
            <w:gridSpan w:val="30"/>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166</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Капитальный ремонт фасада здания в МБОУ «Тат-Пишленская СОШ»</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«Тат-Пишленская СОШ»</w:t>
            </w:r>
          </w:p>
        </w:tc>
        <w:tc>
          <w:tcPr>
            <w:tcW w:w="147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82" w:type="dxa"/>
            <w:gridSpan w:val="30"/>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167</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Капитальный ремонт отопительной системы, водопровода и канализации в МБОУ «Приреченская СОШ»</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«Приреченская СОШ»</w:t>
            </w:r>
          </w:p>
        </w:tc>
        <w:tc>
          <w:tcPr>
            <w:tcW w:w="147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82" w:type="dxa"/>
            <w:gridSpan w:val="30"/>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168</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Замена кровли на шатровую в структурном подразделении "Детский сад №50"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 "</w:t>
            </w:r>
          </w:p>
        </w:tc>
        <w:tc>
          <w:tcPr>
            <w:tcW w:w="147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82" w:type="dxa"/>
            <w:gridSpan w:val="30"/>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169</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Капитальный ремонт фасада здания в МБОУ «СОШ № 17»  г.Рузаевка</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 17»</w:t>
            </w:r>
          </w:p>
        </w:tc>
        <w:tc>
          <w:tcPr>
            <w:tcW w:w="147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82" w:type="dxa"/>
            <w:gridSpan w:val="30"/>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170</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Строительство основной школы в с. Арх -Голицыно</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47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82" w:type="dxa"/>
            <w:gridSpan w:val="30"/>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171</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Замена кровли на шатровую в структурном подразделении "Детский сад №4"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 "</w:t>
            </w:r>
          </w:p>
        </w:tc>
        <w:tc>
          <w:tcPr>
            <w:tcW w:w="1479" w:type="dxa"/>
            <w:gridSpan w:val="3"/>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82" w:type="dxa"/>
            <w:gridSpan w:val="30"/>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E54D79">
        <w:trPr>
          <w:trHeight w:val="144"/>
        </w:trPr>
        <w:tc>
          <w:tcPr>
            <w:tcW w:w="16019" w:type="dxa"/>
            <w:gridSpan w:val="37"/>
            <w:tcBorders>
              <w:top w:val="single" w:sz="4" w:space="0" w:color="auto"/>
              <w:bottom w:val="single" w:sz="4" w:space="0" w:color="auto"/>
            </w:tcBorders>
            <w:vAlign w:val="center"/>
          </w:tcPr>
          <w:p w:rsidR="004E2632" w:rsidRPr="000173ED" w:rsidRDefault="004E2632" w:rsidP="00A93216">
            <w:pPr>
              <w:pStyle w:val="aff1"/>
              <w:numPr>
                <w:ilvl w:val="1"/>
                <w:numId w:val="5"/>
              </w:numPr>
              <w:jc w:val="center"/>
              <w:rPr>
                <w:rFonts w:ascii="Times New Roman" w:hAnsi="Times New Roman" w:cs="Times New Roman"/>
                <w:b/>
                <w:i/>
                <w:sz w:val="18"/>
                <w:szCs w:val="18"/>
              </w:rPr>
            </w:pPr>
            <w:r w:rsidRPr="000173ED">
              <w:rPr>
                <w:rFonts w:ascii="Times New Roman" w:hAnsi="Times New Roman" w:cs="Times New Roman"/>
                <w:b/>
                <w:i/>
                <w:sz w:val="18"/>
                <w:szCs w:val="18"/>
              </w:rPr>
              <w:t>Обеспечение безопасности образовательных учреждений</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172</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Замена  оконных блоков  на энергосберегающие  в структурном подразделении «Детский сад № 4» МБДОУ «Детский сад «Радуга» комбинированного вида» г.Рузаевка</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 "</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173</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Замена окон на энергосберегающие в МБОУ «СОШ №17» г.Рузаевка</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№17»</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174</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Замена оконных блоков  на энергосберегающие   в ДОУ «Болдовский детский сад»</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ДОУ «Болдовский детский сад»</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175</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bCs/>
                <w:sz w:val="18"/>
                <w:szCs w:val="18"/>
              </w:rPr>
            </w:pPr>
            <w:r w:rsidRPr="00DB0BA6">
              <w:rPr>
                <w:rFonts w:ascii="Times New Roman" w:hAnsi="Times New Roman"/>
                <w:bCs/>
                <w:sz w:val="18"/>
                <w:szCs w:val="18"/>
              </w:rPr>
              <w:t>Замена окон на энергосберегающие в  структурном подразделении «Детский сад №9» МБДОУ «Детский сад «Радуга» комбинированного вида» 2 корпус г. Рузаевка</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 "</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176</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Капитальный ремонт ограждения в структурном подразделении «Детский сад №17» МБДОУ «Детский сад «Радуга» комбинированного вида» г.Рузаевка</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177</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Капитальный ремонт ограждения в ДОУ «Пайгармский детский сад»</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w:t>
            </w:r>
            <w:r>
              <w:rPr>
                <w:rFonts w:ascii="Times New Roman" w:hAnsi="Times New Roman" w:cs="Times New Roman"/>
                <w:sz w:val="18"/>
                <w:szCs w:val="18"/>
              </w:rPr>
              <w:t>22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«Пайгармский детский сад»</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178</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Ремонт ограждений  в ДОУ «Арх-Голицынский детский сад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«Арх-Голицынский детский сад »</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179</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Замена  оконных блоков  на энергосберегающие в структурном подразделении «Детский сад № 18» МБДОУ «Детский сад «Радуга» комбинированного вида» г.Рузаевка</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180</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Замена  оконных блоков  на энергосберегающие  в структурном подразделении «Детский сад № 4»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181</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Замена оконных блоков на энергосберегающие в ДОУ «Пайгармский детский сад»</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«Пайгармский детский сад»</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182</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Замена оконных блоков на энергосберегающие в  структурном подразделении  «Детский сад №16»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183</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Замена оконных блоков на энергосберегающие в структурном подразделении  «бассейн»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184</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Замена оконных блоков на энергосберегающие в структурном подразделении  «Детский сад №13»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185</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Замена оконных блоков на энергосберегающие структурном подразделении  «Центр развития ребёнка - детский сад №14 »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186</w:t>
            </w:r>
          </w:p>
        </w:tc>
        <w:tc>
          <w:tcPr>
            <w:tcW w:w="4596" w:type="dxa"/>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 xml:space="preserve">Замена окон на энергосберегающие в МБОУ «Гимназии  № 1»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«Гимназия  № 1»</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187</w:t>
            </w:r>
          </w:p>
        </w:tc>
        <w:tc>
          <w:tcPr>
            <w:tcW w:w="4596"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Замена оборудования в котельной в образовательных учреждениях</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Бюджеты всех </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уровней</w:t>
            </w:r>
          </w:p>
        </w:tc>
        <w:tc>
          <w:tcPr>
            <w:tcW w:w="6254" w:type="dxa"/>
            <w:gridSpan w:val="3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2750"/>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188</w:t>
            </w:r>
          </w:p>
        </w:tc>
        <w:tc>
          <w:tcPr>
            <w:tcW w:w="4596"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Обработка чердачных помещений в образовательных учреждениях</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p w:rsidR="004E2632" w:rsidRPr="00DB0BA6" w:rsidRDefault="004E2632" w:rsidP="00A93216">
            <w:pPr>
              <w:spacing w:line="240" w:lineRule="auto"/>
              <w:rPr>
                <w:sz w:val="18"/>
                <w:szCs w:val="18"/>
              </w:rPr>
            </w:pP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Бюджеты всех </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уровней</w:t>
            </w:r>
          </w:p>
        </w:tc>
        <w:tc>
          <w:tcPr>
            <w:tcW w:w="6254" w:type="dxa"/>
            <w:gridSpan w:val="3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189</w:t>
            </w:r>
          </w:p>
        </w:tc>
        <w:tc>
          <w:tcPr>
            <w:tcW w:w="4596"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Проведение замера сопротивления в образовательных учреждениях</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p w:rsidR="004E2632" w:rsidRPr="00DB0BA6" w:rsidRDefault="004E2632" w:rsidP="00A93216">
            <w:pPr>
              <w:spacing w:line="240" w:lineRule="auto"/>
              <w:rPr>
                <w:sz w:val="18"/>
                <w:szCs w:val="18"/>
              </w:rPr>
            </w:pP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Бюджеты всех </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уровней</w:t>
            </w:r>
          </w:p>
        </w:tc>
        <w:tc>
          <w:tcPr>
            <w:tcW w:w="6254" w:type="dxa"/>
            <w:gridSpan w:val="3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vMerge w:val="restart"/>
            <w:tcBorders>
              <w:top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190</w:t>
            </w:r>
          </w:p>
        </w:tc>
        <w:tc>
          <w:tcPr>
            <w:tcW w:w="4596"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Ремонт котельной в МБОУ «Болдовская средняя общеобразовательная школа»</w:t>
            </w:r>
          </w:p>
        </w:tc>
        <w:tc>
          <w:tcPr>
            <w:tcW w:w="1407"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 – 202</w:t>
            </w:r>
            <w:r>
              <w:rPr>
                <w:rFonts w:ascii="Times New Roman" w:hAnsi="Times New Roman" w:cs="Times New Roman"/>
                <w:sz w:val="18"/>
                <w:szCs w:val="18"/>
              </w:rPr>
              <w:t>2</w:t>
            </w:r>
          </w:p>
        </w:tc>
        <w:tc>
          <w:tcPr>
            <w:tcW w:w="1817" w:type="dxa"/>
            <w:vMerge w:val="restart"/>
            <w:tcBorders>
              <w:top w:val="single" w:sz="4" w:space="0" w:color="auto"/>
              <w:left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p w:rsidR="004E2632" w:rsidRPr="00DB0BA6" w:rsidRDefault="004E2632" w:rsidP="00A93216">
            <w:pPr>
              <w:spacing w:line="240" w:lineRule="auto"/>
              <w:rPr>
                <w:sz w:val="18"/>
                <w:szCs w:val="18"/>
              </w:rPr>
            </w:pPr>
          </w:p>
        </w:tc>
        <w:tc>
          <w:tcPr>
            <w:tcW w:w="1053"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sz w:val="18"/>
                <w:szCs w:val="18"/>
              </w:rPr>
            </w:pPr>
            <w:r w:rsidRPr="00DB0BA6">
              <w:rPr>
                <w:sz w:val="18"/>
                <w:szCs w:val="18"/>
              </w:rPr>
              <w:t>210,1</w:t>
            </w:r>
          </w:p>
        </w:tc>
        <w:tc>
          <w:tcPr>
            <w:tcW w:w="946" w:type="dxa"/>
            <w:gridSpan w:val="7"/>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p>
        </w:tc>
        <w:tc>
          <w:tcPr>
            <w:tcW w:w="698" w:type="dxa"/>
            <w:gridSpan w:val="4"/>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p>
        </w:tc>
        <w:tc>
          <w:tcPr>
            <w:tcW w:w="43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210,1</w:t>
            </w:r>
          </w:p>
        </w:tc>
        <w:tc>
          <w:tcPr>
            <w:tcW w:w="586"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1108"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864"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r>
      <w:tr w:rsidR="004E2632" w:rsidRPr="00DB0BA6" w:rsidTr="00B55815">
        <w:trPr>
          <w:trHeight w:val="144"/>
        </w:trPr>
        <w:tc>
          <w:tcPr>
            <w:tcW w:w="538" w:type="dxa"/>
            <w:vMerge/>
            <w:tcBorders>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p>
        </w:tc>
        <w:tc>
          <w:tcPr>
            <w:tcW w:w="4596"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407"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817" w:type="dxa"/>
            <w:vMerge/>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1407" w:type="dxa"/>
            <w:gridSpan w:val="2"/>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муниципальный бюджет</w:t>
            </w:r>
          </w:p>
        </w:tc>
        <w:tc>
          <w:tcPr>
            <w:tcW w:w="1053"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11,1</w:t>
            </w:r>
          </w:p>
        </w:tc>
        <w:tc>
          <w:tcPr>
            <w:tcW w:w="946" w:type="dxa"/>
            <w:gridSpan w:val="7"/>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p>
        </w:tc>
        <w:tc>
          <w:tcPr>
            <w:tcW w:w="698" w:type="dxa"/>
            <w:gridSpan w:val="4"/>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p>
        </w:tc>
        <w:tc>
          <w:tcPr>
            <w:tcW w:w="432"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11,1</w:t>
            </w:r>
          </w:p>
        </w:tc>
        <w:tc>
          <w:tcPr>
            <w:tcW w:w="586"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1108"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864"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r>
      <w:tr w:rsidR="004E2632" w:rsidRPr="00DB0BA6" w:rsidTr="00B55815">
        <w:trPr>
          <w:trHeight w:val="144"/>
        </w:trPr>
        <w:tc>
          <w:tcPr>
            <w:tcW w:w="538" w:type="dxa"/>
            <w:tcBorders>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191</w:t>
            </w:r>
          </w:p>
        </w:tc>
        <w:tc>
          <w:tcPr>
            <w:tcW w:w="4596" w:type="dxa"/>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Капитальный ремонт водопроводных и канализационных сетей в МБОУ «СОШ №7»</w:t>
            </w:r>
          </w:p>
        </w:tc>
        <w:tc>
          <w:tcPr>
            <w:tcW w:w="1407" w:type="dxa"/>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№7»</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192</w:t>
            </w:r>
          </w:p>
        </w:tc>
        <w:tc>
          <w:tcPr>
            <w:tcW w:w="4596" w:type="dxa"/>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Замена деревянных дверных, оконных блоков на энергосберегающие в   МБОУ "СОШ №5"</w:t>
            </w:r>
          </w:p>
        </w:tc>
        <w:tc>
          <w:tcPr>
            <w:tcW w:w="1407" w:type="dxa"/>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№5»</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193</w:t>
            </w:r>
          </w:p>
        </w:tc>
        <w:tc>
          <w:tcPr>
            <w:tcW w:w="4596" w:type="dxa"/>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Замена деревянных дверных и оконных блоков на энергосберегающие в структурном подразделении «Детский сад №10 комбинированного вида» МБДОУ «Детский сад «Радуга» комбинированного вида» г. Рузаевка</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p w:rsidR="004E2632" w:rsidRPr="00DB0BA6" w:rsidRDefault="004E2632" w:rsidP="00A93216"/>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194</w:t>
            </w:r>
          </w:p>
        </w:tc>
        <w:tc>
          <w:tcPr>
            <w:tcW w:w="4596" w:type="dxa"/>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Замена оконных блоков в спортивном зале и в мастерских МБОУ "СОШ №10"</w:t>
            </w:r>
          </w:p>
        </w:tc>
        <w:tc>
          <w:tcPr>
            <w:tcW w:w="1407" w:type="dxa"/>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№10»</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195</w:t>
            </w:r>
          </w:p>
        </w:tc>
        <w:tc>
          <w:tcPr>
            <w:tcW w:w="4596" w:type="dxa"/>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Ремонт фасада здания МБОУ «СОШ №5»</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 5»</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196</w:t>
            </w:r>
          </w:p>
        </w:tc>
        <w:tc>
          <w:tcPr>
            <w:tcW w:w="4596" w:type="dxa"/>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Капитальный ремонт СП "Пайгармский детский сад" МБДОУ "Детство"</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197</w:t>
            </w:r>
          </w:p>
        </w:tc>
        <w:tc>
          <w:tcPr>
            <w:tcW w:w="4596" w:type="dxa"/>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Замена окон на энергосберегающие в МБОУ «СОШ №7» г. Рузаевка</w:t>
            </w:r>
          </w:p>
        </w:tc>
        <w:tc>
          <w:tcPr>
            <w:tcW w:w="1407" w:type="dxa"/>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№7»</w:t>
            </w:r>
          </w:p>
        </w:tc>
        <w:tc>
          <w:tcPr>
            <w:tcW w:w="1407" w:type="dxa"/>
            <w:gridSpan w:val="2"/>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54" w:type="dxa"/>
            <w:gridSpan w:val="31"/>
            <w:tcBorders>
              <w:top w:val="single" w:sz="4" w:space="0" w:color="auto"/>
              <w:left w:val="single" w:sz="4" w:space="0" w:color="auto"/>
              <w:bottom w:val="single" w:sz="4" w:space="0" w:color="auto"/>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144"/>
        </w:trPr>
        <w:tc>
          <w:tcPr>
            <w:tcW w:w="538" w:type="dxa"/>
            <w:tcBorders>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198</w:t>
            </w:r>
          </w:p>
        </w:tc>
        <w:tc>
          <w:tcPr>
            <w:tcW w:w="4596" w:type="dxa"/>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Привязка проектной документации повторного применения на строительство детского сада в г. Рузаевка по ул. К. Маркса</w:t>
            </w:r>
          </w:p>
        </w:tc>
        <w:tc>
          <w:tcPr>
            <w:tcW w:w="1407" w:type="dxa"/>
            <w:tcBorders>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муниципальный бюджет</w:t>
            </w:r>
          </w:p>
        </w:tc>
        <w:tc>
          <w:tcPr>
            <w:tcW w:w="1053"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Pr>
                <w:rFonts w:ascii="Times New Roman" w:hAnsi="Times New Roman"/>
                <w:sz w:val="18"/>
                <w:szCs w:val="18"/>
              </w:rPr>
              <w:t>0</w:t>
            </w:r>
          </w:p>
        </w:tc>
        <w:tc>
          <w:tcPr>
            <w:tcW w:w="900" w:type="dxa"/>
            <w:gridSpan w:val="6"/>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p>
        </w:tc>
        <w:tc>
          <w:tcPr>
            <w:tcW w:w="735" w:type="dxa"/>
            <w:gridSpan w:val="4"/>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p>
        </w:tc>
        <w:tc>
          <w:tcPr>
            <w:tcW w:w="441" w:type="dxa"/>
            <w:gridSpan w:val="2"/>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p>
        </w:tc>
        <w:tc>
          <w:tcPr>
            <w:tcW w:w="990" w:type="dxa"/>
            <w:gridSpan w:val="3"/>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Pr>
                <w:rFonts w:ascii="Times New Roman" w:hAnsi="Times New Roman"/>
                <w:sz w:val="18"/>
                <w:szCs w:val="18"/>
              </w:rPr>
              <w:t>0</w:t>
            </w:r>
          </w:p>
        </w:tc>
        <w:tc>
          <w:tcPr>
            <w:tcW w:w="709" w:type="dxa"/>
            <w:gridSpan w:val="3"/>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p>
        </w:tc>
        <w:tc>
          <w:tcPr>
            <w:tcW w:w="236" w:type="dxa"/>
            <w:tcBorders>
              <w:top w:val="single" w:sz="4" w:space="0" w:color="auto"/>
              <w:left w:val="single" w:sz="4" w:space="0" w:color="auto"/>
              <w:bottom w:val="single" w:sz="4" w:space="0" w:color="auto"/>
              <w:right w:val="single" w:sz="4" w:space="0" w:color="auto"/>
            </w:tcBorders>
          </w:tcPr>
          <w:p w:rsidR="004E2632" w:rsidRPr="00DB0BA6" w:rsidRDefault="004E2632" w:rsidP="00A93216">
            <w:pPr>
              <w:spacing w:line="240" w:lineRule="auto"/>
              <w:rPr>
                <w:rFonts w:ascii="Times New Roman" w:hAnsi="Times New Roman"/>
                <w:sz w:val="18"/>
                <w:szCs w:val="18"/>
              </w:rPr>
            </w:pPr>
          </w:p>
        </w:tc>
        <w:tc>
          <w:tcPr>
            <w:tcW w:w="1190" w:type="dxa"/>
            <w:gridSpan w:val="7"/>
            <w:tcBorders>
              <w:top w:val="single" w:sz="4" w:space="0" w:color="auto"/>
              <w:left w:val="single" w:sz="4" w:space="0" w:color="auto"/>
              <w:bottom w:val="single" w:sz="4" w:space="0" w:color="auto"/>
            </w:tcBorders>
          </w:tcPr>
          <w:p w:rsidR="004E2632" w:rsidRPr="00DB0BA6" w:rsidRDefault="004E2632" w:rsidP="00A93216">
            <w:pPr>
              <w:spacing w:line="240" w:lineRule="auto"/>
              <w:rPr>
                <w:rFonts w:ascii="Times New Roman" w:hAnsi="Times New Roman"/>
                <w:sz w:val="18"/>
                <w:szCs w:val="18"/>
              </w:rPr>
            </w:pPr>
          </w:p>
        </w:tc>
      </w:tr>
      <w:tr w:rsidR="004E2632" w:rsidRPr="00DB0BA6" w:rsidTr="00E54D79">
        <w:trPr>
          <w:trHeight w:val="144"/>
        </w:trPr>
        <w:tc>
          <w:tcPr>
            <w:tcW w:w="16019" w:type="dxa"/>
            <w:gridSpan w:val="37"/>
            <w:tcBorders>
              <w:top w:val="single" w:sz="4" w:space="0" w:color="auto"/>
              <w:bottom w:val="single" w:sz="4" w:space="0" w:color="auto"/>
            </w:tcBorders>
            <w:vAlign w:val="center"/>
          </w:tcPr>
          <w:p w:rsidR="004E2632" w:rsidRPr="000173ED" w:rsidRDefault="004E2632" w:rsidP="00A93216">
            <w:pPr>
              <w:pStyle w:val="aff1"/>
              <w:numPr>
                <w:ilvl w:val="1"/>
                <w:numId w:val="5"/>
              </w:numPr>
              <w:jc w:val="center"/>
              <w:rPr>
                <w:rFonts w:ascii="Times New Roman" w:hAnsi="Times New Roman" w:cs="Times New Roman"/>
                <w:b/>
                <w:i/>
                <w:sz w:val="18"/>
                <w:szCs w:val="18"/>
              </w:rPr>
            </w:pPr>
            <w:r w:rsidRPr="000173ED">
              <w:rPr>
                <w:rFonts w:ascii="Times New Roman" w:hAnsi="Times New Roman" w:cs="Times New Roman"/>
                <w:b/>
                <w:i/>
                <w:sz w:val="18"/>
                <w:szCs w:val="18"/>
              </w:rPr>
              <w:t>Создание условий для беспрепятственного доступа детей  с ограниченными возможностями здоровья</w:t>
            </w:r>
          </w:p>
        </w:tc>
      </w:tr>
      <w:tr w:rsidR="004E2632" w:rsidRPr="00DB0BA6" w:rsidTr="00B55815">
        <w:trPr>
          <w:trHeight w:val="144"/>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199</w:t>
            </w:r>
          </w:p>
        </w:tc>
        <w:tc>
          <w:tcPr>
            <w:tcW w:w="4596"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Оборудование пандусов в образовательных учреждениях</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tc>
        <w:tc>
          <w:tcPr>
            <w:tcW w:w="133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Бюджеты всех </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уровней</w:t>
            </w:r>
          </w:p>
        </w:tc>
        <w:tc>
          <w:tcPr>
            <w:tcW w:w="6324" w:type="dxa"/>
            <w:gridSpan w:val="3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2750"/>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200</w:t>
            </w:r>
          </w:p>
        </w:tc>
        <w:tc>
          <w:tcPr>
            <w:tcW w:w="4596"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Оборудование и ремонт санузлов в образовательных учреждениях</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tc>
        <w:tc>
          <w:tcPr>
            <w:tcW w:w="133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Бюджеты всех </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уровней</w:t>
            </w:r>
          </w:p>
        </w:tc>
        <w:tc>
          <w:tcPr>
            <w:tcW w:w="6324" w:type="dxa"/>
            <w:gridSpan w:val="3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2895"/>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w:t>
            </w:r>
          </w:p>
          <w:p w:rsidR="004E2632" w:rsidRPr="00DB0BA6" w:rsidRDefault="004E2632" w:rsidP="00A93216">
            <w:pPr>
              <w:spacing w:line="240" w:lineRule="auto"/>
              <w:rPr>
                <w:sz w:val="18"/>
                <w:szCs w:val="18"/>
              </w:rPr>
            </w:pPr>
          </w:p>
          <w:p w:rsidR="004E2632" w:rsidRPr="00DB0BA6" w:rsidRDefault="004E2632" w:rsidP="00A93216">
            <w:pPr>
              <w:spacing w:line="240" w:lineRule="auto"/>
              <w:rPr>
                <w:sz w:val="18"/>
                <w:szCs w:val="18"/>
              </w:rPr>
            </w:pPr>
          </w:p>
          <w:p w:rsidR="004E2632" w:rsidRPr="00DB0BA6" w:rsidRDefault="004E2632" w:rsidP="00A93216">
            <w:pPr>
              <w:spacing w:line="240" w:lineRule="auto"/>
              <w:rPr>
                <w:sz w:val="18"/>
                <w:szCs w:val="18"/>
              </w:rPr>
            </w:pPr>
          </w:p>
          <w:p w:rsidR="004E2632" w:rsidRPr="00DB0BA6" w:rsidRDefault="004E2632" w:rsidP="00A93216">
            <w:pPr>
              <w:spacing w:line="240" w:lineRule="auto"/>
              <w:rPr>
                <w:sz w:val="18"/>
                <w:szCs w:val="18"/>
              </w:rPr>
            </w:pPr>
          </w:p>
          <w:p w:rsidR="004E2632" w:rsidRPr="00DB0BA6" w:rsidRDefault="004E2632" w:rsidP="00A93216">
            <w:pPr>
              <w:spacing w:line="240" w:lineRule="auto"/>
              <w:rPr>
                <w:sz w:val="18"/>
                <w:szCs w:val="18"/>
              </w:rPr>
            </w:pPr>
          </w:p>
          <w:p w:rsidR="004E2632" w:rsidRPr="00DB0BA6" w:rsidRDefault="004E2632" w:rsidP="00A93216">
            <w:pPr>
              <w:spacing w:line="240" w:lineRule="auto"/>
              <w:rPr>
                <w:sz w:val="18"/>
                <w:szCs w:val="18"/>
              </w:rPr>
            </w:pPr>
          </w:p>
        </w:tc>
        <w:tc>
          <w:tcPr>
            <w:tcW w:w="4596"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Расширение дверных проемов и установка входных групп в образовательных учреждениях</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w:t>
            </w:r>
            <w:r>
              <w:rPr>
                <w:rFonts w:ascii="Times New Roman" w:hAnsi="Times New Roman" w:cs="Times New Roman"/>
                <w:sz w:val="18"/>
                <w:szCs w:val="18"/>
              </w:rPr>
              <w:t>2</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tc>
        <w:tc>
          <w:tcPr>
            <w:tcW w:w="133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Бюджеты всех </w:t>
            </w:r>
          </w:p>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уровней</w:t>
            </w:r>
          </w:p>
        </w:tc>
        <w:tc>
          <w:tcPr>
            <w:tcW w:w="6324" w:type="dxa"/>
            <w:gridSpan w:val="32"/>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4E2632" w:rsidRPr="00DB0BA6" w:rsidTr="00B55815">
        <w:trPr>
          <w:trHeight w:val="2895"/>
        </w:trPr>
        <w:tc>
          <w:tcPr>
            <w:tcW w:w="538" w:type="dxa"/>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201.1</w:t>
            </w:r>
          </w:p>
        </w:tc>
        <w:tc>
          <w:tcPr>
            <w:tcW w:w="4596"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Р</w:t>
            </w:r>
            <w:r w:rsidRPr="002577D0">
              <w:rPr>
                <w:rFonts w:ascii="Times New Roman" w:hAnsi="Times New Roman" w:cs="Times New Roman"/>
                <w:sz w:val="18"/>
                <w:szCs w:val="18"/>
              </w:rPr>
              <w:t>емонт помещений по выполнению программы регионального проекта "Современная школа"</w:t>
            </w:r>
            <w:r>
              <w:rPr>
                <w:rFonts w:ascii="Times New Roman" w:hAnsi="Times New Roman" w:cs="Times New Roman"/>
                <w:sz w:val="18"/>
                <w:szCs w:val="18"/>
              </w:rPr>
              <w:t xml:space="preserve"> по адресу: РМ, Рузаевский район, с. Татарская Пишля, пер. Школьный, д. 4 (создание центров цифрового и гуманитарного профилей «Точка роста»)</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2019</w:t>
            </w: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2577D0">
              <w:rPr>
                <w:rFonts w:ascii="Times New Roman" w:hAnsi="Times New Roman" w:cs="Times New Roman"/>
                <w:sz w:val="18"/>
                <w:szCs w:val="18"/>
              </w:rPr>
              <w:t xml:space="preserve">Управление образования администрации Рузаевского муниципального района, финансовое управление администрации Рузаевского муниципального района,  </w:t>
            </w:r>
            <w:r>
              <w:rPr>
                <w:rFonts w:ascii="Times New Roman" w:hAnsi="Times New Roman" w:cs="Times New Roman"/>
                <w:sz w:val="18"/>
                <w:szCs w:val="18"/>
              </w:rPr>
              <w:t>МБОУ «Тат-Пишленская СОШ»</w:t>
            </w:r>
            <w:r>
              <w:t xml:space="preserve"> </w:t>
            </w:r>
            <w:r w:rsidRPr="00B55815">
              <w:rPr>
                <w:rFonts w:ascii="Times New Roman" w:hAnsi="Times New Roman" w:cs="Times New Roman"/>
                <w:sz w:val="18"/>
                <w:szCs w:val="18"/>
              </w:rPr>
              <w:t>Рузаевского муниципального района</w:t>
            </w:r>
          </w:p>
        </w:tc>
        <w:tc>
          <w:tcPr>
            <w:tcW w:w="133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Республиканский бюджет</w:t>
            </w:r>
          </w:p>
        </w:tc>
        <w:tc>
          <w:tcPr>
            <w:tcW w:w="903"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495,0</w:t>
            </w:r>
          </w:p>
        </w:tc>
        <w:tc>
          <w:tcPr>
            <w:tcW w:w="731"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714" w:type="dxa"/>
            <w:gridSpan w:val="6"/>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860"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1144" w:type="dxa"/>
            <w:gridSpan w:val="3"/>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495,0</w:t>
            </w:r>
          </w:p>
        </w:tc>
        <w:tc>
          <w:tcPr>
            <w:tcW w:w="410" w:type="dxa"/>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709"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c>
          <w:tcPr>
            <w:tcW w:w="853" w:type="dxa"/>
            <w:gridSpan w:val="4"/>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p>
        </w:tc>
      </w:tr>
      <w:tr w:rsidR="004E2632" w:rsidRPr="00DB0BA6" w:rsidTr="00B55815">
        <w:trPr>
          <w:trHeight w:val="2895"/>
        </w:trPr>
        <w:tc>
          <w:tcPr>
            <w:tcW w:w="538" w:type="dxa"/>
            <w:tcBorders>
              <w:top w:val="single" w:sz="4" w:space="0" w:color="auto"/>
              <w:bottom w:val="single" w:sz="4" w:space="0" w:color="auto"/>
              <w:right w:val="nil"/>
            </w:tcBorders>
            <w:vAlign w:val="center"/>
          </w:tcPr>
          <w:p w:rsidR="004E2632" w:rsidRDefault="004E2632" w:rsidP="00B55815">
            <w:pPr>
              <w:pStyle w:val="aff1"/>
              <w:rPr>
                <w:rFonts w:ascii="Times New Roman" w:hAnsi="Times New Roman" w:cs="Times New Roman"/>
                <w:sz w:val="18"/>
                <w:szCs w:val="18"/>
              </w:rPr>
            </w:pPr>
            <w:r>
              <w:rPr>
                <w:rFonts w:ascii="Times New Roman" w:hAnsi="Times New Roman" w:cs="Times New Roman"/>
                <w:sz w:val="18"/>
                <w:szCs w:val="18"/>
              </w:rPr>
              <w:t>201.2</w:t>
            </w:r>
          </w:p>
        </w:tc>
        <w:tc>
          <w:tcPr>
            <w:tcW w:w="4596" w:type="dxa"/>
            <w:tcBorders>
              <w:top w:val="single" w:sz="4" w:space="0" w:color="auto"/>
              <w:left w:val="single" w:sz="4" w:space="0" w:color="auto"/>
              <w:bottom w:val="single" w:sz="4" w:space="0" w:color="auto"/>
              <w:right w:val="nil"/>
            </w:tcBorders>
          </w:tcPr>
          <w:p w:rsidR="004E2632" w:rsidRPr="000173ED" w:rsidRDefault="004E2632" w:rsidP="00B55815">
            <w:pPr>
              <w:pStyle w:val="aff1"/>
              <w:rPr>
                <w:rFonts w:ascii="Times New Roman" w:hAnsi="Times New Roman" w:cs="Times New Roman"/>
                <w:sz w:val="18"/>
                <w:szCs w:val="18"/>
              </w:rPr>
            </w:pPr>
            <w:r>
              <w:rPr>
                <w:rFonts w:ascii="Times New Roman" w:hAnsi="Times New Roman" w:cs="Times New Roman"/>
                <w:sz w:val="18"/>
                <w:szCs w:val="18"/>
              </w:rPr>
              <w:t>Р</w:t>
            </w:r>
            <w:r w:rsidRPr="002577D0">
              <w:rPr>
                <w:rFonts w:ascii="Times New Roman" w:hAnsi="Times New Roman" w:cs="Times New Roman"/>
                <w:sz w:val="18"/>
                <w:szCs w:val="18"/>
              </w:rPr>
              <w:t>емонт помещений по выполнению программы регионального проекта "Современная школа"</w:t>
            </w:r>
            <w:r>
              <w:rPr>
                <w:rFonts w:ascii="Times New Roman" w:hAnsi="Times New Roman" w:cs="Times New Roman"/>
                <w:sz w:val="18"/>
                <w:szCs w:val="18"/>
              </w:rPr>
              <w:t xml:space="preserve"> по адресу: РМ, Рузаевский район, с. Сузгарье, ул. Коммунистическая, д. 30А (создание центров цифрового и гуманитарного профилей «Точка роста»)</w:t>
            </w:r>
          </w:p>
        </w:tc>
        <w:tc>
          <w:tcPr>
            <w:tcW w:w="1407" w:type="dxa"/>
            <w:tcBorders>
              <w:top w:val="single" w:sz="4" w:space="0" w:color="auto"/>
              <w:left w:val="single" w:sz="4" w:space="0" w:color="auto"/>
              <w:bottom w:val="single" w:sz="4" w:space="0" w:color="auto"/>
              <w:right w:val="nil"/>
            </w:tcBorders>
          </w:tcPr>
          <w:p w:rsidR="004E2632" w:rsidRPr="000173ED" w:rsidRDefault="004E2632" w:rsidP="00B55815">
            <w:pPr>
              <w:pStyle w:val="aff1"/>
              <w:rPr>
                <w:rFonts w:ascii="Times New Roman" w:hAnsi="Times New Roman" w:cs="Times New Roman"/>
                <w:sz w:val="18"/>
                <w:szCs w:val="18"/>
              </w:rPr>
            </w:pPr>
            <w:r>
              <w:rPr>
                <w:rFonts w:ascii="Times New Roman" w:hAnsi="Times New Roman" w:cs="Times New Roman"/>
                <w:sz w:val="18"/>
                <w:szCs w:val="18"/>
              </w:rPr>
              <w:t>2019</w:t>
            </w:r>
          </w:p>
        </w:tc>
        <w:tc>
          <w:tcPr>
            <w:tcW w:w="1817" w:type="dxa"/>
            <w:tcBorders>
              <w:top w:val="single" w:sz="4" w:space="0" w:color="auto"/>
              <w:left w:val="single" w:sz="4" w:space="0" w:color="auto"/>
              <w:bottom w:val="single" w:sz="4" w:space="0" w:color="auto"/>
              <w:right w:val="nil"/>
            </w:tcBorders>
          </w:tcPr>
          <w:p w:rsidR="004E2632" w:rsidRPr="000173ED" w:rsidRDefault="004E2632" w:rsidP="00B55815">
            <w:pPr>
              <w:pStyle w:val="aff1"/>
              <w:rPr>
                <w:rFonts w:ascii="Times New Roman" w:hAnsi="Times New Roman" w:cs="Times New Roman"/>
                <w:sz w:val="18"/>
                <w:szCs w:val="18"/>
              </w:rPr>
            </w:pPr>
            <w:r w:rsidRPr="002577D0">
              <w:rPr>
                <w:rFonts w:ascii="Times New Roman" w:hAnsi="Times New Roman" w:cs="Times New Roman"/>
                <w:sz w:val="18"/>
                <w:szCs w:val="18"/>
              </w:rPr>
              <w:t xml:space="preserve">Управление образования администрации Рузаевского муниципального района, финансовое управление администрации Рузаевского муниципального района,  </w:t>
            </w:r>
            <w:r w:rsidRPr="00B55815">
              <w:rPr>
                <w:rFonts w:ascii="Times New Roman" w:hAnsi="Times New Roman" w:cs="Times New Roman"/>
                <w:sz w:val="18"/>
                <w:szCs w:val="18"/>
              </w:rPr>
              <w:t>МБОУ «</w:t>
            </w:r>
            <w:r>
              <w:rPr>
                <w:rFonts w:ascii="Times New Roman" w:hAnsi="Times New Roman" w:cs="Times New Roman"/>
                <w:sz w:val="18"/>
                <w:szCs w:val="18"/>
              </w:rPr>
              <w:t>Сузгарьевская</w:t>
            </w:r>
            <w:r w:rsidRPr="00B55815">
              <w:rPr>
                <w:rFonts w:ascii="Times New Roman" w:hAnsi="Times New Roman" w:cs="Times New Roman"/>
                <w:sz w:val="18"/>
                <w:szCs w:val="18"/>
              </w:rPr>
              <w:t xml:space="preserve"> СОШ» Рузаевского муниципального района</w:t>
            </w:r>
          </w:p>
        </w:tc>
        <w:tc>
          <w:tcPr>
            <w:tcW w:w="1337" w:type="dxa"/>
            <w:tcBorders>
              <w:top w:val="single" w:sz="4" w:space="0" w:color="auto"/>
              <w:left w:val="single" w:sz="4" w:space="0" w:color="auto"/>
              <w:bottom w:val="single" w:sz="4" w:space="0" w:color="auto"/>
              <w:right w:val="nil"/>
            </w:tcBorders>
          </w:tcPr>
          <w:p w:rsidR="004E2632" w:rsidRPr="000173ED" w:rsidRDefault="004E2632" w:rsidP="00B55815">
            <w:pPr>
              <w:pStyle w:val="aff1"/>
              <w:rPr>
                <w:rFonts w:ascii="Times New Roman" w:hAnsi="Times New Roman" w:cs="Times New Roman"/>
                <w:sz w:val="18"/>
                <w:szCs w:val="18"/>
              </w:rPr>
            </w:pPr>
            <w:r>
              <w:rPr>
                <w:rFonts w:ascii="Times New Roman" w:hAnsi="Times New Roman" w:cs="Times New Roman"/>
                <w:sz w:val="18"/>
                <w:szCs w:val="18"/>
              </w:rPr>
              <w:t>Республиканский бюджет</w:t>
            </w:r>
          </w:p>
        </w:tc>
        <w:tc>
          <w:tcPr>
            <w:tcW w:w="903" w:type="dxa"/>
            <w:gridSpan w:val="4"/>
            <w:tcBorders>
              <w:top w:val="single" w:sz="4" w:space="0" w:color="auto"/>
              <w:left w:val="single" w:sz="4" w:space="0" w:color="auto"/>
              <w:bottom w:val="single" w:sz="4" w:space="0" w:color="auto"/>
            </w:tcBorders>
          </w:tcPr>
          <w:p w:rsidR="004E2632" w:rsidRPr="000173ED" w:rsidRDefault="004E2632" w:rsidP="00B55815">
            <w:pPr>
              <w:pStyle w:val="aff1"/>
              <w:rPr>
                <w:rFonts w:ascii="Times New Roman" w:hAnsi="Times New Roman" w:cs="Times New Roman"/>
                <w:sz w:val="18"/>
                <w:szCs w:val="18"/>
              </w:rPr>
            </w:pPr>
            <w:r>
              <w:rPr>
                <w:rFonts w:ascii="Times New Roman" w:hAnsi="Times New Roman" w:cs="Times New Roman"/>
                <w:sz w:val="18"/>
                <w:szCs w:val="18"/>
              </w:rPr>
              <w:t>429,2</w:t>
            </w:r>
          </w:p>
        </w:tc>
        <w:tc>
          <w:tcPr>
            <w:tcW w:w="731" w:type="dxa"/>
            <w:gridSpan w:val="4"/>
            <w:tcBorders>
              <w:top w:val="single" w:sz="4" w:space="0" w:color="auto"/>
              <w:left w:val="single" w:sz="4" w:space="0" w:color="auto"/>
              <w:bottom w:val="single" w:sz="4" w:space="0" w:color="auto"/>
            </w:tcBorders>
          </w:tcPr>
          <w:p w:rsidR="004E2632" w:rsidRPr="000173ED" w:rsidRDefault="004E2632" w:rsidP="00B55815">
            <w:pPr>
              <w:pStyle w:val="aff1"/>
              <w:rPr>
                <w:rFonts w:ascii="Times New Roman" w:hAnsi="Times New Roman" w:cs="Times New Roman"/>
                <w:sz w:val="18"/>
                <w:szCs w:val="18"/>
              </w:rPr>
            </w:pPr>
          </w:p>
        </w:tc>
        <w:tc>
          <w:tcPr>
            <w:tcW w:w="714" w:type="dxa"/>
            <w:gridSpan w:val="6"/>
            <w:tcBorders>
              <w:top w:val="single" w:sz="4" w:space="0" w:color="auto"/>
              <w:left w:val="single" w:sz="4" w:space="0" w:color="auto"/>
              <w:bottom w:val="single" w:sz="4" w:space="0" w:color="auto"/>
            </w:tcBorders>
          </w:tcPr>
          <w:p w:rsidR="004E2632" w:rsidRPr="000173ED" w:rsidRDefault="004E2632" w:rsidP="00B55815">
            <w:pPr>
              <w:pStyle w:val="aff1"/>
              <w:rPr>
                <w:rFonts w:ascii="Times New Roman" w:hAnsi="Times New Roman" w:cs="Times New Roman"/>
                <w:sz w:val="18"/>
                <w:szCs w:val="18"/>
              </w:rPr>
            </w:pPr>
          </w:p>
        </w:tc>
        <w:tc>
          <w:tcPr>
            <w:tcW w:w="860" w:type="dxa"/>
            <w:gridSpan w:val="5"/>
            <w:tcBorders>
              <w:top w:val="single" w:sz="4" w:space="0" w:color="auto"/>
              <w:left w:val="single" w:sz="4" w:space="0" w:color="auto"/>
              <w:bottom w:val="single" w:sz="4" w:space="0" w:color="auto"/>
            </w:tcBorders>
          </w:tcPr>
          <w:p w:rsidR="004E2632" w:rsidRPr="000173ED" w:rsidRDefault="004E2632" w:rsidP="00B55815">
            <w:pPr>
              <w:pStyle w:val="aff1"/>
              <w:rPr>
                <w:rFonts w:ascii="Times New Roman" w:hAnsi="Times New Roman" w:cs="Times New Roman"/>
                <w:sz w:val="18"/>
                <w:szCs w:val="18"/>
              </w:rPr>
            </w:pPr>
          </w:p>
        </w:tc>
        <w:tc>
          <w:tcPr>
            <w:tcW w:w="1144" w:type="dxa"/>
            <w:gridSpan w:val="3"/>
            <w:tcBorders>
              <w:top w:val="single" w:sz="4" w:space="0" w:color="auto"/>
              <w:left w:val="single" w:sz="4" w:space="0" w:color="auto"/>
              <w:bottom w:val="single" w:sz="4" w:space="0" w:color="auto"/>
            </w:tcBorders>
          </w:tcPr>
          <w:p w:rsidR="004E2632" w:rsidRPr="000173ED" w:rsidRDefault="004E2632" w:rsidP="00B55815">
            <w:pPr>
              <w:pStyle w:val="aff1"/>
              <w:rPr>
                <w:rFonts w:ascii="Times New Roman" w:hAnsi="Times New Roman" w:cs="Times New Roman"/>
                <w:sz w:val="18"/>
                <w:szCs w:val="18"/>
              </w:rPr>
            </w:pPr>
            <w:r>
              <w:rPr>
                <w:rFonts w:ascii="Times New Roman" w:hAnsi="Times New Roman" w:cs="Times New Roman"/>
                <w:sz w:val="18"/>
                <w:szCs w:val="18"/>
              </w:rPr>
              <w:t>429,2</w:t>
            </w:r>
          </w:p>
        </w:tc>
        <w:tc>
          <w:tcPr>
            <w:tcW w:w="410" w:type="dxa"/>
            <w:tcBorders>
              <w:top w:val="single" w:sz="4" w:space="0" w:color="auto"/>
              <w:left w:val="single" w:sz="4" w:space="0" w:color="auto"/>
              <w:bottom w:val="single" w:sz="4" w:space="0" w:color="auto"/>
            </w:tcBorders>
          </w:tcPr>
          <w:p w:rsidR="004E2632" w:rsidRPr="000173ED" w:rsidRDefault="004E2632" w:rsidP="00B55815">
            <w:pPr>
              <w:pStyle w:val="aff1"/>
              <w:rPr>
                <w:rFonts w:ascii="Times New Roman" w:hAnsi="Times New Roman" w:cs="Times New Roman"/>
                <w:sz w:val="18"/>
                <w:szCs w:val="18"/>
              </w:rPr>
            </w:pPr>
          </w:p>
        </w:tc>
        <w:tc>
          <w:tcPr>
            <w:tcW w:w="709" w:type="dxa"/>
            <w:gridSpan w:val="5"/>
            <w:tcBorders>
              <w:top w:val="single" w:sz="4" w:space="0" w:color="auto"/>
              <w:left w:val="single" w:sz="4" w:space="0" w:color="auto"/>
              <w:bottom w:val="single" w:sz="4" w:space="0" w:color="auto"/>
            </w:tcBorders>
          </w:tcPr>
          <w:p w:rsidR="004E2632" w:rsidRPr="000173ED" w:rsidRDefault="004E2632" w:rsidP="00B55815">
            <w:pPr>
              <w:pStyle w:val="aff1"/>
              <w:rPr>
                <w:rFonts w:ascii="Times New Roman" w:hAnsi="Times New Roman" w:cs="Times New Roman"/>
                <w:sz w:val="18"/>
                <w:szCs w:val="18"/>
              </w:rPr>
            </w:pPr>
          </w:p>
        </w:tc>
        <w:tc>
          <w:tcPr>
            <w:tcW w:w="853" w:type="dxa"/>
            <w:gridSpan w:val="4"/>
            <w:tcBorders>
              <w:top w:val="single" w:sz="4" w:space="0" w:color="auto"/>
              <w:left w:val="single" w:sz="4" w:space="0" w:color="auto"/>
              <w:bottom w:val="single" w:sz="4" w:space="0" w:color="auto"/>
            </w:tcBorders>
          </w:tcPr>
          <w:p w:rsidR="004E2632" w:rsidRPr="000173ED" w:rsidRDefault="004E2632" w:rsidP="00B55815">
            <w:pPr>
              <w:pStyle w:val="aff1"/>
              <w:rPr>
                <w:rFonts w:ascii="Times New Roman" w:hAnsi="Times New Roman" w:cs="Times New Roman"/>
                <w:sz w:val="18"/>
                <w:szCs w:val="18"/>
              </w:rPr>
            </w:pPr>
          </w:p>
        </w:tc>
      </w:tr>
      <w:tr w:rsidR="004E2632" w:rsidRPr="00DB0BA6" w:rsidTr="00B55815">
        <w:trPr>
          <w:trHeight w:val="402"/>
        </w:trPr>
        <w:tc>
          <w:tcPr>
            <w:tcW w:w="5134" w:type="dxa"/>
            <w:gridSpan w:val="2"/>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b/>
                <w:sz w:val="18"/>
                <w:szCs w:val="18"/>
              </w:rPr>
            </w:pPr>
            <w:r w:rsidRPr="000173ED">
              <w:rPr>
                <w:rFonts w:ascii="Times New Roman" w:hAnsi="Times New Roman" w:cs="Times New Roman"/>
                <w:b/>
                <w:sz w:val="18"/>
                <w:szCs w:val="18"/>
              </w:rPr>
              <w:t>Итого по задаче 7.</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909"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96847,71</w:t>
            </w:r>
          </w:p>
          <w:p w:rsidR="004E2632" w:rsidRPr="000173ED" w:rsidRDefault="004E2632" w:rsidP="00A93216">
            <w:pPr>
              <w:pStyle w:val="aff1"/>
              <w:rPr>
                <w:rFonts w:ascii="Times New Roman" w:hAnsi="Times New Roman" w:cs="Times New Roman"/>
                <w:sz w:val="18"/>
                <w:szCs w:val="18"/>
              </w:rPr>
            </w:pPr>
          </w:p>
        </w:tc>
        <w:tc>
          <w:tcPr>
            <w:tcW w:w="73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2765,3</w:t>
            </w:r>
          </w:p>
        </w:tc>
        <w:tc>
          <w:tcPr>
            <w:tcW w:w="708"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color w:val="000000"/>
                <w:sz w:val="18"/>
                <w:szCs w:val="18"/>
              </w:rPr>
            </w:pPr>
            <w:r w:rsidRPr="00DB0BA6">
              <w:rPr>
                <w:rFonts w:ascii="Times New Roman" w:hAnsi="Times New Roman"/>
                <w:color w:val="000000"/>
                <w:sz w:val="18"/>
                <w:szCs w:val="18"/>
              </w:rPr>
              <w:t xml:space="preserve"> 3310,5</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66 997,71</w:t>
            </w:r>
          </w:p>
        </w:tc>
        <w:tc>
          <w:tcPr>
            <w:tcW w:w="1153"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4074,2</w:t>
            </w:r>
          </w:p>
        </w:tc>
        <w:tc>
          <w:tcPr>
            <w:tcW w:w="410" w:type="dxa"/>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20000,0</w:t>
            </w:r>
          </w:p>
        </w:tc>
        <w:tc>
          <w:tcPr>
            <w:tcW w:w="709"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853" w:type="dxa"/>
            <w:gridSpan w:val="4"/>
            <w:tcBorders>
              <w:top w:val="single" w:sz="4" w:space="0" w:color="auto"/>
              <w:left w:val="single" w:sz="4" w:space="0" w:color="auto"/>
              <w:bottom w:val="single" w:sz="4" w:space="0" w:color="auto"/>
            </w:tcBorders>
          </w:tcPr>
          <w:p w:rsidR="004E2632" w:rsidRPr="000173ED" w:rsidRDefault="004E2632" w:rsidP="00DA426E">
            <w:pPr>
              <w:pStyle w:val="aff1"/>
              <w:rPr>
                <w:rFonts w:ascii="Times New Roman" w:hAnsi="Times New Roman" w:cs="Times New Roman"/>
                <w:sz w:val="18"/>
                <w:szCs w:val="18"/>
              </w:rPr>
            </w:pPr>
            <w:r>
              <w:rPr>
                <w:rFonts w:ascii="Times New Roman" w:hAnsi="Times New Roman" w:cs="Times New Roman"/>
                <w:sz w:val="18"/>
                <w:szCs w:val="18"/>
              </w:rPr>
              <w:t>0</w:t>
            </w:r>
          </w:p>
        </w:tc>
      </w:tr>
      <w:tr w:rsidR="004E2632" w:rsidRPr="00DB0BA6" w:rsidTr="00B55815">
        <w:trPr>
          <w:trHeight w:val="225"/>
        </w:trPr>
        <w:tc>
          <w:tcPr>
            <w:tcW w:w="5134" w:type="dxa"/>
            <w:gridSpan w:val="2"/>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b/>
                <w:sz w:val="18"/>
                <w:szCs w:val="18"/>
              </w:rPr>
            </w:pPr>
            <w:r w:rsidRPr="000173ED">
              <w:rPr>
                <w:rFonts w:ascii="Times New Roman" w:hAnsi="Times New Roman" w:cs="Times New Roman"/>
                <w:b/>
                <w:sz w:val="18"/>
                <w:szCs w:val="18"/>
              </w:rPr>
              <w:t xml:space="preserve">               В том числе - федеральный бюджет</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909"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31 830,3</w:t>
            </w:r>
          </w:p>
        </w:tc>
        <w:tc>
          <w:tcPr>
            <w:tcW w:w="73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708"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31 830,3</w:t>
            </w:r>
          </w:p>
        </w:tc>
        <w:tc>
          <w:tcPr>
            <w:tcW w:w="1153"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410" w:type="dxa"/>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709"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853" w:type="dxa"/>
            <w:gridSpan w:val="4"/>
            <w:tcBorders>
              <w:top w:val="single" w:sz="4" w:space="0" w:color="auto"/>
              <w:left w:val="single" w:sz="4" w:space="0" w:color="auto"/>
              <w:bottom w:val="single" w:sz="4" w:space="0" w:color="auto"/>
            </w:tcBorders>
          </w:tcPr>
          <w:p w:rsidR="004E2632" w:rsidRPr="000173ED" w:rsidRDefault="004E2632" w:rsidP="00DA426E">
            <w:pPr>
              <w:pStyle w:val="aff1"/>
              <w:rPr>
                <w:rFonts w:ascii="Times New Roman" w:hAnsi="Times New Roman" w:cs="Times New Roman"/>
                <w:sz w:val="18"/>
                <w:szCs w:val="18"/>
              </w:rPr>
            </w:pPr>
            <w:r>
              <w:rPr>
                <w:rFonts w:ascii="Times New Roman" w:hAnsi="Times New Roman" w:cs="Times New Roman"/>
                <w:sz w:val="18"/>
                <w:szCs w:val="18"/>
              </w:rPr>
              <w:t>0</w:t>
            </w:r>
          </w:p>
        </w:tc>
      </w:tr>
      <w:tr w:rsidR="004E2632" w:rsidRPr="00DB0BA6" w:rsidTr="00B55815">
        <w:trPr>
          <w:trHeight w:val="225"/>
        </w:trPr>
        <w:tc>
          <w:tcPr>
            <w:tcW w:w="5134" w:type="dxa"/>
            <w:gridSpan w:val="2"/>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b/>
                <w:sz w:val="18"/>
                <w:szCs w:val="18"/>
              </w:rPr>
            </w:pPr>
            <w:r w:rsidRPr="000173ED">
              <w:rPr>
                <w:rFonts w:ascii="Times New Roman" w:hAnsi="Times New Roman" w:cs="Times New Roman"/>
                <w:b/>
                <w:sz w:val="18"/>
                <w:szCs w:val="18"/>
              </w:rPr>
              <w:t xml:space="preserve">                                       республиканский бюджет</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909"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36721,41</w:t>
            </w:r>
          </w:p>
        </w:tc>
        <w:tc>
          <w:tcPr>
            <w:tcW w:w="73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708"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750,0</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35 047,21</w:t>
            </w:r>
          </w:p>
        </w:tc>
        <w:tc>
          <w:tcPr>
            <w:tcW w:w="1153"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924,2</w:t>
            </w:r>
          </w:p>
        </w:tc>
        <w:tc>
          <w:tcPr>
            <w:tcW w:w="410" w:type="dxa"/>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709"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853" w:type="dxa"/>
            <w:gridSpan w:val="4"/>
            <w:tcBorders>
              <w:top w:val="single" w:sz="4" w:space="0" w:color="auto"/>
              <w:left w:val="single" w:sz="4" w:space="0" w:color="auto"/>
              <w:bottom w:val="single" w:sz="4" w:space="0" w:color="auto"/>
            </w:tcBorders>
          </w:tcPr>
          <w:p w:rsidR="004E2632" w:rsidRPr="000173ED" w:rsidRDefault="004E2632" w:rsidP="00DA426E">
            <w:pPr>
              <w:pStyle w:val="aff1"/>
              <w:rPr>
                <w:rFonts w:ascii="Times New Roman" w:hAnsi="Times New Roman" w:cs="Times New Roman"/>
                <w:sz w:val="18"/>
                <w:szCs w:val="18"/>
              </w:rPr>
            </w:pPr>
            <w:r>
              <w:rPr>
                <w:rFonts w:ascii="Times New Roman" w:hAnsi="Times New Roman" w:cs="Times New Roman"/>
                <w:sz w:val="18"/>
                <w:szCs w:val="18"/>
              </w:rPr>
              <w:t>0</w:t>
            </w:r>
          </w:p>
        </w:tc>
      </w:tr>
      <w:tr w:rsidR="004E2632" w:rsidRPr="00DB0BA6" w:rsidTr="00B55815">
        <w:trPr>
          <w:trHeight w:val="225"/>
        </w:trPr>
        <w:tc>
          <w:tcPr>
            <w:tcW w:w="5134" w:type="dxa"/>
            <w:gridSpan w:val="2"/>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b/>
                <w:sz w:val="18"/>
                <w:szCs w:val="18"/>
              </w:rPr>
            </w:pPr>
            <w:r w:rsidRPr="000173ED">
              <w:rPr>
                <w:rFonts w:ascii="Times New Roman" w:hAnsi="Times New Roman" w:cs="Times New Roman"/>
                <w:b/>
                <w:sz w:val="18"/>
                <w:szCs w:val="18"/>
              </w:rPr>
              <w:t xml:space="preserve">                                       муниципальный бюджет</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909"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28296,0</w:t>
            </w:r>
          </w:p>
          <w:p w:rsidR="004E2632" w:rsidRPr="00DB0BA6" w:rsidRDefault="004E2632" w:rsidP="00A93216">
            <w:pPr>
              <w:spacing w:line="240" w:lineRule="auto"/>
              <w:jc w:val="both"/>
              <w:rPr>
                <w:rFonts w:ascii="Times New Roman" w:hAnsi="Times New Roman"/>
                <w:sz w:val="18"/>
                <w:szCs w:val="18"/>
              </w:rPr>
            </w:pPr>
          </w:p>
        </w:tc>
        <w:tc>
          <w:tcPr>
            <w:tcW w:w="73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2765,3</w:t>
            </w:r>
          </w:p>
        </w:tc>
        <w:tc>
          <w:tcPr>
            <w:tcW w:w="708"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2560,5</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120,2</w:t>
            </w:r>
          </w:p>
        </w:tc>
        <w:tc>
          <w:tcPr>
            <w:tcW w:w="1153"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3150,0</w:t>
            </w:r>
          </w:p>
        </w:tc>
        <w:tc>
          <w:tcPr>
            <w:tcW w:w="410" w:type="dxa"/>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20000,0</w:t>
            </w:r>
          </w:p>
        </w:tc>
        <w:tc>
          <w:tcPr>
            <w:tcW w:w="709"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853" w:type="dxa"/>
            <w:gridSpan w:val="4"/>
            <w:tcBorders>
              <w:top w:val="single" w:sz="4" w:space="0" w:color="auto"/>
              <w:left w:val="single" w:sz="4" w:space="0" w:color="auto"/>
              <w:bottom w:val="single" w:sz="4" w:space="0" w:color="auto"/>
            </w:tcBorders>
          </w:tcPr>
          <w:p w:rsidR="004E2632" w:rsidRPr="000173ED" w:rsidRDefault="004E2632" w:rsidP="00DA426E">
            <w:pPr>
              <w:pStyle w:val="aff1"/>
              <w:rPr>
                <w:rFonts w:ascii="Times New Roman" w:hAnsi="Times New Roman" w:cs="Times New Roman"/>
                <w:sz w:val="18"/>
                <w:szCs w:val="18"/>
              </w:rPr>
            </w:pPr>
            <w:r>
              <w:rPr>
                <w:rFonts w:ascii="Times New Roman" w:hAnsi="Times New Roman" w:cs="Times New Roman"/>
                <w:sz w:val="18"/>
                <w:szCs w:val="18"/>
              </w:rPr>
              <w:t>0</w:t>
            </w:r>
          </w:p>
        </w:tc>
      </w:tr>
      <w:tr w:rsidR="004E2632" w:rsidRPr="00DB0BA6" w:rsidTr="00B55815">
        <w:trPr>
          <w:trHeight w:val="628"/>
        </w:trPr>
        <w:tc>
          <w:tcPr>
            <w:tcW w:w="5134" w:type="dxa"/>
            <w:gridSpan w:val="2"/>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b/>
                <w:sz w:val="18"/>
                <w:szCs w:val="18"/>
              </w:rPr>
            </w:pPr>
            <w:r w:rsidRPr="000173ED">
              <w:rPr>
                <w:rFonts w:ascii="Times New Roman" w:hAnsi="Times New Roman" w:cs="Times New Roman"/>
                <w:b/>
                <w:sz w:val="18"/>
                <w:szCs w:val="18"/>
              </w:rPr>
              <w:t xml:space="preserve">Всего по подпрограмме 3. </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909"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96847,71</w:t>
            </w:r>
          </w:p>
          <w:p w:rsidR="004E2632" w:rsidRPr="000173ED" w:rsidRDefault="004E2632" w:rsidP="00A93216">
            <w:pPr>
              <w:pStyle w:val="aff1"/>
              <w:rPr>
                <w:rFonts w:ascii="Times New Roman" w:hAnsi="Times New Roman" w:cs="Times New Roman"/>
                <w:sz w:val="18"/>
                <w:szCs w:val="18"/>
              </w:rPr>
            </w:pPr>
          </w:p>
        </w:tc>
        <w:tc>
          <w:tcPr>
            <w:tcW w:w="73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2765,3</w:t>
            </w:r>
          </w:p>
        </w:tc>
        <w:tc>
          <w:tcPr>
            <w:tcW w:w="708"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color w:val="000000"/>
                <w:sz w:val="18"/>
                <w:szCs w:val="18"/>
              </w:rPr>
            </w:pPr>
            <w:r w:rsidRPr="00DB0BA6">
              <w:rPr>
                <w:rFonts w:ascii="Times New Roman" w:hAnsi="Times New Roman"/>
                <w:color w:val="000000"/>
                <w:sz w:val="18"/>
                <w:szCs w:val="18"/>
              </w:rPr>
              <w:t xml:space="preserve"> 3310,5</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66 997,71</w:t>
            </w:r>
          </w:p>
        </w:tc>
        <w:tc>
          <w:tcPr>
            <w:tcW w:w="1153"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4074,2</w:t>
            </w:r>
          </w:p>
        </w:tc>
        <w:tc>
          <w:tcPr>
            <w:tcW w:w="410" w:type="dxa"/>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20000,0</w:t>
            </w:r>
          </w:p>
        </w:tc>
        <w:tc>
          <w:tcPr>
            <w:tcW w:w="709" w:type="dxa"/>
            <w:gridSpan w:val="5"/>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853" w:type="dxa"/>
            <w:gridSpan w:val="4"/>
            <w:tcBorders>
              <w:top w:val="single" w:sz="4" w:space="0" w:color="auto"/>
              <w:left w:val="single" w:sz="4" w:space="0" w:color="auto"/>
              <w:bottom w:val="single" w:sz="4" w:space="0" w:color="auto"/>
            </w:tcBorders>
          </w:tcPr>
          <w:p w:rsidR="004E2632" w:rsidRPr="000173ED" w:rsidRDefault="004E2632" w:rsidP="00DA426E">
            <w:pPr>
              <w:pStyle w:val="aff1"/>
              <w:rPr>
                <w:rFonts w:ascii="Times New Roman" w:hAnsi="Times New Roman" w:cs="Times New Roman"/>
                <w:sz w:val="18"/>
                <w:szCs w:val="18"/>
              </w:rPr>
            </w:pPr>
            <w:r>
              <w:rPr>
                <w:rFonts w:ascii="Times New Roman" w:hAnsi="Times New Roman" w:cs="Times New Roman"/>
                <w:sz w:val="18"/>
                <w:szCs w:val="18"/>
              </w:rPr>
              <w:t>0</w:t>
            </w:r>
          </w:p>
        </w:tc>
      </w:tr>
      <w:tr w:rsidR="004E2632" w:rsidRPr="00DB0BA6" w:rsidTr="00B55815">
        <w:trPr>
          <w:trHeight w:val="628"/>
        </w:trPr>
        <w:tc>
          <w:tcPr>
            <w:tcW w:w="5134" w:type="dxa"/>
            <w:gridSpan w:val="2"/>
            <w:tcBorders>
              <w:top w:val="single" w:sz="4" w:space="0" w:color="auto"/>
              <w:bottom w:val="single" w:sz="4" w:space="0" w:color="auto"/>
              <w:right w:val="nil"/>
            </w:tcBorders>
            <w:vAlign w:val="center"/>
          </w:tcPr>
          <w:p w:rsidR="004E2632" w:rsidRPr="000173ED" w:rsidRDefault="004E2632" w:rsidP="00A93216">
            <w:pPr>
              <w:pStyle w:val="aff1"/>
              <w:jc w:val="center"/>
              <w:rPr>
                <w:rFonts w:ascii="Times New Roman" w:hAnsi="Times New Roman" w:cs="Times New Roman"/>
                <w:b/>
                <w:sz w:val="18"/>
                <w:szCs w:val="18"/>
              </w:rPr>
            </w:pPr>
            <w:r w:rsidRPr="000173ED">
              <w:rPr>
                <w:rFonts w:ascii="Times New Roman" w:hAnsi="Times New Roman" w:cs="Times New Roman"/>
                <w:b/>
                <w:sz w:val="18"/>
                <w:szCs w:val="18"/>
              </w:rPr>
              <w:t>Федеральный бюджет</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909"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sidRPr="00DB0BA6">
              <w:rPr>
                <w:rFonts w:ascii="Times New Roman" w:hAnsi="Times New Roman"/>
                <w:sz w:val="18"/>
                <w:szCs w:val="18"/>
              </w:rPr>
              <w:t>31 830,3</w:t>
            </w:r>
          </w:p>
        </w:tc>
        <w:tc>
          <w:tcPr>
            <w:tcW w:w="73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708"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color w:val="000000"/>
                <w:sz w:val="18"/>
                <w:szCs w:val="18"/>
              </w:rPr>
            </w:pPr>
            <w:r w:rsidRPr="00DB0BA6">
              <w:rPr>
                <w:rFonts w:ascii="Times New Roman" w:hAnsi="Times New Roman"/>
                <w:color w:val="000000"/>
                <w:sz w:val="18"/>
                <w:szCs w:val="18"/>
              </w:rPr>
              <w:t>0</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31 830,3</w:t>
            </w:r>
          </w:p>
        </w:tc>
        <w:tc>
          <w:tcPr>
            <w:tcW w:w="1153"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410" w:type="dxa"/>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738"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824" w:type="dxa"/>
            <w:gridSpan w:val="2"/>
            <w:tcBorders>
              <w:top w:val="single" w:sz="4" w:space="0" w:color="auto"/>
              <w:left w:val="single" w:sz="4" w:space="0" w:color="auto"/>
              <w:bottom w:val="single" w:sz="4" w:space="0" w:color="auto"/>
            </w:tcBorders>
          </w:tcPr>
          <w:p w:rsidR="004E2632" w:rsidRPr="000173ED" w:rsidRDefault="004E2632" w:rsidP="00DA426E">
            <w:pPr>
              <w:pStyle w:val="aff1"/>
              <w:rPr>
                <w:rFonts w:ascii="Times New Roman" w:hAnsi="Times New Roman" w:cs="Times New Roman"/>
                <w:sz w:val="18"/>
                <w:szCs w:val="18"/>
              </w:rPr>
            </w:pPr>
            <w:r>
              <w:rPr>
                <w:rFonts w:ascii="Times New Roman" w:hAnsi="Times New Roman" w:cs="Times New Roman"/>
                <w:sz w:val="18"/>
                <w:szCs w:val="18"/>
              </w:rPr>
              <w:t>0</w:t>
            </w:r>
          </w:p>
        </w:tc>
      </w:tr>
      <w:tr w:rsidR="004E2632" w:rsidRPr="00DB0BA6" w:rsidTr="00B55815">
        <w:trPr>
          <w:trHeight w:val="225"/>
        </w:trPr>
        <w:tc>
          <w:tcPr>
            <w:tcW w:w="5134" w:type="dxa"/>
            <w:gridSpan w:val="2"/>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b/>
                <w:sz w:val="18"/>
                <w:szCs w:val="18"/>
              </w:rPr>
            </w:pPr>
            <w:r w:rsidRPr="000173ED">
              <w:rPr>
                <w:rFonts w:ascii="Times New Roman" w:hAnsi="Times New Roman" w:cs="Times New Roman"/>
                <w:b/>
                <w:sz w:val="18"/>
                <w:szCs w:val="18"/>
              </w:rPr>
              <w:t xml:space="preserve">                                       республиканский бюджет</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909" w:type="dxa"/>
            <w:gridSpan w:val="5"/>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36721,41</w:t>
            </w:r>
          </w:p>
        </w:tc>
        <w:tc>
          <w:tcPr>
            <w:tcW w:w="73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708"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750,0</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35 047,21</w:t>
            </w:r>
          </w:p>
        </w:tc>
        <w:tc>
          <w:tcPr>
            <w:tcW w:w="1153"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924,2</w:t>
            </w:r>
          </w:p>
        </w:tc>
        <w:tc>
          <w:tcPr>
            <w:tcW w:w="410" w:type="dxa"/>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738"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824" w:type="dxa"/>
            <w:gridSpan w:val="2"/>
            <w:tcBorders>
              <w:top w:val="single" w:sz="4" w:space="0" w:color="auto"/>
              <w:left w:val="single" w:sz="4" w:space="0" w:color="auto"/>
              <w:bottom w:val="single" w:sz="4" w:space="0" w:color="auto"/>
            </w:tcBorders>
          </w:tcPr>
          <w:p w:rsidR="004E2632" w:rsidRPr="000173ED" w:rsidRDefault="004E2632" w:rsidP="00DA426E">
            <w:pPr>
              <w:pStyle w:val="aff1"/>
              <w:rPr>
                <w:rFonts w:ascii="Times New Roman" w:hAnsi="Times New Roman" w:cs="Times New Roman"/>
                <w:sz w:val="18"/>
                <w:szCs w:val="18"/>
              </w:rPr>
            </w:pPr>
            <w:r>
              <w:rPr>
                <w:rFonts w:ascii="Times New Roman" w:hAnsi="Times New Roman" w:cs="Times New Roman"/>
                <w:sz w:val="18"/>
                <w:szCs w:val="18"/>
              </w:rPr>
              <w:t>0</w:t>
            </w:r>
          </w:p>
        </w:tc>
      </w:tr>
      <w:tr w:rsidR="004E2632" w:rsidRPr="00DB0BA6" w:rsidTr="00B55815">
        <w:trPr>
          <w:trHeight w:val="225"/>
        </w:trPr>
        <w:tc>
          <w:tcPr>
            <w:tcW w:w="5134" w:type="dxa"/>
            <w:gridSpan w:val="2"/>
            <w:tcBorders>
              <w:top w:val="single" w:sz="4" w:space="0" w:color="auto"/>
              <w:bottom w:val="single" w:sz="4" w:space="0" w:color="auto"/>
              <w:right w:val="nil"/>
            </w:tcBorders>
            <w:vAlign w:val="center"/>
          </w:tcPr>
          <w:p w:rsidR="004E2632" w:rsidRPr="000173ED" w:rsidRDefault="004E2632" w:rsidP="00A93216">
            <w:pPr>
              <w:pStyle w:val="aff1"/>
              <w:rPr>
                <w:rFonts w:ascii="Times New Roman" w:hAnsi="Times New Roman" w:cs="Times New Roman"/>
                <w:b/>
                <w:sz w:val="18"/>
                <w:szCs w:val="18"/>
              </w:rPr>
            </w:pPr>
            <w:r w:rsidRPr="000173ED">
              <w:rPr>
                <w:rFonts w:ascii="Times New Roman" w:hAnsi="Times New Roman" w:cs="Times New Roman"/>
                <w:b/>
                <w:sz w:val="18"/>
                <w:szCs w:val="18"/>
              </w:rPr>
              <w:t xml:space="preserve">                                       муниципальный бюджет</w:t>
            </w:r>
          </w:p>
        </w:tc>
        <w:tc>
          <w:tcPr>
            <w:tcW w:w="140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181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b/>
                <w:sz w:val="18"/>
                <w:szCs w:val="18"/>
              </w:rPr>
            </w:pPr>
          </w:p>
        </w:tc>
        <w:tc>
          <w:tcPr>
            <w:tcW w:w="909"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jc w:val="both"/>
              <w:rPr>
                <w:rFonts w:ascii="Times New Roman" w:hAnsi="Times New Roman"/>
                <w:sz w:val="18"/>
                <w:szCs w:val="18"/>
              </w:rPr>
            </w:pPr>
            <w:r>
              <w:rPr>
                <w:rFonts w:ascii="Times New Roman" w:hAnsi="Times New Roman"/>
                <w:sz w:val="18"/>
                <w:szCs w:val="18"/>
              </w:rPr>
              <w:t>28296,0</w:t>
            </w:r>
          </w:p>
        </w:tc>
        <w:tc>
          <w:tcPr>
            <w:tcW w:w="73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2765,3</w:t>
            </w:r>
          </w:p>
        </w:tc>
        <w:tc>
          <w:tcPr>
            <w:tcW w:w="708" w:type="dxa"/>
            <w:gridSpan w:val="5"/>
            <w:tcBorders>
              <w:top w:val="single" w:sz="4" w:space="0" w:color="auto"/>
              <w:left w:val="single" w:sz="4" w:space="0" w:color="auto"/>
              <w:bottom w:val="single" w:sz="4" w:space="0" w:color="auto"/>
              <w:right w:val="nil"/>
            </w:tcBorders>
          </w:tcPr>
          <w:p w:rsidR="004E2632" w:rsidRPr="00DB0BA6" w:rsidRDefault="004E2632" w:rsidP="00A93216">
            <w:pPr>
              <w:spacing w:line="240" w:lineRule="auto"/>
              <w:rPr>
                <w:rFonts w:ascii="Times New Roman" w:hAnsi="Times New Roman"/>
                <w:sz w:val="18"/>
                <w:szCs w:val="18"/>
              </w:rPr>
            </w:pPr>
            <w:r w:rsidRPr="00DB0BA6">
              <w:rPr>
                <w:rFonts w:ascii="Times New Roman" w:hAnsi="Times New Roman"/>
                <w:sz w:val="18"/>
                <w:szCs w:val="18"/>
              </w:rPr>
              <w:t>2560,5</w:t>
            </w:r>
          </w:p>
        </w:tc>
        <w:tc>
          <w:tcPr>
            <w:tcW w:w="851"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120,2</w:t>
            </w:r>
          </w:p>
        </w:tc>
        <w:tc>
          <w:tcPr>
            <w:tcW w:w="1153" w:type="dxa"/>
            <w:gridSpan w:val="4"/>
            <w:tcBorders>
              <w:top w:val="single" w:sz="4" w:space="0" w:color="auto"/>
              <w:left w:val="single" w:sz="4" w:space="0" w:color="auto"/>
              <w:bottom w:val="single" w:sz="4" w:space="0" w:color="auto"/>
              <w:right w:val="nil"/>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3150,0</w:t>
            </w:r>
          </w:p>
        </w:tc>
        <w:tc>
          <w:tcPr>
            <w:tcW w:w="410" w:type="dxa"/>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Pr>
                <w:rFonts w:ascii="Times New Roman" w:hAnsi="Times New Roman" w:cs="Times New Roman"/>
                <w:sz w:val="18"/>
                <w:szCs w:val="18"/>
              </w:rPr>
              <w:t>20000,0</w:t>
            </w:r>
          </w:p>
        </w:tc>
        <w:tc>
          <w:tcPr>
            <w:tcW w:w="738" w:type="dxa"/>
            <w:gridSpan w:val="7"/>
            <w:tcBorders>
              <w:top w:val="single" w:sz="4" w:space="0" w:color="auto"/>
              <w:left w:val="single" w:sz="4" w:space="0" w:color="auto"/>
              <w:bottom w:val="single" w:sz="4" w:space="0" w:color="auto"/>
            </w:tcBorders>
          </w:tcPr>
          <w:p w:rsidR="004E2632" w:rsidRPr="000173ED" w:rsidRDefault="004E2632"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824" w:type="dxa"/>
            <w:gridSpan w:val="2"/>
            <w:tcBorders>
              <w:top w:val="single" w:sz="4" w:space="0" w:color="auto"/>
              <w:left w:val="single" w:sz="4" w:space="0" w:color="auto"/>
              <w:bottom w:val="single" w:sz="4" w:space="0" w:color="auto"/>
            </w:tcBorders>
          </w:tcPr>
          <w:p w:rsidR="004E2632" w:rsidRPr="000173ED" w:rsidRDefault="004E2632" w:rsidP="00DA426E">
            <w:pPr>
              <w:pStyle w:val="aff1"/>
              <w:rPr>
                <w:rFonts w:ascii="Times New Roman" w:hAnsi="Times New Roman" w:cs="Times New Roman"/>
                <w:sz w:val="18"/>
                <w:szCs w:val="18"/>
              </w:rPr>
            </w:pPr>
            <w:r>
              <w:rPr>
                <w:rFonts w:ascii="Times New Roman" w:hAnsi="Times New Roman" w:cs="Times New Roman"/>
                <w:sz w:val="18"/>
                <w:szCs w:val="18"/>
              </w:rPr>
              <w:t>0</w:t>
            </w:r>
          </w:p>
        </w:tc>
      </w:tr>
    </w:tbl>
    <w:p w:rsidR="004E2632" w:rsidRPr="000173ED" w:rsidRDefault="004E2632" w:rsidP="00A93216">
      <w:pPr>
        <w:spacing w:line="240" w:lineRule="auto"/>
        <w:rPr>
          <w:sz w:val="18"/>
          <w:szCs w:val="18"/>
        </w:rPr>
      </w:pPr>
    </w:p>
    <w:tbl>
      <w:tblPr>
        <w:tblpPr w:leftFromText="180" w:rightFromText="180" w:bottomFromText="200" w:vertAnchor="text" w:tblpY="1"/>
        <w:tblOverlap w:val="never"/>
        <w:tblW w:w="15843" w:type="dxa"/>
        <w:tblBorders>
          <w:top w:val="single" w:sz="4" w:space="0" w:color="auto"/>
          <w:left w:val="single" w:sz="4" w:space="0" w:color="auto"/>
          <w:bottom w:val="single" w:sz="4" w:space="0" w:color="auto"/>
          <w:right w:val="single" w:sz="4" w:space="0" w:color="auto"/>
        </w:tblBorders>
        <w:tblLayout w:type="fixed"/>
        <w:tblLook w:val="00A0"/>
      </w:tblPr>
      <w:tblGrid>
        <w:gridCol w:w="683"/>
        <w:gridCol w:w="4704"/>
        <w:gridCol w:w="1324"/>
        <w:gridCol w:w="1936"/>
        <w:gridCol w:w="1242"/>
        <w:gridCol w:w="173"/>
        <w:gridCol w:w="706"/>
        <w:gridCol w:w="287"/>
        <w:gridCol w:w="422"/>
        <w:gridCol w:w="709"/>
        <w:gridCol w:w="709"/>
        <w:gridCol w:w="708"/>
        <w:gridCol w:w="709"/>
        <w:gridCol w:w="284"/>
        <w:gridCol w:w="511"/>
        <w:gridCol w:w="15"/>
        <w:gridCol w:w="134"/>
        <w:gridCol w:w="587"/>
      </w:tblGrid>
      <w:tr w:rsidR="004E2632" w:rsidRPr="00DB0BA6" w:rsidTr="00792FD3">
        <w:tc>
          <w:tcPr>
            <w:tcW w:w="15843" w:type="dxa"/>
            <w:gridSpan w:val="18"/>
            <w:tcBorders>
              <w:top w:val="single" w:sz="4" w:space="0" w:color="auto"/>
              <w:bottom w:val="single" w:sz="4" w:space="0" w:color="auto"/>
            </w:tcBorders>
          </w:tcPr>
          <w:p w:rsidR="004E2632" w:rsidRPr="000173ED" w:rsidRDefault="004E2632" w:rsidP="00792FD3">
            <w:pPr>
              <w:pStyle w:val="Heading1"/>
              <w:spacing w:before="0" w:after="0"/>
              <w:rPr>
                <w:rFonts w:ascii="Times New Roman" w:hAnsi="Times New Roman"/>
                <w:sz w:val="18"/>
                <w:szCs w:val="18"/>
                <w:lang w:eastAsia="en-US"/>
              </w:rPr>
            </w:pPr>
            <w:r w:rsidRPr="000173ED">
              <w:rPr>
                <w:rFonts w:ascii="Times New Roman" w:hAnsi="Times New Roman"/>
                <w:sz w:val="18"/>
                <w:szCs w:val="18"/>
                <w:lang w:eastAsia="en-US"/>
              </w:rPr>
              <w:t>Подпрограмма 4. "Духовно-нравственное воспитание детей и молодежи в Рузаевском муниципальном районе" на 2016 - 202</w:t>
            </w:r>
            <w:r>
              <w:rPr>
                <w:rFonts w:ascii="Times New Roman" w:hAnsi="Times New Roman"/>
                <w:sz w:val="18"/>
                <w:szCs w:val="18"/>
                <w:lang w:eastAsia="en-US"/>
              </w:rPr>
              <w:t>2</w:t>
            </w:r>
            <w:r w:rsidRPr="000173ED">
              <w:rPr>
                <w:rFonts w:ascii="Times New Roman" w:hAnsi="Times New Roman"/>
                <w:sz w:val="18"/>
                <w:szCs w:val="18"/>
                <w:lang w:eastAsia="en-US"/>
              </w:rPr>
              <w:t> годы</w:t>
            </w:r>
          </w:p>
        </w:tc>
      </w:tr>
      <w:tr w:rsidR="004E2632" w:rsidRPr="00DB0BA6" w:rsidTr="00792FD3">
        <w:tc>
          <w:tcPr>
            <w:tcW w:w="683" w:type="dxa"/>
            <w:vMerge w:val="restart"/>
            <w:tcBorders>
              <w:top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NN</w:t>
            </w:r>
            <w:r w:rsidRPr="000173ED">
              <w:rPr>
                <w:rFonts w:ascii="Times New Roman" w:hAnsi="Times New Roman" w:cs="Times New Roman"/>
                <w:sz w:val="18"/>
                <w:szCs w:val="18"/>
                <w:lang w:eastAsia="en-US"/>
              </w:rPr>
              <w:br/>
              <w:t>п/п</w:t>
            </w:r>
          </w:p>
        </w:tc>
        <w:tc>
          <w:tcPr>
            <w:tcW w:w="4704" w:type="dxa"/>
            <w:vMerge w:val="restart"/>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Наименование мероприятий</w:t>
            </w:r>
          </w:p>
        </w:tc>
        <w:tc>
          <w:tcPr>
            <w:tcW w:w="1324" w:type="dxa"/>
            <w:vMerge w:val="restart"/>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Сроки реализации (годы)</w:t>
            </w:r>
          </w:p>
        </w:tc>
        <w:tc>
          <w:tcPr>
            <w:tcW w:w="1936" w:type="dxa"/>
            <w:vMerge w:val="restart"/>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Ответственный исполнитель, соисполнитель</w:t>
            </w:r>
          </w:p>
        </w:tc>
        <w:tc>
          <w:tcPr>
            <w:tcW w:w="1415" w:type="dxa"/>
            <w:gridSpan w:val="2"/>
            <w:vMerge w:val="restart"/>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Источник финансирования</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Объемы финансирования, тыс. рублей</w:t>
            </w:r>
          </w:p>
        </w:tc>
      </w:tr>
      <w:tr w:rsidR="004E2632" w:rsidRPr="00DB0BA6" w:rsidTr="00792FD3">
        <w:tc>
          <w:tcPr>
            <w:tcW w:w="683" w:type="dxa"/>
            <w:vMerge/>
            <w:tcBorders>
              <w:top w:val="single" w:sz="4" w:space="0" w:color="auto"/>
              <w:bottom w:val="single" w:sz="4" w:space="0" w:color="auto"/>
              <w:right w:val="single" w:sz="4" w:space="0" w:color="auto"/>
            </w:tcBorders>
            <w:vAlign w:val="center"/>
          </w:tcPr>
          <w:p w:rsidR="004E2632" w:rsidRPr="000173ED" w:rsidRDefault="004E2632" w:rsidP="00792FD3">
            <w:pPr>
              <w:spacing w:line="240" w:lineRule="auto"/>
              <w:rPr>
                <w:rFonts w:ascii="Times New Roman" w:hAnsi="Times New Roman"/>
                <w:sz w:val="18"/>
                <w:szCs w:val="18"/>
                <w:lang w:eastAsia="en-US"/>
              </w:rPr>
            </w:pPr>
          </w:p>
        </w:tc>
        <w:tc>
          <w:tcPr>
            <w:tcW w:w="4704" w:type="dxa"/>
            <w:vMerge/>
            <w:tcBorders>
              <w:top w:val="single" w:sz="4" w:space="0" w:color="auto"/>
              <w:left w:val="single" w:sz="4" w:space="0" w:color="auto"/>
              <w:bottom w:val="single" w:sz="4" w:space="0" w:color="auto"/>
              <w:right w:val="single" w:sz="4" w:space="0" w:color="auto"/>
            </w:tcBorders>
            <w:vAlign w:val="center"/>
          </w:tcPr>
          <w:p w:rsidR="004E2632" w:rsidRPr="000173ED" w:rsidRDefault="004E2632" w:rsidP="00792FD3">
            <w:pPr>
              <w:spacing w:line="240" w:lineRule="auto"/>
              <w:rPr>
                <w:rFonts w:ascii="Times New Roman" w:hAnsi="Times New Roman"/>
                <w:sz w:val="18"/>
                <w:szCs w:val="18"/>
                <w:lang w:eastAsia="en-US"/>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4E2632" w:rsidRPr="000173ED" w:rsidRDefault="004E2632" w:rsidP="00792FD3">
            <w:pPr>
              <w:spacing w:line="240" w:lineRule="auto"/>
              <w:rPr>
                <w:rFonts w:ascii="Times New Roman" w:hAnsi="Times New Roman"/>
                <w:sz w:val="18"/>
                <w:szCs w:val="18"/>
                <w:lang w:eastAsia="en-US"/>
              </w:rPr>
            </w:pPr>
          </w:p>
        </w:tc>
        <w:tc>
          <w:tcPr>
            <w:tcW w:w="1936" w:type="dxa"/>
            <w:vMerge/>
            <w:tcBorders>
              <w:top w:val="single" w:sz="4" w:space="0" w:color="auto"/>
              <w:left w:val="single" w:sz="4" w:space="0" w:color="auto"/>
              <w:bottom w:val="single" w:sz="4" w:space="0" w:color="auto"/>
              <w:right w:val="single" w:sz="4" w:space="0" w:color="auto"/>
            </w:tcBorders>
            <w:vAlign w:val="center"/>
          </w:tcPr>
          <w:p w:rsidR="004E2632" w:rsidRPr="000173ED" w:rsidRDefault="004E2632" w:rsidP="00792FD3">
            <w:pPr>
              <w:spacing w:line="240" w:lineRule="auto"/>
              <w:rPr>
                <w:rFonts w:ascii="Times New Roman" w:hAnsi="Times New Roman"/>
                <w:sz w:val="18"/>
                <w:szCs w:val="18"/>
                <w:lang w:eastAsia="en-US"/>
              </w:rPr>
            </w:pPr>
          </w:p>
        </w:tc>
        <w:tc>
          <w:tcPr>
            <w:tcW w:w="1415" w:type="dxa"/>
            <w:gridSpan w:val="2"/>
            <w:vMerge/>
            <w:tcBorders>
              <w:top w:val="single" w:sz="4" w:space="0" w:color="auto"/>
              <w:left w:val="single" w:sz="4" w:space="0" w:color="auto"/>
              <w:bottom w:val="single" w:sz="4" w:space="0" w:color="auto"/>
              <w:right w:val="single" w:sz="4" w:space="0" w:color="auto"/>
            </w:tcBorders>
            <w:vAlign w:val="center"/>
          </w:tcPr>
          <w:p w:rsidR="004E2632" w:rsidRPr="000173ED" w:rsidRDefault="004E2632" w:rsidP="00792FD3">
            <w:pPr>
              <w:spacing w:line="240" w:lineRule="auto"/>
              <w:rPr>
                <w:rFonts w:ascii="Times New Roman" w:hAnsi="Times New Roman"/>
                <w:sz w:val="18"/>
                <w:szCs w:val="18"/>
                <w:lang w:eastAsia="en-US"/>
              </w:rPr>
            </w:pP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Всего</w:t>
            </w:r>
          </w:p>
        </w:tc>
        <w:tc>
          <w:tcPr>
            <w:tcW w:w="4788" w:type="dxa"/>
            <w:gridSpan w:val="10"/>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том числе</w:t>
            </w:r>
          </w:p>
        </w:tc>
      </w:tr>
      <w:tr w:rsidR="004E2632" w:rsidRPr="00DB0BA6" w:rsidTr="00792FD3">
        <w:tc>
          <w:tcPr>
            <w:tcW w:w="683" w:type="dxa"/>
            <w:vMerge/>
            <w:tcBorders>
              <w:top w:val="single" w:sz="4" w:space="0" w:color="auto"/>
              <w:bottom w:val="single" w:sz="4" w:space="0" w:color="auto"/>
              <w:right w:val="single" w:sz="4" w:space="0" w:color="auto"/>
            </w:tcBorders>
            <w:vAlign w:val="center"/>
          </w:tcPr>
          <w:p w:rsidR="004E2632" w:rsidRPr="000173ED" w:rsidRDefault="004E2632" w:rsidP="00792FD3">
            <w:pPr>
              <w:spacing w:line="240" w:lineRule="auto"/>
              <w:rPr>
                <w:rFonts w:ascii="Times New Roman" w:hAnsi="Times New Roman"/>
                <w:sz w:val="18"/>
                <w:szCs w:val="18"/>
                <w:lang w:eastAsia="en-US"/>
              </w:rPr>
            </w:pPr>
          </w:p>
        </w:tc>
        <w:tc>
          <w:tcPr>
            <w:tcW w:w="4704" w:type="dxa"/>
            <w:vMerge/>
            <w:tcBorders>
              <w:top w:val="single" w:sz="4" w:space="0" w:color="auto"/>
              <w:left w:val="single" w:sz="4" w:space="0" w:color="auto"/>
              <w:bottom w:val="single" w:sz="4" w:space="0" w:color="auto"/>
              <w:right w:val="single" w:sz="4" w:space="0" w:color="auto"/>
            </w:tcBorders>
            <w:vAlign w:val="center"/>
          </w:tcPr>
          <w:p w:rsidR="004E2632" w:rsidRPr="000173ED" w:rsidRDefault="004E2632" w:rsidP="00792FD3">
            <w:pPr>
              <w:spacing w:line="240" w:lineRule="auto"/>
              <w:rPr>
                <w:rFonts w:ascii="Times New Roman" w:hAnsi="Times New Roman"/>
                <w:sz w:val="18"/>
                <w:szCs w:val="18"/>
                <w:lang w:eastAsia="en-US"/>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4E2632" w:rsidRPr="000173ED" w:rsidRDefault="004E2632" w:rsidP="00792FD3">
            <w:pPr>
              <w:spacing w:line="240" w:lineRule="auto"/>
              <w:rPr>
                <w:rFonts w:ascii="Times New Roman" w:hAnsi="Times New Roman"/>
                <w:sz w:val="18"/>
                <w:szCs w:val="18"/>
                <w:lang w:eastAsia="en-US"/>
              </w:rPr>
            </w:pPr>
          </w:p>
        </w:tc>
        <w:tc>
          <w:tcPr>
            <w:tcW w:w="1936" w:type="dxa"/>
            <w:vMerge/>
            <w:tcBorders>
              <w:top w:val="single" w:sz="4" w:space="0" w:color="auto"/>
              <w:left w:val="single" w:sz="4" w:space="0" w:color="auto"/>
              <w:bottom w:val="single" w:sz="4" w:space="0" w:color="auto"/>
              <w:right w:val="single" w:sz="4" w:space="0" w:color="auto"/>
            </w:tcBorders>
            <w:vAlign w:val="center"/>
          </w:tcPr>
          <w:p w:rsidR="004E2632" w:rsidRPr="000173ED" w:rsidRDefault="004E2632" w:rsidP="00792FD3">
            <w:pPr>
              <w:spacing w:line="240" w:lineRule="auto"/>
              <w:rPr>
                <w:rFonts w:ascii="Times New Roman" w:hAnsi="Times New Roman"/>
                <w:sz w:val="18"/>
                <w:szCs w:val="18"/>
                <w:lang w:eastAsia="en-US"/>
              </w:rPr>
            </w:pPr>
          </w:p>
        </w:tc>
        <w:tc>
          <w:tcPr>
            <w:tcW w:w="1415" w:type="dxa"/>
            <w:gridSpan w:val="2"/>
            <w:vMerge/>
            <w:tcBorders>
              <w:top w:val="single" w:sz="4" w:space="0" w:color="auto"/>
              <w:left w:val="single" w:sz="4" w:space="0" w:color="auto"/>
              <w:bottom w:val="single" w:sz="4" w:space="0" w:color="auto"/>
              <w:right w:val="single" w:sz="4" w:space="0" w:color="auto"/>
            </w:tcBorders>
            <w:vAlign w:val="center"/>
          </w:tcPr>
          <w:p w:rsidR="004E2632" w:rsidRPr="000173ED" w:rsidRDefault="004E2632" w:rsidP="00792FD3">
            <w:pPr>
              <w:spacing w:line="240" w:lineRule="auto"/>
              <w:rPr>
                <w:rFonts w:ascii="Times New Roman" w:hAnsi="Times New Roman"/>
                <w:sz w:val="18"/>
                <w:szCs w:val="18"/>
                <w:lang w:eastAsia="en-U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4E2632" w:rsidRPr="000173ED" w:rsidRDefault="004E2632" w:rsidP="00792FD3">
            <w:pPr>
              <w:spacing w:line="240" w:lineRule="auto"/>
              <w:rPr>
                <w:rFonts w:ascii="Times New Roman" w:hAnsi="Times New Roman"/>
                <w:sz w:val="18"/>
                <w:szCs w:val="18"/>
                <w:lang w:eastAsia="en-US"/>
              </w:rPr>
            </w:pPr>
          </w:p>
        </w:tc>
        <w:tc>
          <w:tcPr>
            <w:tcW w:w="422"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год</w:t>
            </w:r>
          </w:p>
        </w:tc>
        <w:tc>
          <w:tcPr>
            <w:tcW w:w="709"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2017 год</w:t>
            </w:r>
          </w:p>
        </w:tc>
        <w:tc>
          <w:tcPr>
            <w:tcW w:w="709"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2018 год</w:t>
            </w:r>
          </w:p>
        </w:tc>
        <w:tc>
          <w:tcPr>
            <w:tcW w:w="708"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2019 год</w:t>
            </w:r>
          </w:p>
        </w:tc>
        <w:tc>
          <w:tcPr>
            <w:tcW w:w="993"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2020 год</w:t>
            </w:r>
          </w:p>
        </w:tc>
        <w:tc>
          <w:tcPr>
            <w:tcW w:w="660" w:type="dxa"/>
            <w:gridSpan w:val="3"/>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2021 год</w:t>
            </w:r>
          </w:p>
        </w:tc>
        <w:tc>
          <w:tcPr>
            <w:tcW w:w="587" w:type="dxa"/>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Pr>
                <w:rFonts w:ascii="Times New Roman" w:hAnsi="Times New Roman" w:cs="Times New Roman"/>
                <w:sz w:val="18"/>
                <w:szCs w:val="18"/>
                <w:lang w:eastAsia="en-US"/>
              </w:rPr>
              <w:t>2022 год</w:t>
            </w:r>
          </w:p>
        </w:tc>
      </w:tr>
      <w:tr w:rsidR="004E2632" w:rsidRPr="00DB0BA6" w:rsidTr="00792FD3">
        <w:tc>
          <w:tcPr>
            <w:tcW w:w="15843" w:type="dxa"/>
            <w:gridSpan w:val="18"/>
            <w:tcBorders>
              <w:top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b/>
                <w:sz w:val="18"/>
                <w:szCs w:val="18"/>
                <w:lang w:eastAsia="en-US"/>
              </w:rPr>
            </w:pPr>
            <w:r w:rsidRPr="000173ED">
              <w:rPr>
                <w:rFonts w:ascii="Times New Roman" w:hAnsi="Times New Roman" w:cs="Times New Roman"/>
                <w:b/>
                <w:sz w:val="18"/>
                <w:szCs w:val="18"/>
                <w:lang w:eastAsia="en-US"/>
              </w:rPr>
              <w:t xml:space="preserve">Задача 8. Мероприятия по созданию условий для совершенствования  системы духовно-нравственного воспитания детей и молодежи </w:t>
            </w:r>
          </w:p>
          <w:p w:rsidR="004E2632" w:rsidRPr="000173ED" w:rsidRDefault="004E2632" w:rsidP="00792FD3">
            <w:pPr>
              <w:pStyle w:val="aff1"/>
              <w:jc w:val="center"/>
              <w:rPr>
                <w:rFonts w:ascii="Times New Roman" w:hAnsi="Times New Roman" w:cs="Times New Roman"/>
                <w:b/>
                <w:sz w:val="18"/>
                <w:szCs w:val="18"/>
                <w:lang w:eastAsia="en-US"/>
              </w:rPr>
            </w:pPr>
            <w:r w:rsidRPr="000173ED">
              <w:rPr>
                <w:rFonts w:ascii="Times New Roman" w:hAnsi="Times New Roman" w:cs="Times New Roman"/>
                <w:b/>
                <w:sz w:val="18"/>
                <w:szCs w:val="18"/>
                <w:lang w:eastAsia="en-US"/>
              </w:rPr>
              <w:t>Рузаевского муниципального района</w:t>
            </w:r>
          </w:p>
        </w:tc>
      </w:tr>
      <w:tr w:rsidR="004E2632" w:rsidRPr="00DB0BA6" w:rsidTr="00792FD3">
        <w:tc>
          <w:tcPr>
            <w:tcW w:w="15843" w:type="dxa"/>
            <w:gridSpan w:val="18"/>
            <w:tcBorders>
              <w:top w:val="single" w:sz="4" w:space="0" w:color="auto"/>
              <w:bottom w:val="single" w:sz="4" w:space="0" w:color="auto"/>
            </w:tcBorders>
          </w:tcPr>
          <w:p w:rsidR="004E2632" w:rsidRPr="000173ED" w:rsidRDefault="004E2632" w:rsidP="00792FD3">
            <w:pPr>
              <w:pStyle w:val="aff1"/>
              <w:ind w:left="720"/>
              <w:jc w:val="center"/>
              <w:rPr>
                <w:rFonts w:ascii="Times New Roman" w:hAnsi="Times New Roman" w:cs="Times New Roman"/>
                <w:b/>
                <w:i/>
                <w:sz w:val="18"/>
                <w:szCs w:val="18"/>
                <w:lang w:eastAsia="en-US"/>
              </w:rPr>
            </w:pPr>
            <w:r w:rsidRPr="000173ED">
              <w:rPr>
                <w:rFonts w:ascii="Times New Roman" w:hAnsi="Times New Roman" w:cs="Times New Roman"/>
                <w:b/>
                <w:i/>
                <w:sz w:val="18"/>
                <w:szCs w:val="18"/>
                <w:lang w:eastAsia="en-US"/>
              </w:rPr>
              <w:t>8.1. Создание нормативной и содержательной базы духовно-нравственного воспитания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202</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 xml:space="preserve">Разработка программно-методических материалов по духовно-нравственному воспитанию в </w:t>
            </w:r>
          </w:p>
          <w:p w:rsidR="004E2632" w:rsidRPr="000173ED" w:rsidRDefault="004E2632" w:rsidP="00792FD3">
            <w:pPr>
              <w:pStyle w:val="aff1"/>
              <w:rPr>
                <w:rFonts w:ascii="Times New Roman" w:hAnsi="Times New Roman" w:cs="Times New Roman"/>
                <w:sz w:val="18"/>
                <w:szCs w:val="18"/>
                <w:lang w:eastAsia="en-US"/>
              </w:rPr>
            </w:pPr>
          </w:p>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дошкольных, общеобразовательных учреждениях и в учреждениях дополнительного образования детей.</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 xml:space="preserve">МКУ «Информационно – </w:t>
            </w:r>
          </w:p>
          <w:p w:rsidR="004E2632" w:rsidRPr="000173ED" w:rsidRDefault="004E2632" w:rsidP="00792FD3">
            <w:pPr>
              <w:pStyle w:val="aff1"/>
              <w:rPr>
                <w:rFonts w:ascii="Times New Roman" w:hAnsi="Times New Roman" w:cs="Times New Roman"/>
                <w:sz w:val="18"/>
                <w:szCs w:val="18"/>
                <w:lang w:eastAsia="en-US"/>
              </w:rPr>
            </w:pPr>
          </w:p>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203</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Приобретение наглядных пособий, аудио- и видеоматериалов, мультимедийных средств в области духовно-нравственного воспитания</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 xml:space="preserve">  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204</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Разработка критериев оценки качества и результативности воспитательной деятельности образовательной организации</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4E2632" w:rsidRPr="00DB0BA6" w:rsidTr="00792FD3">
        <w:tc>
          <w:tcPr>
            <w:tcW w:w="15843" w:type="dxa"/>
            <w:gridSpan w:val="18"/>
            <w:tcBorders>
              <w:top w:val="single" w:sz="4" w:space="0" w:color="auto"/>
              <w:bottom w:val="single" w:sz="4" w:space="0" w:color="auto"/>
            </w:tcBorders>
          </w:tcPr>
          <w:p w:rsidR="004E2632" w:rsidRPr="000173ED" w:rsidRDefault="004E2632" w:rsidP="00792FD3">
            <w:pPr>
              <w:pStyle w:val="aff1"/>
              <w:numPr>
                <w:ilvl w:val="1"/>
                <w:numId w:val="10"/>
              </w:numPr>
              <w:jc w:val="center"/>
              <w:rPr>
                <w:rFonts w:ascii="Times New Roman" w:hAnsi="Times New Roman" w:cs="Times New Roman"/>
                <w:b/>
                <w:sz w:val="18"/>
                <w:szCs w:val="18"/>
                <w:lang w:eastAsia="en-US"/>
              </w:rPr>
            </w:pPr>
            <w:r w:rsidRPr="000173ED">
              <w:rPr>
                <w:rFonts w:ascii="Times New Roman" w:hAnsi="Times New Roman" w:cs="Times New Roman"/>
                <w:b/>
                <w:i/>
                <w:sz w:val="18"/>
                <w:szCs w:val="18"/>
                <w:lang w:eastAsia="en-US"/>
              </w:rPr>
              <w:t>Программное и организационно-методическое сопровождение системы духовно-нравственного воспитания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205</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Методическое обеспечение реализации модулей курса "Основы религиозных культур и светской этики" в общеобразовательных организациях республики:</w:t>
            </w:r>
          </w:p>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"Основы православной культуры"</w:t>
            </w:r>
          </w:p>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"Основы исламской культуры"</w:t>
            </w:r>
          </w:p>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"Основы мировых религиозных культур"</w:t>
            </w:r>
          </w:p>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"Основы светской этики"</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общеобразовательные учреждения</w:t>
            </w:r>
          </w:p>
          <w:p w:rsidR="004E2632" w:rsidRPr="000173ED" w:rsidRDefault="004E2632" w:rsidP="00792FD3">
            <w:pPr>
              <w:widowControl w:val="0"/>
              <w:autoSpaceDE w:val="0"/>
              <w:autoSpaceDN w:val="0"/>
              <w:adjustRightInd w:val="0"/>
              <w:spacing w:line="240" w:lineRule="auto"/>
              <w:ind w:firstLine="720"/>
              <w:jc w:val="both"/>
              <w:rPr>
                <w:rFonts w:ascii="Arial" w:hAnsi="Arial" w:cs="Arial"/>
                <w:sz w:val="18"/>
                <w:szCs w:val="18"/>
                <w:lang w:eastAsia="en-US"/>
              </w:rPr>
            </w:pP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206</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Организация и проведение ежегодного мониторинга курса "Основы религиозных культур и светской этики"</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 xml:space="preserve">МКУ «Информа-ционно – методи-ческий центр», </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207</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Введение курса "Духовно-нравственная культура народов России" в 5-х классах общеобразовательных организаций республики</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общеобразовательные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208</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Разработка и утверждение дополнительной общеразвивающей образовательной программы: "Основы православной культуры" для дошкольных образовательных организаций</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общеобразовательные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209</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Участие в муниципальном туре всероссийской олимпиады школьников по Основам православной культуры</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общеобразовательные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rPr>
                <w:rFonts w:ascii="Times New Roman" w:hAnsi="Times New Roman" w:cs="Times New Roman"/>
                <w:sz w:val="18"/>
                <w:szCs w:val="18"/>
                <w:lang w:eastAsia="en-US"/>
              </w:rPr>
            </w:pPr>
          </w:p>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p w:rsidR="004E2632" w:rsidRPr="000173ED" w:rsidRDefault="004E2632" w:rsidP="00792FD3">
            <w:pPr>
              <w:pStyle w:val="aff1"/>
              <w:rPr>
                <w:rFonts w:ascii="Times New Roman" w:hAnsi="Times New Roman" w:cs="Times New Roman"/>
                <w:sz w:val="18"/>
                <w:szCs w:val="18"/>
                <w:lang w:eastAsia="en-US"/>
              </w:rPr>
            </w:pP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210</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Участие в республиканском туре всероссийской олимпиады школьников по Основам православной культуры</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общеобразовательные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rPr>
                <w:rFonts w:ascii="Times New Roman" w:hAnsi="Times New Roman" w:cs="Times New Roman"/>
                <w:sz w:val="18"/>
                <w:szCs w:val="18"/>
                <w:lang w:eastAsia="en-US"/>
              </w:rPr>
            </w:pPr>
          </w:p>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p w:rsidR="004E2632" w:rsidRPr="000173ED" w:rsidRDefault="004E2632" w:rsidP="00792FD3">
            <w:pPr>
              <w:pStyle w:val="aff1"/>
              <w:rPr>
                <w:rFonts w:ascii="Times New Roman" w:hAnsi="Times New Roman" w:cs="Times New Roman"/>
                <w:sz w:val="18"/>
                <w:szCs w:val="18"/>
                <w:lang w:eastAsia="en-US"/>
              </w:rPr>
            </w:pP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211</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Проведение конкурсов, викторин, деловых игр с обучающимися общеобразовательных организаций и воспитанниками системы дошкольного образования республики</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общеобразовательные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rPr>
                <w:rFonts w:ascii="Times New Roman" w:hAnsi="Times New Roman" w:cs="Times New Roman"/>
                <w:sz w:val="18"/>
                <w:szCs w:val="18"/>
                <w:lang w:eastAsia="en-US"/>
              </w:rPr>
            </w:pPr>
          </w:p>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p w:rsidR="004E2632" w:rsidRPr="000173ED" w:rsidRDefault="004E2632" w:rsidP="00792FD3">
            <w:pPr>
              <w:pStyle w:val="aff1"/>
              <w:rPr>
                <w:rFonts w:ascii="Times New Roman" w:hAnsi="Times New Roman" w:cs="Times New Roman"/>
                <w:sz w:val="18"/>
                <w:szCs w:val="18"/>
                <w:lang w:eastAsia="en-US"/>
              </w:rPr>
            </w:pP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212</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Совершенствование работы с родителями обучающихся, в том числе проведение родительских собраний по наиболее актуальным аспектам воспитания детей</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Управление образования,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213</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Участие в ежегодном республиканском конкурса детского творчества "Святыни земли мордовской"</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rPr>
                <w:rFonts w:ascii="Times New Roman" w:hAnsi="Times New Roman" w:cs="Times New Roman"/>
                <w:sz w:val="18"/>
                <w:szCs w:val="18"/>
                <w:lang w:eastAsia="en-US"/>
              </w:rPr>
            </w:pPr>
          </w:p>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p w:rsidR="004E2632" w:rsidRPr="000173ED" w:rsidRDefault="004E2632" w:rsidP="00792FD3">
            <w:pPr>
              <w:pStyle w:val="aff1"/>
              <w:rPr>
                <w:rFonts w:ascii="Times New Roman" w:hAnsi="Times New Roman" w:cs="Times New Roman"/>
                <w:sz w:val="18"/>
                <w:szCs w:val="18"/>
                <w:lang w:eastAsia="en-US"/>
              </w:rPr>
            </w:pP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214</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Участие в конкурсах для педагогических работников: "За нравственный подвиг учителя", "Серафимовский учитель"</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rPr>
                <w:rFonts w:ascii="Times New Roman" w:hAnsi="Times New Roman" w:cs="Times New Roman"/>
                <w:sz w:val="18"/>
                <w:szCs w:val="18"/>
                <w:lang w:eastAsia="en-US"/>
              </w:rPr>
            </w:pPr>
          </w:p>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p w:rsidR="004E2632" w:rsidRPr="000173ED" w:rsidRDefault="004E2632" w:rsidP="00792FD3">
            <w:pPr>
              <w:pStyle w:val="aff1"/>
              <w:rPr>
                <w:rFonts w:ascii="Times New Roman" w:hAnsi="Times New Roman" w:cs="Times New Roman"/>
                <w:sz w:val="18"/>
                <w:szCs w:val="18"/>
                <w:lang w:eastAsia="en-US"/>
              </w:rPr>
            </w:pP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215</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Организация воспитательной работы с призывниками и юношами допризывного возраста</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216</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Организация и проведение республиканского конкурса сочинений учащихся "Цвети мой край, Мордовия моя!"</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rPr>
                <w:rFonts w:ascii="Times New Roman" w:hAnsi="Times New Roman" w:cs="Times New Roman"/>
                <w:sz w:val="18"/>
                <w:szCs w:val="18"/>
                <w:lang w:eastAsia="en-US"/>
              </w:rPr>
            </w:pPr>
          </w:p>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p w:rsidR="004E2632" w:rsidRPr="000173ED" w:rsidRDefault="004E2632" w:rsidP="00792FD3">
            <w:pPr>
              <w:pStyle w:val="aff1"/>
              <w:rPr>
                <w:rFonts w:ascii="Times New Roman" w:hAnsi="Times New Roman" w:cs="Times New Roman"/>
                <w:sz w:val="18"/>
                <w:szCs w:val="18"/>
                <w:lang w:eastAsia="en-US"/>
              </w:rPr>
            </w:pP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217</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Проведение методического семинара для учителей истории и обществознания, классных руководителей общеобразовательных организаций Рузаевского муниципального района "Формирование этнокультурной компетентности учащихся в контексте изучения дисциплин национально-регионального компонента"</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218</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Организация экскурсий в Музейном комплексе ФГБОУ ВПО "Мордовский государственный педагогический институт имени М.Е. Евсевьева" "история культуры и образования в мордовском крае"</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4E2632" w:rsidRPr="00DB0BA6" w:rsidTr="00792FD3">
        <w:tc>
          <w:tcPr>
            <w:tcW w:w="15843" w:type="dxa"/>
            <w:gridSpan w:val="18"/>
            <w:tcBorders>
              <w:top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b/>
                <w:i/>
                <w:sz w:val="18"/>
                <w:szCs w:val="18"/>
                <w:lang w:eastAsia="en-US"/>
              </w:rPr>
            </w:pPr>
            <w:r w:rsidRPr="000173ED">
              <w:rPr>
                <w:rFonts w:ascii="Times New Roman" w:hAnsi="Times New Roman" w:cs="Times New Roman"/>
                <w:b/>
                <w:i/>
                <w:sz w:val="18"/>
                <w:szCs w:val="18"/>
                <w:lang w:eastAsia="en-US"/>
              </w:rPr>
              <w:t>8.3 Система мер по совершенствованию процесса духовно-нравственного воспитания детей и молодежи  Рузаевского муниципального района</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219</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Проведение курсов повышения квалификации учителей для преподавателей предмета "Основы религиозных культур и светской этики"</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220</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Внедрение в рамках системы общего образования учебно-методического комплекса "Нравственные основы семейной жизни. 10 - 11 классы"</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221</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Проведение ежегодного анализа реализации основных мероприятий подпрограммы образовательными организациями Республики Мордовия всех типов</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222</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Участие в региональном конкурсе программ по духовно-нравственному воспитанию в образовательных организациях.</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widowControl w:val="0"/>
              <w:autoSpaceDE w:val="0"/>
              <w:autoSpaceDN w:val="0"/>
              <w:adjustRightInd w:val="0"/>
              <w:spacing w:line="240" w:lineRule="auto"/>
              <w:ind w:firstLine="720"/>
              <w:jc w:val="both"/>
              <w:rPr>
                <w:rFonts w:ascii="Times New Roman" w:hAnsi="Times New Roman"/>
                <w:sz w:val="18"/>
                <w:szCs w:val="18"/>
                <w:lang w:eastAsia="en-US"/>
              </w:rPr>
            </w:pPr>
            <w:r w:rsidRPr="00DB0BA6">
              <w:rPr>
                <w:rFonts w:ascii="Times New Roman" w:hAnsi="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223</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Привлечение к работе с несовершеннолетними, состоящими на учете в органах внутренних дел и комиссиях по делам несовершеннолетних, священнослужителей; изучение специфики подобной работы в соседних регионах</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widowControl w:val="0"/>
              <w:autoSpaceDE w:val="0"/>
              <w:autoSpaceDN w:val="0"/>
              <w:adjustRightInd w:val="0"/>
              <w:spacing w:line="240" w:lineRule="auto"/>
              <w:ind w:firstLine="720"/>
              <w:jc w:val="both"/>
              <w:rPr>
                <w:rFonts w:ascii="Times New Roman" w:hAnsi="Times New Roman"/>
                <w:sz w:val="18"/>
                <w:szCs w:val="18"/>
                <w:lang w:eastAsia="en-US"/>
              </w:rPr>
            </w:pPr>
            <w:r w:rsidRPr="00DB0BA6">
              <w:rPr>
                <w:rFonts w:ascii="Times New Roman" w:hAnsi="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224</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Мониторинг проблем подростковой преступности, наркомании, алкоголизма и безработицы в Республике Мордовия и выпуск на его основе аналитических сборников и методических рекомендаций</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widowControl w:val="0"/>
              <w:autoSpaceDE w:val="0"/>
              <w:autoSpaceDN w:val="0"/>
              <w:adjustRightInd w:val="0"/>
              <w:spacing w:line="240" w:lineRule="auto"/>
              <w:ind w:firstLine="720"/>
              <w:jc w:val="both"/>
              <w:rPr>
                <w:rFonts w:ascii="Times New Roman" w:hAnsi="Times New Roman"/>
                <w:sz w:val="18"/>
                <w:szCs w:val="18"/>
                <w:lang w:eastAsia="en-US"/>
              </w:rPr>
            </w:pPr>
            <w:r w:rsidRPr="00DB0BA6">
              <w:rPr>
                <w:rFonts w:ascii="Times New Roman" w:hAnsi="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225</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Организация работы по профилактике наркомании и токсикомании среди детей и подростков и выпуск на ее основе сборника "Школа - территория здоровья"</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rPr>
                <w:rFonts w:ascii="Times New Roman" w:hAnsi="Times New Roman" w:cs="Times New Roman"/>
                <w:sz w:val="18"/>
                <w:szCs w:val="18"/>
                <w:lang w:eastAsia="en-US"/>
              </w:rPr>
            </w:pPr>
          </w:p>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p w:rsidR="004E2632" w:rsidRPr="000173ED" w:rsidRDefault="004E2632" w:rsidP="00792FD3">
            <w:pPr>
              <w:pStyle w:val="aff1"/>
              <w:jc w:val="center"/>
              <w:rPr>
                <w:rFonts w:ascii="Times New Roman" w:hAnsi="Times New Roman" w:cs="Times New Roman"/>
                <w:sz w:val="18"/>
                <w:szCs w:val="18"/>
                <w:lang w:eastAsia="en-US"/>
              </w:rPr>
            </w:pP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226</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Проведение научно-практических конференций, посвященных вопросам духовно-нравственного воспитания</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227</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Организация и проведение в образовательных организациях родительских собраний по вопросам духовно-нравственного развития и воспитания детей</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widowControl w:val="0"/>
              <w:autoSpaceDE w:val="0"/>
              <w:autoSpaceDN w:val="0"/>
              <w:adjustRightInd w:val="0"/>
              <w:spacing w:line="240" w:lineRule="auto"/>
              <w:ind w:firstLine="720"/>
              <w:jc w:val="both"/>
              <w:rPr>
                <w:rFonts w:ascii="Times New Roman" w:hAnsi="Times New Roman"/>
                <w:sz w:val="18"/>
                <w:szCs w:val="18"/>
                <w:lang w:eastAsia="en-US"/>
              </w:rPr>
            </w:pPr>
            <w:r w:rsidRPr="00DB0BA6">
              <w:rPr>
                <w:rFonts w:ascii="Times New Roman" w:hAnsi="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228</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Участие в  конкурсе исследовательских работ среди учеников общеобразовательных организаций республики "Нет в России семьи такой, где б не памятен был свой герой", посвященного военно-патриотической тематике</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widowControl w:val="0"/>
              <w:autoSpaceDE w:val="0"/>
              <w:autoSpaceDN w:val="0"/>
              <w:adjustRightInd w:val="0"/>
              <w:spacing w:line="240" w:lineRule="auto"/>
              <w:ind w:firstLine="720"/>
              <w:jc w:val="both"/>
              <w:rPr>
                <w:rFonts w:ascii="Times New Roman" w:hAnsi="Times New Roman"/>
                <w:sz w:val="18"/>
                <w:szCs w:val="18"/>
                <w:lang w:eastAsia="en-US"/>
              </w:rPr>
            </w:pPr>
            <w:r w:rsidRPr="00DB0BA6">
              <w:rPr>
                <w:rFonts w:ascii="Times New Roman" w:hAnsi="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widowControl w:val="0"/>
              <w:autoSpaceDE w:val="0"/>
              <w:autoSpaceDN w:val="0"/>
              <w:adjustRightInd w:val="0"/>
              <w:spacing w:line="240" w:lineRule="auto"/>
              <w:jc w:val="both"/>
              <w:rPr>
                <w:rFonts w:ascii="Times New Roman" w:hAnsi="Times New Roman"/>
                <w:sz w:val="18"/>
                <w:szCs w:val="18"/>
                <w:lang w:eastAsia="en-US"/>
              </w:rPr>
            </w:pPr>
            <w:r w:rsidRPr="000173ED">
              <w:rPr>
                <w:rFonts w:ascii="Times New Roman" w:hAnsi="Times New Roman"/>
                <w:sz w:val="18"/>
                <w:szCs w:val="18"/>
                <w:lang w:eastAsia="en-US"/>
              </w:rPr>
              <w:t>229</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Обеспечение участия учащихся образовательных организаций республики в ежегодной акции "Бессмертный полк"</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widowControl w:val="0"/>
              <w:autoSpaceDE w:val="0"/>
              <w:autoSpaceDN w:val="0"/>
              <w:adjustRightInd w:val="0"/>
              <w:spacing w:line="240" w:lineRule="auto"/>
              <w:ind w:firstLine="720"/>
              <w:jc w:val="both"/>
              <w:rPr>
                <w:rFonts w:ascii="Times New Roman" w:hAnsi="Times New Roman"/>
                <w:sz w:val="18"/>
                <w:szCs w:val="18"/>
                <w:lang w:eastAsia="en-US"/>
              </w:rPr>
            </w:pPr>
            <w:r w:rsidRPr="00DB0BA6">
              <w:rPr>
                <w:rFonts w:ascii="Times New Roman" w:hAnsi="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widowControl w:val="0"/>
              <w:autoSpaceDE w:val="0"/>
              <w:autoSpaceDN w:val="0"/>
              <w:adjustRightInd w:val="0"/>
              <w:spacing w:line="240" w:lineRule="auto"/>
              <w:jc w:val="both"/>
              <w:rPr>
                <w:rFonts w:ascii="Times New Roman" w:hAnsi="Times New Roman"/>
                <w:sz w:val="18"/>
                <w:szCs w:val="18"/>
                <w:lang w:eastAsia="en-US"/>
              </w:rPr>
            </w:pPr>
            <w:r w:rsidRPr="000173ED">
              <w:rPr>
                <w:rFonts w:ascii="Times New Roman" w:hAnsi="Times New Roman"/>
                <w:sz w:val="18"/>
                <w:szCs w:val="18"/>
                <w:lang w:eastAsia="en-US"/>
              </w:rPr>
              <w:t>230</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Проведение в образовательных организациях Республики Мордовия единого урока, посвященного 75-й годовщине Победы в Великой Отечественной войне 1941 - 1945 гг. (2020 год)</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2020</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2"/>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4E2632" w:rsidRPr="00DB0BA6" w:rsidTr="00792FD3">
        <w:tc>
          <w:tcPr>
            <w:tcW w:w="15843" w:type="dxa"/>
            <w:gridSpan w:val="18"/>
            <w:tcBorders>
              <w:top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b/>
                <w:i/>
                <w:sz w:val="18"/>
                <w:szCs w:val="18"/>
                <w:lang w:eastAsia="en-US"/>
              </w:rPr>
            </w:pPr>
            <w:r w:rsidRPr="000173ED">
              <w:rPr>
                <w:rFonts w:ascii="Times New Roman" w:hAnsi="Times New Roman" w:cs="Times New Roman"/>
                <w:b/>
                <w:i/>
                <w:sz w:val="18"/>
                <w:szCs w:val="18"/>
                <w:lang w:eastAsia="en-US"/>
              </w:rPr>
              <w:t>8.4 Информационное сопровождение системы духовно-нравственного воспитания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widowControl w:val="0"/>
              <w:autoSpaceDE w:val="0"/>
              <w:autoSpaceDN w:val="0"/>
              <w:adjustRightInd w:val="0"/>
              <w:spacing w:line="240" w:lineRule="auto"/>
              <w:jc w:val="both"/>
              <w:rPr>
                <w:rFonts w:ascii="Times New Roman" w:hAnsi="Times New Roman"/>
                <w:sz w:val="18"/>
                <w:szCs w:val="18"/>
                <w:lang w:eastAsia="en-US"/>
              </w:rPr>
            </w:pPr>
            <w:r w:rsidRPr="000173ED">
              <w:rPr>
                <w:rFonts w:ascii="Times New Roman" w:hAnsi="Times New Roman"/>
                <w:sz w:val="18"/>
                <w:szCs w:val="18"/>
                <w:lang w:eastAsia="en-US"/>
              </w:rPr>
              <w:t>231</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Подготовка и размещение материалов о ходе реализации подпрограммы в муниципальных средствах массовой информации</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242"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954" w:type="dxa"/>
            <w:gridSpan w:val="13"/>
            <w:tcBorders>
              <w:top w:val="single" w:sz="4" w:space="0" w:color="auto"/>
              <w:left w:val="single" w:sz="4" w:space="0" w:color="auto"/>
              <w:bottom w:val="single" w:sz="4" w:space="0" w:color="auto"/>
            </w:tcBorders>
          </w:tcPr>
          <w:p w:rsidR="004E2632" w:rsidRPr="000173ED" w:rsidRDefault="004E2632" w:rsidP="00792FD3">
            <w:pPr>
              <w:widowControl w:val="0"/>
              <w:autoSpaceDE w:val="0"/>
              <w:autoSpaceDN w:val="0"/>
              <w:adjustRightInd w:val="0"/>
              <w:spacing w:line="240" w:lineRule="auto"/>
              <w:ind w:firstLine="720"/>
              <w:jc w:val="both"/>
              <w:rPr>
                <w:rFonts w:ascii="Times New Roman" w:hAnsi="Times New Roman"/>
                <w:sz w:val="18"/>
                <w:szCs w:val="18"/>
                <w:lang w:eastAsia="en-US"/>
              </w:rPr>
            </w:pPr>
            <w:r w:rsidRPr="00DB0BA6">
              <w:rPr>
                <w:rFonts w:ascii="Times New Roman" w:hAnsi="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widowControl w:val="0"/>
              <w:autoSpaceDE w:val="0"/>
              <w:autoSpaceDN w:val="0"/>
              <w:adjustRightInd w:val="0"/>
              <w:spacing w:line="240" w:lineRule="auto"/>
              <w:jc w:val="both"/>
              <w:rPr>
                <w:rFonts w:ascii="Times New Roman" w:hAnsi="Times New Roman"/>
                <w:sz w:val="18"/>
                <w:szCs w:val="18"/>
                <w:lang w:eastAsia="en-US"/>
              </w:rPr>
            </w:pPr>
            <w:r w:rsidRPr="000173ED">
              <w:rPr>
                <w:rFonts w:ascii="Times New Roman" w:hAnsi="Times New Roman"/>
                <w:sz w:val="18"/>
                <w:szCs w:val="18"/>
                <w:lang w:eastAsia="en-US"/>
              </w:rPr>
              <w:t>232</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Подготовка и размещение в средствах массовой информации материалов, направленных на пропаганду здорового образа жизни, формирование у молодого поколения чувства патриотизма, активной гражданской позиции, развитие института семьи, поддержку материнства и детства, на основе духовно-нравственных ориентиров и традиционных ценностей</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242"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954" w:type="dxa"/>
            <w:gridSpan w:val="13"/>
            <w:tcBorders>
              <w:top w:val="single" w:sz="4" w:space="0" w:color="auto"/>
              <w:left w:val="single" w:sz="4" w:space="0" w:color="auto"/>
              <w:bottom w:val="single" w:sz="4" w:space="0" w:color="auto"/>
            </w:tcBorders>
          </w:tcPr>
          <w:p w:rsidR="004E2632" w:rsidRPr="000173ED" w:rsidRDefault="004E2632" w:rsidP="00792FD3">
            <w:pPr>
              <w:widowControl w:val="0"/>
              <w:autoSpaceDE w:val="0"/>
              <w:autoSpaceDN w:val="0"/>
              <w:adjustRightInd w:val="0"/>
              <w:spacing w:line="240" w:lineRule="auto"/>
              <w:ind w:firstLine="720"/>
              <w:jc w:val="both"/>
              <w:rPr>
                <w:rFonts w:ascii="Times New Roman" w:hAnsi="Times New Roman"/>
                <w:sz w:val="18"/>
                <w:szCs w:val="18"/>
                <w:lang w:eastAsia="en-US"/>
              </w:rPr>
            </w:pPr>
            <w:r w:rsidRPr="00DB0BA6">
              <w:rPr>
                <w:rFonts w:ascii="Times New Roman" w:hAnsi="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widowControl w:val="0"/>
              <w:autoSpaceDE w:val="0"/>
              <w:autoSpaceDN w:val="0"/>
              <w:adjustRightInd w:val="0"/>
              <w:spacing w:line="240" w:lineRule="auto"/>
              <w:jc w:val="both"/>
              <w:rPr>
                <w:rFonts w:ascii="Times New Roman" w:hAnsi="Times New Roman"/>
                <w:sz w:val="18"/>
                <w:szCs w:val="18"/>
                <w:lang w:eastAsia="en-US"/>
              </w:rPr>
            </w:pPr>
            <w:r w:rsidRPr="000173ED">
              <w:rPr>
                <w:rFonts w:ascii="Times New Roman" w:hAnsi="Times New Roman"/>
                <w:sz w:val="18"/>
                <w:szCs w:val="18"/>
                <w:lang w:eastAsia="en-US"/>
              </w:rPr>
              <w:t>233</w:t>
            </w: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Публикация  в средствах массовой информации циклов, рассказывающих о  родственниках - участниках Великой Отечественной войны 1941 - 1945 гг.</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p w:rsidR="004E2632" w:rsidRPr="000173ED" w:rsidRDefault="004E2632" w:rsidP="00792FD3">
            <w:pPr>
              <w:widowControl w:val="0"/>
              <w:autoSpaceDE w:val="0"/>
              <w:autoSpaceDN w:val="0"/>
              <w:adjustRightInd w:val="0"/>
              <w:spacing w:line="240" w:lineRule="auto"/>
              <w:ind w:firstLine="720"/>
              <w:jc w:val="both"/>
              <w:rPr>
                <w:rFonts w:ascii="Arial" w:hAnsi="Arial" w:cs="Arial"/>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954" w:type="dxa"/>
            <w:gridSpan w:val="13"/>
            <w:tcBorders>
              <w:top w:val="single" w:sz="4" w:space="0" w:color="auto"/>
              <w:left w:val="single" w:sz="4" w:space="0" w:color="auto"/>
              <w:bottom w:val="single" w:sz="4" w:space="0" w:color="auto"/>
            </w:tcBorders>
          </w:tcPr>
          <w:p w:rsidR="004E2632" w:rsidRPr="000173ED" w:rsidRDefault="004E2632" w:rsidP="00792FD3">
            <w:pPr>
              <w:widowControl w:val="0"/>
              <w:autoSpaceDE w:val="0"/>
              <w:autoSpaceDN w:val="0"/>
              <w:adjustRightInd w:val="0"/>
              <w:spacing w:line="240" w:lineRule="auto"/>
              <w:ind w:firstLine="720"/>
              <w:jc w:val="both"/>
              <w:rPr>
                <w:rFonts w:ascii="Times New Roman" w:hAnsi="Times New Roman"/>
                <w:sz w:val="18"/>
                <w:szCs w:val="18"/>
                <w:lang w:eastAsia="en-US"/>
              </w:rPr>
            </w:pPr>
            <w:r w:rsidRPr="00DB0BA6">
              <w:rPr>
                <w:rFonts w:ascii="Times New Roman" w:hAnsi="Times New Roman"/>
                <w:sz w:val="18"/>
                <w:szCs w:val="18"/>
                <w:lang w:eastAsia="en-US"/>
              </w:rPr>
              <w:t>в рамках текущего финансирования</w:t>
            </w:r>
          </w:p>
        </w:tc>
      </w:tr>
      <w:tr w:rsidR="004E2632" w:rsidRPr="00DB0BA6" w:rsidTr="00792FD3">
        <w:tc>
          <w:tcPr>
            <w:tcW w:w="683" w:type="dxa"/>
            <w:tcBorders>
              <w:top w:val="single" w:sz="4" w:space="0" w:color="auto"/>
              <w:bottom w:val="single" w:sz="4" w:space="0" w:color="auto"/>
              <w:right w:val="single" w:sz="4" w:space="0" w:color="auto"/>
            </w:tcBorders>
          </w:tcPr>
          <w:p w:rsidR="004E2632" w:rsidRPr="000173ED" w:rsidRDefault="004E2632" w:rsidP="00792FD3">
            <w:pPr>
              <w:widowControl w:val="0"/>
              <w:autoSpaceDE w:val="0"/>
              <w:autoSpaceDN w:val="0"/>
              <w:adjustRightInd w:val="0"/>
              <w:spacing w:line="240" w:lineRule="auto"/>
              <w:jc w:val="both"/>
              <w:rPr>
                <w:rFonts w:ascii="Times New Roman" w:hAnsi="Times New Roman"/>
                <w:sz w:val="18"/>
                <w:szCs w:val="18"/>
                <w:lang w:eastAsia="en-US"/>
              </w:rPr>
            </w:pPr>
            <w:r w:rsidRPr="000173ED">
              <w:rPr>
                <w:rFonts w:ascii="Times New Roman" w:hAnsi="Times New Roman"/>
                <w:sz w:val="18"/>
                <w:szCs w:val="18"/>
                <w:lang w:eastAsia="en-US"/>
              </w:rPr>
              <w:t>234</w:t>
            </w:r>
          </w:p>
          <w:p w:rsidR="004E2632" w:rsidRPr="000173ED" w:rsidRDefault="004E2632" w:rsidP="00792FD3">
            <w:pPr>
              <w:widowControl w:val="0"/>
              <w:autoSpaceDE w:val="0"/>
              <w:autoSpaceDN w:val="0"/>
              <w:adjustRightInd w:val="0"/>
              <w:spacing w:line="240" w:lineRule="auto"/>
              <w:jc w:val="both"/>
              <w:rPr>
                <w:rFonts w:ascii="Times New Roman" w:hAnsi="Times New Roman"/>
                <w:sz w:val="18"/>
                <w:szCs w:val="18"/>
                <w:lang w:eastAsia="en-US"/>
              </w:rPr>
            </w:pPr>
          </w:p>
        </w:tc>
        <w:tc>
          <w:tcPr>
            <w:tcW w:w="470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Издание сборника «Мы помним твой подвиг, солдат»</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w:t>
            </w:r>
            <w:r>
              <w:rPr>
                <w:rFonts w:ascii="Times New Roman" w:hAnsi="Times New Roman" w:cs="Times New Roman"/>
                <w:sz w:val="18"/>
                <w:szCs w:val="18"/>
                <w:lang w:eastAsia="en-US"/>
              </w:rPr>
              <w:t>2</w:t>
            </w: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Управление образования администрации Рузаевского муниципального района, МКУ «Информационно – методический центр», образовательные учреждения</w:t>
            </w:r>
          </w:p>
        </w:tc>
        <w:tc>
          <w:tcPr>
            <w:tcW w:w="1242"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954" w:type="dxa"/>
            <w:gridSpan w:val="13"/>
            <w:tcBorders>
              <w:top w:val="single" w:sz="4" w:space="0" w:color="auto"/>
              <w:left w:val="single" w:sz="4" w:space="0" w:color="auto"/>
              <w:bottom w:val="single" w:sz="4" w:space="0" w:color="auto"/>
            </w:tcBorders>
          </w:tcPr>
          <w:p w:rsidR="004E2632" w:rsidRPr="000173ED" w:rsidRDefault="004E2632" w:rsidP="00792FD3">
            <w:pPr>
              <w:pStyle w:val="aff1"/>
              <w:rPr>
                <w:rFonts w:ascii="Times New Roman" w:hAnsi="Times New Roman" w:cs="Times New Roman"/>
                <w:sz w:val="18"/>
                <w:szCs w:val="18"/>
                <w:lang w:eastAsia="en-US"/>
              </w:rPr>
            </w:pPr>
          </w:p>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4E2632" w:rsidRPr="00DB0BA6" w:rsidTr="00792FD3">
        <w:tc>
          <w:tcPr>
            <w:tcW w:w="5387" w:type="dxa"/>
            <w:gridSpan w:val="2"/>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r w:rsidRPr="000173ED">
              <w:rPr>
                <w:rFonts w:ascii="Times New Roman" w:hAnsi="Times New Roman" w:cs="Times New Roman"/>
                <w:b/>
                <w:sz w:val="18"/>
                <w:szCs w:val="18"/>
                <w:lang w:eastAsia="en-US"/>
              </w:rPr>
              <w:t>Всего по подпрограмме 4.</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p>
        </w:tc>
        <w:tc>
          <w:tcPr>
            <w:tcW w:w="879"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95" w:type="dxa"/>
            <w:gridSpan w:val="2"/>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p>
        </w:tc>
        <w:tc>
          <w:tcPr>
            <w:tcW w:w="736" w:type="dxa"/>
            <w:gridSpan w:val="3"/>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p>
        </w:tc>
      </w:tr>
      <w:tr w:rsidR="004E2632" w:rsidRPr="00DB0BA6" w:rsidTr="00792FD3">
        <w:tc>
          <w:tcPr>
            <w:tcW w:w="5387" w:type="dxa"/>
            <w:gridSpan w:val="2"/>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r w:rsidRPr="000173ED">
              <w:rPr>
                <w:rFonts w:ascii="Times New Roman" w:hAnsi="Times New Roman" w:cs="Times New Roman"/>
                <w:b/>
                <w:sz w:val="18"/>
                <w:szCs w:val="18"/>
                <w:lang w:eastAsia="en-US"/>
              </w:rPr>
              <w:t>В т.ч. муниципальный бюджет</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p>
        </w:tc>
        <w:tc>
          <w:tcPr>
            <w:tcW w:w="879"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95" w:type="dxa"/>
            <w:gridSpan w:val="2"/>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p>
        </w:tc>
        <w:tc>
          <w:tcPr>
            <w:tcW w:w="736" w:type="dxa"/>
            <w:gridSpan w:val="3"/>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p>
        </w:tc>
      </w:tr>
      <w:tr w:rsidR="004E2632" w:rsidRPr="00DB0BA6" w:rsidTr="00792FD3">
        <w:tc>
          <w:tcPr>
            <w:tcW w:w="5387" w:type="dxa"/>
            <w:gridSpan w:val="2"/>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r w:rsidRPr="000173ED">
              <w:rPr>
                <w:rFonts w:ascii="Times New Roman" w:hAnsi="Times New Roman" w:cs="Times New Roman"/>
                <w:b/>
                <w:sz w:val="18"/>
                <w:szCs w:val="18"/>
                <w:lang w:eastAsia="en-US"/>
              </w:rPr>
              <w:t xml:space="preserve">          республиканский бюджет</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p>
        </w:tc>
        <w:tc>
          <w:tcPr>
            <w:tcW w:w="879"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95" w:type="dxa"/>
            <w:gridSpan w:val="2"/>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p>
        </w:tc>
        <w:tc>
          <w:tcPr>
            <w:tcW w:w="736" w:type="dxa"/>
            <w:gridSpan w:val="3"/>
            <w:tcBorders>
              <w:top w:val="single" w:sz="4" w:space="0" w:color="auto"/>
              <w:left w:val="single" w:sz="4" w:space="0" w:color="auto"/>
              <w:bottom w:val="single" w:sz="4" w:space="0" w:color="auto"/>
            </w:tcBorders>
          </w:tcPr>
          <w:p w:rsidR="004E2632" w:rsidRPr="000173ED" w:rsidRDefault="004E2632" w:rsidP="00792FD3">
            <w:pPr>
              <w:pStyle w:val="aff1"/>
              <w:jc w:val="center"/>
              <w:rPr>
                <w:rFonts w:ascii="Times New Roman" w:hAnsi="Times New Roman" w:cs="Times New Roman"/>
                <w:sz w:val="18"/>
                <w:szCs w:val="18"/>
                <w:lang w:eastAsia="en-US"/>
              </w:rPr>
            </w:pPr>
          </w:p>
        </w:tc>
      </w:tr>
      <w:tr w:rsidR="004E2632" w:rsidRPr="00DB0BA6" w:rsidTr="00792FD3">
        <w:trPr>
          <w:trHeight w:val="552"/>
        </w:trPr>
        <w:tc>
          <w:tcPr>
            <w:tcW w:w="5387" w:type="dxa"/>
            <w:gridSpan w:val="2"/>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r w:rsidRPr="000173ED">
              <w:rPr>
                <w:rFonts w:ascii="Times New Roman" w:hAnsi="Times New Roman" w:cs="Times New Roman"/>
                <w:b/>
                <w:sz w:val="18"/>
                <w:szCs w:val="18"/>
                <w:lang w:eastAsia="en-US"/>
              </w:rPr>
              <w:t>ИТОГО по ПРОГРАММЕ</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left"/>
              <w:rPr>
                <w:rFonts w:ascii="Times New Roman" w:hAnsi="Times New Roman" w:cs="Times New Roman"/>
                <w:sz w:val="18"/>
                <w:szCs w:val="18"/>
                <w:lang w:eastAsia="en-US"/>
              </w:rPr>
            </w:pPr>
          </w:p>
        </w:tc>
        <w:tc>
          <w:tcPr>
            <w:tcW w:w="879" w:type="dxa"/>
            <w:gridSpan w:val="2"/>
            <w:tcBorders>
              <w:top w:val="single" w:sz="4" w:space="0" w:color="auto"/>
              <w:left w:val="single" w:sz="4" w:space="0" w:color="auto"/>
              <w:bottom w:val="single" w:sz="4" w:space="0" w:color="auto"/>
              <w:right w:val="single" w:sz="4" w:space="0" w:color="auto"/>
            </w:tcBorders>
            <w:vAlign w:val="bottom"/>
          </w:tcPr>
          <w:p w:rsidR="004E2632" w:rsidRPr="00AF00AD" w:rsidRDefault="004E2632" w:rsidP="00792FD3">
            <w:pPr>
              <w:spacing w:line="240" w:lineRule="auto"/>
              <w:rPr>
                <w:rFonts w:ascii="Times New Roman" w:hAnsi="Times New Roman"/>
                <w:sz w:val="18"/>
                <w:szCs w:val="18"/>
                <w:lang w:eastAsia="en-US"/>
              </w:rPr>
            </w:pPr>
            <w:r w:rsidRPr="00AF00AD">
              <w:rPr>
                <w:rFonts w:ascii="Times New Roman" w:hAnsi="Times New Roman"/>
                <w:sz w:val="18"/>
                <w:szCs w:val="18"/>
                <w:lang w:eastAsia="en-US"/>
              </w:rPr>
              <w:t>4523950,81</w:t>
            </w:r>
          </w:p>
          <w:p w:rsidR="004E2632" w:rsidRPr="00AF00AD" w:rsidRDefault="004E2632" w:rsidP="00792FD3">
            <w:pPr>
              <w:spacing w:line="240" w:lineRule="auto"/>
              <w:rPr>
                <w:rFonts w:ascii="Times New Roman" w:hAnsi="Times New Roman"/>
                <w:sz w:val="18"/>
                <w:szCs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4E2632" w:rsidRPr="00AF00AD" w:rsidRDefault="004E2632" w:rsidP="00792FD3">
            <w:pPr>
              <w:pStyle w:val="aff1"/>
              <w:jc w:val="left"/>
              <w:rPr>
                <w:rFonts w:ascii="Times New Roman" w:hAnsi="Times New Roman" w:cs="Times New Roman"/>
                <w:sz w:val="18"/>
                <w:szCs w:val="18"/>
                <w:lang w:val="en-US" w:eastAsia="en-US"/>
              </w:rPr>
            </w:pPr>
            <w:r w:rsidRPr="00AF00AD">
              <w:rPr>
                <w:rFonts w:ascii="Times New Roman" w:hAnsi="Times New Roman" w:cs="Times New Roman"/>
                <w:sz w:val="18"/>
                <w:szCs w:val="18"/>
                <w:lang w:val="en-US" w:eastAsia="en-US"/>
              </w:rPr>
              <w:t>622 9</w:t>
            </w:r>
            <w:r w:rsidRPr="00AF00AD">
              <w:rPr>
                <w:rFonts w:ascii="Times New Roman" w:hAnsi="Times New Roman" w:cs="Times New Roman"/>
                <w:sz w:val="18"/>
                <w:szCs w:val="18"/>
                <w:lang w:eastAsia="en-US"/>
              </w:rPr>
              <w:t>5</w:t>
            </w:r>
            <w:r w:rsidRPr="00AF00AD">
              <w:rPr>
                <w:rFonts w:ascii="Times New Roman" w:hAnsi="Times New Roman" w:cs="Times New Roman"/>
                <w:sz w:val="18"/>
                <w:szCs w:val="18"/>
                <w:lang w:val="en-US" w:eastAsia="en-US"/>
              </w:rPr>
              <w:t>0.7</w:t>
            </w:r>
          </w:p>
        </w:tc>
        <w:tc>
          <w:tcPr>
            <w:tcW w:w="709" w:type="dxa"/>
            <w:tcBorders>
              <w:top w:val="single" w:sz="4" w:space="0" w:color="auto"/>
              <w:left w:val="single" w:sz="4" w:space="0" w:color="auto"/>
              <w:bottom w:val="single" w:sz="4" w:space="0" w:color="auto"/>
              <w:right w:val="single" w:sz="4" w:space="0" w:color="auto"/>
            </w:tcBorders>
          </w:tcPr>
          <w:p w:rsidR="004E2632" w:rsidRPr="00AF00AD" w:rsidRDefault="004E2632" w:rsidP="00792FD3">
            <w:pPr>
              <w:pStyle w:val="aff1"/>
              <w:jc w:val="left"/>
              <w:rPr>
                <w:rFonts w:ascii="Times New Roman" w:hAnsi="Times New Roman" w:cs="Times New Roman"/>
                <w:sz w:val="18"/>
                <w:szCs w:val="18"/>
                <w:lang w:eastAsia="en-US"/>
              </w:rPr>
            </w:pPr>
            <w:r w:rsidRPr="00AF00AD">
              <w:rPr>
                <w:rFonts w:ascii="Times New Roman" w:hAnsi="Times New Roman" w:cs="Times New Roman"/>
                <w:sz w:val="18"/>
                <w:szCs w:val="18"/>
                <w:lang w:eastAsia="en-US"/>
              </w:rPr>
              <w:t>647 800,8</w:t>
            </w:r>
          </w:p>
        </w:tc>
        <w:tc>
          <w:tcPr>
            <w:tcW w:w="709" w:type="dxa"/>
            <w:tcBorders>
              <w:top w:val="single" w:sz="4" w:space="0" w:color="auto"/>
              <w:left w:val="single" w:sz="4" w:space="0" w:color="auto"/>
              <w:bottom w:val="single" w:sz="4" w:space="0" w:color="auto"/>
              <w:right w:val="single" w:sz="4" w:space="0" w:color="auto"/>
            </w:tcBorders>
          </w:tcPr>
          <w:p w:rsidR="004E2632" w:rsidRPr="00AF00AD" w:rsidRDefault="004E2632" w:rsidP="00792FD3">
            <w:pPr>
              <w:spacing w:line="240" w:lineRule="auto"/>
              <w:rPr>
                <w:rFonts w:ascii="Times New Roman" w:hAnsi="Times New Roman"/>
                <w:sz w:val="18"/>
                <w:szCs w:val="18"/>
              </w:rPr>
            </w:pPr>
            <w:r w:rsidRPr="00AF00AD">
              <w:rPr>
                <w:rFonts w:ascii="Times New Roman" w:hAnsi="Times New Roman"/>
                <w:sz w:val="18"/>
                <w:szCs w:val="18"/>
              </w:rPr>
              <w:t>807132,81</w:t>
            </w:r>
          </w:p>
          <w:p w:rsidR="004E2632" w:rsidRPr="00AF00AD" w:rsidRDefault="004E2632" w:rsidP="00792FD3">
            <w:pPr>
              <w:pStyle w:val="aff1"/>
              <w:jc w:val="left"/>
              <w:rPr>
                <w:rFonts w:ascii="Times New Roman" w:hAnsi="Times New Roman" w:cs="Times New Roman"/>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4E2632" w:rsidRPr="00AF00AD" w:rsidRDefault="004E2632" w:rsidP="00792FD3">
            <w:pPr>
              <w:spacing w:line="240" w:lineRule="auto"/>
              <w:rPr>
                <w:rFonts w:ascii="Times New Roman" w:hAnsi="Times New Roman"/>
                <w:sz w:val="18"/>
                <w:szCs w:val="18"/>
              </w:rPr>
            </w:pPr>
            <w:r w:rsidRPr="00AF00AD">
              <w:rPr>
                <w:rFonts w:ascii="Times New Roman" w:hAnsi="Times New Roman"/>
                <w:sz w:val="18"/>
                <w:szCs w:val="18"/>
              </w:rPr>
              <w:t>553690,2</w:t>
            </w:r>
          </w:p>
          <w:p w:rsidR="004E2632" w:rsidRPr="00AF00AD" w:rsidRDefault="004E2632" w:rsidP="00792FD3">
            <w:pPr>
              <w:pStyle w:val="aff1"/>
              <w:jc w:val="left"/>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632" w:rsidRPr="00AF00AD" w:rsidRDefault="004E2632" w:rsidP="00792FD3">
            <w:pPr>
              <w:spacing w:line="240" w:lineRule="auto"/>
              <w:rPr>
                <w:rFonts w:ascii="Times New Roman" w:hAnsi="Times New Roman"/>
                <w:sz w:val="18"/>
                <w:szCs w:val="18"/>
              </w:rPr>
            </w:pPr>
            <w:r w:rsidRPr="00AF00AD">
              <w:rPr>
                <w:rFonts w:ascii="Times New Roman" w:hAnsi="Times New Roman"/>
                <w:sz w:val="18"/>
                <w:szCs w:val="18"/>
              </w:rPr>
              <w:t>703 660,9</w:t>
            </w:r>
          </w:p>
          <w:p w:rsidR="004E2632" w:rsidRPr="00AF00AD" w:rsidRDefault="004E2632" w:rsidP="00792FD3">
            <w:pPr>
              <w:pStyle w:val="aff1"/>
              <w:jc w:val="left"/>
              <w:rPr>
                <w:rFonts w:ascii="Times New Roman" w:hAnsi="Times New Roman" w:cs="Times New Roman"/>
                <w:sz w:val="18"/>
                <w:szCs w:val="18"/>
                <w:lang w:eastAsia="en-US"/>
              </w:rPr>
            </w:pPr>
          </w:p>
        </w:tc>
        <w:tc>
          <w:tcPr>
            <w:tcW w:w="795" w:type="dxa"/>
            <w:gridSpan w:val="2"/>
            <w:tcBorders>
              <w:top w:val="single" w:sz="4" w:space="0" w:color="auto"/>
              <w:left w:val="single" w:sz="4" w:space="0" w:color="auto"/>
              <w:bottom w:val="single" w:sz="4" w:space="0" w:color="auto"/>
            </w:tcBorders>
          </w:tcPr>
          <w:p w:rsidR="004E2632" w:rsidRPr="00AF00AD" w:rsidRDefault="004E2632" w:rsidP="00792FD3">
            <w:pPr>
              <w:pStyle w:val="aff1"/>
              <w:jc w:val="left"/>
              <w:rPr>
                <w:rFonts w:ascii="Times New Roman" w:hAnsi="Times New Roman" w:cs="Times New Roman"/>
                <w:sz w:val="18"/>
                <w:szCs w:val="18"/>
                <w:lang w:eastAsia="en-US"/>
              </w:rPr>
            </w:pPr>
            <w:r w:rsidRPr="00AF00AD">
              <w:rPr>
                <w:rFonts w:ascii="Times New Roman" w:hAnsi="Times New Roman" w:cs="Times New Roman"/>
                <w:sz w:val="18"/>
                <w:szCs w:val="18"/>
                <w:lang w:eastAsia="en-US"/>
              </w:rPr>
              <w:t>594 507,7</w:t>
            </w:r>
          </w:p>
        </w:tc>
        <w:tc>
          <w:tcPr>
            <w:tcW w:w="736" w:type="dxa"/>
            <w:gridSpan w:val="3"/>
            <w:tcBorders>
              <w:top w:val="single" w:sz="4" w:space="0" w:color="auto"/>
              <w:left w:val="single" w:sz="4" w:space="0" w:color="auto"/>
              <w:bottom w:val="single" w:sz="4" w:space="0" w:color="auto"/>
            </w:tcBorders>
          </w:tcPr>
          <w:p w:rsidR="004E2632" w:rsidRPr="00AF00AD" w:rsidRDefault="004E2632" w:rsidP="00792FD3">
            <w:pPr>
              <w:pStyle w:val="aff1"/>
              <w:jc w:val="left"/>
              <w:rPr>
                <w:rFonts w:ascii="Times New Roman" w:hAnsi="Times New Roman" w:cs="Times New Roman"/>
                <w:sz w:val="18"/>
                <w:szCs w:val="18"/>
                <w:lang w:eastAsia="en-US"/>
              </w:rPr>
            </w:pPr>
            <w:r w:rsidRPr="00AF00AD">
              <w:rPr>
                <w:rFonts w:ascii="Times New Roman" w:hAnsi="Times New Roman" w:cs="Times New Roman"/>
                <w:sz w:val="18"/>
                <w:szCs w:val="18"/>
                <w:lang w:eastAsia="en-US"/>
              </w:rPr>
              <w:t>594 507,7</w:t>
            </w:r>
          </w:p>
        </w:tc>
      </w:tr>
      <w:tr w:rsidR="004E2632" w:rsidRPr="00DB0BA6" w:rsidTr="00792FD3">
        <w:trPr>
          <w:trHeight w:val="522"/>
        </w:trPr>
        <w:tc>
          <w:tcPr>
            <w:tcW w:w="5387" w:type="dxa"/>
            <w:gridSpan w:val="2"/>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r w:rsidRPr="000173ED">
              <w:rPr>
                <w:rFonts w:ascii="Times New Roman" w:hAnsi="Times New Roman" w:cs="Times New Roman"/>
                <w:b/>
                <w:sz w:val="18"/>
                <w:szCs w:val="18"/>
                <w:lang w:eastAsia="en-US"/>
              </w:rPr>
              <w:t>В т.ч. муниципальный бюджет</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left"/>
              <w:rPr>
                <w:rFonts w:ascii="Times New Roman" w:hAnsi="Times New Roman" w:cs="Times New Roman"/>
                <w:sz w:val="18"/>
                <w:szCs w:val="18"/>
                <w:lang w:eastAsia="en-US"/>
              </w:rPr>
            </w:pPr>
          </w:p>
        </w:tc>
        <w:tc>
          <w:tcPr>
            <w:tcW w:w="879" w:type="dxa"/>
            <w:gridSpan w:val="2"/>
            <w:tcBorders>
              <w:top w:val="single" w:sz="4" w:space="0" w:color="auto"/>
              <w:left w:val="single" w:sz="4" w:space="0" w:color="auto"/>
              <w:bottom w:val="single" w:sz="4" w:space="0" w:color="auto"/>
              <w:right w:val="single" w:sz="4" w:space="0" w:color="auto"/>
            </w:tcBorders>
          </w:tcPr>
          <w:p w:rsidR="004E2632" w:rsidRPr="00AF00AD" w:rsidRDefault="004E2632" w:rsidP="00792FD3">
            <w:pPr>
              <w:spacing w:after="0" w:line="240" w:lineRule="auto"/>
              <w:contextualSpacing/>
              <w:rPr>
                <w:rFonts w:ascii="Times New Roman" w:hAnsi="Times New Roman"/>
                <w:sz w:val="18"/>
                <w:szCs w:val="18"/>
                <w:lang w:eastAsia="en-US"/>
              </w:rPr>
            </w:pPr>
            <w:r w:rsidRPr="00AF00AD">
              <w:rPr>
                <w:rFonts w:ascii="Times New Roman" w:hAnsi="Times New Roman"/>
                <w:sz w:val="18"/>
                <w:szCs w:val="18"/>
                <w:lang w:eastAsia="en-US"/>
              </w:rPr>
              <w:t>510604,70</w:t>
            </w:r>
          </w:p>
        </w:tc>
        <w:tc>
          <w:tcPr>
            <w:tcW w:w="709" w:type="dxa"/>
            <w:gridSpan w:val="2"/>
            <w:tcBorders>
              <w:top w:val="single" w:sz="4" w:space="0" w:color="auto"/>
              <w:left w:val="single" w:sz="4" w:space="0" w:color="auto"/>
              <w:bottom w:val="single" w:sz="4" w:space="0" w:color="auto"/>
              <w:right w:val="single" w:sz="4" w:space="0" w:color="auto"/>
            </w:tcBorders>
          </w:tcPr>
          <w:p w:rsidR="004E2632" w:rsidRPr="00AF00AD" w:rsidRDefault="004E2632" w:rsidP="00792FD3">
            <w:pPr>
              <w:pStyle w:val="aff1"/>
              <w:jc w:val="left"/>
              <w:rPr>
                <w:rFonts w:ascii="Times New Roman" w:hAnsi="Times New Roman" w:cs="Times New Roman"/>
                <w:sz w:val="18"/>
                <w:szCs w:val="18"/>
                <w:lang w:eastAsia="en-US"/>
              </w:rPr>
            </w:pPr>
            <w:r w:rsidRPr="00AF00AD">
              <w:rPr>
                <w:rFonts w:ascii="Times New Roman" w:hAnsi="Times New Roman" w:cs="Times New Roman"/>
                <w:sz w:val="18"/>
                <w:szCs w:val="18"/>
                <w:lang w:eastAsia="en-US"/>
              </w:rPr>
              <w:t>51 164,6</w:t>
            </w:r>
          </w:p>
        </w:tc>
        <w:tc>
          <w:tcPr>
            <w:tcW w:w="709" w:type="dxa"/>
            <w:tcBorders>
              <w:top w:val="single" w:sz="4" w:space="0" w:color="auto"/>
              <w:left w:val="single" w:sz="4" w:space="0" w:color="auto"/>
              <w:bottom w:val="single" w:sz="4" w:space="0" w:color="auto"/>
              <w:right w:val="single" w:sz="4" w:space="0" w:color="auto"/>
            </w:tcBorders>
          </w:tcPr>
          <w:p w:rsidR="004E2632" w:rsidRPr="00AF00AD" w:rsidRDefault="004E2632" w:rsidP="00792FD3">
            <w:pPr>
              <w:pStyle w:val="aff1"/>
              <w:jc w:val="left"/>
              <w:rPr>
                <w:rFonts w:ascii="Times New Roman" w:hAnsi="Times New Roman" w:cs="Times New Roman"/>
                <w:sz w:val="18"/>
                <w:szCs w:val="18"/>
                <w:lang w:eastAsia="en-US"/>
              </w:rPr>
            </w:pPr>
            <w:r w:rsidRPr="00AF00AD">
              <w:rPr>
                <w:rFonts w:ascii="Times New Roman" w:hAnsi="Times New Roman" w:cs="Times New Roman"/>
                <w:sz w:val="18"/>
                <w:szCs w:val="18"/>
                <w:lang w:eastAsia="en-US"/>
              </w:rPr>
              <w:t>53 663,6</w:t>
            </w:r>
          </w:p>
        </w:tc>
        <w:tc>
          <w:tcPr>
            <w:tcW w:w="709" w:type="dxa"/>
            <w:tcBorders>
              <w:top w:val="single" w:sz="4" w:space="0" w:color="auto"/>
              <w:left w:val="single" w:sz="4" w:space="0" w:color="auto"/>
              <w:bottom w:val="single" w:sz="4" w:space="0" w:color="auto"/>
              <w:right w:val="single" w:sz="4" w:space="0" w:color="auto"/>
            </w:tcBorders>
          </w:tcPr>
          <w:p w:rsidR="004E2632" w:rsidRPr="00AF00AD" w:rsidRDefault="004E2632" w:rsidP="00792FD3">
            <w:pPr>
              <w:spacing w:line="240" w:lineRule="auto"/>
              <w:rPr>
                <w:rFonts w:ascii="Times New Roman" w:hAnsi="Times New Roman"/>
                <w:sz w:val="18"/>
                <w:szCs w:val="18"/>
              </w:rPr>
            </w:pPr>
            <w:r w:rsidRPr="00AF00AD">
              <w:rPr>
                <w:rFonts w:ascii="Times New Roman" w:hAnsi="Times New Roman"/>
                <w:sz w:val="18"/>
                <w:szCs w:val="18"/>
              </w:rPr>
              <w:t>62 177,3</w:t>
            </w:r>
          </w:p>
          <w:p w:rsidR="004E2632" w:rsidRPr="00AF00AD" w:rsidRDefault="004E2632" w:rsidP="00792FD3">
            <w:pPr>
              <w:pStyle w:val="aff1"/>
              <w:jc w:val="left"/>
              <w:rPr>
                <w:rFonts w:ascii="Times New Roman" w:hAnsi="Times New Roman" w:cs="Times New Roman"/>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4E2632" w:rsidRPr="00AF00AD" w:rsidRDefault="004E2632" w:rsidP="00792FD3">
            <w:pPr>
              <w:spacing w:line="240" w:lineRule="auto"/>
              <w:rPr>
                <w:rFonts w:ascii="Times New Roman" w:hAnsi="Times New Roman"/>
                <w:sz w:val="18"/>
                <w:szCs w:val="18"/>
              </w:rPr>
            </w:pPr>
            <w:r w:rsidRPr="00AF00AD">
              <w:rPr>
                <w:rFonts w:ascii="Times New Roman" w:hAnsi="Times New Roman"/>
                <w:sz w:val="18"/>
                <w:szCs w:val="18"/>
              </w:rPr>
              <w:t>64812,7</w:t>
            </w:r>
          </w:p>
          <w:p w:rsidR="004E2632" w:rsidRPr="00AF00AD" w:rsidRDefault="004E2632" w:rsidP="00792FD3">
            <w:pPr>
              <w:pStyle w:val="aff1"/>
              <w:jc w:val="left"/>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632" w:rsidRPr="00AF00AD" w:rsidRDefault="004E2632" w:rsidP="00792FD3">
            <w:pPr>
              <w:spacing w:line="240" w:lineRule="auto"/>
              <w:rPr>
                <w:rFonts w:ascii="Times New Roman" w:hAnsi="Times New Roman"/>
                <w:sz w:val="18"/>
                <w:szCs w:val="18"/>
              </w:rPr>
            </w:pPr>
            <w:r w:rsidRPr="00AF00AD">
              <w:rPr>
                <w:rFonts w:ascii="Times New Roman" w:hAnsi="Times New Roman"/>
                <w:sz w:val="18"/>
                <w:szCs w:val="18"/>
              </w:rPr>
              <w:t>131 266,7</w:t>
            </w:r>
          </w:p>
          <w:p w:rsidR="004E2632" w:rsidRPr="00AF00AD" w:rsidRDefault="004E2632" w:rsidP="00792FD3">
            <w:pPr>
              <w:pStyle w:val="aff1"/>
              <w:jc w:val="left"/>
              <w:rPr>
                <w:rFonts w:ascii="Times New Roman" w:hAnsi="Times New Roman" w:cs="Times New Roman"/>
                <w:sz w:val="18"/>
                <w:szCs w:val="18"/>
                <w:lang w:eastAsia="en-US"/>
              </w:rPr>
            </w:pPr>
          </w:p>
        </w:tc>
        <w:tc>
          <w:tcPr>
            <w:tcW w:w="810" w:type="dxa"/>
            <w:gridSpan w:val="3"/>
            <w:tcBorders>
              <w:top w:val="single" w:sz="4" w:space="0" w:color="auto"/>
              <w:left w:val="single" w:sz="4" w:space="0" w:color="auto"/>
              <w:bottom w:val="single" w:sz="4" w:space="0" w:color="auto"/>
            </w:tcBorders>
          </w:tcPr>
          <w:p w:rsidR="004E2632" w:rsidRPr="00AF00AD" w:rsidRDefault="004E2632" w:rsidP="00792FD3">
            <w:pPr>
              <w:pStyle w:val="aff1"/>
              <w:jc w:val="left"/>
              <w:rPr>
                <w:rFonts w:ascii="Times New Roman" w:hAnsi="Times New Roman" w:cs="Times New Roman"/>
                <w:sz w:val="18"/>
                <w:szCs w:val="18"/>
                <w:lang w:eastAsia="en-US"/>
              </w:rPr>
            </w:pPr>
            <w:r w:rsidRPr="00AF00AD">
              <w:rPr>
                <w:rFonts w:ascii="Times New Roman" w:hAnsi="Times New Roman" w:cs="Times New Roman"/>
                <w:sz w:val="18"/>
                <w:szCs w:val="18"/>
                <w:lang w:eastAsia="en-US"/>
              </w:rPr>
              <w:t>73 762,4</w:t>
            </w:r>
          </w:p>
        </w:tc>
        <w:tc>
          <w:tcPr>
            <w:tcW w:w="721" w:type="dxa"/>
            <w:gridSpan w:val="2"/>
            <w:tcBorders>
              <w:top w:val="single" w:sz="4" w:space="0" w:color="auto"/>
              <w:left w:val="single" w:sz="4" w:space="0" w:color="auto"/>
              <w:bottom w:val="single" w:sz="4" w:space="0" w:color="auto"/>
            </w:tcBorders>
          </w:tcPr>
          <w:p w:rsidR="004E2632" w:rsidRPr="00AF00AD" w:rsidRDefault="004E2632" w:rsidP="00792FD3">
            <w:pPr>
              <w:spacing w:after="0" w:line="240" w:lineRule="auto"/>
              <w:rPr>
                <w:rFonts w:ascii="Times New Roman" w:hAnsi="Times New Roman"/>
                <w:sz w:val="18"/>
                <w:szCs w:val="18"/>
                <w:lang w:eastAsia="en-US"/>
              </w:rPr>
            </w:pPr>
            <w:r w:rsidRPr="00AF00AD">
              <w:rPr>
                <w:rFonts w:ascii="Times New Roman" w:hAnsi="Times New Roman"/>
                <w:sz w:val="18"/>
                <w:szCs w:val="18"/>
                <w:lang w:eastAsia="en-US"/>
              </w:rPr>
              <w:t>73 762,4</w:t>
            </w:r>
          </w:p>
        </w:tc>
      </w:tr>
      <w:tr w:rsidR="004E2632" w:rsidRPr="00DB0BA6" w:rsidTr="00792FD3">
        <w:tc>
          <w:tcPr>
            <w:tcW w:w="5387" w:type="dxa"/>
            <w:gridSpan w:val="2"/>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r w:rsidRPr="000173ED">
              <w:rPr>
                <w:rFonts w:ascii="Times New Roman" w:hAnsi="Times New Roman" w:cs="Times New Roman"/>
                <w:b/>
                <w:sz w:val="18"/>
                <w:szCs w:val="18"/>
                <w:lang w:eastAsia="en-US"/>
              </w:rPr>
              <w:t xml:space="preserve">          республиканский бюджет</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p>
        </w:tc>
        <w:tc>
          <w:tcPr>
            <w:tcW w:w="879" w:type="dxa"/>
            <w:gridSpan w:val="2"/>
            <w:tcBorders>
              <w:top w:val="single" w:sz="4" w:space="0" w:color="auto"/>
              <w:left w:val="single" w:sz="4" w:space="0" w:color="auto"/>
              <w:bottom w:val="single" w:sz="4" w:space="0" w:color="auto"/>
              <w:right w:val="single" w:sz="4" w:space="0" w:color="auto"/>
            </w:tcBorders>
            <w:vAlign w:val="bottom"/>
          </w:tcPr>
          <w:p w:rsidR="004E2632" w:rsidRPr="00AF00AD" w:rsidRDefault="004E2632" w:rsidP="00792FD3">
            <w:pPr>
              <w:spacing w:line="240" w:lineRule="auto"/>
              <w:rPr>
                <w:rFonts w:ascii="Times New Roman" w:hAnsi="Times New Roman"/>
                <w:sz w:val="18"/>
                <w:szCs w:val="18"/>
              </w:rPr>
            </w:pPr>
            <w:r w:rsidRPr="00AF00AD">
              <w:rPr>
                <w:rFonts w:ascii="Times New Roman" w:hAnsi="Times New Roman"/>
                <w:sz w:val="18"/>
                <w:szCs w:val="18"/>
              </w:rPr>
              <w:t>3989776,81</w:t>
            </w:r>
          </w:p>
        </w:tc>
        <w:tc>
          <w:tcPr>
            <w:tcW w:w="709" w:type="dxa"/>
            <w:gridSpan w:val="2"/>
            <w:tcBorders>
              <w:top w:val="single" w:sz="4" w:space="0" w:color="auto"/>
              <w:left w:val="single" w:sz="4" w:space="0" w:color="auto"/>
              <w:bottom w:val="single" w:sz="4" w:space="0" w:color="auto"/>
              <w:right w:val="single" w:sz="4" w:space="0" w:color="auto"/>
            </w:tcBorders>
          </w:tcPr>
          <w:p w:rsidR="004E2632" w:rsidRPr="00AF00AD" w:rsidRDefault="004E2632" w:rsidP="00792FD3">
            <w:pPr>
              <w:pStyle w:val="aff1"/>
              <w:jc w:val="left"/>
              <w:rPr>
                <w:rFonts w:ascii="Times New Roman" w:hAnsi="Times New Roman" w:cs="Times New Roman"/>
                <w:sz w:val="18"/>
                <w:szCs w:val="18"/>
                <w:lang w:eastAsia="en-US"/>
              </w:rPr>
            </w:pPr>
            <w:r w:rsidRPr="00AF00AD">
              <w:rPr>
                <w:rFonts w:ascii="Times New Roman" w:hAnsi="Times New Roman" w:cs="Times New Roman"/>
                <w:sz w:val="18"/>
                <w:szCs w:val="18"/>
                <w:lang w:eastAsia="en-US"/>
              </w:rPr>
              <w:t>571 786,1</w:t>
            </w:r>
          </w:p>
        </w:tc>
        <w:tc>
          <w:tcPr>
            <w:tcW w:w="709" w:type="dxa"/>
            <w:tcBorders>
              <w:top w:val="single" w:sz="4" w:space="0" w:color="auto"/>
              <w:left w:val="single" w:sz="4" w:space="0" w:color="auto"/>
              <w:bottom w:val="single" w:sz="4" w:space="0" w:color="auto"/>
              <w:right w:val="single" w:sz="4" w:space="0" w:color="auto"/>
            </w:tcBorders>
          </w:tcPr>
          <w:p w:rsidR="004E2632" w:rsidRPr="00AF00AD" w:rsidRDefault="004E2632" w:rsidP="00792FD3">
            <w:pPr>
              <w:pStyle w:val="aff1"/>
              <w:jc w:val="left"/>
              <w:rPr>
                <w:rFonts w:ascii="Times New Roman" w:hAnsi="Times New Roman" w:cs="Times New Roman"/>
                <w:sz w:val="18"/>
                <w:szCs w:val="18"/>
                <w:lang w:eastAsia="en-US"/>
              </w:rPr>
            </w:pPr>
            <w:r w:rsidRPr="00AF00AD">
              <w:rPr>
                <w:rFonts w:ascii="Times New Roman" w:hAnsi="Times New Roman" w:cs="Times New Roman"/>
                <w:sz w:val="18"/>
                <w:szCs w:val="18"/>
                <w:lang w:eastAsia="en-US"/>
              </w:rPr>
              <w:t>593 387,2</w:t>
            </w:r>
          </w:p>
        </w:tc>
        <w:tc>
          <w:tcPr>
            <w:tcW w:w="709" w:type="dxa"/>
            <w:tcBorders>
              <w:top w:val="single" w:sz="4" w:space="0" w:color="auto"/>
              <w:left w:val="single" w:sz="4" w:space="0" w:color="auto"/>
              <w:bottom w:val="single" w:sz="4" w:space="0" w:color="auto"/>
              <w:right w:val="single" w:sz="4" w:space="0" w:color="auto"/>
            </w:tcBorders>
          </w:tcPr>
          <w:p w:rsidR="004E2632" w:rsidRPr="00AF00AD" w:rsidRDefault="004E2632" w:rsidP="00792FD3">
            <w:pPr>
              <w:spacing w:line="240" w:lineRule="auto"/>
              <w:rPr>
                <w:rFonts w:ascii="Times New Roman" w:hAnsi="Times New Roman"/>
                <w:sz w:val="18"/>
                <w:szCs w:val="18"/>
                <w:lang w:eastAsia="en-US"/>
              </w:rPr>
            </w:pPr>
            <w:r w:rsidRPr="00AF00AD">
              <w:rPr>
                <w:rFonts w:ascii="Times New Roman" w:hAnsi="Times New Roman"/>
                <w:sz w:val="18"/>
                <w:szCs w:val="18"/>
              </w:rPr>
              <w:t>712 830,21</w:t>
            </w:r>
          </w:p>
        </w:tc>
        <w:tc>
          <w:tcPr>
            <w:tcW w:w="708" w:type="dxa"/>
            <w:tcBorders>
              <w:top w:val="single" w:sz="4" w:space="0" w:color="auto"/>
              <w:left w:val="single" w:sz="4" w:space="0" w:color="auto"/>
              <w:bottom w:val="single" w:sz="4" w:space="0" w:color="auto"/>
              <w:right w:val="single" w:sz="4" w:space="0" w:color="auto"/>
            </w:tcBorders>
          </w:tcPr>
          <w:p w:rsidR="004E2632" w:rsidRPr="00AF00AD" w:rsidRDefault="004E2632" w:rsidP="00792FD3">
            <w:pPr>
              <w:spacing w:line="240" w:lineRule="auto"/>
              <w:rPr>
                <w:rFonts w:ascii="Times New Roman" w:hAnsi="Times New Roman"/>
                <w:sz w:val="18"/>
                <w:szCs w:val="18"/>
                <w:lang w:eastAsia="en-US"/>
              </w:rPr>
            </w:pPr>
            <w:r w:rsidRPr="00AF00AD">
              <w:rPr>
                <w:rFonts w:ascii="Times New Roman" w:hAnsi="Times New Roman"/>
                <w:sz w:val="18"/>
                <w:szCs w:val="18"/>
              </w:rPr>
              <w:t>488877,5</w:t>
            </w:r>
          </w:p>
        </w:tc>
        <w:tc>
          <w:tcPr>
            <w:tcW w:w="709" w:type="dxa"/>
            <w:tcBorders>
              <w:top w:val="single" w:sz="4" w:space="0" w:color="auto"/>
              <w:left w:val="single" w:sz="4" w:space="0" w:color="auto"/>
              <w:bottom w:val="single" w:sz="4" w:space="0" w:color="auto"/>
              <w:right w:val="single" w:sz="4" w:space="0" w:color="auto"/>
            </w:tcBorders>
          </w:tcPr>
          <w:p w:rsidR="004E2632" w:rsidRPr="00AF00AD" w:rsidRDefault="004E2632" w:rsidP="00792FD3">
            <w:pPr>
              <w:spacing w:line="240" w:lineRule="auto"/>
              <w:rPr>
                <w:rFonts w:ascii="Times New Roman" w:hAnsi="Times New Roman"/>
                <w:sz w:val="18"/>
                <w:szCs w:val="18"/>
                <w:lang w:eastAsia="en-US"/>
              </w:rPr>
            </w:pPr>
            <w:r w:rsidRPr="00AF00AD">
              <w:rPr>
                <w:rFonts w:ascii="Times New Roman" w:hAnsi="Times New Roman"/>
                <w:sz w:val="18"/>
                <w:szCs w:val="18"/>
              </w:rPr>
              <w:t>572 352,2</w:t>
            </w:r>
          </w:p>
        </w:tc>
        <w:tc>
          <w:tcPr>
            <w:tcW w:w="810" w:type="dxa"/>
            <w:gridSpan w:val="3"/>
            <w:tcBorders>
              <w:top w:val="single" w:sz="4" w:space="0" w:color="auto"/>
              <w:left w:val="single" w:sz="4" w:space="0" w:color="auto"/>
              <w:bottom w:val="single" w:sz="4" w:space="0" w:color="auto"/>
            </w:tcBorders>
          </w:tcPr>
          <w:p w:rsidR="004E2632" w:rsidRPr="00AF00AD" w:rsidRDefault="004E2632" w:rsidP="00792FD3">
            <w:pPr>
              <w:spacing w:line="240" w:lineRule="auto"/>
              <w:rPr>
                <w:rFonts w:ascii="Times New Roman" w:hAnsi="Times New Roman"/>
                <w:sz w:val="18"/>
                <w:szCs w:val="18"/>
                <w:lang w:eastAsia="en-US"/>
              </w:rPr>
            </w:pPr>
            <w:r w:rsidRPr="00AF00AD">
              <w:rPr>
                <w:rFonts w:ascii="Times New Roman" w:hAnsi="Times New Roman"/>
                <w:sz w:val="18"/>
                <w:szCs w:val="18"/>
                <w:lang w:eastAsia="en-US"/>
              </w:rPr>
              <w:t>520 701,3</w:t>
            </w:r>
          </w:p>
        </w:tc>
        <w:tc>
          <w:tcPr>
            <w:tcW w:w="721" w:type="dxa"/>
            <w:gridSpan w:val="2"/>
            <w:tcBorders>
              <w:top w:val="single" w:sz="4" w:space="0" w:color="auto"/>
              <w:left w:val="single" w:sz="4" w:space="0" w:color="auto"/>
              <w:bottom w:val="single" w:sz="4" w:space="0" w:color="auto"/>
            </w:tcBorders>
          </w:tcPr>
          <w:p w:rsidR="004E2632" w:rsidRPr="00AF00AD" w:rsidRDefault="004E2632" w:rsidP="00792FD3">
            <w:pPr>
              <w:spacing w:line="240" w:lineRule="auto"/>
              <w:rPr>
                <w:rFonts w:ascii="Times New Roman" w:hAnsi="Times New Roman"/>
                <w:sz w:val="18"/>
                <w:szCs w:val="18"/>
                <w:lang w:eastAsia="en-US"/>
              </w:rPr>
            </w:pPr>
            <w:r w:rsidRPr="00AF00AD">
              <w:rPr>
                <w:rFonts w:ascii="Times New Roman" w:hAnsi="Times New Roman"/>
                <w:sz w:val="18"/>
                <w:szCs w:val="18"/>
                <w:lang w:eastAsia="en-US"/>
              </w:rPr>
              <w:t>520 701,3</w:t>
            </w:r>
          </w:p>
        </w:tc>
      </w:tr>
      <w:tr w:rsidR="004E2632" w:rsidRPr="00DB0BA6" w:rsidTr="00792FD3">
        <w:tc>
          <w:tcPr>
            <w:tcW w:w="5387" w:type="dxa"/>
            <w:gridSpan w:val="2"/>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r w:rsidRPr="000173ED">
              <w:rPr>
                <w:rFonts w:ascii="Times New Roman" w:hAnsi="Times New Roman" w:cs="Times New Roman"/>
                <w:b/>
                <w:sz w:val="18"/>
                <w:szCs w:val="18"/>
                <w:lang w:eastAsia="en-US"/>
              </w:rPr>
              <w:t xml:space="preserve">          федеральный бюджет</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p>
        </w:tc>
        <w:tc>
          <w:tcPr>
            <w:tcW w:w="879" w:type="dxa"/>
            <w:gridSpan w:val="2"/>
            <w:tcBorders>
              <w:top w:val="single" w:sz="4" w:space="0" w:color="auto"/>
              <w:left w:val="single" w:sz="4" w:space="0" w:color="auto"/>
              <w:bottom w:val="single" w:sz="4" w:space="0" w:color="auto"/>
              <w:right w:val="single" w:sz="4" w:space="0" w:color="auto"/>
            </w:tcBorders>
          </w:tcPr>
          <w:p w:rsidR="004E2632" w:rsidRPr="00AF00AD" w:rsidRDefault="004E2632" w:rsidP="00792FD3">
            <w:pPr>
              <w:pStyle w:val="aff1"/>
              <w:jc w:val="center"/>
              <w:rPr>
                <w:rFonts w:ascii="Times New Roman" w:hAnsi="Times New Roman" w:cs="Times New Roman"/>
                <w:sz w:val="18"/>
                <w:szCs w:val="18"/>
                <w:lang w:eastAsia="en-US"/>
              </w:rPr>
            </w:pPr>
            <w:r w:rsidRPr="00AF00AD">
              <w:rPr>
                <w:rFonts w:ascii="Times New Roman" w:hAnsi="Times New Roman" w:cs="Times New Roman"/>
                <w:sz w:val="18"/>
                <w:szCs w:val="18"/>
                <w:lang w:eastAsia="en-US"/>
              </w:rPr>
              <w:t>31 830,3</w:t>
            </w:r>
          </w:p>
        </w:tc>
        <w:tc>
          <w:tcPr>
            <w:tcW w:w="709" w:type="dxa"/>
            <w:gridSpan w:val="2"/>
            <w:tcBorders>
              <w:top w:val="single" w:sz="4" w:space="0" w:color="auto"/>
              <w:left w:val="single" w:sz="4" w:space="0" w:color="auto"/>
              <w:bottom w:val="single" w:sz="4" w:space="0" w:color="auto"/>
              <w:right w:val="single" w:sz="4" w:space="0" w:color="auto"/>
            </w:tcBorders>
          </w:tcPr>
          <w:p w:rsidR="004E2632" w:rsidRPr="00AF00AD" w:rsidRDefault="004E2632" w:rsidP="00792FD3">
            <w:pPr>
              <w:pStyle w:val="aff1"/>
              <w:jc w:val="center"/>
              <w:rPr>
                <w:rFonts w:ascii="Times New Roman" w:hAnsi="Times New Roman" w:cs="Times New Roman"/>
                <w:sz w:val="18"/>
                <w:szCs w:val="18"/>
                <w:lang w:eastAsia="en-US"/>
              </w:rPr>
            </w:pPr>
            <w:r w:rsidRPr="00AF00AD">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4E2632" w:rsidRPr="00AF00AD" w:rsidRDefault="004E2632" w:rsidP="00792FD3">
            <w:pPr>
              <w:pStyle w:val="aff1"/>
              <w:jc w:val="center"/>
              <w:rPr>
                <w:rFonts w:ascii="Times New Roman" w:hAnsi="Times New Roman" w:cs="Times New Roman"/>
                <w:sz w:val="18"/>
                <w:szCs w:val="18"/>
                <w:lang w:eastAsia="en-US"/>
              </w:rPr>
            </w:pPr>
            <w:r w:rsidRPr="00AF00AD">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4E2632" w:rsidRPr="00AF00AD" w:rsidRDefault="004E2632" w:rsidP="00792FD3">
            <w:pPr>
              <w:pStyle w:val="aff1"/>
              <w:jc w:val="center"/>
              <w:rPr>
                <w:rFonts w:ascii="Times New Roman" w:hAnsi="Times New Roman" w:cs="Times New Roman"/>
                <w:sz w:val="18"/>
                <w:szCs w:val="18"/>
                <w:lang w:eastAsia="en-US"/>
              </w:rPr>
            </w:pPr>
            <w:r w:rsidRPr="00AF00AD">
              <w:rPr>
                <w:rFonts w:ascii="Times New Roman" w:hAnsi="Times New Roman" w:cs="Times New Roman"/>
                <w:sz w:val="18"/>
                <w:szCs w:val="18"/>
                <w:lang w:eastAsia="en-US"/>
              </w:rPr>
              <w:t>31 830,3</w:t>
            </w:r>
          </w:p>
        </w:tc>
        <w:tc>
          <w:tcPr>
            <w:tcW w:w="708" w:type="dxa"/>
            <w:tcBorders>
              <w:top w:val="single" w:sz="4" w:space="0" w:color="auto"/>
              <w:left w:val="single" w:sz="4" w:space="0" w:color="auto"/>
              <w:bottom w:val="single" w:sz="4" w:space="0" w:color="auto"/>
              <w:right w:val="single" w:sz="4" w:space="0" w:color="auto"/>
            </w:tcBorders>
          </w:tcPr>
          <w:p w:rsidR="004E2632" w:rsidRPr="00AF00AD" w:rsidRDefault="004E2632" w:rsidP="00792FD3">
            <w:pPr>
              <w:pStyle w:val="aff1"/>
              <w:jc w:val="center"/>
              <w:rPr>
                <w:rFonts w:ascii="Times New Roman" w:hAnsi="Times New Roman" w:cs="Times New Roman"/>
                <w:sz w:val="18"/>
                <w:szCs w:val="18"/>
                <w:lang w:eastAsia="en-US"/>
              </w:rPr>
            </w:pPr>
            <w:r w:rsidRPr="00AF00AD">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4E2632" w:rsidRPr="00AF00AD" w:rsidRDefault="004E2632" w:rsidP="00792FD3">
            <w:pPr>
              <w:pStyle w:val="aff1"/>
              <w:jc w:val="center"/>
              <w:rPr>
                <w:rFonts w:ascii="Times New Roman" w:hAnsi="Times New Roman" w:cs="Times New Roman"/>
                <w:sz w:val="18"/>
                <w:szCs w:val="18"/>
                <w:lang w:eastAsia="en-US"/>
              </w:rPr>
            </w:pPr>
            <w:r w:rsidRPr="00AF00AD">
              <w:rPr>
                <w:rFonts w:ascii="Times New Roman" w:hAnsi="Times New Roman" w:cs="Times New Roman"/>
                <w:sz w:val="18"/>
                <w:szCs w:val="18"/>
                <w:lang w:eastAsia="en-US"/>
              </w:rPr>
              <w:t>0</w:t>
            </w:r>
          </w:p>
        </w:tc>
        <w:tc>
          <w:tcPr>
            <w:tcW w:w="810" w:type="dxa"/>
            <w:gridSpan w:val="3"/>
            <w:tcBorders>
              <w:top w:val="single" w:sz="4" w:space="0" w:color="auto"/>
              <w:left w:val="single" w:sz="4" w:space="0" w:color="auto"/>
              <w:bottom w:val="single" w:sz="4" w:space="0" w:color="auto"/>
            </w:tcBorders>
          </w:tcPr>
          <w:p w:rsidR="004E2632" w:rsidRPr="00AF00AD" w:rsidRDefault="004E2632" w:rsidP="00792FD3">
            <w:pPr>
              <w:pStyle w:val="aff1"/>
              <w:jc w:val="center"/>
              <w:rPr>
                <w:rFonts w:ascii="Times New Roman" w:hAnsi="Times New Roman" w:cs="Times New Roman"/>
                <w:sz w:val="18"/>
                <w:szCs w:val="18"/>
                <w:lang w:eastAsia="en-US"/>
              </w:rPr>
            </w:pPr>
            <w:r w:rsidRPr="00AF00AD">
              <w:rPr>
                <w:rFonts w:ascii="Times New Roman" w:hAnsi="Times New Roman" w:cs="Times New Roman"/>
                <w:sz w:val="18"/>
                <w:szCs w:val="18"/>
                <w:lang w:eastAsia="en-US"/>
              </w:rPr>
              <w:t>0</w:t>
            </w:r>
          </w:p>
        </w:tc>
        <w:tc>
          <w:tcPr>
            <w:tcW w:w="721" w:type="dxa"/>
            <w:gridSpan w:val="2"/>
            <w:tcBorders>
              <w:top w:val="single" w:sz="4" w:space="0" w:color="auto"/>
              <w:left w:val="single" w:sz="4" w:space="0" w:color="auto"/>
              <w:bottom w:val="single" w:sz="4" w:space="0" w:color="auto"/>
            </w:tcBorders>
          </w:tcPr>
          <w:p w:rsidR="004E2632" w:rsidRPr="00AF00AD" w:rsidRDefault="004E2632" w:rsidP="00792FD3">
            <w:pPr>
              <w:pStyle w:val="aff1"/>
              <w:jc w:val="center"/>
              <w:rPr>
                <w:rFonts w:ascii="Times New Roman" w:hAnsi="Times New Roman" w:cs="Times New Roman"/>
                <w:sz w:val="18"/>
                <w:szCs w:val="18"/>
                <w:lang w:eastAsia="en-US"/>
              </w:rPr>
            </w:pPr>
            <w:r w:rsidRPr="00AF00AD">
              <w:rPr>
                <w:rFonts w:ascii="Times New Roman" w:hAnsi="Times New Roman" w:cs="Times New Roman"/>
                <w:sz w:val="18"/>
                <w:szCs w:val="18"/>
                <w:lang w:eastAsia="en-US"/>
              </w:rPr>
              <w:t>0</w:t>
            </w:r>
          </w:p>
        </w:tc>
      </w:tr>
      <w:tr w:rsidR="004E2632" w:rsidRPr="00DB0BA6" w:rsidTr="00792FD3">
        <w:tc>
          <w:tcPr>
            <w:tcW w:w="5387" w:type="dxa"/>
            <w:gridSpan w:val="2"/>
            <w:tcBorders>
              <w:top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r w:rsidRPr="000173ED">
              <w:rPr>
                <w:rFonts w:ascii="Times New Roman" w:hAnsi="Times New Roman" w:cs="Times New Roman"/>
                <w:b/>
                <w:sz w:val="18"/>
                <w:szCs w:val="18"/>
                <w:lang w:eastAsia="en-US"/>
              </w:rPr>
              <w:t xml:space="preserve">        бюджеты всех уровней</w:t>
            </w:r>
          </w:p>
        </w:tc>
        <w:tc>
          <w:tcPr>
            <w:tcW w:w="1324"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4E2632" w:rsidRPr="000173ED" w:rsidRDefault="004E2632" w:rsidP="00792FD3">
            <w:pPr>
              <w:pStyle w:val="aff1"/>
              <w:rPr>
                <w:rFonts w:ascii="Times New Roman" w:hAnsi="Times New Roman" w:cs="Times New Roman"/>
                <w:b/>
                <w:sz w:val="18"/>
                <w:szCs w:val="18"/>
                <w:lang w:eastAsia="en-US"/>
              </w:rPr>
            </w:pPr>
          </w:p>
        </w:tc>
        <w:tc>
          <w:tcPr>
            <w:tcW w:w="879" w:type="dxa"/>
            <w:gridSpan w:val="2"/>
            <w:tcBorders>
              <w:top w:val="single" w:sz="4" w:space="0" w:color="auto"/>
              <w:left w:val="single" w:sz="4" w:space="0" w:color="auto"/>
              <w:bottom w:val="single" w:sz="4" w:space="0" w:color="auto"/>
              <w:right w:val="single" w:sz="4" w:space="0" w:color="auto"/>
            </w:tcBorders>
          </w:tcPr>
          <w:p w:rsidR="004E2632" w:rsidRPr="00AF00AD" w:rsidRDefault="004E2632" w:rsidP="00792FD3">
            <w:pPr>
              <w:pStyle w:val="aff1"/>
              <w:jc w:val="center"/>
              <w:rPr>
                <w:rFonts w:ascii="Times New Roman" w:hAnsi="Times New Roman" w:cs="Times New Roman"/>
                <w:sz w:val="18"/>
                <w:szCs w:val="18"/>
                <w:lang w:eastAsia="en-US"/>
              </w:rPr>
            </w:pPr>
            <w:r w:rsidRPr="00AF00AD">
              <w:rPr>
                <w:rFonts w:ascii="Times New Roman" w:hAnsi="Times New Roman" w:cs="Times New Roman"/>
                <w:sz w:val="18"/>
                <w:szCs w:val="18"/>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4E2632" w:rsidRPr="00AF00AD" w:rsidRDefault="004E2632" w:rsidP="00792FD3">
            <w:pPr>
              <w:pStyle w:val="aff1"/>
              <w:jc w:val="center"/>
              <w:rPr>
                <w:rFonts w:ascii="Times New Roman" w:hAnsi="Times New Roman" w:cs="Times New Roman"/>
                <w:sz w:val="18"/>
                <w:szCs w:val="18"/>
                <w:lang w:eastAsia="en-US"/>
              </w:rPr>
            </w:pPr>
            <w:r w:rsidRPr="00AF00AD">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4E2632" w:rsidRPr="00AF00AD" w:rsidRDefault="004E2632" w:rsidP="00792FD3">
            <w:pPr>
              <w:pStyle w:val="aff1"/>
              <w:jc w:val="center"/>
              <w:rPr>
                <w:rFonts w:ascii="Times New Roman" w:hAnsi="Times New Roman" w:cs="Times New Roman"/>
                <w:sz w:val="18"/>
                <w:szCs w:val="18"/>
                <w:lang w:eastAsia="en-US"/>
              </w:rPr>
            </w:pPr>
            <w:r w:rsidRPr="00AF00AD">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4E2632" w:rsidRPr="00AF00AD" w:rsidRDefault="004E2632" w:rsidP="00792FD3">
            <w:pPr>
              <w:pStyle w:val="aff1"/>
              <w:jc w:val="center"/>
              <w:rPr>
                <w:rFonts w:ascii="Times New Roman" w:hAnsi="Times New Roman" w:cs="Times New Roman"/>
                <w:sz w:val="18"/>
                <w:szCs w:val="18"/>
                <w:lang w:eastAsia="en-US"/>
              </w:rPr>
            </w:pPr>
            <w:r w:rsidRPr="00AF00AD">
              <w:rPr>
                <w:rFonts w:ascii="Times New Roman" w:hAnsi="Times New Roman" w:cs="Times New Roman"/>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tcPr>
          <w:p w:rsidR="004E2632" w:rsidRPr="00AF00AD" w:rsidRDefault="004E2632" w:rsidP="00792FD3">
            <w:pPr>
              <w:pStyle w:val="aff1"/>
              <w:jc w:val="center"/>
              <w:rPr>
                <w:rFonts w:ascii="Times New Roman" w:hAnsi="Times New Roman" w:cs="Times New Roman"/>
                <w:sz w:val="18"/>
                <w:szCs w:val="18"/>
                <w:lang w:eastAsia="en-US"/>
              </w:rPr>
            </w:pPr>
            <w:r w:rsidRPr="00AF00AD">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4E2632" w:rsidRPr="00AF00AD" w:rsidRDefault="004E2632" w:rsidP="00792FD3">
            <w:pPr>
              <w:pStyle w:val="aff1"/>
              <w:jc w:val="center"/>
              <w:rPr>
                <w:rFonts w:ascii="Times New Roman" w:hAnsi="Times New Roman" w:cs="Times New Roman"/>
                <w:sz w:val="18"/>
                <w:szCs w:val="18"/>
                <w:lang w:eastAsia="en-US"/>
              </w:rPr>
            </w:pPr>
            <w:r w:rsidRPr="00AF00AD">
              <w:rPr>
                <w:rFonts w:ascii="Times New Roman" w:hAnsi="Times New Roman" w:cs="Times New Roman"/>
                <w:sz w:val="18"/>
                <w:szCs w:val="18"/>
                <w:lang w:eastAsia="en-US"/>
              </w:rPr>
              <w:t>0</w:t>
            </w:r>
          </w:p>
        </w:tc>
        <w:tc>
          <w:tcPr>
            <w:tcW w:w="810" w:type="dxa"/>
            <w:gridSpan w:val="3"/>
            <w:tcBorders>
              <w:top w:val="single" w:sz="4" w:space="0" w:color="auto"/>
              <w:left w:val="single" w:sz="4" w:space="0" w:color="auto"/>
              <w:bottom w:val="single" w:sz="4" w:space="0" w:color="auto"/>
            </w:tcBorders>
          </w:tcPr>
          <w:p w:rsidR="004E2632" w:rsidRPr="00AF00AD" w:rsidRDefault="004E2632" w:rsidP="00792FD3">
            <w:pPr>
              <w:pStyle w:val="aff1"/>
              <w:jc w:val="center"/>
              <w:rPr>
                <w:rFonts w:ascii="Times New Roman" w:hAnsi="Times New Roman" w:cs="Times New Roman"/>
                <w:sz w:val="18"/>
                <w:szCs w:val="18"/>
                <w:lang w:eastAsia="en-US"/>
              </w:rPr>
            </w:pPr>
            <w:r w:rsidRPr="00AF00AD">
              <w:rPr>
                <w:rFonts w:ascii="Times New Roman" w:hAnsi="Times New Roman" w:cs="Times New Roman"/>
                <w:sz w:val="18"/>
                <w:szCs w:val="18"/>
                <w:lang w:eastAsia="en-US"/>
              </w:rPr>
              <w:t>0</w:t>
            </w:r>
          </w:p>
        </w:tc>
        <w:tc>
          <w:tcPr>
            <w:tcW w:w="721" w:type="dxa"/>
            <w:gridSpan w:val="2"/>
            <w:tcBorders>
              <w:top w:val="single" w:sz="4" w:space="0" w:color="auto"/>
              <w:left w:val="single" w:sz="4" w:space="0" w:color="auto"/>
              <w:bottom w:val="single" w:sz="4" w:space="0" w:color="auto"/>
            </w:tcBorders>
          </w:tcPr>
          <w:p w:rsidR="004E2632" w:rsidRPr="00AF00AD" w:rsidRDefault="004E2632" w:rsidP="00792FD3">
            <w:pPr>
              <w:pStyle w:val="aff1"/>
              <w:jc w:val="center"/>
              <w:rPr>
                <w:rFonts w:ascii="Times New Roman" w:hAnsi="Times New Roman" w:cs="Times New Roman"/>
                <w:sz w:val="18"/>
                <w:szCs w:val="18"/>
                <w:lang w:eastAsia="en-US"/>
              </w:rPr>
            </w:pPr>
            <w:r w:rsidRPr="00AF00AD">
              <w:rPr>
                <w:rFonts w:ascii="Times New Roman" w:hAnsi="Times New Roman" w:cs="Times New Roman"/>
                <w:sz w:val="18"/>
                <w:szCs w:val="18"/>
                <w:lang w:eastAsia="en-US"/>
              </w:rPr>
              <w:t>0</w:t>
            </w:r>
          </w:p>
        </w:tc>
      </w:tr>
    </w:tbl>
    <w:p w:rsidR="004E2632" w:rsidRDefault="004E2632" w:rsidP="00A93216">
      <w:pPr>
        <w:spacing w:line="240" w:lineRule="auto"/>
        <w:rPr>
          <w:sz w:val="18"/>
          <w:szCs w:val="18"/>
        </w:rPr>
      </w:pPr>
    </w:p>
    <w:p w:rsidR="004E2632" w:rsidRDefault="004E2632" w:rsidP="00A93216">
      <w:pPr>
        <w:spacing w:line="240" w:lineRule="auto"/>
        <w:rPr>
          <w:sz w:val="18"/>
          <w:szCs w:val="18"/>
        </w:rPr>
      </w:pPr>
    </w:p>
    <w:p w:rsidR="004E2632" w:rsidRDefault="004E2632" w:rsidP="00A93216">
      <w:pPr>
        <w:spacing w:line="240" w:lineRule="auto"/>
        <w:rPr>
          <w:sz w:val="18"/>
          <w:szCs w:val="18"/>
        </w:rPr>
      </w:pPr>
    </w:p>
    <w:p w:rsidR="004E2632" w:rsidRDefault="004E2632" w:rsidP="00A93216">
      <w:pPr>
        <w:spacing w:line="240" w:lineRule="auto"/>
        <w:rPr>
          <w:sz w:val="18"/>
          <w:szCs w:val="18"/>
        </w:rPr>
      </w:pPr>
    </w:p>
    <w:p w:rsidR="004E2632" w:rsidRDefault="004E2632" w:rsidP="00A93216">
      <w:pPr>
        <w:spacing w:line="240" w:lineRule="auto"/>
        <w:rPr>
          <w:sz w:val="18"/>
          <w:szCs w:val="18"/>
        </w:rPr>
      </w:pPr>
    </w:p>
    <w:p w:rsidR="004E2632" w:rsidRDefault="004E2632" w:rsidP="009F714C">
      <w:pPr>
        <w:widowControl w:val="0"/>
        <w:autoSpaceDE w:val="0"/>
        <w:autoSpaceDN w:val="0"/>
        <w:adjustRightInd w:val="0"/>
        <w:spacing w:after="0" w:line="240" w:lineRule="auto"/>
        <w:ind w:firstLine="698"/>
        <w:jc w:val="right"/>
        <w:rPr>
          <w:rFonts w:ascii="Times New Roman" w:hAnsi="Times New Roman"/>
          <w:b/>
          <w:bCs/>
          <w:color w:val="000000"/>
          <w:sz w:val="24"/>
          <w:szCs w:val="24"/>
        </w:rPr>
      </w:pPr>
    </w:p>
    <w:p w:rsidR="004E2632" w:rsidRDefault="004E2632" w:rsidP="009F714C">
      <w:pPr>
        <w:widowControl w:val="0"/>
        <w:autoSpaceDE w:val="0"/>
        <w:autoSpaceDN w:val="0"/>
        <w:adjustRightInd w:val="0"/>
        <w:spacing w:after="0" w:line="240" w:lineRule="auto"/>
        <w:ind w:firstLine="698"/>
        <w:jc w:val="right"/>
        <w:rPr>
          <w:rFonts w:ascii="Times New Roman" w:hAnsi="Times New Roman"/>
          <w:b/>
          <w:bCs/>
          <w:color w:val="000000"/>
          <w:sz w:val="24"/>
          <w:szCs w:val="24"/>
        </w:rPr>
      </w:pPr>
    </w:p>
    <w:p w:rsidR="004E2632" w:rsidRDefault="004E2632" w:rsidP="009F714C">
      <w:pPr>
        <w:widowControl w:val="0"/>
        <w:autoSpaceDE w:val="0"/>
        <w:autoSpaceDN w:val="0"/>
        <w:adjustRightInd w:val="0"/>
        <w:spacing w:after="0" w:line="240" w:lineRule="auto"/>
        <w:ind w:firstLine="698"/>
        <w:jc w:val="right"/>
        <w:rPr>
          <w:rFonts w:ascii="Times New Roman" w:hAnsi="Times New Roman"/>
          <w:b/>
          <w:bCs/>
          <w:color w:val="000000"/>
          <w:sz w:val="24"/>
          <w:szCs w:val="24"/>
        </w:rPr>
      </w:pPr>
    </w:p>
    <w:p w:rsidR="004E2632" w:rsidRDefault="004E2632" w:rsidP="009F714C">
      <w:pPr>
        <w:widowControl w:val="0"/>
        <w:autoSpaceDE w:val="0"/>
        <w:autoSpaceDN w:val="0"/>
        <w:adjustRightInd w:val="0"/>
        <w:spacing w:after="0" w:line="240" w:lineRule="auto"/>
        <w:ind w:firstLine="698"/>
        <w:jc w:val="right"/>
        <w:rPr>
          <w:rFonts w:ascii="Times New Roman" w:hAnsi="Times New Roman"/>
          <w:b/>
          <w:bCs/>
          <w:color w:val="000000"/>
          <w:sz w:val="24"/>
          <w:szCs w:val="24"/>
        </w:rPr>
        <w:sectPr w:rsidR="004E2632" w:rsidSect="009F714C">
          <w:pgSz w:w="16838" w:h="11906" w:orient="landscape"/>
          <w:pgMar w:top="567" w:right="720" w:bottom="567" w:left="720" w:header="709" w:footer="709" w:gutter="0"/>
          <w:cols w:space="708"/>
          <w:docGrid w:linePitch="360"/>
        </w:sectPr>
      </w:pPr>
    </w:p>
    <w:p w:rsidR="004E2632" w:rsidRPr="000173ED" w:rsidRDefault="004E2632" w:rsidP="009F714C">
      <w:pPr>
        <w:widowControl w:val="0"/>
        <w:autoSpaceDE w:val="0"/>
        <w:autoSpaceDN w:val="0"/>
        <w:adjustRightInd w:val="0"/>
        <w:spacing w:after="0" w:line="240" w:lineRule="auto"/>
        <w:ind w:firstLine="698"/>
        <w:jc w:val="right"/>
        <w:rPr>
          <w:rFonts w:ascii="Times New Roman" w:hAnsi="Times New Roman"/>
          <w:color w:val="000000"/>
          <w:sz w:val="24"/>
          <w:szCs w:val="24"/>
        </w:rPr>
      </w:pPr>
      <w:r w:rsidRPr="000173ED">
        <w:rPr>
          <w:rFonts w:ascii="Times New Roman" w:hAnsi="Times New Roman"/>
          <w:b/>
          <w:bCs/>
          <w:color w:val="000000"/>
          <w:sz w:val="24"/>
          <w:szCs w:val="24"/>
        </w:rPr>
        <w:t xml:space="preserve">Приложение </w:t>
      </w:r>
      <w:r>
        <w:rPr>
          <w:rFonts w:ascii="Times New Roman" w:hAnsi="Times New Roman"/>
          <w:b/>
          <w:bCs/>
          <w:color w:val="000000"/>
          <w:sz w:val="24"/>
          <w:szCs w:val="24"/>
        </w:rPr>
        <w:t>2</w:t>
      </w:r>
    </w:p>
    <w:p w:rsidR="004E2632" w:rsidRPr="000173ED" w:rsidRDefault="004E2632" w:rsidP="009F714C">
      <w:pPr>
        <w:widowControl w:val="0"/>
        <w:autoSpaceDE w:val="0"/>
        <w:autoSpaceDN w:val="0"/>
        <w:adjustRightInd w:val="0"/>
        <w:spacing w:after="0" w:line="240" w:lineRule="auto"/>
        <w:ind w:firstLine="698"/>
        <w:jc w:val="right"/>
        <w:rPr>
          <w:rFonts w:ascii="Times New Roman" w:hAnsi="Times New Roman"/>
          <w:color w:val="000000"/>
          <w:sz w:val="24"/>
          <w:szCs w:val="24"/>
        </w:rPr>
      </w:pPr>
      <w:r w:rsidRPr="000173ED">
        <w:rPr>
          <w:rFonts w:ascii="Times New Roman" w:hAnsi="Times New Roman"/>
          <w:b/>
          <w:bCs/>
          <w:color w:val="000000"/>
          <w:sz w:val="24"/>
          <w:szCs w:val="24"/>
        </w:rPr>
        <w:t xml:space="preserve">к </w:t>
      </w:r>
      <w:hyperlink w:anchor="sub_100000" w:history="1">
        <w:r w:rsidRPr="000173ED">
          <w:rPr>
            <w:rFonts w:ascii="Times New Roman" w:hAnsi="Times New Roman"/>
            <w:color w:val="000000"/>
            <w:sz w:val="24"/>
            <w:szCs w:val="24"/>
          </w:rPr>
          <w:t>Программе</w:t>
        </w:r>
      </w:hyperlink>
      <w:r w:rsidRPr="000173ED">
        <w:rPr>
          <w:rFonts w:ascii="Times New Roman" w:hAnsi="Times New Roman"/>
          <w:color w:val="000000"/>
          <w:sz w:val="24"/>
          <w:szCs w:val="24"/>
        </w:rPr>
        <w:t xml:space="preserve"> </w:t>
      </w:r>
      <w:r w:rsidRPr="000173ED">
        <w:rPr>
          <w:rFonts w:ascii="Times New Roman" w:hAnsi="Times New Roman"/>
          <w:b/>
          <w:bCs/>
          <w:color w:val="000000"/>
          <w:sz w:val="24"/>
          <w:szCs w:val="24"/>
        </w:rPr>
        <w:t>«Развитие образования</w:t>
      </w:r>
    </w:p>
    <w:p w:rsidR="004E2632" w:rsidRPr="000173ED" w:rsidRDefault="004E2632" w:rsidP="009F714C">
      <w:pPr>
        <w:widowControl w:val="0"/>
        <w:autoSpaceDE w:val="0"/>
        <w:autoSpaceDN w:val="0"/>
        <w:adjustRightInd w:val="0"/>
        <w:spacing w:after="0" w:line="240" w:lineRule="auto"/>
        <w:ind w:firstLine="698"/>
        <w:jc w:val="right"/>
        <w:rPr>
          <w:rFonts w:ascii="Times New Roman" w:hAnsi="Times New Roman"/>
          <w:color w:val="000000"/>
          <w:sz w:val="24"/>
          <w:szCs w:val="24"/>
        </w:rPr>
      </w:pPr>
      <w:r w:rsidRPr="000173ED">
        <w:rPr>
          <w:rFonts w:ascii="Times New Roman" w:hAnsi="Times New Roman"/>
          <w:b/>
          <w:bCs/>
          <w:color w:val="000000"/>
          <w:sz w:val="24"/>
          <w:szCs w:val="24"/>
        </w:rPr>
        <w:t>в Рузаевском муниципальном районе»</w:t>
      </w:r>
    </w:p>
    <w:p w:rsidR="004E2632" w:rsidRPr="000173ED" w:rsidRDefault="004E2632" w:rsidP="009F714C">
      <w:pPr>
        <w:widowControl w:val="0"/>
        <w:autoSpaceDE w:val="0"/>
        <w:autoSpaceDN w:val="0"/>
        <w:adjustRightInd w:val="0"/>
        <w:spacing w:after="0" w:line="240" w:lineRule="auto"/>
        <w:ind w:firstLine="698"/>
        <w:jc w:val="right"/>
        <w:rPr>
          <w:rFonts w:ascii="Times New Roman" w:hAnsi="Times New Roman"/>
          <w:color w:val="000000"/>
          <w:sz w:val="24"/>
          <w:szCs w:val="24"/>
        </w:rPr>
      </w:pPr>
      <w:r w:rsidRPr="000173ED">
        <w:rPr>
          <w:rFonts w:ascii="Times New Roman" w:hAnsi="Times New Roman"/>
          <w:b/>
          <w:bCs/>
          <w:color w:val="000000"/>
          <w:sz w:val="24"/>
          <w:szCs w:val="24"/>
        </w:rPr>
        <w:t>на 2016 - 202</w:t>
      </w:r>
      <w:r>
        <w:rPr>
          <w:rFonts w:ascii="Times New Roman" w:hAnsi="Times New Roman"/>
          <w:b/>
          <w:bCs/>
          <w:color w:val="000000"/>
          <w:sz w:val="24"/>
          <w:szCs w:val="24"/>
        </w:rPr>
        <w:t>2</w:t>
      </w:r>
      <w:r w:rsidRPr="000173ED">
        <w:rPr>
          <w:rFonts w:ascii="Times New Roman" w:hAnsi="Times New Roman"/>
          <w:b/>
          <w:bCs/>
          <w:color w:val="000000"/>
          <w:sz w:val="24"/>
          <w:szCs w:val="24"/>
        </w:rPr>
        <w:t> годы</w:t>
      </w:r>
    </w:p>
    <w:p w:rsidR="004E2632" w:rsidRPr="000173ED" w:rsidRDefault="004E2632" w:rsidP="009F714C">
      <w:pPr>
        <w:widowControl w:val="0"/>
        <w:autoSpaceDE w:val="0"/>
        <w:autoSpaceDN w:val="0"/>
        <w:adjustRightInd w:val="0"/>
        <w:spacing w:before="108" w:after="108" w:line="240" w:lineRule="auto"/>
        <w:jc w:val="center"/>
        <w:outlineLvl w:val="0"/>
        <w:rPr>
          <w:rFonts w:ascii="Times New Roman" w:hAnsi="Times New Roman"/>
          <w:b/>
          <w:bCs/>
          <w:color w:val="000000"/>
          <w:sz w:val="24"/>
          <w:szCs w:val="24"/>
        </w:rPr>
      </w:pPr>
      <w:r w:rsidRPr="000173ED">
        <w:rPr>
          <w:rFonts w:ascii="Times New Roman" w:hAnsi="Times New Roman"/>
          <w:b/>
          <w:bCs/>
          <w:color w:val="000000"/>
          <w:sz w:val="24"/>
          <w:szCs w:val="24"/>
        </w:rPr>
        <w:t>Сведения</w:t>
      </w:r>
      <w:r w:rsidRPr="000173ED">
        <w:rPr>
          <w:rFonts w:ascii="Times New Roman" w:hAnsi="Times New Roman"/>
          <w:b/>
          <w:bCs/>
          <w:color w:val="000000"/>
          <w:sz w:val="24"/>
          <w:szCs w:val="24"/>
        </w:rPr>
        <w:br/>
        <w:t>о показателях (индикаторах) Программы</w:t>
      </w:r>
    </w:p>
    <w:p w:rsidR="004E2632" w:rsidRPr="000173ED" w:rsidRDefault="004E2632" w:rsidP="009F714C">
      <w:pPr>
        <w:widowControl w:val="0"/>
        <w:autoSpaceDE w:val="0"/>
        <w:autoSpaceDN w:val="0"/>
        <w:adjustRightInd w:val="0"/>
        <w:spacing w:after="0" w:line="240" w:lineRule="auto"/>
        <w:ind w:firstLine="720"/>
        <w:jc w:val="both"/>
        <w:rPr>
          <w:rFonts w:ascii="Times New Roman" w:hAnsi="Times New Roman"/>
          <w:color w:val="000000"/>
          <w:sz w:val="24"/>
          <w:szCs w:val="24"/>
        </w:rPr>
      </w:pPr>
    </w:p>
    <w:tbl>
      <w:tblPr>
        <w:tblW w:w="106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3580"/>
        <w:gridCol w:w="850"/>
        <w:gridCol w:w="709"/>
        <w:gridCol w:w="709"/>
        <w:gridCol w:w="850"/>
        <w:gridCol w:w="709"/>
        <w:gridCol w:w="851"/>
        <w:gridCol w:w="992"/>
        <w:gridCol w:w="850"/>
      </w:tblGrid>
      <w:tr w:rsidR="004E2632" w:rsidRPr="00DB0BA6" w:rsidTr="00590A3D">
        <w:tc>
          <w:tcPr>
            <w:tcW w:w="560" w:type="dxa"/>
            <w:vMerge w:val="restart"/>
            <w:tcBorders>
              <w:top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N</w:t>
            </w:r>
            <w:r w:rsidRPr="00DB0BA6">
              <w:rPr>
                <w:rFonts w:ascii="Times New Roman" w:hAnsi="Times New Roman"/>
                <w:color w:val="000000"/>
                <w:sz w:val="24"/>
                <w:szCs w:val="24"/>
              </w:rPr>
              <w:br/>
              <w:t>п/п</w:t>
            </w:r>
          </w:p>
        </w:tc>
        <w:tc>
          <w:tcPr>
            <w:tcW w:w="3580" w:type="dxa"/>
            <w:vMerge w:val="restart"/>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Показатель (индикатор)</w:t>
            </w:r>
          </w:p>
        </w:tc>
        <w:tc>
          <w:tcPr>
            <w:tcW w:w="850" w:type="dxa"/>
            <w:vMerge w:val="restart"/>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Единица измерения</w:t>
            </w:r>
          </w:p>
        </w:tc>
        <w:tc>
          <w:tcPr>
            <w:tcW w:w="5670" w:type="dxa"/>
            <w:gridSpan w:val="7"/>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Значения показателей</w:t>
            </w:r>
          </w:p>
        </w:tc>
      </w:tr>
      <w:tr w:rsidR="004E2632" w:rsidRPr="00DB0BA6" w:rsidTr="005920FE">
        <w:tc>
          <w:tcPr>
            <w:tcW w:w="560" w:type="dxa"/>
            <w:vMerge/>
            <w:tcBorders>
              <w:top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both"/>
              <w:rPr>
                <w:rFonts w:ascii="Times New Roman" w:hAnsi="Times New Roman"/>
                <w:color w:val="000000"/>
                <w:sz w:val="24"/>
                <w:szCs w:val="24"/>
              </w:rPr>
            </w:pPr>
          </w:p>
        </w:tc>
        <w:tc>
          <w:tcPr>
            <w:tcW w:w="3580" w:type="dxa"/>
            <w:vMerge/>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both"/>
              <w:rPr>
                <w:rFonts w:ascii="Times New Roman" w:hAnsi="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both"/>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2016 год</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2017 год</w:t>
            </w:r>
          </w:p>
        </w:tc>
        <w:tc>
          <w:tcPr>
            <w:tcW w:w="85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2018 год</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2019</w:t>
            </w:r>
          </w:p>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 xml:space="preserve"> год</w:t>
            </w:r>
          </w:p>
        </w:tc>
        <w:tc>
          <w:tcPr>
            <w:tcW w:w="851"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2020</w:t>
            </w:r>
          </w:p>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 xml:space="preserve"> год</w:t>
            </w:r>
          </w:p>
        </w:tc>
        <w:tc>
          <w:tcPr>
            <w:tcW w:w="992"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2021</w:t>
            </w:r>
          </w:p>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 xml:space="preserve"> год</w:t>
            </w:r>
          </w:p>
        </w:tc>
        <w:tc>
          <w:tcPr>
            <w:tcW w:w="850"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r>
      <w:tr w:rsidR="004E2632" w:rsidRPr="00DB0BA6" w:rsidTr="005920FE">
        <w:tc>
          <w:tcPr>
            <w:tcW w:w="560" w:type="dxa"/>
            <w:tcBorders>
              <w:top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w:t>
            </w:r>
          </w:p>
        </w:tc>
        <w:tc>
          <w:tcPr>
            <w:tcW w:w="358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both"/>
              <w:rPr>
                <w:rFonts w:ascii="Times New Roman" w:hAnsi="Times New Roman"/>
                <w:color w:val="000000"/>
                <w:sz w:val="24"/>
                <w:szCs w:val="24"/>
              </w:rPr>
            </w:pPr>
            <w:r w:rsidRPr="00DB0BA6">
              <w:rPr>
                <w:rFonts w:ascii="Times New Roman" w:hAnsi="Times New Roman"/>
                <w:color w:val="000000"/>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100,0</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100,0</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100,0</w:t>
            </w:r>
          </w:p>
        </w:tc>
        <w:tc>
          <w:tcPr>
            <w:tcW w:w="851"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100,0</w:t>
            </w:r>
          </w:p>
        </w:tc>
        <w:tc>
          <w:tcPr>
            <w:tcW w:w="992"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100,0</w:t>
            </w:r>
          </w:p>
        </w:tc>
        <w:tc>
          <w:tcPr>
            <w:tcW w:w="850"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r>
      <w:tr w:rsidR="004E2632" w:rsidRPr="00DB0BA6" w:rsidTr="005920FE">
        <w:tc>
          <w:tcPr>
            <w:tcW w:w="560" w:type="dxa"/>
            <w:tcBorders>
              <w:top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2</w:t>
            </w:r>
          </w:p>
        </w:tc>
        <w:tc>
          <w:tcPr>
            <w:tcW w:w="358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both"/>
              <w:rPr>
                <w:rFonts w:ascii="Times New Roman" w:hAnsi="Times New Roman"/>
                <w:color w:val="000000"/>
                <w:sz w:val="24"/>
                <w:szCs w:val="24"/>
              </w:rPr>
            </w:pPr>
            <w:r w:rsidRPr="00DB0BA6">
              <w:rPr>
                <w:rFonts w:ascii="Times New Roman" w:hAnsi="Times New Roman"/>
                <w:color w:val="000000"/>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85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72</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74</w:t>
            </w:r>
          </w:p>
        </w:tc>
        <w:tc>
          <w:tcPr>
            <w:tcW w:w="851"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75</w:t>
            </w:r>
          </w:p>
        </w:tc>
        <w:tc>
          <w:tcPr>
            <w:tcW w:w="992"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77</w:t>
            </w:r>
          </w:p>
        </w:tc>
        <w:tc>
          <w:tcPr>
            <w:tcW w:w="850"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79</w:t>
            </w:r>
          </w:p>
        </w:tc>
      </w:tr>
      <w:tr w:rsidR="004E2632" w:rsidRPr="00DB0BA6" w:rsidTr="005920FE">
        <w:tc>
          <w:tcPr>
            <w:tcW w:w="560" w:type="dxa"/>
            <w:tcBorders>
              <w:top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3</w:t>
            </w:r>
          </w:p>
        </w:tc>
        <w:tc>
          <w:tcPr>
            <w:tcW w:w="358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both"/>
              <w:rPr>
                <w:rFonts w:ascii="Times New Roman" w:hAnsi="Times New Roman"/>
                <w:color w:val="000000"/>
                <w:sz w:val="24"/>
                <w:szCs w:val="24"/>
              </w:rPr>
            </w:pPr>
            <w:r w:rsidRPr="00DB0BA6">
              <w:rPr>
                <w:rFonts w:ascii="Times New Roman" w:hAnsi="Times New Roman"/>
                <w:color w:val="000000"/>
                <w:sz w:val="24"/>
                <w:szCs w:val="24"/>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85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1,78</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1,76</w:t>
            </w:r>
          </w:p>
        </w:tc>
        <w:tc>
          <w:tcPr>
            <w:tcW w:w="85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1,74</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1,72</w:t>
            </w:r>
          </w:p>
        </w:tc>
        <w:tc>
          <w:tcPr>
            <w:tcW w:w="851"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1,7</w:t>
            </w:r>
          </w:p>
        </w:tc>
        <w:tc>
          <w:tcPr>
            <w:tcW w:w="992"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1,68</w:t>
            </w:r>
          </w:p>
        </w:tc>
        <w:tc>
          <w:tcPr>
            <w:tcW w:w="850"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1,66</w:t>
            </w:r>
          </w:p>
        </w:tc>
      </w:tr>
      <w:tr w:rsidR="004E2632" w:rsidRPr="00DB0BA6" w:rsidTr="005920FE">
        <w:tc>
          <w:tcPr>
            <w:tcW w:w="560" w:type="dxa"/>
            <w:tcBorders>
              <w:top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4</w:t>
            </w:r>
          </w:p>
        </w:tc>
        <w:tc>
          <w:tcPr>
            <w:tcW w:w="358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both"/>
              <w:rPr>
                <w:rFonts w:ascii="Times New Roman" w:hAnsi="Times New Roman"/>
                <w:color w:val="000000"/>
                <w:sz w:val="24"/>
                <w:szCs w:val="24"/>
              </w:rPr>
            </w:pPr>
            <w:r w:rsidRPr="00DB0BA6">
              <w:rPr>
                <w:rFonts w:ascii="Times New Roman" w:hAnsi="Times New Roman"/>
                <w:color w:val="000000"/>
                <w:sz w:val="24"/>
                <w:szCs w:val="24"/>
              </w:rPr>
              <w:t>Удовлетворенность населения качеством дошкольного, общего, дополнительного, и среднего профессионального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77,0</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78,0</w:t>
            </w:r>
          </w:p>
        </w:tc>
        <w:tc>
          <w:tcPr>
            <w:tcW w:w="85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79,0</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80,0</w:t>
            </w:r>
          </w:p>
        </w:tc>
        <w:tc>
          <w:tcPr>
            <w:tcW w:w="851"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80,0</w:t>
            </w:r>
          </w:p>
        </w:tc>
        <w:tc>
          <w:tcPr>
            <w:tcW w:w="992"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80,0</w:t>
            </w:r>
          </w:p>
        </w:tc>
        <w:tc>
          <w:tcPr>
            <w:tcW w:w="850"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80,0</w:t>
            </w:r>
          </w:p>
        </w:tc>
      </w:tr>
      <w:tr w:rsidR="004E2632" w:rsidRPr="00DB0BA6" w:rsidTr="005920FE">
        <w:tc>
          <w:tcPr>
            <w:tcW w:w="560" w:type="dxa"/>
            <w:tcBorders>
              <w:top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5</w:t>
            </w:r>
          </w:p>
        </w:tc>
        <w:tc>
          <w:tcPr>
            <w:tcW w:w="358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both"/>
              <w:rPr>
                <w:rFonts w:ascii="Times New Roman" w:hAnsi="Times New Roman"/>
                <w:color w:val="000000"/>
                <w:sz w:val="24"/>
                <w:szCs w:val="24"/>
              </w:rPr>
            </w:pPr>
            <w:r w:rsidRPr="00DB0BA6">
              <w:rPr>
                <w:rFonts w:ascii="Times New Roman" w:hAnsi="Times New Roman"/>
                <w:color w:val="000000"/>
                <w:sz w:val="24"/>
                <w:szCs w:val="24"/>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муниципальных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84</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86</w:t>
            </w:r>
          </w:p>
        </w:tc>
        <w:tc>
          <w:tcPr>
            <w:tcW w:w="85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95</w:t>
            </w:r>
          </w:p>
        </w:tc>
        <w:tc>
          <w:tcPr>
            <w:tcW w:w="851"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w:t>
            </w:r>
          </w:p>
        </w:tc>
        <w:tc>
          <w:tcPr>
            <w:tcW w:w="992"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w:t>
            </w:r>
          </w:p>
        </w:tc>
        <w:tc>
          <w:tcPr>
            <w:tcW w:w="850"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4E2632" w:rsidRPr="00DB0BA6" w:rsidTr="005920FE">
        <w:tc>
          <w:tcPr>
            <w:tcW w:w="560" w:type="dxa"/>
            <w:tcBorders>
              <w:top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6</w:t>
            </w:r>
          </w:p>
        </w:tc>
        <w:tc>
          <w:tcPr>
            <w:tcW w:w="358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both"/>
              <w:rPr>
                <w:rFonts w:ascii="Times New Roman" w:hAnsi="Times New Roman"/>
                <w:color w:val="000000"/>
                <w:sz w:val="24"/>
                <w:szCs w:val="24"/>
              </w:rPr>
            </w:pPr>
            <w:r w:rsidRPr="00DB0BA6">
              <w:rPr>
                <w:rFonts w:ascii="Times New Roman" w:hAnsi="Times New Roman"/>
                <w:color w:val="000000"/>
                <w:sz w:val="24"/>
                <w:szCs w:val="24"/>
              </w:rPr>
              <w:t>Доля численности высококвалифицированных работников в общей численности квалифицированных работников в регионе</w:t>
            </w:r>
          </w:p>
        </w:tc>
        <w:tc>
          <w:tcPr>
            <w:tcW w:w="85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27,9</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30,1</w:t>
            </w:r>
          </w:p>
        </w:tc>
        <w:tc>
          <w:tcPr>
            <w:tcW w:w="85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31,2</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32,4</w:t>
            </w:r>
          </w:p>
        </w:tc>
        <w:tc>
          <w:tcPr>
            <w:tcW w:w="851"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33,0</w:t>
            </w:r>
          </w:p>
        </w:tc>
        <w:tc>
          <w:tcPr>
            <w:tcW w:w="992"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33,6</w:t>
            </w:r>
          </w:p>
        </w:tc>
        <w:tc>
          <w:tcPr>
            <w:tcW w:w="850"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34,2</w:t>
            </w:r>
          </w:p>
        </w:tc>
      </w:tr>
      <w:tr w:rsidR="004E2632" w:rsidRPr="00DB0BA6" w:rsidTr="005920FE">
        <w:tc>
          <w:tcPr>
            <w:tcW w:w="560" w:type="dxa"/>
            <w:tcBorders>
              <w:top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7</w:t>
            </w:r>
          </w:p>
        </w:tc>
        <w:tc>
          <w:tcPr>
            <w:tcW w:w="358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both"/>
              <w:rPr>
                <w:rFonts w:ascii="Times New Roman" w:hAnsi="Times New Roman"/>
                <w:color w:val="000000"/>
                <w:sz w:val="24"/>
                <w:szCs w:val="24"/>
              </w:rPr>
            </w:pPr>
            <w:r w:rsidRPr="00DB0BA6">
              <w:rPr>
                <w:rFonts w:ascii="Times New Roman" w:hAnsi="Times New Roman"/>
                <w:color w:val="000000"/>
                <w:sz w:val="24"/>
                <w:szCs w:val="24"/>
              </w:rPr>
              <w:t>Доля образовательных организаций республики, реализующих программы духовно-нравственной направленности, от их общего количества</w:t>
            </w:r>
          </w:p>
        </w:tc>
        <w:tc>
          <w:tcPr>
            <w:tcW w:w="85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75</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90</w:t>
            </w:r>
          </w:p>
        </w:tc>
        <w:tc>
          <w:tcPr>
            <w:tcW w:w="851"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w:t>
            </w:r>
          </w:p>
        </w:tc>
        <w:tc>
          <w:tcPr>
            <w:tcW w:w="992"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w:t>
            </w:r>
          </w:p>
        </w:tc>
        <w:tc>
          <w:tcPr>
            <w:tcW w:w="850"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4E2632" w:rsidRPr="00DB0BA6" w:rsidTr="005920FE">
        <w:tc>
          <w:tcPr>
            <w:tcW w:w="560" w:type="dxa"/>
            <w:tcBorders>
              <w:top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8</w:t>
            </w:r>
          </w:p>
        </w:tc>
        <w:tc>
          <w:tcPr>
            <w:tcW w:w="358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both"/>
              <w:rPr>
                <w:rFonts w:ascii="Times New Roman" w:hAnsi="Times New Roman"/>
                <w:color w:val="000000"/>
                <w:sz w:val="24"/>
                <w:szCs w:val="24"/>
              </w:rPr>
            </w:pPr>
            <w:r w:rsidRPr="00DB0BA6">
              <w:rPr>
                <w:rFonts w:ascii="Times New Roman" w:hAnsi="Times New Roman"/>
                <w:color w:val="000000"/>
                <w:sz w:val="24"/>
                <w:szCs w:val="24"/>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p w:rsidR="004E2632" w:rsidRPr="00DB0BA6" w:rsidRDefault="004E2632" w:rsidP="000B4F59">
            <w:pPr>
              <w:widowControl w:val="0"/>
              <w:autoSpaceDE w:val="0"/>
              <w:autoSpaceDN w:val="0"/>
              <w:adjustRightInd w:val="0"/>
              <w:spacing w:after="0" w:line="240" w:lineRule="auto"/>
              <w:jc w:val="both"/>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w:t>
            </w:r>
          </w:p>
        </w:tc>
        <w:tc>
          <w:tcPr>
            <w:tcW w:w="851"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w:t>
            </w:r>
          </w:p>
        </w:tc>
        <w:tc>
          <w:tcPr>
            <w:tcW w:w="992"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w:t>
            </w:r>
          </w:p>
        </w:tc>
        <w:tc>
          <w:tcPr>
            <w:tcW w:w="850"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4E2632" w:rsidRPr="00DB0BA6" w:rsidTr="005920FE">
        <w:tc>
          <w:tcPr>
            <w:tcW w:w="560" w:type="dxa"/>
            <w:tcBorders>
              <w:top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9</w:t>
            </w:r>
          </w:p>
        </w:tc>
        <w:tc>
          <w:tcPr>
            <w:tcW w:w="358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both"/>
              <w:rPr>
                <w:rFonts w:ascii="Times New Roman" w:hAnsi="Times New Roman"/>
                <w:color w:val="000000"/>
                <w:sz w:val="24"/>
                <w:szCs w:val="24"/>
              </w:rPr>
            </w:pPr>
            <w:r w:rsidRPr="00DB0BA6">
              <w:rPr>
                <w:rFonts w:ascii="Times New Roman" w:hAnsi="Times New Roman"/>
                <w:color w:val="000000"/>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4E2632" w:rsidRPr="00DB0BA6" w:rsidRDefault="004E2632" w:rsidP="000B4F59">
            <w:pPr>
              <w:widowControl w:val="0"/>
              <w:autoSpaceDE w:val="0"/>
              <w:autoSpaceDN w:val="0"/>
              <w:adjustRightInd w:val="0"/>
              <w:spacing w:after="0" w:line="240" w:lineRule="auto"/>
              <w:jc w:val="both"/>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15</w:t>
            </w:r>
          </w:p>
        </w:tc>
        <w:tc>
          <w:tcPr>
            <w:tcW w:w="851"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16</w:t>
            </w:r>
          </w:p>
        </w:tc>
        <w:tc>
          <w:tcPr>
            <w:tcW w:w="992"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17</w:t>
            </w:r>
          </w:p>
        </w:tc>
        <w:tc>
          <w:tcPr>
            <w:tcW w:w="850" w:type="dxa"/>
            <w:tcBorders>
              <w:top w:val="single" w:sz="4" w:space="0" w:color="auto"/>
              <w:left w:val="single" w:sz="4" w:space="0" w:color="auto"/>
              <w:bottom w:val="single" w:sz="4" w:space="0" w:color="auto"/>
            </w:tcBorders>
          </w:tcPr>
          <w:p w:rsidR="004E2632" w:rsidRPr="00DB0BA6" w:rsidRDefault="004E2632" w:rsidP="000B4F59">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r>
    </w:tbl>
    <w:p w:rsidR="004E2632" w:rsidRPr="000173ED" w:rsidRDefault="004E2632" w:rsidP="009F714C">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4E2632" w:rsidRPr="00401223" w:rsidRDefault="004E2632" w:rsidP="00A93216">
      <w:pPr>
        <w:spacing w:line="240" w:lineRule="auto"/>
        <w:rPr>
          <w:sz w:val="18"/>
          <w:szCs w:val="18"/>
        </w:rPr>
      </w:pPr>
    </w:p>
    <w:sectPr w:rsidR="004E2632" w:rsidRPr="00401223" w:rsidSect="00B4223B">
      <w:pgSz w:w="11906" w:h="16838"/>
      <w:pgMar w:top="720" w:right="567"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632" w:rsidRDefault="004E2632">
      <w:r>
        <w:separator/>
      </w:r>
    </w:p>
  </w:endnote>
  <w:endnote w:type="continuationSeparator" w:id="0">
    <w:p w:rsidR="004E2632" w:rsidRDefault="004E2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632" w:rsidRDefault="004E2632">
      <w:r>
        <w:separator/>
      </w:r>
    </w:p>
  </w:footnote>
  <w:footnote w:type="continuationSeparator" w:id="0">
    <w:p w:rsidR="004E2632" w:rsidRDefault="004E2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1F4E"/>
    <w:multiLevelType w:val="multilevel"/>
    <w:tmpl w:val="7638BEB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33951F3B"/>
    <w:multiLevelType w:val="multilevel"/>
    <w:tmpl w:val="85BE586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407471A0"/>
    <w:multiLevelType w:val="multilevel"/>
    <w:tmpl w:val="BB9267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43C64FD9"/>
    <w:multiLevelType w:val="multilevel"/>
    <w:tmpl w:val="0788478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85C3B68"/>
    <w:multiLevelType w:val="multilevel"/>
    <w:tmpl w:val="650A91F2"/>
    <w:lvl w:ilvl="0">
      <w:start w:val="8"/>
      <w:numFmt w:val="decimal"/>
      <w:lvlText w:val="%1."/>
      <w:lvlJc w:val="left"/>
      <w:pPr>
        <w:ind w:left="360" w:hanging="360"/>
      </w:pPr>
      <w:rPr>
        <w:rFonts w:cs="Times New Roman"/>
        <w:i/>
        <w:sz w:val="20"/>
      </w:rPr>
    </w:lvl>
    <w:lvl w:ilvl="1">
      <w:start w:val="2"/>
      <w:numFmt w:val="decimal"/>
      <w:lvlText w:val="%1.%2."/>
      <w:lvlJc w:val="left"/>
      <w:pPr>
        <w:ind w:left="1080" w:hanging="360"/>
      </w:pPr>
      <w:rPr>
        <w:rFonts w:cs="Times New Roman"/>
        <w:i/>
        <w:sz w:val="20"/>
      </w:rPr>
    </w:lvl>
    <w:lvl w:ilvl="2">
      <w:start w:val="1"/>
      <w:numFmt w:val="decimal"/>
      <w:lvlText w:val="%1.%2.%3."/>
      <w:lvlJc w:val="left"/>
      <w:pPr>
        <w:ind w:left="2160" w:hanging="720"/>
      </w:pPr>
      <w:rPr>
        <w:rFonts w:cs="Times New Roman"/>
        <w:i/>
        <w:sz w:val="20"/>
      </w:rPr>
    </w:lvl>
    <w:lvl w:ilvl="3">
      <w:start w:val="1"/>
      <w:numFmt w:val="decimal"/>
      <w:lvlText w:val="%1.%2.%3.%4."/>
      <w:lvlJc w:val="left"/>
      <w:pPr>
        <w:ind w:left="2880" w:hanging="720"/>
      </w:pPr>
      <w:rPr>
        <w:rFonts w:cs="Times New Roman"/>
        <w:i/>
        <w:sz w:val="20"/>
      </w:rPr>
    </w:lvl>
    <w:lvl w:ilvl="4">
      <w:start w:val="1"/>
      <w:numFmt w:val="decimal"/>
      <w:lvlText w:val="%1.%2.%3.%4.%5."/>
      <w:lvlJc w:val="left"/>
      <w:pPr>
        <w:ind w:left="3960" w:hanging="1080"/>
      </w:pPr>
      <w:rPr>
        <w:rFonts w:cs="Times New Roman"/>
        <w:i/>
        <w:sz w:val="20"/>
      </w:rPr>
    </w:lvl>
    <w:lvl w:ilvl="5">
      <w:start w:val="1"/>
      <w:numFmt w:val="decimal"/>
      <w:lvlText w:val="%1.%2.%3.%4.%5.%6."/>
      <w:lvlJc w:val="left"/>
      <w:pPr>
        <w:ind w:left="4680" w:hanging="1080"/>
      </w:pPr>
      <w:rPr>
        <w:rFonts w:cs="Times New Roman"/>
        <w:i/>
        <w:sz w:val="20"/>
      </w:rPr>
    </w:lvl>
    <w:lvl w:ilvl="6">
      <w:start w:val="1"/>
      <w:numFmt w:val="decimal"/>
      <w:lvlText w:val="%1.%2.%3.%4.%5.%6.%7."/>
      <w:lvlJc w:val="left"/>
      <w:pPr>
        <w:ind w:left="5760" w:hanging="1440"/>
      </w:pPr>
      <w:rPr>
        <w:rFonts w:cs="Times New Roman"/>
        <w:i/>
        <w:sz w:val="20"/>
      </w:rPr>
    </w:lvl>
    <w:lvl w:ilvl="7">
      <w:start w:val="1"/>
      <w:numFmt w:val="decimal"/>
      <w:lvlText w:val="%1.%2.%3.%4.%5.%6.%7.%8."/>
      <w:lvlJc w:val="left"/>
      <w:pPr>
        <w:ind w:left="6480" w:hanging="1440"/>
      </w:pPr>
      <w:rPr>
        <w:rFonts w:cs="Times New Roman"/>
        <w:i/>
        <w:sz w:val="20"/>
      </w:rPr>
    </w:lvl>
    <w:lvl w:ilvl="8">
      <w:start w:val="1"/>
      <w:numFmt w:val="decimal"/>
      <w:lvlText w:val="%1.%2.%3.%4.%5.%6.%7.%8.%9."/>
      <w:lvlJc w:val="left"/>
      <w:pPr>
        <w:ind w:left="7560" w:hanging="1800"/>
      </w:pPr>
      <w:rPr>
        <w:rFonts w:cs="Times New Roman"/>
        <w:i/>
        <w:sz w:val="20"/>
      </w:rPr>
    </w:lvl>
  </w:abstractNum>
  <w:abstractNum w:abstractNumId="5">
    <w:nsid w:val="5BC6128C"/>
    <w:multiLevelType w:val="hybridMultilevel"/>
    <w:tmpl w:val="D84C78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5A83C53"/>
    <w:multiLevelType w:val="multilevel"/>
    <w:tmpl w:val="779289BC"/>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696A631F"/>
    <w:multiLevelType w:val="multilevel"/>
    <w:tmpl w:val="AD623790"/>
    <w:lvl w:ilvl="0">
      <w:start w:val="2"/>
      <w:numFmt w:val="decimal"/>
      <w:lvlText w:val="%1."/>
      <w:lvlJc w:val="left"/>
      <w:pPr>
        <w:ind w:left="405" w:hanging="405"/>
      </w:pPr>
      <w:rPr>
        <w:rFonts w:cs="Times New Roman" w:hint="default"/>
        <w:b/>
      </w:rPr>
    </w:lvl>
    <w:lvl w:ilvl="1">
      <w:start w:val="10"/>
      <w:numFmt w:val="decimal"/>
      <w:lvlText w:val="%1.%2."/>
      <w:lvlJc w:val="left"/>
      <w:pPr>
        <w:ind w:left="405" w:hanging="40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8">
    <w:nsid w:val="6A743B4E"/>
    <w:multiLevelType w:val="multilevel"/>
    <w:tmpl w:val="8818602A"/>
    <w:lvl w:ilvl="0">
      <w:start w:val="1"/>
      <w:numFmt w:val="decimal"/>
      <w:lvlText w:val="%1."/>
      <w:lvlJc w:val="left"/>
      <w:pPr>
        <w:ind w:left="360" w:hanging="360"/>
      </w:pPr>
      <w:rPr>
        <w:rFonts w:cs="Times New Roman" w:hint="default"/>
        <w:i/>
        <w:color w:val="auto"/>
      </w:rPr>
    </w:lvl>
    <w:lvl w:ilvl="1">
      <w:start w:val="1"/>
      <w:numFmt w:val="decimal"/>
      <w:lvlText w:val="%1.%2."/>
      <w:lvlJc w:val="left"/>
      <w:pPr>
        <w:ind w:left="360" w:hanging="360"/>
      </w:pPr>
      <w:rPr>
        <w:rFonts w:cs="Times New Roman" w:hint="default"/>
        <w:i/>
        <w:color w:val="auto"/>
      </w:rPr>
    </w:lvl>
    <w:lvl w:ilvl="2">
      <w:start w:val="1"/>
      <w:numFmt w:val="decimal"/>
      <w:lvlText w:val="%1.%2.%3."/>
      <w:lvlJc w:val="left"/>
      <w:pPr>
        <w:ind w:left="720" w:hanging="720"/>
      </w:pPr>
      <w:rPr>
        <w:rFonts w:cs="Times New Roman" w:hint="default"/>
        <w:i/>
        <w:color w:val="auto"/>
      </w:rPr>
    </w:lvl>
    <w:lvl w:ilvl="3">
      <w:start w:val="1"/>
      <w:numFmt w:val="decimal"/>
      <w:lvlText w:val="%1.%2.%3.%4."/>
      <w:lvlJc w:val="left"/>
      <w:pPr>
        <w:ind w:left="720" w:hanging="720"/>
      </w:pPr>
      <w:rPr>
        <w:rFonts w:cs="Times New Roman" w:hint="default"/>
        <w:i/>
        <w:color w:val="auto"/>
      </w:rPr>
    </w:lvl>
    <w:lvl w:ilvl="4">
      <w:start w:val="1"/>
      <w:numFmt w:val="decimal"/>
      <w:lvlText w:val="%1.%2.%3.%4.%5."/>
      <w:lvlJc w:val="left"/>
      <w:pPr>
        <w:ind w:left="1080" w:hanging="1080"/>
      </w:pPr>
      <w:rPr>
        <w:rFonts w:cs="Times New Roman" w:hint="default"/>
        <w:i/>
        <w:color w:val="auto"/>
      </w:rPr>
    </w:lvl>
    <w:lvl w:ilvl="5">
      <w:start w:val="1"/>
      <w:numFmt w:val="decimal"/>
      <w:lvlText w:val="%1.%2.%3.%4.%5.%6."/>
      <w:lvlJc w:val="left"/>
      <w:pPr>
        <w:ind w:left="1080" w:hanging="1080"/>
      </w:pPr>
      <w:rPr>
        <w:rFonts w:cs="Times New Roman" w:hint="default"/>
        <w:i/>
        <w:color w:val="auto"/>
      </w:rPr>
    </w:lvl>
    <w:lvl w:ilvl="6">
      <w:start w:val="1"/>
      <w:numFmt w:val="decimal"/>
      <w:lvlText w:val="%1.%2.%3.%4.%5.%6.%7."/>
      <w:lvlJc w:val="left"/>
      <w:pPr>
        <w:ind w:left="1440" w:hanging="1440"/>
      </w:pPr>
      <w:rPr>
        <w:rFonts w:cs="Times New Roman" w:hint="default"/>
        <w:i/>
        <w:color w:val="auto"/>
      </w:rPr>
    </w:lvl>
    <w:lvl w:ilvl="7">
      <w:start w:val="1"/>
      <w:numFmt w:val="decimal"/>
      <w:lvlText w:val="%1.%2.%3.%4.%5.%6.%7.%8."/>
      <w:lvlJc w:val="left"/>
      <w:pPr>
        <w:ind w:left="1440" w:hanging="1440"/>
      </w:pPr>
      <w:rPr>
        <w:rFonts w:cs="Times New Roman" w:hint="default"/>
        <w:i/>
        <w:color w:val="auto"/>
      </w:rPr>
    </w:lvl>
    <w:lvl w:ilvl="8">
      <w:start w:val="1"/>
      <w:numFmt w:val="decimal"/>
      <w:lvlText w:val="%1.%2.%3.%4.%5.%6.%7.%8.%9."/>
      <w:lvlJc w:val="left"/>
      <w:pPr>
        <w:ind w:left="1440" w:hanging="1440"/>
      </w:pPr>
      <w:rPr>
        <w:rFonts w:cs="Times New Roman" w:hint="default"/>
        <w:i/>
        <w:color w:val="auto"/>
      </w:rPr>
    </w:lvl>
  </w:abstractNum>
  <w:abstractNum w:abstractNumId="9">
    <w:nsid w:val="6D510E87"/>
    <w:multiLevelType w:val="multilevel"/>
    <w:tmpl w:val="2BD605E4"/>
    <w:lvl w:ilvl="0">
      <w:start w:val="8"/>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8"/>
  </w:num>
  <w:num w:numId="2">
    <w:abstractNumId w:val="1"/>
  </w:num>
  <w:num w:numId="3">
    <w:abstractNumId w:val="2"/>
  </w:num>
  <w:num w:numId="4">
    <w:abstractNumId w:val="3"/>
  </w:num>
  <w:num w:numId="5">
    <w:abstractNumId w:val="0"/>
  </w:num>
  <w:num w:numId="6">
    <w:abstractNumId w:val="6"/>
  </w:num>
  <w:num w:numId="7">
    <w:abstractNumId w:val="5"/>
  </w:num>
  <w:num w:numId="8">
    <w:abstractNumId w:val="9"/>
  </w:num>
  <w:num w:numId="9">
    <w:abstractNumId w:val="7"/>
  </w:num>
  <w:num w:numId="10">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A07"/>
    <w:rsid w:val="000006E6"/>
    <w:rsid w:val="0000104A"/>
    <w:rsid w:val="00010574"/>
    <w:rsid w:val="00012B7D"/>
    <w:rsid w:val="00016C50"/>
    <w:rsid w:val="000173ED"/>
    <w:rsid w:val="00017EF6"/>
    <w:rsid w:val="0002123D"/>
    <w:rsid w:val="0003556C"/>
    <w:rsid w:val="00037533"/>
    <w:rsid w:val="00037E6A"/>
    <w:rsid w:val="00045D27"/>
    <w:rsid w:val="0005131F"/>
    <w:rsid w:val="0005248D"/>
    <w:rsid w:val="000528E6"/>
    <w:rsid w:val="00054467"/>
    <w:rsid w:val="00055E16"/>
    <w:rsid w:val="00056029"/>
    <w:rsid w:val="0006661A"/>
    <w:rsid w:val="00067390"/>
    <w:rsid w:val="00070BDA"/>
    <w:rsid w:val="00082631"/>
    <w:rsid w:val="00097FCC"/>
    <w:rsid w:val="000A016C"/>
    <w:rsid w:val="000A08C0"/>
    <w:rsid w:val="000A552E"/>
    <w:rsid w:val="000B40E1"/>
    <w:rsid w:val="000B4F59"/>
    <w:rsid w:val="000B6B98"/>
    <w:rsid w:val="000C1ACB"/>
    <w:rsid w:val="000C2810"/>
    <w:rsid w:val="000C3581"/>
    <w:rsid w:val="000D07AC"/>
    <w:rsid w:val="000D1950"/>
    <w:rsid w:val="000D4D8E"/>
    <w:rsid w:val="000E0483"/>
    <w:rsid w:val="000E45A2"/>
    <w:rsid w:val="000F0270"/>
    <w:rsid w:val="000F4DAE"/>
    <w:rsid w:val="00101156"/>
    <w:rsid w:val="00102536"/>
    <w:rsid w:val="001068F7"/>
    <w:rsid w:val="00112331"/>
    <w:rsid w:val="00112847"/>
    <w:rsid w:val="001153CC"/>
    <w:rsid w:val="00120609"/>
    <w:rsid w:val="00120A7C"/>
    <w:rsid w:val="00130BD4"/>
    <w:rsid w:val="001314E7"/>
    <w:rsid w:val="001333BF"/>
    <w:rsid w:val="00143F46"/>
    <w:rsid w:val="00144627"/>
    <w:rsid w:val="00152E2C"/>
    <w:rsid w:val="00155FA7"/>
    <w:rsid w:val="00156393"/>
    <w:rsid w:val="00156740"/>
    <w:rsid w:val="0016601A"/>
    <w:rsid w:val="001765D3"/>
    <w:rsid w:val="00180864"/>
    <w:rsid w:val="00187E29"/>
    <w:rsid w:val="0019586F"/>
    <w:rsid w:val="001A21ED"/>
    <w:rsid w:val="001A2B80"/>
    <w:rsid w:val="001A4076"/>
    <w:rsid w:val="001A5103"/>
    <w:rsid w:val="001B0068"/>
    <w:rsid w:val="001B35AD"/>
    <w:rsid w:val="001C0A55"/>
    <w:rsid w:val="001C2350"/>
    <w:rsid w:val="001C7109"/>
    <w:rsid w:val="001D0F58"/>
    <w:rsid w:val="001D607F"/>
    <w:rsid w:val="001D70DE"/>
    <w:rsid w:val="001E39F9"/>
    <w:rsid w:val="001E6C3F"/>
    <w:rsid w:val="001E6F1F"/>
    <w:rsid w:val="001F0F47"/>
    <w:rsid w:val="001F20D4"/>
    <w:rsid w:val="001F3D48"/>
    <w:rsid w:val="001F5D11"/>
    <w:rsid w:val="001F6839"/>
    <w:rsid w:val="001F7E2B"/>
    <w:rsid w:val="002003D7"/>
    <w:rsid w:val="002022E2"/>
    <w:rsid w:val="002023FB"/>
    <w:rsid w:val="002032A6"/>
    <w:rsid w:val="002106DA"/>
    <w:rsid w:val="00215E0D"/>
    <w:rsid w:val="002168A5"/>
    <w:rsid w:val="00220C28"/>
    <w:rsid w:val="002213D6"/>
    <w:rsid w:val="00223495"/>
    <w:rsid w:val="00227CC7"/>
    <w:rsid w:val="00227E08"/>
    <w:rsid w:val="00230052"/>
    <w:rsid w:val="00241067"/>
    <w:rsid w:val="00241FAE"/>
    <w:rsid w:val="0025246F"/>
    <w:rsid w:val="00253AEC"/>
    <w:rsid w:val="002577D0"/>
    <w:rsid w:val="00260BA4"/>
    <w:rsid w:val="00260C67"/>
    <w:rsid w:val="002620F3"/>
    <w:rsid w:val="00263CD5"/>
    <w:rsid w:val="00264326"/>
    <w:rsid w:val="002722EA"/>
    <w:rsid w:val="00272B43"/>
    <w:rsid w:val="00273833"/>
    <w:rsid w:val="002825C6"/>
    <w:rsid w:val="002863A1"/>
    <w:rsid w:val="002879CA"/>
    <w:rsid w:val="0029004D"/>
    <w:rsid w:val="002976A6"/>
    <w:rsid w:val="002A3A7F"/>
    <w:rsid w:val="002B363B"/>
    <w:rsid w:val="002B56A8"/>
    <w:rsid w:val="002C4FB3"/>
    <w:rsid w:val="002D0036"/>
    <w:rsid w:val="002E15CC"/>
    <w:rsid w:val="002E3869"/>
    <w:rsid w:val="002E4EC2"/>
    <w:rsid w:val="002E52A1"/>
    <w:rsid w:val="002E7837"/>
    <w:rsid w:val="002E7A89"/>
    <w:rsid w:val="002F1653"/>
    <w:rsid w:val="002F421E"/>
    <w:rsid w:val="003014B2"/>
    <w:rsid w:val="00302094"/>
    <w:rsid w:val="003032C7"/>
    <w:rsid w:val="00303402"/>
    <w:rsid w:val="00307F60"/>
    <w:rsid w:val="00311FAD"/>
    <w:rsid w:val="00325AD4"/>
    <w:rsid w:val="00326DA9"/>
    <w:rsid w:val="003300BC"/>
    <w:rsid w:val="00330BB6"/>
    <w:rsid w:val="00341DD4"/>
    <w:rsid w:val="00346932"/>
    <w:rsid w:val="00353F56"/>
    <w:rsid w:val="003547EF"/>
    <w:rsid w:val="003577B0"/>
    <w:rsid w:val="0036250E"/>
    <w:rsid w:val="00362941"/>
    <w:rsid w:val="00364801"/>
    <w:rsid w:val="003733A2"/>
    <w:rsid w:val="00376F6B"/>
    <w:rsid w:val="00382BF3"/>
    <w:rsid w:val="00395E8F"/>
    <w:rsid w:val="00396289"/>
    <w:rsid w:val="003A7118"/>
    <w:rsid w:val="003A7E24"/>
    <w:rsid w:val="003C5941"/>
    <w:rsid w:val="003D0A5C"/>
    <w:rsid w:val="003D27E9"/>
    <w:rsid w:val="003E04A1"/>
    <w:rsid w:val="003E6D59"/>
    <w:rsid w:val="003F4974"/>
    <w:rsid w:val="003F6FE6"/>
    <w:rsid w:val="00401223"/>
    <w:rsid w:val="00401A07"/>
    <w:rsid w:val="00402A36"/>
    <w:rsid w:val="004030B6"/>
    <w:rsid w:val="004065AE"/>
    <w:rsid w:val="00407B17"/>
    <w:rsid w:val="00407E73"/>
    <w:rsid w:val="00411A78"/>
    <w:rsid w:val="0041255B"/>
    <w:rsid w:val="0041294F"/>
    <w:rsid w:val="0041299D"/>
    <w:rsid w:val="00412B00"/>
    <w:rsid w:val="00420C29"/>
    <w:rsid w:val="00421257"/>
    <w:rsid w:val="00427AA8"/>
    <w:rsid w:val="00430F87"/>
    <w:rsid w:val="00435C63"/>
    <w:rsid w:val="00436510"/>
    <w:rsid w:val="00437B82"/>
    <w:rsid w:val="00442B70"/>
    <w:rsid w:val="00443514"/>
    <w:rsid w:val="0044490B"/>
    <w:rsid w:val="00446B3F"/>
    <w:rsid w:val="00451984"/>
    <w:rsid w:val="00457376"/>
    <w:rsid w:val="00457F75"/>
    <w:rsid w:val="00463455"/>
    <w:rsid w:val="00464693"/>
    <w:rsid w:val="00467388"/>
    <w:rsid w:val="00474DD4"/>
    <w:rsid w:val="00481623"/>
    <w:rsid w:val="00482A5F"/>
    <w:rsid w:val="004850E4"/>
    <w:rsid w:val="00485E29"/>
    <w:rsid w:val="00487ABA"/>
    <w:rsid w:val="004926CA"/>
    <w:rsid w:val="004958E5"/>
    <w:rsid w:val="004B7C79"/>
    <w:rsid w:val="004C217F"/>
    <w:rsid w:val="004C4E1C"/>
    <w:rsid w:val="004C4E2E"/>
    <w:rsid w:val="004C5B55"/>
    <w:rsid w:val="004E2632"/>
    <w:rsid w:val="004E3793"/>
    <w:rsid w:val="004E6768"/>
    <w:rsid w:val="004F0304"/>
    <w:rsid w:val="004F0324"/>
    <w:rsid w:val="004F2D83"/>
    <w:rsid w:val="004F3ABC"/>
    <w:rsid w:val="004F47DE"/>
    <w:rsid w:val="004F672F"/>
    <w:rsid w:val="005071C7"/>
    <w:rsid w:val="0051071F"/>
    <w:rsid w:val="0051176C"/>
    <w:rsid w:val="0052501B"/>
    <w:rsid w:val="005255B9"/>
    <w:rsid w:val="0055409A"/>
    <w:rsid w:val="00556289"/>
    <w:rsid w:val="0055696A"/>
    <w:rsid w:val="0056336B"/>
    <w:rsid w:val="00576360"/>
    <w:rsid w:val="005808B4"/>
    <w:rsid w:val="00582D64"/>
    <w:rsid w:val="00583E07"/>
    <w:rsid w:val="005879FA"/>
    <w:rsid w:val="00590337"/>
    <w:rsid w:val="00590A3D"/>
    <w:rsid w:val="005920FE"/>
    <w:rsid w:val="005974C2"/>
    <w:rsid w:val="005A1D6B"/>
    <w:rsid w:val="005A41F9"/>
    <w:rsid w:val="005A4D58"/>
    <w:rsid w:val="005B00C7"/>
    <w:rsid w:val="005C517A"/>
    <w:rsid w:val="005C6DF9"/>
    <w:rsid w:val="005D3B6F"/>
    <w:rsid w:val="005D4634"/>
    <w:rsid w:val="005E7ECB"/>
    <w:rsid w:val="005F31AF"/>
    <w:rsid w:val="005F4F3A"/>
    <w:rsid w:val="005F6B32"/>
    <w:rsid w:val="00603597"/>
    <w:rsid w:val="006064E3"/>
    <w:rsid w:val="00613FC1"/>
    <w:rsid w:val="00622DBE"/>
    <w:rsid w:val="00624A28"/>
    <w:rsid w:val="00624A68"/>
    <w:rsid w:val="00641AE4"/>
    <w:rsid w:val="00643B27"/>
    <w:rsid w:val="00646C38"/>
    <w:rsid w:val="006502A9"/>
    <w:rsid w:val="00656E7F"/>
    <w:rsid w:val="00673258"/>
    <w:rsid w:val="00674CE3"/>
    <w:rsid w:val="00674D94"/>
    <w:rsid w:val="00675645"/>
    <w:rsid w:val="00682B89"/>
    <w:rsid w:val="00683EE7"/>
    <w:rsid w:val="0068569F"/>
    <w:rsid w:val="0069256A"/>
    <w:rsid w:val="00695E10"/>
    <w:rsid w:val="00697494"/>
    <w:rsid w:val="006A0373"/>
    <w:rsid w:val="006A2D87"/>
    <w:rsid w:val="006A3AE0"/>
    <w:rsid w:val="006A616B"/>
    <w:rsid w:val="006B03BD"/>
    <w:rsid w:val="006B1662"/>
    <w:rsid w:val="006B1EF1"/>
    <w:rsid w:val="006B307F"/>
    <w:rsid w:val="006B355A"/>
    <w:rsid w:val="006C0EEA"/>
    <w:rsid w:val="006C6159"/>
    <w:rsid w:val="006E0C6C"/>
    <w:rsid w:val="006E550D"/>
    <w:rsid w:val="006F5DF8"/>
    <w:rsid w:val="007061E8"/>
    <w:rsid w:val="00707816"/>
    <w:rsid w:val="0071408E"/>
    <w:rsid w:val="007174FC"/>
    <w:rsid w:val="007209EB"/>
    <w:rsid w:val="00721426"/>
    <w:rsid w:val="007246B9"/>
    <w:rsid w:val="00734832"/>
    <w:rsid w:val="00742CB8"/>
    <w:rsid w:val="00751268"/>
    <w:rsid w:val="00751793"/>
    <w:rsid w:val="00752D9F"/>
    <w:rsid w:val="00755315"/>
    <w:rsid w:val="00756219"/>
    <w:rsid w:val="007633CB"/>
    <w:rsid w:val="00764B81"/>
    <w:rsid w:val="00770D31"/>
    <w:rsid w:val="00771C23"/>
    <w:rsid w:val="00776172"/>
    <w:rsid w:val="00777127"/>
    <w:rsid w:val="00780212"/>
    <w:rsid w:val="0078023A"/>
    <w:rsid w:val="007810AC"/>
    <w:rsid w:val="00781F71"/>
    <w:rsid w:val="007831E3"/>
    <w:rsid w:val="00790561"/>
    <w:rsid w:val="00792FD3"/>
    <w:rsid w:val="00795801"/>
    <w:rsid w:val="007A0880"/>
    <w:rsid w:val="007A622D"/>
    <w:rsid w:val="007A62FF"/>
    <w:rsid w:val="007B21ED"/>
    <w:rsid w:val="007B6603"/>
    <w:rsid w:val="007B7100"/>
    <w:rsid w:val="007B78ED"/>
    <w:rsid w:val="007B7E1E"/>
    <w:rsid w:val="007B7FF4"/>
    <w:rsid w:val="007C22C2"/>
    <w:rsid w:val="007C3D30"/>
    <w:rsid w:val="007C6DE7"/>
    <w:rsid w:val="007D6BDB"/>
    <w:rsid w:val="007E0110"/>
    <w:rsid w:val="007F642A"/>
    <w:rsid w:val="007F7AB7"/>
    <w:rsid w:val="007F7EA9"/>
    <w:rsid w:val="008032AC"/>
    <w:rsid w:val="00803F2E"/>
    <w:rsid w:val="00806B33"/>
    <w:rsid w:val="00821016"/>
    <w:rsid w:val="00827118"/>
    <w:rsid w:val="00832E7D"/>
    <w:rsid w:val="008350D0"/>
    <w:rsid w:val="0084030D"/>
    <w:rsid w:val="00842724"/>
    <w:rsid w:val="008431DE"/>
    <w:rsid w:val="00845B38"/>
    <w:rsid w:val="0084760B"/>
    <w:rsid w:val="0084763E"/>
    <w:rsid w:val="008626E3"/>
    <w:rsid w:val="00867251"/>
    <w:rsid w:val="008966B6"/>
    <w:rsid w:val="008B3A50"/>
    <w:rsid w:val="008B5173"/>
    <w:rsid w:val="008B7AB5"/>
    <w:rsid w:val="008C07CE"/>
    <w:rsid w:val="008C1D49"/>
    <w:rsid w:val="008C37D5"/>
    <w:rsid w:val="008D1B23"/>
    <w:rsid w:val="008D6160"/>
    <w:rsid w:val="008F2D6E"/>
    <w:rsid w:val="008F5E45"/>
    <w:rsid w:val="008F66F2"/>
    <w:rsid w:val="00915195"/>
    <w:rsid w:val="0091738F"/>
    <w:rsid w:val="00922A61"/>
    <w:rsid w:val="0092304F"/>
    <w:rsid w:val="00925E46"/>
    <w:rsid w:val="00931591"/>
    <w:rsid w:val="00953F2F"/>
    <w:rsid w:val="00964D5B"/>
    <w:rsid w:val="00967226"/>
    <w:rsid w:val="009700AB"/>
    <w:rsid w:val="00971627"/>
    <w:rsid w:val="00974119"/>
    <w:rsid w:val="00975BF4"/>
    <w:rsid w:val="00983917"/>
    <w:rsid w:val="0099481B"/>
    <w:rsid w:val="009A0103"/>
    <w:rsid w:val="009A209F"/>
    <w:rsid w:val="009A23CA"/>
    <w:rsid w:val="009A44D5"/>
    <w:rsid w:val="009A4DC0"/>
    <w:rsid w:val="009B1B12"/>
    <w:rsid w:val="009B6EEC"/>
    <w:rsid w:val="009D2E3C"/>
    <w:rsid w:val="009D3DC6"/>
    <w:rsid w:val="009D702C"/>
    <w:rsid w:val="009F5BE3"/>
    <w:rsid w:val="009F631B"/>
    <w:rsid w:val="009F6F75"/>
    <w:rsid w:val="009F714C"/>
    <w:rsid w:val="00A0183E"/>
    <w:rsid w:val="00A06A58"/>
    <w:rsid w:val="00A238D6"/>
    <w:rsid w:val="00A31639"/>
    <w:rsid w:val="00A54171"/>
    <w:rsid w:val="00A56A0D"/>
    <w:rsid w:val="00A65637"/>
    <w:rsid w:val="00A73354"/>
    <w:rsid w:val="00A762C2"/>
    <w:rsid w:val="00A7631D"/>
    <w:rsid w:val="00A8061A"/>
    <w:rsid w:val="00A8160B"/>
    <w:rsid w:val="00A8587C"/>
    <w:rsid w:val="00A85B34"/>
    <w:rsid w:val="00A90276"/>
    <w:rsid w:val="00A93216"/>
    <w:rsid w:val="00A95555"/>
    <w:rsid w:val="00AA0AE2"/>
    <w:rsid w:val="00AA74B1"/>
    <w:rsid w:val="00AB18B6"/>
    <w:rsid w:val="00AB440A"/>
    <w:rsid w:val="00AB6325"/>
    <w:rsid w:val="00AB6BBE"/>
    <w:rsid w:val="00AC0D0C"/>
    <w:rsid w:val="00AC1651"/>
    <w:rsid w:val="00AC2BEA"/>
    <w:rsid w:val="00AC384F"/>
    <w:rsid w:val="00AD1FAE"/>
    <w:rsid w:val="00AD3D81"/>
    <w:rsid w:val="00AD6452"/>
    <w:rsid w:val="00AE3F41"/>
    <w:rsid w:val="00AE57D5"/>
    <w:rsid w:val="00AF00AD"/>
    <w:rsid w:val="00AF4AD8"/>
    <w:rsid w:val="00B022F4"/>
    <w:rsid w:val="00B05DDE"/>
    <w:rsid w:val="00B16F61"/>
    <w:rsid w:val="00B174CA"/>
    <w:rsid w:val="00B20A4E"/>
    <w:rsid w:val="00B20F3B"/>
    <w:rsid w:val="00B21E6D"/>
    <w:rsid w:val="00B22105"/>
    <w:rsid w:val="00B23C7A"/>
    <w:rsid w:val="00B30FF0"/>
    <w:rsid w:val="00B4223B"/>
    <w:rsid w:val="00B42406"/>
    <w:rsid w:val="00B44BA5"/>
    <w:rsid w:val="00B50FB8"/>
    <w:rsid w:val="00B54D9A"/>
    <w:rsid w:val="00B55815"/>
    <w:rsid w:val="00B60411"/>
    <w:rsid w:val="00B632DC"/>
    <w:rsid w:val="00B7206F"/>
    <w:rsid w:val="00B83316"/>
    <w:rsid w:val="00B83AFB"/>
    <w:rsid w:val="00B84F12"/>
    <w:rsid w:val="00B91A61"/>
    <w:rsid w:val="00B96E3C"/>
    <w:rsid w:val="00BA64A5"/>
    <w:rsid w:val="00BB2D6E"/>
    <w:rsid w:val="00BC3318"/>
    <w:rsid w:val="00BC38C5"/>
    <w:rsid w:val="00BC578D"/>
    <w:rsid w:val="00BC5F36"/>
    <w:rsid w:val="00BC6427"/>
    <w:rsid w:val="00BD2C38"/>
    <w:rsid w:val="00BD6CF6"/>
    <w:rsid w:val="00BD7497"/>
    <w:rsid w:val="00BD7580"/>
    <w:rsid w:val="00BE23BE"/>
    <w:rsid w:val="00BE2CA9"/>
    <w:rsid w:val="00BE5E9A"/>
    <w:rsid w:val="00BF0185"/>
    <w:rsid w:val="00BF19F2"/>
    <w:rsid w:val="00BF2A69"/>
    <w:rsid w:val="00BF3818"/>
    <w:rsid w:val="00BF775B"/>
    <w:rsid w:val="00C05808"/>
    <w:rsid w:val="00C12121"/>
    <w:rsid w:val="00C124ED"/>
    <w:rsid w:val="00C1773C"/>
    <w:rsid w:val="00C27DFC"/>
    <w:rsid w:val="00C3170F"/>
    <w:rsid w:val="00C31FCF"/>
    <w:rsid w:val="00C32FDB"/>
    <w:rsid w:val="00C3729E"/>
    <w:rsid w:val="00C37F15"/>
    <w:rsid w:val="00C4299D"/>
    <w:rsid w:val="00C549AB"/>
    <w:rsid w:val="00C56D3A"/>
    <w:rsid w:val="00C632ED"/>
    <w:rsid w:val="00C6529F"/>
    <w:rsid w:val="00C75151"/>
    <w:rsid w:val="00C7549E"/>
    <w:rsid w:val="00C75B4D"/>
    <w:rsid w:val="00C773D2"/>
    <w:rsid w:val="00C87135"/>
    <w:rsid w:val="00C878E7"/>
    <w:rsid w:val="00C93A25"/>
    <w:rsid w:val="00C94AFF"/>
    <w:rsid w:val="00C95658"/>
    <w:rsid w:val="00C95780"/>
    <w:rsid w:val="00C95908"/>
    <w:rsid w:val="00C95965"/>
    <w:rsid w:val="00CA5B58"/>
    <w:rsid w:val="00CA6757"/>
    <w:rsid w:val="00CA6B49"/>
    <w:rsid w:val="00CB1763"/>
    <w:rsid w:val="00CB1B60"/>
    <w:rsid w:val="00CB24E2"/>
    <w:rsid w:val="00CB3852"/>
    <w:rsid w:val="00CB3FFC"/>
    <w:rsid w:val="00CB4F46"/>
    <w:rsid w:val="00CC0760"/>
    <w:rsid w:val="00CC462A"/>
    <w:rsid w:val="00CC4D87"/>
    <w:rsid w:val="00CC5575"/>
    <w:rsid w:val="00CC69B1"/>
    <w:rsid w:val="00CD0EE3"/>
    <w:rsid w:val="00CD344E"/>
    <w:rsid w:val="00CD584B"/>
    <w:rsid w:val="00CD67B2"/>
    <w:rsid w:val="00CE3705"/>
    <w:rsid w:val="00CE51BE"/>
    <w:rsid w:val="00CE646E"/>
    <w:rsid w:val="00CF1481"/>
    <w:rsid w:val="00CF1CE8"/>
    <w:rsid w:val="00D02404"/>
    <w:rsid w:val="00D15A03"/>
    <w:rsid w:val="00D21117"/>
    <w:rsid w:val="00D22767"/>
    <w:rsid w:val="00D256F7"/>
    <w:rsid w:val="00D27CB5"/>
    <w:rsid w:val="00D34830"/>
    <w:rsid w:val="00D479E2"/>
    <w:rsid w:val="00D53E84"/>
    <w:rsid w:val="00D54A07"/>
    <w:rsid w:val="00D5576E"/>
    <w:rsid w:val="00D55BDD"/>
    <w:rsid w:val="00D6035D"/>
    <w:rsid w:val="00D62789"/>
    <w:rsid w:val="00D62A5C"/>
    <w:rsid w:val="00D63BBF"/>
    <w:rsid w:val="00D64B90"/>
    <w:rsid w:val="00D65EF8"/>
    <w:rsid w:val="00D671F3"/>
    <w:rsid w:val="00D710F6"/>
    <w:rsid w:val="00D74EC3"/>
    <w:rsid w:val="00D821BC"/>
    <w:rsid w:val="00D82B68"/>
    <w:rsid w:val="00D8526D"/>
    <w:rsid w:val="00D95881"/>
    <w:rsid w:val="00DA03C8"/>
    <w:rsid w:val="00DA24B4"/>
    <w:rsid w:val="00DA2CC2"/>
    <w:rsid w:val="00DA426E"/>
    <w:rsid w:val="00DA7AC8"/>
    <w:rsid w:val="00DB0BA6"/>
    <w:rsid w:val="00DB494D"/>
    <w:rsid w:val="00DB4C75"/>
    <w:rsid w:val="00DB7D6C"/>
    <w:rsid w:val="00DC0C5A"/>
    <w:rsid w:val="00DC2A16"/>
    <w:rsid w:val="00DC3FE3"/>
    <w:rsid w:val="00DD0977"/>
    <w:rsid w:val="00DD5ED9"/>
    <w:rsid w:val="00DD7DAA"/>
    <w:rsid w:val="00DF6804"/>
    <w:rsid w:val="00E0061D"/>
    <w:rsid w:val="00E02210"/>
    <w:rsid w:val="00E048D0"/>
    <w:rsid w:val="00E07071"/>
    <w:rsid w:val="00E11183"/>
    <w:rsid w:val="00E12FD0"/>
    <w:rsid w:val="00E14561"/>
    <w:rsid w:val="00E1724D"/>
    <w:rsid w:val="00E2040C"/>
    <w:rsid w:val="00E2153F"/>
    <w:rsid w:val="00E22B4E"/>
    <w:rsid w:val="00E3160A"/>
    <w:rsid w:val="00E3198A"/>
    <w:rsid w:val="00E35069"/>
    <w:rsid w:val="00E36FD2"/>
    <w:rsid w:val="00E408D5"/>
    <w:rsid w:val="00E45BFA"/>
    <w:rsid w:val="00E51A36"/>
    <w:rsid w:val="00E54A56"/>
    <w:rsid w:val="00E54D79"/>
    <w:rsid w:val="00E642B4"/>
    <w:rsid w:val="00E64DEF"/>
    <w:rsid w:val="00E86C94"/>
    <w:rsid w:val="00E87065"/>
    <w:rsid w:val="00E91520"/>
    <w:rsid w:val="00EA7F06"/>
    <w:rsid w:val="00EB10B8"/>
    <w:rsid w:val="00EB27E4"/>
    <w:rsid w:val="00EB5AA6"/>
    <w:rsid w:val="00EB6E49"/>
    <w:rsid w:val="00EC168A"/>
    <w:rsid w:val="00EC26AB"/>
    <w:rsid w:val="00EC2D77"/>
    <w:rsid w:val="00EC36C3"/>
    <w:rsid w:val="00EC36F7"/>
    <w:rsid w:val="00ED4A07"/>
    <w:rsid w:val="00ED4BEB"/>
    <w:rsid w:val="00ED5BA9"/>
    <w:rsid w:val="00ED6D0D"/>
    <w:rsid w:val="00ED704F"/>
    <w:rsid w:val="00ED764A"/>
    <w:rsid w:val="00EE2A4D"/>
    <w:rsid w:val="00EE3FAF"/>
    <w:rsid w:val="00F02950"/>
    <w:rsid w:val="00F04682"/>
    <w:rsid w:val="00F0642C"/>
    <w:rsid w:val="00F148B1"/>
    <w:rsid w:val="00F20254"/>
    <w:rsid w:val="00F22F31"/>
    <w:rsid w:val="00F23447"/>
    <w:rsid w:val="00F25CD2"/>
    <w:rsid w:val="00F2764C"/>
    <w:rsid w:val="00F3104A"/>
    <w:rsid w:val="00F36A3D"/>
    <w:rsid w:val="00F41E2C"/>
    <w:rsid w:val="00F4387A"/>
    <w:rsid w:val="00F56E5D"/>
    <w:rsid w:val="00F64769"/>
    <w:rsid w:val="00F65197"/>
    <w:rsid w:val="00F9132F"/>
    <w:rsid w:val="00F97FC0"/>
    <w:rsid w:val="00FA445A"/>
    <w:rsid w:val="00FB3DD9"/>
    <w:rsid w:val="00FB592A"/>
    <w:rsid w:val="00FC5CD6"/>
    <w:rsid w:val="00FC77B0"/>
    <w:rsid w:val="00FD300C"/>
    <w:rsid w:val="00FD4DE2"/>
    <w:rsid w:val="00FE3735"/>
    <w:rsid w:val="00FE588D"/>
    <w:rsid w:val="00FF45C2"/>
    <w:rsid w:val="00FF7F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9E"/>
    <w:pPr>
      <w:spacing w:after="200" w:line="276" w:lineRule="auto"/>
    </w:pPr>
  </w:style>
  <w:style w:type="paragraph" w:styleId="Heading1">
    <w:name w:val="heading 1"/>
    <w:basedOn w:val="Normal"/>
    <w:next w:val="Normal"/>
    <w:link w:val="Heading1Char"/>
    <w:uiPriority w:val="99"/>
    <w:qFormat/>
    <w:rsid w:val="00ED4A07"/>
    <w:pPr>
      <w:widowControl w:val="0"/>
      <w:autoSpaceDE w:val="0"/>
      <w:autoSpaceDN w:val="0"/>
      <w:adjustRightInd w:val="0"/>
      <w:spacing w:before="108" w:after="108" w:line="240" w:lineRule="auto"/>
      <w:jc w:val="center"/>
      <w:outlineLvl w:val="0"/>
    </w:pPr>
    <w:rPr>
      <w:rFonts w:ascii="Cambria" w:hAnsi="Cambria"/>
      <w:b/>
      <w:bCs/>
      <w:kern w:val="32"/>
      <w:sz w:val="32"/>
      <w:szCs w:val="32"/>
    </w:rPr>
  </w:style>
  <w:style w:type="paragraph" w:styleId="Heading2">
    <w:name w:val="heading 2"/>
    <w:basedOn w:val="Heading1"/>
    <w:next w:val="Normal"/>
    <w:link w:val="Heading2Char"/>
    <w:uiPriority w:val="99"/>
    <w:qFormat/>
    <w:rsid w:val="00ED4A07"/>
    <w:pPr>
      <w:outlineLvl w:val="1"/>
    </w:pPr>
    <w:rPr>
      <w:i/>
      <w:iCs/>
      <w:kern w:val="0"/>
      <w:sz w:val="28"/>
      <w:szCs w:val="28"/>
    </w:rPr>
  </w:style>
  <w:style w:type="paragraph" w:styleId="Heading3">
    <w:name w:val="heading 3"/>
    <w:basedOn w:val="Heading2"/>
    <w:next w:val="Normal"/>
    <w:link w:val="Heading3Char"/>
    <w:uiPriority w:val="99"/>
    <w:qFormat/>
    <w:rsid w:val="00ED4A07"/>
    <w:pPr>
      <w:outlineLvl w:val="2"/>
    </w:pPr>
    <w:rPr>
      <w:i w:val="0"/>
      <w:iCs w:val="0"/>
      <w:sz w:val="26"/>
      <w:szCs w:val="26"/>
    </w:rPr>
  </w:style>
  <w:style w:type="paragraph" w:styleId="Heading4">
    <w:name w:val="heading 4"/>
    <w:basedOn w:val="Heading3"/>
    <w:next w:val="Normal"/>
    <w:link w:val="Heading4Char"/>
    <w:uiPriority w:val="99"/>
    <w:qFormat/>
    <w:rsid w:val="00ED4A07"/>
    <w:pPr>
      <w:outlineLvl w:val="3"/>
    </w:pPr>
    <w:rPr>
      <w:rFonts w:ascii="Calibri" w:hAnsi="Calibr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A07"/>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D4A07"/>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D4A0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D4A07"/>
    <w:rPr>
      <w:rFonts w:ascii="Calibri" w:hAnsi="Calibri" w:cs="Times New Roman"/>
      <w:b/>
      <w:bCs/>
      <w:sz w:val="28"/>
      <w:szCs w:val="28"/>
    </w:rPr>
  </w:style>
  <w:style w:type="character" w:customStyle="1" w:styleId="a">
    <w:name w:val="Цветовое выделение"/>
    <w:uiPriority w:val="99"/>
    <w:rsid w:val="00ED4A07"/>
    <w:rPr>
      <w:b/>
      <w:color w:val="26282F"/>
    </w:rPr>
  </w:style>
  <w:style w:type="character" w:customStyle="1" w:styleId="a0">
    <w:name w:val="Гипертекстовая ссылка"/>
    <w:uiPriority w:val="99"/>
    <w:rsid w:val="00ED4A07"/>
    <w:rPr>
      <w:b/>
      <w:color w:val="106BBE"/>
    </w:rPr>
  </w:style>
  <w:style w:type="character" w:customStyle="1" w:styleId="a1">
    <w:name w:val="Активная гипертекстовая ссылка"/>
    <w:uiPriority w:val="99"/>
    <w:rsid w:val="00ED4A07"/>
    <w:rPr>
      <w:b/>
      <w:color w:val="106BBE"/>
      <w:u w:val="single"/>
    </w:rPr>
  </w:style>
  <w:style w:type="paragraph" w:customStyle="1" w:styleId="a2">
    <w:name w:val="Внимание"/>
    <w:basedOn w:val="Normal"/>
    <w:next w:val="Normal"/>
    <w:uiPriority w:val="99"/>
    <w:rsid w:val="00ED4A07"/>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3">
    <w:name w:val="Внимание: криминал!!"/>
    <w:basedOn w:val="a2"/>
    <w:next w:val="Normal"/>
    <w:uiPriority w:val="99"/>
    <w:rsid w:val="00ED4A07"/>
  </w:style>
  <w:style w:type="paragraph" w:customStyle="1" w:styleId="a4">
    <w:name w:val="Внимание: недобросовестность!"/>
    <w:basedOn w:val="a2"/>
    <w:next w:val="Normal"/>
    <w:uiPriority w:val="99"/>
    <w:rsid w:val="00ED4A07"/>
  </w:style>
  <w:style w:type="character" w:customStyle="1" w:styleId="a5">
    <w:name w:val="Выделение для Базового Поиска"/>
    <w:uiPriority w:val="99"/>
    <w:rsid w:val="00ED4A07"/>
    <w:rPr>
      <w:b/>
      <w:color w:val="0058A9"/>
    </w:rPr>
  </w:style>
  <w:style w:type="character" w:customStyle="1" w:styleId="a6">
    <w:name w:val="Выделение для Базового Поиска (курсив)"/>
    <w:uiPriority w:val="99"/>
    <w:rsid w:val="00ED4A07"/>
    <w:rPr>
      <w:b/>
      <w:i/>
      <w:color w:val="0058A9"/>
    </w:rPr>
  </w:style>
  <w:style w:type="paragraph" w:customStyle="1" w:styleId="a7">
    <w:name w:val="Дочерний элемент списка"/>
    <w:basedOn w:val="Normal"/>
    <w:next w:val="Normal"/>
    <w:uiPriority w:val="99"/>
    <w:rsid w:val="00ED4A07"/>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8">
    <w:name w:val="Основное меню (преемственное)"/>
    <w:basedOn w:val="Normal"/>
    <w:next w:val="Normal"/>
    <w:uiPriority w:val="99"/>
    <w:rsid w:val="00ED4A07"/>
    <w:pPr>
      <w:widowControl w:val="0"/>
      <w:autoSpaceDE w:val="0"/>
      <w:autoSpaceDN w:val="0"/>
      <w:adjustRightInd w:val="0"/>
      <w:spacing w:after="0" w:line="240" w:lineRule="auto"/>
      <w:ind w:firstLine="720"/>
      <w:jc w:val="both"/>
    </w:pPr>
    <w:rPr>
      <w:rFonts w:ascii="Verdana" w:hAnsi="Verdana" w:cs="Verdana"/>
    </w:rPr>
  </w:style>
  <w:style w:type="paragraph" w:customStyle="1" w:styleId="1">
    <w:name w:val="Заголовок1"/>
    <w:basedOn w:val="a8"/>
    <w:next w:val="Normal"/>
    <w:uiPriority w:val="99"/>
    <w:rsid w:val="00ED4A07"/>
    <w:rPr>
      <w:b/>
      <w:bCs/>
      <w:color w:val="0058A9"/>
      <w:shd w:val="clear" w:color="auto" w:fill="F0F0F0"/>
    </w:rPr>
  </w:style>
  <w:style w:type="paragraph" w:customStyle="1" w:styleId="a9">
    <w:name w:val="Заголовок группы контролов"/>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a">
    <w:name w:val="Заголовок для информации об изменениях"/>
    <w:basedOn w:val="Heading1"/>
    <w:next w:val="Normal"/>
    <w:uiPriority w:val="99"/>
    <w:rsid w:val="00ED4A07"/>
    <w:pPr>
      <w:spacing w:before="0"/>
      <w:outlineLvl w:val="9"/>
    </w:pPr>
    <w:rPr>
      <w:b w:val="0"/>
      <w:bCs w:val="0"/>
      <w:sz w:val="18"/>
      <w:szCs w:val="18"/>
      <w:shd w:val="clear" w:color="auto" w:fill="FFFFFF"/>
    </w:rPr>
  </w:style>
  <w:style w:type="paragraph" w:customStyle="1" w:styleId="ab">
    <w:name w:val="Заголовок распахивающейся части диалога"/>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c">
    <w:name w:val="Заголовок своего сообщения"/>
    <w:uiPriority w:val="99"/>
    <w:rsid w:val="00ED4A07"/>
    <w:rPr>
      <w:b/>
      <w:color w:val="26282F"/>
    </w:rPr>
  </w:style>
  <w:style w:type="paragraph" w:customStyle="1" w:styleId="ad">
    <w:name w:val="Заголовок статьи"/>
    <w:basedOn w:val="Normal"/>
    <w:next w:val="Normal"/>
    <w:uiPriority w:val="99"/>
    <w:rsid w:val="00ED4A07"/>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e">
    <w:name w:val="Заголовок чужого сообщения"/>
    <w:uiPriority w:val="99"/>
    <w:rsid w:val="00ED4A07"/>
    <w:rPr>
      <w:b/>
      <w:color w:val="FF0000"/>
    </w:rPr>
  </w:style>
  <w:style w:type="paragraph" w:customStyle="1" w:styleId="af">
    <w:name w:val="Заголовок ЭР (левое окно)"/>
    <w:basedOn w:val="Normal"/>
    <w:next w:val="Normal"/>
    <w:uiPriority w:val="99"/>
    <w:rsid w:val="00ED4A07"/>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0">
    <w:name w:val="Заголовок ЭР (правое окно)"/>
    <w:basedOn w:val="af"/>
    <w:next w:val="Normal"/>
    <w:uiPriority w:val="99"/>
    <w:rsid w:val="00ED4A07"/>
    <w:pPr>
      <w:spacing w:after="0"/>
      <w:jc w:val="left"/>
    </w:pPr>
  </w:style>
  <w:style w:type="paragraph" w:customStyle="1" w:styleId="af1">
    <w:name w:val="Интерактивный заголовок"/>
    <w:basedOn w:val="1"/>
    <w:next w:val="Normal"/>
    <w:uiPriority w:val="99"/>
    <w:rsid w:val="00ED4A07"/>
    <w:rPr>
      <w:u w:val="single"/>
    </w:rPr>
  </w:style>
  <w:style w:type="paragraph" w:customStyle="1" w:styleId="af2">
    <w:name w:val="Текст информации об изменениях"/>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3">
    <w:name w:val="Информация об изменениях"/>
    <w:basedOn w:val="af2"/>
    <w:next w:val="Normal"/>
    <w:uiPriority w:val="99"/>
    <w:rsid w:val="00ED4A07"/>
    <w:pPr>
      <w:spacing w:before="180"/>
      <w:ind w:left="360" w:right="360" w:firstLine="0"/>
    </w:pPr>
    <w:rPr>
      <w:shd w:val="clear" w:color="auto" w:fill="EAEFED"/>
    </w:rPr>
  </w:style>
  <w:style w:type="paragraph" w:customStyle="1" w:styleId="af4">
    <w:name w:val="Текст (справка)"/>
    <w:basedOn w:val="Normal"/>
    <w:next w:val="Normal"/>
    <w:uiPriority w:val="99"/>
    <w:rsid w:val="00ED4A07"/>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5">
    <w:name w:val="Комментарий"/>
    <w:basedOn w:val="af4"/>
    <w:next w:val="Normal"/>
    <w:uiPriority w:val="99"/>
    <w:rsid w:val="00ED4A07"/>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Normal"/>
    <w:uiPriority w:val="99"/>
    <w:rsid w:val="00ED4A07"/>
    <w:rPr>
      <w:i/>
      <w:iCs/>
    </w:rPr>
  </w:style>
  <w:style w:type="paragraph" w:customStyle="1" w:styleId="af7">
    <w:name w:val="Текст (лев. подпись)"/>
    <w:basedOn w:val="Normal"/>
    <w:next w:val="Normal"/>
    <w:uiPriority w:val="99"/>
    <w:rsid w:val="00ED4A07"/>
    <w:pPr>
      <w:widowControl w:val="0"/>
      <w:autoSpaceDE w:val="0"/>
      <w:autoSpaceDN w:val="0"/>
      <w:adjustRightInd w:val="0"/>
      <w:spacing w:after="0" w:line="240" w:lineRule="auto"/>
    </w:pPr>
    <w:rPr>
      <w:rFonts w:ascii="Arial" w:hAnsi="Arial" w:cs="Arial"/>
      <w:sz w:val="24"/>
      <w:szCs w:val="24"/>
    </w:rPr>
  </w:style>
  <w:style w:type="paragraph" w:customStyle="1" w:styleId="af8">
    <w:name w:val="Колонтитул (левый)"/>
    <w:basedOn w:val="af7"/>
    <w:next w:val="Normal"/>
    <w:uiPriority w:val="99"/>
    <w:rsid w:val="00ED4A07"/>
    <w:rPr>
      <w:sz w:val="14"/>
      <w:szCs w:val="14"/>
    </w:rPr>
  </w:style>
  <w:style w:type="paragraph" w:customStyle="1" w:styleId="af9">
    <w:name w:val="Текст (прав. подпись)"/>
    <w:basedOn w:val="Normal"/>
    <w:next w:val="Normal"/>
    <w:uiPriority w:val="99"/>
    <w:rsid w:val="00ED4A07"/>
    <w:pPr>
      <w:widowControl w:val="0"/>
      <w:autoSpaceDE w:val="0"/>
      <w:autoSpaceDN w:val="0"/>
      <w:adjustRightInd w:val="0"/>
      <w:spacing w:after="0" w:line="240" w:lineRule="auto"/>
      <w:jc w:val="right"/>
    </w:pPr>
    <w:rPr>
      <w:rFonts w:ascii="Arial" w:hAnsi="Arial" w:cs="Arial"/>
      <w:sz w:val="24"/>
      <w:szCs w:val="24"/>
    </w:rPr>
  </w:style>
  <w:style w:type="paragraph" w:customStyle="1" w:styleId="afa">
    <w:name w:val="Колонтитул (правый)"/>
    <w:basedOn w:val="af9"/>
    <w:next w:val="Normal"/>
    <w:uiPriority w:val="99"/>
    <w:rsid w:val="00ED4A07"/>
    <w:rPr>
      <w:sz w:val="14"/>
      <w:szCs w:val="14"/>
    </w:rPr>
  </w:style>
  <w:style w:type="paragraph" w:customStyle="1" w:styleId="afb">
    <w:name w:val="Комментарий пользователя"/>
    <w:basedOn w:val="af5"/>
    <w:next w:val="Normal"/>
    <w:uiPriority w:val="99"/>
    <w:rsid w:val="00ED4A07"/>
    <w:pPr>
      <w:jc w:val="left"/>
    </w:pPr>
    <w:rPr>
      <w:shd w:val="clear" w:color="auto" w:fill="FFDFE0"/>
    </w:rPr>
  </w:style>
  <w:style w:type="paragraph" w:customStyle="1" w:styleId="afc">
    <w:name w:val="Куда обратиться?"/>
    <w:basedOn w:val="a2"/>
    <w:next w:val="Normal"/>
    <w:uiPriority w:val="99"/>
    <w:rsid w:val="00ED4A07"/>
  </w:style>
  <w:style w:type="paragraph" w:customStyle="1" w:styleId="afd">
    <w:name w:val="Моноширинный"/>
    <w:basedOn w:val="Normal"/>
    <w:next w:val="Normal"/>
    <w:uiPriority w:val="99"/>
    <w:rsid w:val="00ED4A07"/>
    <w:pPr>
      <w:widowControl w:val="0"/>
      <w:autoSpaceDE w:val="0"/>
      <w:autoSpaceDN w:val="0"/>
      <w:adjustRightInd w:val="0"/>
      <w:spacing w:after="0" w:line="240" w:lineRule="auto"/>
    </w:pPr>
    <w:rPr>
      <w:rFonts w:ascii="Courier New" w:hAnsi="Courier New" w:cs="Courier New"/>
      <w:sz w:val="24"/>
      <w:szCs w:val="24"/>
    </w:rPr>
  </w:style>
  <w:style w:type="character" w:customStyle="1" w:styleId="afe">
    <w:name w:val="Найденные слова"/>
    <w:uiPriority w:val="99"/>
    <w:rsid w:val="00ED4A07"/>
    <w:rPr>
      <w:b/>
      <w:color w:val="26282F"/>
      <w:shd w:val="clear" w:color="auto" w:fill="FFF580"/>
    </w:rPr>
  </w:style>
  <w:style w:type="character" w:customStyle="1" w:styleId="aff">
    <w:name w:val="Не вступил в силу"/>
    <w:uiPriority w:val="99"/>
    <w:rsid w:val="00ED4A07"/>
    <w:rPr>
      <w:b/>
      <w:color w:val="000000"/>
      <w:shd w:val="clear" w:color="auto" w:fill="D8EDE8"/>
    </w:rPr>
  </w:style>
  <w:style w:type="paragraph" w:customStyle="1" w:styleId="aff0">
    <w:name w:val="Необходимые документы"/>
    <w:basedOn w:val="a2"/>
    <w:next w:val="Normal"/>
    <w:uiPriority w:val="99"/>
    <w:rsid w:val="00ED4A07"/>
    <w:pPr>
      <w:ind w:firstLine="118"/>
    </w:pPr>
  </w:style>
  <w:style w:type="paragraph" w:customStyle="1" w:styleId="aff1">
    <w:name w:val="Нормальный (таблица)"/>
    <w:basedOn w:val="Normal"/>
    <w:next w:val="Normal"/>
    <w:uiPriority w:val="99"/>
    <w:rsid w:val="00ED4A07"/>
    <w:pPr>
      <w:widowControl w:val="0"/>
      <w:autoSpaceDE w:val="0"/>
      <w:autoSpaceDN w:val="0"/>
      <w:adjustRightInd w:val="0"/>
      <w:spacing w:after="0" w:line="240" w:lineRule="auto"/>
      <w:jc w:val="both"/>
    </w:pPr>
    <w:rPr>
      <w:rFonts w:ascii="Arial" w:hAnsi="Arial" w:cs="Arial"/>
      <w:sz w:val="24"/>
      <w:szCs w:val="24"/>
    </w:rPr>
  </w:style>
  <w:style w:type="paragraph" w:customStyle="1" w:styleId="aff2">
    <w:name w:val="Таблицы (моноширинный)"/>
    <w:basedOn w:val="Normal"/>
    <w:next w:val="Normal"/>
    <w:uiPriority w:val="99"/>
    <w:rsid w:val="00ED4A07"/>
    <w:pPr>
      <w:widowControl w:val="0"/>
      <w:autoSpaceDE w:val="0"/>
      <w:autoSpaceDN w:val="0"/>
      <w:adjustRightInd w:val="0"/>
      <w:spacing w:after="0" w:line="240" w:lineRule="auto"/>
    </w:pPr>
    <w:rPr>
      <w:rFonts w:ascii="Courier New" w:hAnsi="Courier New" w:cs="Courier New"/>
      <w:sz w:val="24"/>
      <w:szCs w:val="24"/>
    </w:rPr>
  </w:style>
  <w:style w:type="paragraph" w:customStyle="1" w:styleId="aff3">
    <w:name w:val="Оглавление"/>
    <w:basedOn w:val="aff2"/>
    <w:next w:val="Normal"/>
    <w:uiPriority w:val="99"/>
    <w:rsid w:val="00ED4A07"/>
    <w:pPr>
      <w:ind w:left="140"/>
    </w:pPr>
  </w:style>
  <w:style w:type="character" w:customStyle="1" w:styleId="aff4">
    <w:name w:val="Опечатки"/>
    <w:uiPriority w:val="99"/>
    <w:rsid w:val="00ED4A07"/>
    <w:rPr>
      <w:color w:val="FF0000"/>
    </w:rPr>
  </w:style>
  <w:style w:type="paragraph" w:customStyle="1" w:styleId="aff5">
    <w:name w:val="Переменная часть"/>
    <w:basedOn w:val="a8"/>
    <w:next w:val="Normal"/>
    <w:uiPriority w:val="99"/>
    <w:rsid w:val="00ED4A07"/>
    <w:rPr>
      <w:sz w:val="18"/>
      <w:szCs w:val="18"/>
    </w:rPr>
  </w:style>
  <w:style w:type="paragraph" w:customStyle="1" w:styleId="aff6">
    <w:name w:val="Подвал для информации об изменениях"/>
    <w:basedOn w:val="Heading1"/>
    <w:next w:val="Normal"/>
    <w:uiPriority w:val="99"/>
    <w:rsid w:val="00ED4A07"/>
    <w:pPr>
      <w:outlineLvl w:val="9"/>
    </w:pPr>
    <w:rPr>
      <w:b w:val="0"/>
      <w:bCs w:val="0"/>
      <w:sz w:val="18"/>
      <w:szCs w:val="18"/>
    </w:rPr>
  </w:style>
  <w:style w:type="paragraph" w:customStyle="1" w:styleId="aff7">
    <w:name w:val="Подзаголовок для информации об изменениях"/>
    <w:basedOn w:val="af2"/>
    <w:next w:val="Normal"/>
    <w:uiPriority w:val="99"/>
    <w:rsid w:val="00ED4A07"/>
    <w:rPr>
      <w:b/>
      <w:bCs/>
    </w:rPr>
  </w:style>
  <w:style w:type="paragraph" w:customStyle="1" w:styleId="aff8">
    <w:name w:val="Подчёркнуный текст"/>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9">
    <w:name w:val="Постоянная часть"/>
    <w:basedOn w:val="a8"/>
    <w:next w:val="Normal"/>
    <w:uiPriority w:val="99"/>
    <w:rsid w:val="00ED4A07"/>
    <w:rPr>
      <w:sz w:val="20"/>
      <w:szCs w:val="20"/>
    </w:rPr>
  </w:style>
  <w:style w:type="paragraph" w:customStyle="1" w:styleId="affa">
    <w:name w:val="Прижатый влево"/>
    <w:basedOn w:val="Normal"/>
    <w:next w:val="Normal"/>
    <w:uiPriority w:val="99"/>
    <w:rsid w:val="00ED4A07"/>
    <w:pPr>
      <w:widowControl w:val="0"/>
      <w:autoSpaceDE w:val="0"/>
      <w:autoSpaceDN w:val="0"/>
      <w:adjustRightInd w:val="0"/>
      <w:spacing w:after="0" w:line="240" w:lineRule="auto"/>
    </w:pPr>
    <w:rPr>
      <w:rFonts w:ascii="Arial" w:hAnsi="Arial" w:cs="Arial"/>
      <w:sz w:val="24"/>
      <w:szCs w:val="24"/>
    </w:rPr>
  </w:style>
  <w:style w:type="paragraph" w:customStyle="1" w:styleId="affb">
    <w:name w:val="Пример."/>
    <w:basedOn w:val="a2"/>
    <w:next w:val="Normal"/>
    <w:uiPriority w:val="99"/>
    <w:rsid w:val="00ED4A07"/>
  </w:style>
  <w:style w:type="paragraph" w:customStyle="1" w:styleId="affc">
    <w:name w:val="Примечание."/>
    <w:basedOn w:val="a2"/>
    <w:next w:val="Normal"/>
    <w:uiPriority w:val="99"/>
    <w:rsid w:val="00ED4A07"/>
  </w:style>
  <w:style w:type="character" w:customStyle="1" w:styleId="affd">
    <w:name w:val="Продолжение ссылки"/>
    <w:basedOn w:val="a0"/>
    <w:uiPriority w:val="99"/>
    <w:rsid w:val="00ED4A07"/>
    <w:rPr>
      <w:rFonts w:cs="Times New Roman"/>
    </w:rPr>
  </w:style>
  <w:style w:type="paragraph" w:customStyle="1" w:styleId="affe">
    <w:name w:val="Словарная статья"/>
    <w:basedOn w:val="Normal"/>
    <w:next w:val="Normal"/>
    <w:uiPriority w:val="99"/>
    <w:rsid w:val="00ED4A07"/>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
    <w:name w:val="Сравнение редакций"/>
    <w:uiPriority w:val="99"/>
    <w:rsid w:val="00ED4A07"/>
    <w:rPr>
      <w:b/>
      <w:color w:val="26282F"/>
    </w:rPr>
  </w:style>
  <w:style w:type="character" w:customStyle="1" w:styleId="afff0">
    <w:name w:val="Сравнение редакций. Добавленный фрагмент"/>
    <w:uiPriority w:val="99"/>
    <w:rsid w:val="00ED4A07"/>
    <w:rPr>
      <w:color w:val="000000"/>
      <w:shd w:val="clear" w:color="auto" w:fill="C1D7FF"/>
    </w:rPr>
  </w:style>
  <w:style w:type="character" w:customStyle="1" w:styleId="afff1">
    <w:name w:val="Сравнение редакций. Удаленный фрагмент"/>
    <w:uiPriority w:val="99"/>
    <w:rsid w:val="00ED4A07"/>
    <w:rPr>
      <w:color w:val="000000"/>
      <w:shd w:val="clear" w:color="auto" w:fill="C4C413"/>
    </w:rPr>
  </w:style>
  <w:style w:type="paragraph" w:customStyle="1" w:styleId="afff2">
    <w:name w:val="Ссылка на официальную публикацию"/>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f3">
    <w:name w:val="Текст в таблице"/>
    <w:basedOn w:val="aff1"/>
    <w:next w:val="Normal"/>
    <w:uiPriority w:val="99"/>
    <w:rsid w:val="00ED4A07"/>
    <w:pPr>
      <w:ind w:firstLine="500"/>
    </w:pPr>
  </w:style>
  <w:style w:type="paragraph" w:customStyle="1" w:styleId="afff4">
    <w:name w:val="Текст ЭР (см. также)"/>
    <w:basedOn w:val="Normal"/>
    <w:next w:val="Normal"/>
    <w:uiPriority w:val="99"/>
    <w:rsid w:val="00ED4A07"/>
    <w:pPr>
      <w:widowControl w:val="0"/>
      <w:autoSpaceDE w:val="0"/>
      <w:autoSpaceDN w:val="0"/>
      <w:adjustRightInd w:val="0"/>
      <w:spacing w:before="200" w:after="0" w:line="240" w:lineRule="auto"/>
    </w:pPr>
    <w:rPr>
      <w:rFonts w:ascii="Arial" w:hAnsi="Arial" w:cs="Arial"/>
      <w:sz w:val="20"/>
      <w:szCs w:val="20"/>
    </w:rPr>
  </w:style>
  <w:style w:type="paragraph" w:customStyle="1" w:styleId="afff5">
    <w:name w:val="Технический комментарий"/>
    <w:basedOn w:val="Normal"/>
    <w:next w:val="Normal"/>
    <w:uiPriority w:val="99"/>
    <w:rsid w:val="00ED4A07"/>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6">
    <w:name w:val="Утратил силу"/>
    <w:uiPriority w:val="99"/>
    <w:rsid w:val="00ED4A07"/>
    <w:rPr>
      <w:b/>
      <w:strike/>
      <w:color w:val="666600"/>
    </w:rPr>
  </w:style>
  <w:style w:type="paragraph" w:customStyle="1" w:styleId="afff7">
    <w:name w:val="Формула"/>
    <w:basedOn w:val="Normal"/>
    <w:next w:val="Normal"/>
    <w:uiPriority w:val="99"/>
    <w:rsid w:val="00ED4A07"/>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8">
    <w:name w:val="Центрированный (таблица)"/>
    <w:basedOn w:val="aff1"/>
    <w:next w:val="Normal"/>
    <w:uiPriority w:val="99"/>
    <w:rsid w:val="00ED4A07"/>
    <w:pPr>
      <w:jc w:val="center"/>
    </w:pPr>
  </w:style>
  <w:style w:type="paragraph" w:customStyle="1" w:styleId="-">
    <w:name w:val="ЭР-содержание (правое окно)"/>
    <w:basedOn w:val="Normal"/>
    <w:next w:val="Normal"/>
    <w:uiPriority w:val="99"/>
    <w:rsid w:val="00ED4A07"/>
    <w:pPr>
      <w:widowControl w:val="0"/>
      <w:autoSpaceDE w:val="0"/>
      <w:autoSpaceDN w:val="0"/>
      <w:adjustRightInd w:val="0"/>
      <w:spacing w:before="300" w:after="0" w:line="240" w:lineRule="auto"/>
    </w:pPr>
    <w:rPr>
      <w:rFonts w:ascii="Arial" w:hAnsi="Arial" w:cs="Arial"/>
      <w:sz w:val="24"/>
      <w:szCs w:val="24"/>
    </w:rPr>
  </w:style>
  <w:style w:type="paragraph" w:styleId="BalloonText">
    <w:name w:val="Balloon Text"/>
    <w:basedOn w:val="Normal"/>
    <w:link w:val="BalloonTextChar"/>
    <w:uiPriority w:val="99"/>
    <w:semiHidden/>
    <w:rsid w:val="00ED4A07"/>
    <w:pPr>
      <w:widowControl w:val="0"/>
      <w:autoSpaceDE w:val="0"/>
      <w:autoSpaceDN w:val="0"/>
      <w:adjustRightInd w:val="0"/>
      <w:spacing w:after="0" w:line="240" w:lineRule="auto"/>
      <w:ind w:firstLine="720"/>
      <w:jc w:val="both"/>
    </w:pPr>
    <w:rPr>
      <w:rFonts w:ascii="Tahoma" w:hAnsi="Tahoma"/>
      <w:sz w:val="16"/>
      <w:szCs w:val="16"/>
    </w:rPr>
  </w:style>
  <w:style w:type="character" w:customStyle="1" w:styleId="BalloonTextChar">
    <w:name w:val="Balloon Text Char"/>
    <w:basedOn w:val="DefaultParagraphFont"/>
    <w:link w:val="BalloonText"/>
    <w:uiPriority w:val="99"/>
    <w:semiHidden/>
    <w:locked/>
    <w:rsid w:val="00ED4A07"/>
    <w:rPr>
      <w:rFonts w:ascii="Tahoma" w:hAnsi="Tahoma" w:cs="Times New Roman"/>
      <w:sz w:val="16"/>
      <w:szCs w:val="16"/>
    </w:rPr>
  </w:style>
  <w:style w:type="paragraph" w:styleId="Header">
    <w:name w:val="header"/>
    <w:basedOn w:val="Normal"/>
    <w:link w:val="HeaderChar"/>
    <w:uiPriority w:val="99"/>
    <w:rsid w:val="00D821BC"/>
    <w:pPr>
      <w:tabs>
        <w:tab w:val="center" w:pos="4677"/>
        <w:tab w:val="right" w:pos="9355"/>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D821BC"/>
    <w:pPr>
      <w:tabs>
        <w:tab w:val="center" w:pos="4677"/>
        <w:tab w:val="right" w:pos="9355"/>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divs>
    <w:div w:id="1355696121">
      <w:marLeft w:val="0"/>
      <w:marRight w:val="0"/>
      <w:marTop w:val="0"/>
      <w:marBottom w:val="0"/>
      <w:divBdr>
        <w:top w:val="none" w:sz="0" w:space="0" w:color="auto"/>
        <w:left w:val="none" w:sz="0" w:space="0" w:color="auto"/>
        <w:bottom w:val="none" w:sz="0" w:space="0" w:color="auto"/>
        <w:right w:val="none" w:sz="0" w:space="0" w:color="auto"/>
      </w:divBdr>
    </w:div>
    <w:div w:id="1355696122">
      <w:marLeft w:val="0"/>
      <w:marRight w:val="0"/>
      <w:marTop w:val="0"/>
      <w:marBottom w:val="0"/>
      <w:divBdr>
        <w:top w:val="none" w:sz="0" w:space="0" w:color="auto"/>
        <w:left w:val="none" w:sz="0" w:space="0" w:color="auto"/>
        <w:bottom w:val="none" w:sz="0" w:space="0" w:color="auto"/>
        <w:right w:val="none" w:sz="0" w:space="0" w:color="auto"/>
      </w:divBdr>
    </w:div>
    <w:div w:id="1355696123">
      <w:marLeft w:val="0"/>
      <w:marRight w:val="0"/>
      <w:marTop w:val="0"/>
      <w:marBottom w:val="0"/>
      <w:divBdr>
        <w:top w:val="none" w:sz="0" w:space="0" w:color="auto"/>
        <w:left w:val="none" w:sz="0" w:space="0" w:color="auto"/>
        <w:bottom w:val="none" w:sz="0" w:space="0" w:color="auto"/>
        <w:right w:val="none" w:sz="0" w:space="0" w:color="auto"/>
      </w:divBdr>
    </w:div>
    <w:div w:id="1355696124">
      <w:marLeft w:val="0"/>
      <w:marRight w:val="0"/>
      <w:marTop w:val="0"/>
      <w:marBottom w:val="0"/>
      <w:divBdr>
        <w:top w:val="none" w:sz="0" w:space="0" w:color="auto"/>
        <w:left w:val="none" w:sz="0" w:space="0" w:color="auto"/>
        <w:bottom w:val="none" w:sz="0" w:space="0" w:color="auto"/>
        <w:right w:val="none" w:sz="0" w:space="0" w:color="auto"/>
      </w:divBdr>
    </w:div>
    <w:div w:id="1355696125">
      <w:marLeft w:val="0"/>
      <w:marRight w:val="0"/>
      <w:marTop w:val="0"/>
      <w:marBottom w:val="0"/>
      <w:divBdr>
        <w:top w:val="none" w:sz="0" w:space="0" w:color="auto"/>
        <w:left w:val="none" w:sz="0" w:space="0" w:color="auto"/>
        <w:bottom w:val="none" w:sz="0" w:space="0" w:color="auto"/>
        <w:right w:val="none" w:sz="0" w:space="0" w:color="auto"/>
      </w:divBdr>
    </w:div>
    <w:div w:id="1355696126">
      <w:marLeft w:val="0"/>
      <w:marRight w:val="0"/>
      <w:marTop w:val="0"/>
      <w:marBottom w:val="0"/>
      <w:divBdr>
        <w:top w:val="none" w:sz="0" w:space="0" w:color="auto"/>
        <w:left w:val="none" w:sz="0" w:space="0" w:color="auto"/>
        <w:bottom w:val="none" w:sz="0" w:space="0" w:color="auto"/>
        <w:right w:val="none" w:sz="0" w:space="0" w:color="auto"/>
      </w:divBdr>
    </w:div>
    <w:div w:id="1355696127">
      <w:marLeft w:val="0"/>
      <w:marRight w:val="0"/>
      <w:marTop w:val="0"/>
      <w:marBottom w:val="0"/>
      <w:divBdr>
        <w:top w:val="none" w:sz="0" w:space="0" w:color="auto"/>
        <w:left w:val="none" w:sz="0" w:space="0" w:color="auto"/>
        <w:bottom w:val="none" w:sz="0" w:space="0" w:color="auto"/>
        <w:right w:val="none" w:sz="0" w:space="0" w:color="auto"/>
      </w:divBdr>
    </w:div>
    <w:div w:id="1355696128">
      <w:marLeft w:val="0"/>
      <w:marRight w:val="0"/>
      <w:marTop w:val="0"/>
      <w:marBottom w:val="0"/>
      <w:divBdr>
        <w:top w:val="none" w:sz="0" w:space="0" w:color="auto"/>
        <w:left w:val="none" w:sz="0" w:space="0" w:color="auto"/>
        <w:bottom w:val="none" w:sz="0" w:space="0" w:color="auto"/>
        <w:right w:val="none" w:sz="0" w:space="0" w:color="auto"/>
      </w:divBdr>
    </w:div>
    <w:div w:id="1355696129">
      <w:marLeft w:val="0"/>
      <w:marRight w:val="0"/>
      <w:marTop w:val="0"/>
      <w:marBottom w:val="0"/>
      <w:divBdr>
        <w:top w:val="none" w:sz="0" w:space="0" w:color="auto"/>
        <w:left w:val="none" w:sz="0" w:space="0" w:color="auto"/>
        <w:bottom w:val="none" w:sz="0" w:space="0" w:color="auto"/>
        <w:right w:val="none" w:sz="0" w:space="0" w:color="auto"/>
      </w:divBdr>
    </w:div>
    <w:div w:id="1355696130">
      <w:marLeft w:val="0"/>
      <w:marRight w:val="0"/>
      <w:marTop w:val="0"/>
      <w:marBottom w:val="0"/>
      <w:divBdr>
        <w:top w:val="none" w:sz="0" w:space="0" w:color="auto"/>
        <w:left w:val="none" w:sz="0" w:space="0" w:color="auto"/>
        <w:bottom w:val="none" w:sz="0" w:space="0" w:color="auto"/>
        <w:right w:val="none" w:sz="0" w:space="0" w:color="auto"/>
      </w:divBdr>
    </w:div>
    <w:div w:id="1355696131">
      <w:marLeft w:val="0"/>
      <w:marRight w:val="0"/>
      <w:marTop w:val="0"/>
      <w:marBottom w:val="0"/>
      <w:divBdr>
        <w:top w:val="none" w:sz="0" w:space="0" w:color="auto"/>
        <w:left w:val="none" w:sz="0" w:space="0" w:color="auto"/>
        <w:bottom w:val="none" w:sz="0" w:space="0" w:color="auto"/>
        <w:right w:val="none" w:sz="0" w:space="0" w:color="auto"/>
      </w:divBdr>
    </w:div>
    <w:div w:id="1355696132">
      <w:marLeft w:val="0"/>
      <w:marRight w:val="0"/>
      <w:marTop w:val="0"/>
      <w:marBottom w:val="0"/>
      <w:divBdr>
        <w:top w:val="none" w:sz="0" w:space="0" w:color="auto"/>
        <w:left w:val="none" w:sz="0" w:space="0" w:color="auto"/>
        <w:bottom w:val="none" w:sz="0" w:space="0" w:color="auto"/>
        <w:right w:val="none" w:sz="0" w:space="0" w:color="auto"/>
      </w:divBdr>
    </w:div>
    <w:div w:id="1355696133">
      <w:marLeft w:val="0"/>
      <w:marRight w:val="0"/>
      <w:marTop w:val="0"/>
      <w:marBottom w:val="0"/>
      <w:divBdr>
        <w:top w:val="none" w:sz="0" w:space="0" w:color="auto"/>
        <w:left w:val="none" w:sz="0" w:space="0" w:color="auto"/>
        <w:bottom w:val="none" w:sz="0" w:space="0" w:color="auto"/>
        <w:right w:val="none" w:sz="0" w:space="0" w:color="auto"/>
      </w:divBdr>
    </w:div>
    <w:div w:id="1355696134">
      <w:marLeft w:val="0"/>
      <w:marRight w:val="0"/>
      <w:marTop w:val="0"/>
      <w:marBottom w:val="0"/>
      <w:divBdr>
        <w:top w:val="none" w:sz="0" w:space="0" w:color="auto"/>
        <w:left w:val="none" w:sz="0" w:space="0" w:color="auto"/>
        <w:bottom w:val="none" w:sz="0" w:space="0" w:color="auto"/>
        <w:right w:val="none" w:sz="0" w:space="0" w:color="auto"/>
      </w:divBdr>
    </w:div>
    <w:div w:id="1355696135">
      <w:marLeft w:val="0"/>
      <w:marRight w:val="0"/>
      <w:marTop w:val="0"/>
      <w:marBottom w:val="0"/>
      <w:divBdr>
        <w:top w:val="none" w:sz="0" w:space="0" w:color="auto"/>
        <w:left w:val="none" w:sz="0" w:space="0" w:color="auto"/>
        <w:bottom w:val="none" w:sz="0" w:space="0" w:color="auto"/>
        <w:right w:val="none" w:sz="0" w:space="0" w:color="auto"/>
      </w:divBdr>
    </w:div>
    <w:div w:id="1355696136">
      <w:marLeft w:val="0"/>
      <w:marRight w:val="0"/>
      <w:marTop w:val="0"/>
      <w:marBottom w:val="0"/>
      <w:divBdr>
        <w:top w:val="none" w:sz="0" w:space="0" w:color="auto"/>
        <w:left w:val="none" w:sz="0" w:space="0" w:color="auto"/>
        <w:bottom w:val="none" w:sz="0" w:space="0" w:color="auto"/>
        <w:right w:val="none" w:sz="0" w:space="0" w:color="auto"/>
      </w:divBdr>
    </w:div>
    <w:div w:id="1355696137">
      <w:marLeft w:val="0"/>
      <w:marRight w:val="0"/>
      <w:marTop w:val="0"/>
      <w:marBottom w:val="0"/>
      <w:divBdr>
        <w:top w:val="none" w:sz="0" w:space="0" w:color="auto"/>
        <w:left w:val="none" w:sz="0" w:space="0" w:color="auto"/>
        <w:bottom w:val="none" w:sz="0" w:space="0" w:color="auto"/>
        <w:right w:val="none" w:sz="0" w:space="0" w:color="auto"/>
      </w:divBdr>
    </w:div>
    <w:div w:id="1355696138">
      <w:marLeft w:val="0"/>
      <w:marRight w:val="0"/>
      <w:marTop w:val="0"/>
      <w:marBottom w:val="0"/>
      <w:divBdr>
        <w:top w:val="none" w:sz="0" w:space="0" w:color="auto"/>
        <w:left w:val="none" w:sz="0" w:space="0" w:color="auto"/>
        <w:bottom w:val="none" w:sz="0" w:space="0" w:color="auto"/>
        <w:right w:val="none" w:sz="0" w:space="0" w:color="auto"/>
      </w:divBdr>
    </w:div>
    <w:div w:id="1355696139">
      <w:marLeft w:val="0"/>
      <w:marRight w:val="0"/>
      <w:marTop w:val="0"/>
      <w:marBottom w:val="0"/>
      <w:divBdr>
        <w:top w:val="none" w:sz="0" w:space="0" w:color="auto"/>
        <w:left w:val="none" w:sz="0" w:space="0" w:color="auto"/>
        <w:bottom w:val="none" w:sz="0" w:space="0" w:color="auto"/>
        <w:right w:val="none" w:sz="0" w:space="0" w:color="auto"/>
      </w:divBdr>
    </w:div>
    <w:div w:id="1355696140">
      <w:marLeft w:val="0"/>
      <w:marRight w:val="0"/>
      <w:marTop w:val="0"/>
      <w:marBottom w:val="0"/>
      <w:divBdr>
        <w:top w:val="none" w:sz="0" w:space="0" w:color="auto"/>
        <w:left w:val="none" w:sz="0" w:space="0" w:color="auto"/>
        <w:bottom w:val="none" w:sz="0" w:space="0" w:color="auto"/>
        <w:right w:val="none" w:sz="0" w:space="0" w:color="auto"/>
      </w:divBdr>
    </w:div>
    <w:div w:id="1355696141">
      <w:marLeft w:val="0"/>
      <w:marRight w:val="0"/>
      <w:marTop w:val="0"/>
      <w:marBottom w:val="0"/>
      <w:divBdr>
        <w:top w:val="none" w:sz="0" w:space="0" w:color="auto"/>
        <w:left w:val="none" w:sz="0" w:space="0" w:color="auto"/>
        <w:bottom w:val="none" w:sz="0" w:space="0" w:color="auto"/>
        <w:right w:val="none" w:sz="0" w:space="0" w:color="auto"/>
      </w:divBdr>
    </w:div>
    <w:div w:id="1355696142">
      <w:marLeft w:val="0"/>
      <w:marRight w:val="0"/>
      <w:marTop w:val="0"/>
      <w:marBottom w:val="0"/>
      <w:divBdr>
        <w:top w:val="none" w:sz="0" w:space="0" w:color="auto"/>
        <w:left w:val="none" w:sz="0" w:space="0" w:color="auto"/>
        <w:bottom w:val="none" w:sz="0" w:space="0" w:color="auto"/>
        <w:right w:val="none" w:sz="0" w:space="0" w:color="auto"/>
      </w:divBdr>
    </w:div>
    <w:div w:id="1355696143">
      <w:marLeft w:val="0"/>
      <w:marRight w:val="0"/>
      <w:marTop w:val="0"/>
      <w:marBottom w:val="0"/>
      <w:divBdr>
        <w:top w:val="none" w:sz="0" w:space="0" w:color="auto"/>
        <w:left w:val="none" w:sz="0" w:space="0" w:color="auto"/>
        <w:bottom w:val="none" w:sz="0" w:space="0" w:color="auto"/>
        <w:right w:val="none" w:sz="0" w:space="0" w:color="auto"/>
      </w:divBdr>
    </w:div>
    <w:div w:id="1355696144">
      <w:marLeft w:val="0"/>
      <w:marRight w:val="0"/>
      <w:marTop w:val="0"/>
      <w:marBottom w:val="0"/>
      <w:divBdr>
        <w:top w:val="none" w:sz="0" w:space="0" w:color="auto"/>
        <w:left w:val="none" w:sz="0" w:space="0" w:color="auto"/>
        <w:bottom w:val="none" w:sz="0" w:space="0" w:color="auto"/>
        <w:right w:val="none" w:sz="0" w:space="0" w:color="auto"/>
      </w:divBdr>
    </w:div>
    <w:div w:id="1355696145">
      <w:marLeft w:val="0"/>
      <w:marRight w:val="0"/>
      <w:marTop w:val="0"/>
      <w:marBottom w:val="0"/>
      <w:divBdr>
        <w:top w:val="none" w:sz="0" w:space="0" w:color="auto"/>
        <w:left w:val="none" w:sz="0" w:space="0" w:color="auto"/>
        <w:bottom w:val="none" w:sz="0" w:space="0" w:color="auto"/>
        <w:right w:val="none" w:sz="0" w:space="0" w:color="auto"/>
      </w:divBdr>
    </w:div>
    <w:div w:id="1355696146">
      <w:marLeft w:val="0"/>
      <w:marRight w:val="0"/>
      <w:marTop w:val="0"/>
      <w:marBottom w:val="0"/>
      <w:divBdr>
        <w:top w:val="none" w:sz="0" w:space="0" w:color="auto"/>
        <w:left w:val="none" w:sz="0" w:space="0" w:color="auto"/>
        <w:bottom w:val="none" w:sz="0" w:space="0" w:color="auto"/>
        <w:right w:val="none" w:sz="0" w:space="0" w:color="auto"/>
      </w:divBdr>
    </w:div>
    <w:div w:id="1355696147">
      <w:marLeft w:val="0"/>
      <w:marRight w:val="0"/>
      <w:marTop w:val="0"/>
      <w:marBottom w:val="0"/>
      <w:divBdr>
        <w:top w:val="none" w:sz="0" w:space="0" w:color="auto"/>
        <w:left w:val="none" w:sz="0" w:space="0" w:color="auto"/>
        <w:bottom w:val="none" w:sz="0" w:space="0" w:color="auto"/>
        <w:right w:val="none" w:sz="0" w:space="0" w:color="auto"/>
      </w:divBdr>
    </w:div>
    <w:div w:id="1355696148">
      <w:marLeft w:val="0"/>
      <w:marRight w:val="0"/>
      <w:marTop w:val="0"/>
      <w:marBottom w:val="0"/>
      <w:divBdr>
        <w:top w:val="none" w:sz="0" w:space="0" w:color="auto"/>
        <w:left w:val="none" w:sz="0" w:space="0" w:color="auto"/>
        <w:bottom w:val="none" w:sz="0" w:space="0" w:color="auto"/>
        <w:right w:val="none" w:sz="0" w:space="0" w:color="auto"/>
      </w:divBdr>
    </w:div>
    <w:div w:id="1355696149">
      <w:marLeft w:val="0"/>
      <w:marRight w:val="0"/>
      <w:marTop w:val="0"/>
      <w:marBottom w:val="0"/>
      <w:divBdr>
        <w:top w:val="none" w:sz="0" w:space="0" w:color="auto"/>
        <w:left w:val="none" w:sz="0" w:space="0" w:color="auto"/>
        <w:bottom w:val="none" w:sz="0" w:space="0" w:color="auto"/>
        <w:right w:val="none" w:sz="0" w:space="0" w:color="auto"/>
      </w:divBdr>
    </w:div>
    <w:div w:id="1355696150">
      <w:marLeft w:val="0"/>
      <w:marRight w:val="0"/>
      <w:marTop w:val="0"/>
      <w:marBottom w:val="0"/>
      <w:divBdr>
        <w:top w:val="none" w:sz="0" w:space="0" w:color="auto"/>
        <w:left w:val="none" w:sz="0" w:space="0" w:color="auto"/>
        <w:bottom w:val="none" w:sz="0" w:space="0" w:color="auto"/>
        <w:right w:val="none" w:sz="0" w:space="0" w:color="auto"/>
      </w:divBdr>
    </w:div>
    <w:div w:id="1355696151">
      <w:marLeft w:val="0"/>
      <w:marRight w:val="0"/>
      <w:marTop w:val="0"/>
      <w:marBottom w:val="0"/>
      <w:divBdr>
        <w:top w:val="none" w:sz="0" w:space="0" w:color="auto"/>
        <w:left w:val="none" w:sz="0" w:space="0" w:color="auto"/>
        <w:bottom w:val="none" w:sz="0" w:space="0" w:color="auto"/>
        <w:right w:val="none" w:sz="0" w:space="0" w:color="auto"/>
      </w:divBdr>
    </w:div>
    <w:div w:id="1355696152">
      <w:marLeft w:val="0"/>
      <w:marRight w:val="0"/>
      <w:marTop w:val="0"/>
      <w:marBottom w:val="0"/>
      <w:divBdr>
        <w:top w:val="none" w:sz="0" w:space="0" w:color="auto"/>
        <w:left w:val="none" w:sz="0" w:space="0" w:color="auto"/>
        <w:bottom w:val="none" w:sz="0" w:space="0" w:color="auto"/>
        <w:right w:val="none" w:sz="0" w:space="0" w:color="auto"/>
      </w:divBdr>
    </w:div>
    <w:div w:id="1355696153">
      <w:marLeft w:val="0"/>
      <w:marRight w:val="0"/>
      <w:marTop w:val="0"/>
      <w:marBottom w:val="0"/>
      <w:divBdr>
        <w:top w:val="none" w:sz="0" w:space="0" w:color="auto"/>
        <w:left w:val="none" w:sz="0" w:space="0" w:color="auto"/>
        <w:bottom w:val="none" w:sz="0" w:space="0" w:color="auto"/>
        <w:right w:val="none" w:sz="0" w:space="0" w:color="auto"/>
      </w:divBdr>
    </w:div>
    <w:div w:id="1355696154">
      <w:marLeft w:val="0"/>
      <w:marRight w:val="0"/>
      <w:marTop w:val="0"/>
      <w:marBottom w:val="0"/>
      <w:divBdr>
        <w:top w:val="none" w:sz="0" w:space="0" w:color="auto"/>
        <w:left w:val="none" w:sz="0" w:space="0" w:color="auto"/>
        <w:bottom w:val="none" w:sz="0" w:space="0" w:color="auto"/>
        <w:right w:val="none" w:sz="0" w:space="0" w:color="auto"/>
      </w:divBdr>
    </w:div>
    <w:div w:id="1355696155">
      <w:marLeft w:val="0"/>
      <w:marRight w:val="0"/>
      <w:marTop w:val="0"/>
      <w:marBottom w:val="0"/>
      <w:divBdr>
        <w:top w:val="none" w:sz="0" w:space="0" w:color="auto"/>
        <w:left w:val="none" w:sz="0" w:space="0" w:color="auto"/>
        <w:bottom w:val="none" w:sz="0" w:space="0" w:color="auto"/>
        <w:right w:val="none" w:sz="0" w:space="0" w:color="auto"/>
      </w:divBdr>
    </w:div>
    <w:div w:id="1355696156">
      <w:marLeft w:val="0"/>
      <w:marRight w:val="0"/>
      <w:marTop w:val="0"/>
      <w:marBottom w:val="0"/>
      <w:divBdr>
        <w:top w:val="none" w:sz="0" w:space="0" w:color="auto"/>
        <w:left w:val="none" w:sz="0" w:space="0" w:color="auto"/>
        <w:bottom w:val="none" w:sz="0" w:space="0" w:color="auto"/>
        <w:right w:val="none" w:sz="0" w:space="0" w:color="auto"/>
      </w:divBdr>
    </w:div>
    <w:div w:id="1355696157">
      <w:marLeft w:val="0"/>
      <w:marRight w:val="0"/>
      <w:marTop w:val="0"/>
      <w:marBottom w:val="0"/>
      <w:divBdr>
        <w:top w:val="none" w:sz="0" w:space="0" w:color="auto"/>
        <w:left w:val="none" w:sz="0" w:space="0" w:color="auto"/>
        <w:bottom w:val="none" w:sz="0" w:space="0" w:color="auto"/>
        <w:right w:val="none" w:sz="0" w:space="0" w:color="auto"/>
      </w:divBdr>
    </w:div>
    <w:div w:id="1355696158">
      <w:marLeft w:val="0"/>
      <w:marRight w:val="0"/>
      <w:marTop w:val="0"/>
      <w:marBottom w:val="0"/>
      <w:divBdr>
        <w:top w:val="none" w:sz="0" w:space="0" w:color="auto"/>
        <w:left w:val="none" w:sz="0" w:space="0" w:color="auto"/>
        <w:bottom w:val="none" w:sz="0" w:space="0" w:color="auto"/>
        <w:right w:val="none" w:sz="0" w:space="0" w:color="auto"/>
      </w:divBdr>
    </w:div>
    <w:div w:id="1355696159">
      <w:marLeft w:val="0"/>
      <w:marRight w:val="0"/>
      <w:marTop w:val="0"/>
      <w:marBottom w:val="0"/>
      <w:divBdr>
        <w:top w:val="none" w:sz="0" w:space="0" w:color="auto"/>
        <w:left w:val="none" w:sz="0" w:space="0" w:color="auto"/>
        <w:bottom w:val="none" w:sz="0" w:space="0" w:color="auto"/>
        <w:right w:val="none" w:sz="0" w:space="0" w:color="auto"/>
      </w:divBdr>
    </w:div>
    <w:div w:id="1355696160">
      <w:marLeft w:val="0"/>
      <w:marRight w:val="0"/>
      <w:marTop w:val="0"/>
      <w:marBottom w:val="0"/>
      <w:divBdr>
        <w:top w:val="none" w:sz="0" w:space="0" w:color="auto"/>
        <w:left w:val="none" w:sz="0" w:space="0" w:color="auto"/>
        <w:bottom w:val="none" w:sz="0" w:space="0" w:color="auto"/>
        <w:right w:val="none" w:sz="0" w:space="0" w:color="auto"/>
      </w:divBdr>
    </w:div>
    <w:div w:id="1355696161">
      <w:marLeft w:val="0"/>
      <w:marRight w:val="0"/>
      <w:marTop w:val="0"/>
      <w:marBottom w:val="0"/>
      <w:divBdr>
        <w:top w:val="none" w:sz="0" w:space="0" w:color="auto"/>
        <w:left w:val="none" w:sz="0" w:space="0" w:color="auto"/>
        <w:bottom w:val="none" w:sz="0" w:space="0" w:color="auto"/>
        <w:right w:val="none" w:sz="0" w:space="0" w:color="auto"/>
      </w:divBdr>
    </w:div>
    <w:div w:id="1355696162">
      <w:marLeft w:val="0"/>
      <w:marRight w:val="0"/>
      <w:marTop w:val="0"/>
      <w:marBottom w:val="0"/>
      <w:divBdr>
        <w:top w:val="none" w:sz="0" w:space="0" w:color="auto"/>
        <w:left w:val="none" w:sz="0" w:space="0" w:color="auto"/>
        <w:bottom w:val="none" w:sz="0" w:space="0" w:color="auto"/>
        <w:right w:val="none" w:sz="0" w:space="0" w:color="auto"/>
      </w:divBdr>
    </w:div>
    <w:div w:id="1355696163">
      <w:marLeft w:val="0"/>
      <w:marRight w:val="0"/>
      <w:marTop w:val="0"/>
      <w:marBottom w:val="0"/>
      <w:divBdr>
        <w:top w:val="none" w:sz="0" w:space="0" w:color="auto"/>
        <w:left w:val="none" w:sz="0" w:space="0" w:color="auto"/>
        <w:bottom w:val="none" w:sz="0" w:space="0" w:color="auto"/>
        <w:right w:val="none" w:sz="0" w:space="0" w:color="auto"/>
      </w:divBdr>
    </w:div>
    <w:div w:id="1355696164">
      <w:marLeft w:val="0"/>
      <w:marRight w:val="0"/>
      <w:marTop w:val="0"/>
      <w:marBottom w:val="0"/>
      <w:divBdr>
        <w:top w:val="none" w:sz="0" w:space="0" w:color="auto"/>
        <w:left w:val="none" w:sz="0" w:space="0" w:color="auto"/>
        <w:bottom w:val="none" w:sz="0" w:space="0" w:color="auto"/>
        <w:right w:val="none" w:sz="0" w:space="0" w:color="auto"/>
      </w:divBdr>
    </w:div>
    <w:div w:id="1355696165">
      <w:marLeft w:val="0"/>
      <w:marRight w:val="0"/>
      <w:marTop w:val="0"/>
      <w:marBottom w:val="0"/>
      <w:divBdr>
        <w:top w:val="none" w:sz="0" w:space="0" w:color="auto"/>
        <w:left w:val="none" w:sz="0" w:space="0" w:color="auto"/>
        <w:bottom w:val="none" w:sz="0" w:space="0" w:color="auto"/>
        <w:right w:val="none" w:sz="0" w:space="0" w:color="auto"/>
      </w:divBdr>
    </w:div>
    <w:div w:id="1355696166">
      <w:marLeft w:val="0"/>
      <w:marRight w:val="0"/>
      <w:marTop w:val="0"/>
      <w:marBottom w:val="0"/>
      <w:divBdr>
        <w:top w:val="none" w:sz="0" w:space="0" w:color="auto"/>
        <w:left w:val="none" w:sz="0" w:space="0" w:color="auto"/>
        <w:bottom w:val="none" w:sz="0" w:space="0" w:color="auto"/>
        <w:right w:val="none" w:sz="0" w:space="0" w:color="auto"/>
      </w:divBdr>
    </w:div>
    <w:div w:id="1355696167">
      <w:marLeft w:val="0"/>
      <w:marRight w:val="0"/>
      <w:marTop w:val="0"/>
      <w:marBottom w:val="0"/>
      <w:divBdr>
        <w:top w:val="none" w:sz="0" w:space="0" w:color="auto"/>
        <w:left w:val="none" w:sz="0" w:space="0" w:color="auto"/>
        <w:bottom w:val="none" w:sz="0" w:space="0" w:color="auto"/>
        <w:right w:val="none" w:sz="0" w:space="0" w:color="auto"/>
      </w:divBdr>
    </w:div>
    <w:div w:id="1355696168">
      <w:marLeft w:val="0"/>
      <w:marRight w:val="0"/>
      <w:marTop w:val="0"/>
      <w:marBottom w:val="0"/>
      <w:divBdr>
        <w:top w:val="none" w:sz="0" w:space="0" w:color="auto"/>
        <w:left w:val="none" w:sz="0" w:space="0" w:color="auto"/>
        <w:bottom w:val="none" w:sz="0" w:space="0" w:color="auto"/>
        <w:right w:val="none" w:sz="0" w:space="0" w:color="auto"/>
      </w:divBdr>
    </w:div>
    <w:div w:id="1355696169">
      <w:marLeft w:val="0"/>
      <w:marRight w:val="0"/>
      <w:marTop w:val="0"/>
      <w:marBottom w:val="0"/>
      <w:divBdr>
        <w:top w:val="none" w:sz="0" w:space="0" w:color="auto"/>
        <w:left w:val="none" w:sz="0" w:space="0" w:color="auto"/>
        <w:bottom w:val="none" w:sz="0" w:space="0" w:color="auto"/>
        <w:right w:val="none" w:sz="0" w:space="0" w:color="auto"/>
      </w:divBdr>
    </w:div>
    <w:div w:id="1355696170">
      <w:marLeft w:val="0"/>
      <w:marRight w:val="0"/>
      <w:marTop w:val="0"/>
      <w:marBottom w:val="0"/>
      <w:divBdr>
        <w:top w:val="none" w:sz="0" w:space="0" w:color="auto"/>
        <w:left w:val="none" w:sz="0" w:space="0" w:color="auto"/>
        <w:bottom w:val="none" w:sz="0" w:space="0" w:color="auto"/>
        <w:right w:val="none" w:sz="0" w:space="0" w:color="auto"/>
      </w:divBdr>
    </w:div>
    <w:div w:id="1355696171">
      <w:marLeft w:val="0"/>
      <w:marRight w:val="0"/>
      <w:marTop w:val="0"/>
      <w:marBottom w:val="0"/>
      <w:divBdr>
        <w:top w:val="none" w:sz="0" w:space="0" w:color="auto"/>
        <w:left w:val="none" w:sz="0" w:space="0" w:color="auto"/>
        <w:bottom w:val="none" w:sz="0" w:space="0" w:color="auto"/>
        <w:right w:val="none" w:sz="0" w:space="0" w:color="auto"/>
      </w:divBdr>
    </w:div>
    <w:div w:id="1355696172">
      <w:marLeft w:val="0"/>
      <w:marRight w:val="0"/>
      <w:marTop w:val="0"/>
      <w:marBottom w:val="0"/>
      <w:divBdr>
        <w:top w:val="none" w:sz="0" w:space="0" w:color="auto"/>
        <w:left w:val="none" w:sz="0" w:space="0" w:color="auto"/>
        <w:bottom w:val="none" w:sz="0" w:space="0" w:color="auto"/>
        <w:right w:val="none" w:sz="0" w:space="0" w:color="auto"/>
      </w:divBdr>
    </w:div>
    <w:div w:id="1355696173">
      <w:marLeft w:val="0"/>
      <w:marRight w:val="0"/>
      <w:marTop w:val="0"/>
      <w:marBottom w:val="0"/>
      <w:divBdr>
        <w:top w:val="none" w:sz="0" w:space="0" w:color="auto"/>
        <w:left w:val="none" w:sz="0" w:space="0" w:color="auto"/>
        <w:bottom w:val="none" w:sz="0" w:space="0" w:color="auto"/>
        <w:right w:val="none" w:sz="0" w:space="0" w:color="auto"/>
      </w:divBdr>
    </w:div>
    <w:div w:id="1355696174">
      <w:marLeft w:val="0"/>
      <w:marRight w:val="0"/>
      <w:marTop w:val="0"/>
      <w:marBottom w:val="0"/>
      <w:divBdr>
        <w:top w:val="none" w:sz="0" w:space="0" w:color="auto"/>
        <w:left w:val="none" w:sz="0" w:space="0" w:color="auto"/>
        <w:bottom w:val="none" w:sz="0" w:space="0" w:color="auto"/>
        <w:right w:val="none" w:sz="0" w:space="0" w:color="auto"/>
      </w:divBdr>
    </w:div>
    <w:div w:id="1355696175">
      <w:marLeft w:val="0"/>
      <w:marRight w:val="0"/>
      <w:marTop w:val="0"/>
      <w:marBottom w:val="0"/>
      <w:divBdr>
        <w:top w:val="none" w:sz="0" w:space="0" w:color="auto"/>
        <w:left w:val="none" w:sz="0" w:space="0" w:color="auto"/>
        <w:bottom w:val="none" w:sz="0" w:space="0" w:color="auto"/>
        <w:right w:val="none" w:sz="0" w:space="0" w:color="auto"/>
      </w:divBdr>
    </w:div>
    <w:div w:id="1355696176">
      <w:marLeft w:val="0"/>
      <w:marRight w:val="0"/>
      <w:marTop w:val="0"/>
      <w:marBottom w:val="0"/>
      <w:divBdr>
        <w:top w:val="none" w:sz="0" w:space="0" w:color="auto"/>
        <w:left w:val="none" w:sz="0" w:space="0" w:color="auto"/>
        <w:bottom w:val="none" w:sz="0" w:space="0" w:color="auto"/>
        <w:right w:val="none" w:sz="0" w:space="0" w:color="auto"/>
      </w:divBdr>
    </w:div>
    <w:div w:id="1355696177">
      <w:marLeft w:val="0"/>
      <w:marRight w:val="0"/>
      <w:marTop w:val="0"/>
      <w:marBottom w:val="0"/>
      <w:divBdr>
        <w:top w:val="none" w:sz="0" w:space="0" w:color="auto"/>
        <w:left w:val="none" w:sz="0" w:space="0" w:color="auto"/>
        <w:bottom w:val="none" w:sz="0" w:space="0" w:color="auto"/>
        <w:right w:val="none" w:sz="0" w:space="0" w:color="auto"/>
      </w:divBdr>
    </w:div>
    <w:div w:id="1355696178">
      <w:marLeft w:val="0"/>
      <w:marRight w:val="0"/>
      <w:marTop w:val="0"/>
      <w:marBottom w:val="0"/>
      <w:divBdr>
        <w:top w:val="none" w:sz="0" w:space="0" w:color="auto"/>
        <w:left w:val="none" w:sz="0" w:space="0" w:color="auto"/>
        <w:bottom w:val="none" w:sz="0" w:space="0" w:color="auto"/>
        <w:right w:val="none" w:sz="0" w:space="0" w:color="auto"/>
      </w:divBdr>
    </w:div>
    <w:div w:id="1355696179">
      <w:marLeft w:val="0"/>
      <w:marRight w:val="0"/>
      <w:marTop w:val="0"/>
      <w:marBottom w:val="0"/>
      <w:divBdr>
        <w:top w:val="none" w:sz="0" w:space="0" w:color="auto"/>
        <w:left w:val="none" w:sz="0" w:space="0" w:color="auto"/>
        <w:bottom w:val="none" w:sz="0" w:space="0" w:color="auto"/>
        <w:right w:val="none" w:sz="0" w:space="0" w:color="auto"/>
      </w:divBdr>
    </w:div>
    <w:div w:id="1355696180">
      <w:marLeft w:val="0"/>
      <w:marRight w:val="0"/>
      <w:marTop w:val="0"/>
      <w:marBottom w:val="0"/>
      <w:divBdr>
        <w:top w:val="none" w:sz="0" w:space="0" w:color="auto"/>
        <w:left w:val="none" w:sz="0" w:space="0" w:color="auto"/>
        <w:bottom w:val="none" w:sz="0" w:space="0" w:color="auto"/>
        <w:right w:val="none" w:sz="0" w:space="0" w:color="auto"/>
      </w:divBdr>
    </w:div>
    <w:div w:id="1355696181">
      <w:marLeft w:val="0"/>
      <w:marRight w:val="0"/>
      <w:marTop w:val="0"/>
      <w:marBottom w:val="0"/>
      <w:divBdr>
        <w:top w:val="none" w:sz="0" w:space="0" w:color="auto"/>
        <w:left w:val="none" w:sz="0" w:space="0" w:color="auto"/>
        <w:bottom w:val="none" w:sz="0" w:space="0" w:color="auto"/>
        <w:right w:val="none" w:sz="0" w:space="0" w:color="auto"/>
      </w:divBdr>
    </w:div>
    <w:div w:id="1355696182">
      <w:marLeft w:val="0"/>
      <w:marRight w:val="0"/>
      <w:marTop w:val="0"/>
      <w:marBottom w:val="0"/>
      <w:divBdr>
        <w:top w:val="none" w:sz="0" w:space="0" w:color="auto"/>
        <w:left w:val="none" w:sz="0" w:space="0" w:color="auto"/>
        <w:bottom w:val="none" w:sz="0" w:space="0" w:color="auto"/>
        <w:right w:val="none" w:sz="0" w:space="0" w:color="auto"/>
      </w:divBdr>
    </w:div>
    <w:div w:id="1355696183">
      <w:marLeft w:val="0"/>
      <w:marRight w:val="0"/>
      <w:marTop w:val="0"/>
      <w:marBottom w:val="0"/>
      <w:divBdr>
        <w:top w:val="none" w:sz="0" w:space="0" w:color="auto"/>
        <w:left w:val="none" w:sz="0" w:space="0" w:color="auto"/>
        <w:bottom w:val="none" w:sz="0" w:space="0" w:color="auto"/>
        <w:right w:val="none" w:sz="0" w:space="0" w:color="auto"/>
      </w:divBdr>
    </w:div>
    <w:div w:id="1355696184">
      <w:marLeft w:val="0"/>
      <w:marRight w:val="0"/>
      <w:marTop w:val="0"/>
      <w:marBottom w:val="0"/>
      <w:divBdr>
        <w:top w:val="none" w:sz="0" w:space="0" w:color="auto"/>
        <w:left w:val="none" w:sz="0" w:space="0" w:color="auto"/>
        <w:bottom w:val="none" w:sz="0" w:space="0" w:color="auto"/>
        <w:right w:val="none" w:sz="0" w:space="0" w:color="auto"/>
      </w:divBdr>
    </w:div>
    <w:div w:id="1355696185">
      <w:marLeft w:val="0"/>
      <w:marRight w:val="0"/>
      <w:marTop w:val="0"/>
      <w:marBottom w:val="0"/>
      <w:divBdr>
        <w:top w:val="none" w:sz="0" w:space="0" w:color="auto"/>
        <w:left w:val="none" w:sz="0" w:space="0" w:color="auto"/>
        <w:bottom w:val="none" w:sz="0" w:space="0" w:color="auto"/>
        <w:right w:val="none" w:sz="0" w:space="0" w:color="auto"/>
      </w:divBdr>
    </w:div>
    <w:div w:id="1355696186">
      <w:marLeft w:val="0"/>
      <w:marRight w:val="0"/>
      <w:marTop w:val="0"/>
      <w:marBottom w:val="0"/>
      <w:divBdr>
        <w:top w:val="none" w:sz="0" w:space="0" w:color="auto"/>
        <w:left w:val="none" w:sz="0" w:space="0" w:color="auto"/>
        <w:bottom w:val="none" w:sz="0" w:space="0" w:color="auto"/>
        <w:right w:val="none" w:sz="0" w:space="0" w:color="auto"/>
      </w:divBdr>
    </w:div>
    <w:div w:id="1355696187">
      <w:marLeft w:val="0"/>
      <w:marRight w:val="0"/>
      <w:marTop w:val="0"/>
      <w:marBottom w:val="0"/>
      <w:divBdr>
        <w:top w:val="none" w:sz="0" w:space="0" w:color="auto"/>
        <w:left w:val="none" w:sz="0" w:space="0" w:color="auto"/>
        <w:bottom w:val="none" w:sz="0" w:space="0" w:color="auto"/>
        <w:right w:val="none" w:sz="0" w:space="0" w:color="auto"/>
      </w:divBdr>
    </w:div>
    <w:div w:id="1355696188">
      <w:marLeft w:val="0"/>
      <w:marRight w:val="0"/>
      <w:marTop w:val="0"/>
      <w:marBottom w:val="0"/>
      <w:divBdr>
        <w:top w:val="none" w:sz="0" w:space="0" w:color="auto"/>
        <w:left w:val="none" w:sz="0" w:space="0" w:color="auto"/>
        <w:bottom w:val="none" w:sz="0" w:space="0" w:color="auto"/>
        <w:right w:val="none" w:sz="0" w:space="0" w:color="auto"/>
      </w:divBdr>
    </w:div>
    <w:div w:id="1355696189">
      <w:marLeft w:val="0"/>
      <w:marRight w:val="0"/>
      <w:marTop w:val="0"/>
      <w:marBottom w:val="0"/>
      <w:divBdr>
        <w:top w:val="none" w:sz="0" w:space="0" w:color="auto"/>
        <w:left w:val="none" w:sz="0" w:space="0" w:color="auto"/>
        <w:bottom w:val="none" w:sz="0" w:space="0" w:color="auto"/>
        <w:right w:val="none" w:sz="0" w:space="0" w:color="auto"/>
      </w:divBdr>
    </w:div>
    <w:div w:id="1355696190">
      <w:marLeft w:val="0"/>
      <w:marRight w:val="0"/>
      <w:marTop w:val="0"/>
      <w:marBottom w:val="0"/>
      <w:divBdr>
        <w:top w:val="none" w:sz="0" w:space="0" w:color="auto"/>
        <w:left w:val="none" w:sz="0" w:space="0" w:color="auto"/>
        <w:bottom w:val="none" w:sz="0" w:space="0" w:color="auto"/>
        <w:right w:val="none" w:sz="0" w:space="0" w:color="auto"/>
      </w:divBdr>
    </w:div>
    <w:div w:id="1355696191">
      <w:marLeft w:val="0"/>
      <w:marRight w:val="0"/>
      <w:marTop w:val="0"/>
      <w:marBottom w:val="0"/>
      <w:divBdr>
        <w:top w:val="none" w:sz="0" w:space="0" w:color="auto"/>
        <w:left w:val="none" w:sz="0" w:space="0" w:color="auto"/>
        <w:bottom w:val="none" w:sz="0" w:space="0" w:color="auto"/>
        <w:right w:val="none" w:sz="0" w:space="0" w:color="auto"/>
      </w:divBdr>
    </w:div>
    <w:div w:id="1355696192">
      <w:marLeft w:val="0"/>
      <w:marRight w:val="0"/>
      <w:marTop w:val="0"/>
      <w:marBottom w:val="0"/>
      <w:divBdr>
        <w:top w:val="none" w:sz="0" w:space="0" w:color="auto"/>
        <w:left w:val="none" w:sz="0" w:space="0" w:color="auto"/>
        <w:bottom w:val="none" w:sz="0" w:space="0" w:color="auto"/>
        <w:right w:val="none" w:sz="0" w:space="0" w:color="auto"/>
      </w:divBdr>
    </w:div>
    <w:div w:id="1355696193">
      <w:marLeft w:val="0"/>
      <w:marRight w:val="0"/>
      <w:marTop w:val="0"/>
      <w:marBottom w:val="0"/>
      <w:divBdr>
        <w:top w:val="none" w:sz="0" w:space="0" w:color="auto"/>
        <w:left w:val="none" w:sz="0" w:space="0" w:color="auto"/>
        <w:bottom w:val="none" w:sz="0" w:space="0" w:color="auto"/>
        <w:right w:val="none" w:sz="0" w:space="0" w:color="auto"/>
      </w:divBdr>
    </w:div>
    <w:div w:id="1355696194">
      <w:marLeft w:val="0"/>
      <w:marRight w:val="0"/>
      <w:marTop w:val="0"/>
      <w:marBottom w:val="0"/>
      <w:divBdr>
        <w:top w:val="none" w:sz="0" w:space="0" w:color="auto"/>
        <w:left w:val="none" w:sz="0" w:space="0" w:color="auto"/>
        <w:bottom w:val="none" w:sz="0" w:space="0" w:color="auto"/>
        <w:right w:val="none" w:sz="0" w:space="0" w:color="auto"/>
      </w:divBdr>
    </w:div>
    <w:div w:id="1355696195">
      <w:marLeft w:val="0"/>
      <w:marRight w:val="0"/>
      <w:marTop w:val="0"/>
      <w:marBottom w:val="0"/>
      <w:divBdr>
        <w:top w:val="none" w:sz="0" w:space="0" w:color="auto"/>
        <w:left w:val="none" w:sz="0" w:space="0" w:color="auto"/>
        <w:bottom w:val="none" w:sz="0" w:space="0" w:color="auto"/>
        <w:right w:val="none" w:sz="0" w:space="0" w:color="auto"/>
      </w:divBdr>
    </w:div>
    <w:div w:id="1355696196">
      <w:marLeft w:val="0"/>
      <w:marRight w:val="0"/>
      <w:marTop w:val="0"/>
      <w:marBottom w:val="0"/>
      <w:divBdr>
        <w:top w:val="none" w:sz="0" w:space="0" w:color="auto"/>
        <w:left w:val="none" w:sz="0" w:space="0" w:color="auto"/>
        <w:bottom w:val="none" w:sz="0" w:space="0" w:color="auto"/>
        <w:right w:val="none" w:sz="0" w:space="0" w:color="auto"/>
      </w:divBdr>
    </w:div>
    <w:div w:id="1355696197">
      <w:marLeft w:val="0"/>
      <w:marRight w:val="0"/>
      <w:marTop w:val="0"/>
      <w:marBottom w:val="0"/>
      <w:divBdr>
        <w:top w:val="none" w:sz="0" w:space="0" w:color="auto"/>
        <w:left w:val="none" w:sz="0" w:space="0" w:color="auto"/>
        <w:bottom w:val="none" w:sz="0" w:space="0" w:color="auto"/>
        <w:right w:val="none" w:sz="0" w:space="0" w:color="auto"/>
      </w:divBdr>
    </w:div>
    <w:div w:id="1355696198">
      <w:marLeft w:val="0"/>
      <w:marRight w:val="0"/>
      <w:marTop w:val="0"/>
      <w:marBottom w:val="0"/>
      <w:divBdr>
        <w:top w:val="none" w:sz="0" w:space="0" w:color="auto"/>
        <w:left w:val="none" w:sz="0" w:space="0" w:color="auto"/>
        <w:bottom w:val="none" w:sz="0" w:space="0" w:color="auto"/>
        <w:right w:val="none" w:sz="0" w:space="0" w:color="auto"/>
      </w:divBdr>
    </w:div>
    <w:div w:id="1355696199">
      <w:marLeft w:val="0"/>
      <w:marRight w:val="0"/>
      <w:marTop w:val="0"/>
      <w:marBottom w:val="0"/>
      <w:divBdr>
        <w:top w:val="none" w:sz="0" w:space="0" w:color="auto"/>
        <w:left w:val="none" w:sz="0" w:space="0" w:color="auto"/>
        <w:bottom w:val="none" w:sz="0" w:space="0" w:color="auto"/>
        <w:right w:val="none" w:sz="0" w:space="0" w:color="auto"/>
      </w:divBdr>
    </w:div>
    <w:div w:id="1355696200">
      <w:marLeft w:val="0"/>
      <w:marRight w:val="0"/>
      <w:marTop w:val="0"/>
      <w:marBottom w:val="0"/>
      <w:divBdr>
        <w:top w:val="none" w:sz="0" w:space="0" w:color="auto"/>
        <w:left w:val="none" w:sz="0" w:space="0" w:color="auto"/>
        <w:bottom w:val="none" w:sz="0" w:space="0" w:color="auto"/>
        <w:right w:val="none" w:sz="0" w:space="0" w:color="auto"/>
      </w:divBdr>
    </w:div>
    <w:div w:id="1355696201">
      <w:marLeft w:val="0"/>
      <w:marRight w:val="0"/>
      <w:marTop w:val="0"/>
      <w:marBottom w:val="0"/>
      <w:divBdr>
        <w:top w:val="none" w:sz="0" w:space="0" w:color="auto"/>
        <w:left w:val="none" w:sz="0" w:space="0" w:color="auto"/>
        <w:bottom w:val="none" w:sz="0" w:space="0" w:color="auto"/>
        <w:right w:val="none" w:sz="0" w:space="0" w:color="auto"/>
      </w:divBdr>
    </w:div>
    <w:div w:id="1355696202">
      <w:marLeft w:val="0"/>
      <w:marRight w:val="0"/>
      <w:marTop w:val="0"/>
      <w:marBottom w:val="0"/>
      <w:divBdr>
        <w:top w:val="none" w:sz="0" w:space="0" w:color="auto"/>
        <w:left w:val="none" w:sz="0" w:space="0" w:color="auto"/>
        <w:bottom w:val="none" w:sz="0" w:space="0" w:color="auto"/>
        <w:right w:val="none" w:sz="0" w:space="0" w:color="auto"/>
      </w:divBdr>
    </w:div>
    <w:div w:id="1355696203">
      <w:marLeft w:val="0"/>
      <w:marRight w:val="0"/>
      <w:marTop w:val="0"/>
      <w:marBottom w:val="0"/>
      <w:divBdr>
        <w:top w:val="none" w:sz="0" w:space="0" w:color="auto"/>
        <w:left w:val="none" w:sz="0" w:space="0" w:color="auto"/>
        <w:bottom w:val="none" w:sz="0" w:space="0" w:color="auto"/>
        <w:right w:val="none" w:sz="0" w:space="0" w:color="auto"/>
      </w:divBdr>
    </w:div>
    <w:div w:id="1355696204">
      <w:marLeft w:val="0"/>
      <w:marRight w:val="0"/>
      <w:marTop w:val="0"/>
      <w:marBottom w:val="0"/>
      <w:divBdr>
        <w:top w:val="none" w:sz="0" w:space="0" w:color="auto"/>
        <w:left w:val="none" w:sz="0" w:space="0" w:color="auto"/>
        <w:bottom w:val="none" w:sz="0" w:space="0" w:color="auto"/>
        <w:right w:val="none" w:sz="0" w:space="0" w:color="auto"/>
      </w:divBdr>
    </w:div>
    <w:div w:id="1355696205">
      <w:marLeft w:val="0"/>
      <w:marRight w:val="0"/>
      <w:marTop w:val="0"/>
      <w:marBottom w:val="0"/>
      <w:divBdr>
        <w:top w:val="none" w:sz="0" w:space="0" w:color="auto"/>
        <w:left w:val="none" w:sz="0" w:space="0" w:color="auto"/>
        <w:bottom w:val="none" w:sz="0" w:space="0" w:color="auto"/>
        <w:right w:val="none" w:sz="0" w:space="0" w:color="auto"/>
      </w:divBdr>
    </w:div>
    <w:div w:id="1355696206">
      <w:marLeft w:val="0"/>
      <w:marRight w:val="0"/>
      <w:marTop w:val="0"/>
      <w:marBottom w:val="0"/>
      <w:divBdr>
        <w:top w:val="none" w:sz="0" w:space="0" w:color="auto"/>
        <w:left w:val="none" w:sz="0" w:space="0" w:color="auto"/>
        <w:bottom w:val="none" w:sz="0" w:space="0" w:color="auto"/>
        <w:right w:val="none" w:sz="0" w:space="0" w:color="auto"/>
      </w:divBdr>
    </w:div>
    <w:div w:id="1355696207">
      <w:marLeft w:val="0"/>
      <w:marRight w:val="0"/>
      <w:marTop w:val="0"/>
      <w:marBottom w:val="0"/>
      <w:divBdr>
        <w:top w:val="none" w:sz="0" w:space="0" w:color="auto"/>
        <w:left w:val="none" w:sz="0" w:space="0" w:color="auto"/>
        <w:bottom w:val="none" w:sz="0" w:space="0" w:color="auto"/>
        <w:right w:val="none" w:sz="0" w:space="0" w:color="auto"/>
      </w:divBdr>
    </w:div>
    <w:div w:id="1355696208">
      <w:marLeft w:val="0"/>
      <w:marRight w:val="0"/>
      <w:marTop w:val="0"/>
      <w:marBottom w:val="0"/>
      <w:divBdr>
        <w:top w:val="none" w:sz="0" w:space="0" w:color="auto"/>
        <w:left w:val="none" w:sz="0" w:space="0" w:color="auto"/>
        <w:bottom w:val="none" w:sz="0" w:space="0" w:color="auto"/>
        <w:right w:val="none" w:sz="0" w:space="0" w:color="auto"/>
      </w:divBdr>
    </w:div>
    <w:div w:id="1355696209">
      <w:marLeft w:val="0"/>
      <w:marRight w:val="0"/>
      <w:marTop w:val="0"/>
      <w:marBottom w:val="0"/>
      <w:divBdr>
        <w:top w:val="none" w:sz="0" w:space="0" w:color="auto"/>
        <w:left w:val="none" w:sz="0" w:space="0" w:color="auto"/>
        <w:bottom w:val="none" w:sz="0" w:space="0" w:color="auto"/>
        <w:right w:val="none" w:sz="0" w:space="0" w:color="auto"/>
      </w:divBdr>
    </w:div>
    <w:div w:id="1355696210">
      <w:marLeft w:val="0"/>
      <w:marRight w:val="0"/>
      <w:marTop w:val="0"/>
      <w:marBottom w:val="0"/>
      <w:divBdr>
        <w:top w:val="none" w:sz="0" w:space="0" w:color="auto"/>
        <w:left w:val="none" w:sz="0" w:space="0" w:color="auto"/>
        <w:bottom w:val="none" w:sz="0" w:space="0" w:color="auto"/>
        <w:right w:val="none" w:sz="0" w:space="0" w:color="auto"/>
      </w:divBdr>
    </w:div>
    <w:div w:id="1355696211">
      <w:marLeft w:val="0"/>
      <w:marRight w:val="0"/>
      <w:marTop w:val="0"/>
      <w:marBottom w:val="0"/>
      <w:divBdr>
        <w:top w:val="none" w:sz="0" w:space="0" w:color="auto"/>
        <w:left w:val="none" w:sz="0" w:space="0" w:color="auto"/>
        <w:bottom w:val="none" w:sz="0" w:space="0" w:color="auto"/>
        <w:right w:val="none" w:sz="0" w:space="0" w:color="auto"/>
      </w:divBdr>
    </w:div>
    <w:div w:id="1355696212">
      <w:marLeft w:val="0"/>
      <w:marRight w:val="0"/>
      <w:marTop w:val="0"/>
      <w:marBottom w:val="0"/>
      <w:divBdr>
        <w:top w:val="none" w:sz="0" w:space="0" w:color="auto"/>
        <w:left w:val="none" w:sz="0" w:space="0" w:color="auto"/>
        <w:bottom w:val="none" w:sz="0" w:space="0" w:color="auto"/>
        <w:right w:val="none" w:sz="0" w:space="0" w:color="auto"/>
      </w:divBdr>
    </w:div>
    <w:div w:id="1355696213">
      <w:marLeft w:val="0"/>
      <w:marRight w:val="0"/>
      <w:marTop w:val="0"/>
      <w:marBottom w:val="0"/>
      <w:divBdr>
        <w:top w:val="none" w:sz="0" w:space="0" w:color="auto"/>
        <w:left w:val="none" w:sz="0" w:space="0" w:color="auto"/>
        <w:bottom w:val="none" w:sz="0" w:space="0" w:color="auto"/>
        <w:right w:val="none" w:sz="0" w:space="0" w:color="auto"/>
      </w:divBdr>
    </w:div>
    <w:div w:id="1355696214">
      <w:marLeft w:val="0"/>
      <w:marRight w:val="0"/>
      <w:marTop w:val="0"/>
      <w:marBottom w:val="0"/>
      <w:divBdr>
        <w:top w:val="none" w:sz="0" w:space="0" w:color="auto"/>
        <w:left w:val="none" w:sz="0" w:space="0" w:color="auto"/>
        <w:bottom w:val="none" w:sz="0" w:space="0" w:color="auto"/>
        <w:right w:val="none" w:sz="0" w:space="0" w:color="auto"/>
      </w:divBdr>
    </w:div>
    <w:div w:id="1355696215">
      <w:marLeft w:val="0"/>
      <w:marRight w:val="0"/>
      <w:marTop w:val="0"/>
      <w:marBottom w:val="0"/>
      <w:divBdr>
        <w:top w:val="none" w:sz="0" w:space="0" w:color="auto"/>
        <w:left w:val="none" w:sz="0" w:space="0" w:color="auto"/>
        <w:bottom w:val="none" w:sz="0" w:space="0" w:color="auto"/>
        <w:right w:val="none" w:sz="0" w:space="0" w:color="auto"/>
      </w:divBdr>
    </w:div>
    <w:div w:id="1355696216">
      <w:marLeft w:val="0"/>
      <w:marRight w:val="0"/>
      <w:marTop w:val="0"/>
      <w:marBottom w:val="0"/>
      <w:divBdr>
        <w:top w:val="none" w:sz="0" w:space="0" w:color="auto"/>
        <w:left w:val="none" w:sz="0" w:space="0" w:color="auto"/>
        <w:bottom w:val="none" w:sz="0" w:space="0" w:color="auto"/>
        <w:right w:val="none" w:sz="0" w:space="0" w:color="auto"/>
      </w:divBdr>
    </w:div>
    <w:div w:id="1355696217">
      <w:marLeft w:val="0"/>
      <w:marRight w:val="0"/>
      <w:marTop w:val="0"/>
      <w:marBottom w:val="0"/>
      <w:divBdr>
        <w:top w:val="none" w:sz="0" w:space="0" w:color="auto"/>
        <w:left w:val="none" w:sz="0" w:space="0" w:color="auto"/>
        <w:bottom w:val="none" w:sz="0" w:space="0" w:color="auto"/>
        <w:right w:val="none" w:sz="0" w:space="0" w:color="auto"/>
      </w:divBdr>
    </w:div>
    <w:div w:id="1355696218">
      <w:marLeft w:val="0"/>
      <w:marRight w:val="0"/>
      <w:marTop w:val="0"/>
      <w:marBottom w:val="0"/>
      <w:divBdr>
        <w:top w:val="none" w:sz="0" w:space="0" w:color="auto"/>
        <w:left w:val="none" w:sz="0" w:space="0" w:color="auto"/>
        <w:bottom w:val="none" w:sz="0" w:space="0" w:color="auto"/>
        <w:right w:val="none" w:sz="0" w:space="0" w:color="auto"/>
      </w:divBdr>
    </w:div>
    <w:div w:id="1355696219">
      <w:marLeft w:val="0"/>
      <w:marRight w:val="0"/>
      <w:marTop w:val="0"/>
      <w:marBottom w:val="0"/>
      <w:divBdr>
        <w:top w:val="none" w:sz="0" w:space="0" w:color="auto"/>
        <w:left w:val="none" w:sz="0" w:space="0" w:color="auto"/>
        <w:bottom w:val="none" w:sz="0" w:space="0" w:color="auto"/>
        <w:right w:val="none" w:sz="0" w:space="0" w:color="auto"/>
      </w:divBdr>
    </w:div>
    <w:div w:id="1355696220">
      <w:marLeft w:val="0"/>
      <w:marRight w:val="0"/>
      <w:marTop w:val="0"/>
      <w:marBottom w:val="0"/>
      <w:divBdr>
        <w:top w:val="none" w:sz="0" w:space="0" w:color="auto"/>
        <w:left w:val="none" w:sz="0" w:space="0" w:color="auto"/>
        <w:bottom w:val="none" w:sz="0" w:space="0" w:color="auto"/>
        <w:right w:val="none" w:sz="0" w:space="0" w:color="auto"/>
      </w:divBdr>
    </w:div>
    <w:div w:id="1355696221">
      <w:marLeft w:val="0"/>
      <w:marRight w:val="0"/>
      <w:marTop w:val="0"/>
      <w:marBottom w:val="0"/>
      <w:divBdr>
        <w:top w:val="none" w:sz="0" w:space="0" w:color="auto"/>
        <w:left w:val="none" w:sz="0" w:space="0" w:color="auto"/>
        <w:bottom w:val="none" w:sz="0" w:space="0" w:color="auto"/>
        <w:right w:val="none" w:sz="0" w:space="0" w:color="auto"/>
      </w:divBdr>
    </w:div>
    <w:div w:id="1355696222">
      <w:marLeft w:val="0"/>
      <w:marRight w:val="0"/>
      <w:marTop w:val="0"/>
      <w:marBottom w:val="0"/>
      <w:divBdr>
        <w:top w:val="none" w:sz="0" w:space="0" w:color="auto"/>
        <w:left w:val="none" w:sz="0" w:space="0" w:color="auto"/>
        <w:bottom w:val="none" w:sz="0" w:space="0" w:color="auto"/>
        <w:right w:val="none" w:sz="0" w:space="0" w:color="auto"/>
      </w:divBdr>
    </w:div>
    <w:div w:id="1355696223">
      <w:marLeft w:val="0"/>
      <w:marRight w:val="0"/>
      <w:marTop w:val="0"/>
      <w:marBottom w:val="0"/>
      <w:divBdr>
        <w:top w:val="none" w:sz="0" w:space="0" w:color="auto"/>
        <w:left w:val="none" w:sz="0" w:space="0" w:color="auto"/>
        <w:bottom w:val="none" w:sz="0" w:space="0" w:color="auto"/>
        <w:right w:val="none" w:sz="0" w:space="0" w:color="auto"/>
      </w:divBdr>
    </w:div>
    <w:div w:id="1355696224">
      <w:marLeft w:val="0"/>
      <w:marRight w:val="0"/>
      <w:marTop w:val="0"/>
      <w:marBottom w:val="0"/>
      <w:divBdr>
        <w:top w:val="none" w:sz="0" w:space="0" w:color="auto"/>
        <w:left w:val="none" w:sz="0" w:space="0" w:color="auto"/>
        <w:bottom w:val="none" w:sz="0" w:space="0" w:color="auto"/>
        <w:right w:val="none" w:sz="0" w:space="0" w:color="auto"/>
      </w:divBdr>
    </w:div>
    <w:div w:id="1355696225">
      <w:marLeft w:val="0"/>
      <w:marRight w:val="0"/>
      <w:marTop w:val="0"/>
      <w:marBottom w:val="0"/>
      <w:divBdr>
        <w:top w:val="none" w:sz="0" w:space="0" w:color="auto"/>
        <w:left w:val="none" w:sz="0" w:space="0" w:color="auto"/>
        <w:bottom w:val="none" w:sz="0" w:space="0" w:color="auto"/>
        <w:right w:val="none" w:sz="0" w:space="0" w:color="auto"/>
      </w:divBdr>
    </w:div>
    <w:div w:id="1355696226">
      <w:marLeft w:val="0"/>
      <w:marRight w:val="0"/>
      <w:marTop w:val="0"/>
      <w:marBottom w:val="0"/>
      <w:divBdr>
        <w:top w:val="none" w:sz="0" w:space="0" w:color="auto"/>
        <w:left w:val="none" w:sz="0" w:space="0" w:color="auto"/>
        <w:bottom w:val="none" w:sz="0" w:space="0" w:color="auto"/>
        <w:right w:val="none" w:sz="0" w:space="0" w:color="auto"/>
      </w:divBdr>
    </w:div>
    <w:div w:id="1355696227">
      <w:marLeft w:val="0"/>
      <w:marRight w:val="0"/>
      <w:marTop w:val="0"/>
      <w:marBottom w:val="0"/>
      <w:divBdr>
        <w:top w:val="none" w:sz="0" w:space="0" w:color="auto"/>
        <w:left w:val="none" w:sz="0" w:space="0" w:color="auto"/>
        <w:bottom w:val="none" w:sz="0" w:space="0" w:color="auto"/>
        <w:right w:val="none" w:sz="0" w:space="0" w:color="auto"/>
      </w:divBdr>
    </w:div>
    <w:div w:id="1355696228">
      <w:marLeft w:val="0"/>
      <w:marRight w:val="0"/>
      <w:marTop w:val="0"/>
      <w:marBottom w:val="0"/>
      <w:divBdr>
        <w:top w:val="none" w:sz="0" w:space="0" w:color="auto"/>
        <w:left w:val="none" w:sz="0" w:space="0" w:color="auto"/>
        <w:bottom w:val="none" w:sz="0" w:space="0" w:color="auto"/>
        <w:right w:val="none" w:sz="0" w:space="0" w:color="auto"/>
      </w:divBdr>
    </w:div>
    <w:div w:id="1355696229">
      <w:marLeft w:val="0"/>
      <w:marRight w:val="0"/>
      <w:marTop w:val="0"/>
      <w:marBottom w:val="0"/>
      <w:divBdr>
        <w:top w:val="none" w:sz="0" w:space="0" w:color="auto"/>
        <w:left w:val="none" w:sz="0" w:space="0" w:color="auto"/>
        <w:bottom w:val="none" w:sz="0" w:space="0" w:color="auto"/>
        <w:right w:val="none" w:sz="0" w:space="0" w:color="auto"/>
      </w:divBdr>
    </w:div>
    <w:div w:id="1355696230">
      <w:marLeft w:val="0"/>
      <w:marRight w:val="0"/>
      <w:marTop w:val="0"/>
      <w:marBottom w:val="0"/>
      <w:divBdr>
        <w:top w:val="none" w:sz="0" w:space="0" w:color="auto"/>
        <w:left w:val="none" w:sz="0" w:space="0" w:color="auto"/>
        <w:bottom w:val="none" w:sz="0" w:space="0" w:color="auto"/>
        <w:right w:val="none" w:sz="0" w:space="0" w:color="auto"/>
      </w:divBdr>
    </w:div>
    <w:div w:id="1355696231">
      <w:marLeft w:val="0"/>
      <w:marRight w:val="0"/>
      <w:marTop w:val="0"/>
      <w:marBottom w:val="0"/>
      <w:divBdr>
        <w:top w:val="none" w:sz="0" w:space="0" w:color="auto"/>
        <w:left w:val="none" w:sz="0" w:space="0" w:color="auto"/>
        <w:bottom w:val="none" w:sz="0" w:space="0" w:color="auto"/>
        <w:right w:val="none" w:sz="0" w:space="0" w:color="auto"/>
      </w:divBdr>
    </w:div>
    <w:div w:id="1355696232">
      <w:marLeft w:val="0"/>
      <w:marRight w:val="0"/>
      <w:marTop w:val="0"/>
      <w:marBottom w:val="0"/>
      <w:divBdr>
        <w:top w:val="none" w:sz="0" w:space="0" w:color="auto"/>
        <w:left w:val="none" w:sz="0" w:space="0" w:color="auto"/>
        <w:bottom w:val="none" w:sz="0" w:space="0" w:color="auto"/>
        <w:right w:val="none" w:sz="0" w:space="0" w:color="auto"/>
      </w:divBdr>
    </w:div>
    <w:div w:id="1355696233">
      <w:marLeft w:val="0"/>
      <w:marRight w:val="0"/>
      <w:marTop w:val="0"/>
      <w:marBottom w:val="0"/>
      <w:divBdr>
        <w:top w:val="none" w:sz="0" w:space="0" w:color="auto"/>
        <w:left w:val="none" w:sz="0" w:space="0" w:color="auto"/>
        <w:bottom w:val="none" w:sz="0" w:space="0" w:color="auto"/>
        <w:right w:val="none" w:sz="0" w:space="0" w:color="auto"/>
      </w:divBdr>
    </w:div>
    <w:div w:id="1355696234">
      <w:marLeft w:val="0"/>
      <w:marRight w:val="0"/>
      <w:marTop w:val="0"/>
      <w:marBottom w:val="0"/>
      <w:divBdr>
        <w:top w:val="none" w:sz="0" w:space="0" w:color="auto"/>
        <w:left w:val="none" w:sz="0" w:space="0" w:color="auto"/>
        <w:bottom w:val="none" w:sz="0" w:space="0" w:color="auto"/>
        <w:right w:val="none" w:sz="0" w:space="0" w:color="auto"/>
      </w:divBdr>
    </w:div>
    <w:div w:id="1355696235">
      <w:marLeft w:val="0"/>
      <w:marRight w:val="0"/>
      <w:marTop w:val="0"/>
      <w:marBottom w:val="0"/>
      <w:divBdr>
        <w:top w:val="none" w:sz="0" w:space="0" w:color="auto"/>
        <w:left w:val="none" w:sz="0" w:space="0" w:color="auto"/>
        <w:bottom w:val="none" w:sz="0" w:space="0" w:color="auto"/>
        <w:right w:val="none" w:sz="0" w:space="0" w:color="auto"/>
      </w:divBdr>
    </w:div>
    <w:div w:id="1355696236">
      <w:marLeft w:val="0"/>
      <w:marRight w:val="0"/>
      <w:marTop w:val="0"/>
      <w:marBottom w:val="0"/>
      <w:divBdr>
        <w:top w:val="none" w:sz="0" w:space="0" w:color="auto"/>
        <w:left w:val="none" w:sz="0" w:space="0" w:color="auto"/>
        <w:bottom w:val="none" w:sz="0" w:space="0" w:color="auto"/>
        <w:right w:val="none" w:sz="0" w:space="0" w:color="auto"/>
      </w:divBdr>
    </w:div>
    <w:div w:id="1355696237">
      <w:marLeft w:val="0"/>
      <w:marRight w:val="0"/>
      <w:marTop w:val="0"/>
      <w:marBottom w:val="0"/>
      <w:divBdr>
        <w:top w:val="none" w:sz="0" w:space="0" w:color="auto"/>
        <w:left w:val="none" w:sz="0" w:space="0" w:color="auto"/>
        <w:bottom w:val="none" w:sz="0" w:space="0" w:color="auto"/>
        <w:right w:val="none" w:sz="0" w:space="0" w:color="auto"/>
      </w:divBdr>
    </w:div>
    <w:div w:id="1355696238">
      <w:marLeft w:val="0"/>
      <w:marRight w:val="0"/>
      <w:marTop w:val="0"/>
      <w:marBottom w:val="0"/>
      <w:divBdr>
        <w:top w:val="none" w:sz="0" w:space="0" w:color="auto"/>
        <w:left w:val="none" w:sz="0" w:space="0" w:color="auto"/>
        <w:bottom w:val="none" w:sz="0" w:space="0" w:color="auto"/>
        <w:right w:val="none" w:sz="0" w:space="0" w:color="auto"/>
      </w:divBdr>
    </w:div>
    <w:div w:id="1355696239">
      <w:marLeft w:val="0"/>
      <w:marRight w:val="0"/>
      <w:marTop w:val="0"/>
      <w:marBottom w:val="0"/>
      <w:divBdr>
        <w:top w:val="none" w:sz="0" w:space="0" w:color="auto"/>
        <w:left w:val="none" w:sz="0" w:space="0" w:color="auto"/>
        <w:bottom w:val="none" w:sz="0" w:space="0" w:color="auto"/>
        <w:right w:val="none" w:sz="0" w:space="0" w:color="auto"/>
      </w:divBdr>
    </w:div>
    <w:div w:id="1355696240">
      <w:marLeft w:val="0"/>
      <w:marRight w:val="0"/>
      <w:marTop w:val="0"/>
      <w:marBottom w:val="0"/>
      <w:divBdr>
        <w:top w:val="none" w:sz="0" w:space="0" w:color="auto"/>
        <w:left w:val="none" w:sz="0" w:space="0" w:color="auto"/>
        <w:bottom w:val="none" w:sz="0" w:space="0" w:color="auto"/>
        <w:right w:val="none" w:sz="0" w:space="0" w:color="auto"/>
      </w:divBdr>
    </w:div>
    <w:div w:id="1355696241">
      <w:marLeft w:val="0"/>
      <w:marRight w:val="0"/>
      <w:marTop w:val="0"/>
      <w:marBottom w:val="0"/>
      <w:divBdr>
        <w:top w:val="none" w:sz="0" w:space="0" w:color="auto"/>
        <w:left w:val="none" w:sz="0" w:space="0" w:color="auto"/>
        <w:bottom w:val="none" w:sz="0" w:space="0" w:color="auto"/>
        <w:right w:val="none" w:sz="0" w:space="0" w:color="auto"/>
      </w:divBdr>
    </w:div>
    <w:div w:id="1355696242">
      <w:marLeft w:val="0"/>
      <w:marRight w:val="0"/>
      <w:marTop w:val="0"/>
      <w:marBottom w:val="0"/>
      <w:divBdr>
        <w:top w:val="none" w:sz="0" w:space="0" w:color="auto"/>
        <w:left w:val="none" w:sz="0" w:space="0" w:color="auto"/>
        <w:bottom w:val="none" w:sz="0" w:space="0" w:color="auto"/>
        <w:right w:val="none" w:sz="0" w:space="0" w:color="auto"/>
      </w:divBdr>
    </w:div>
    <w:div w:id="1355696243">
      <w:marLeft w:val="0"/>
      <w:marRight w:val="0"/>
      <w:marTop w:val="0"/>
      <w:marBottom w:val="0"/>
      <w:divBdr>
        <w:top w:val="none" w:sz="0" w:space="0" w:color="auto"/>
        <w:left w:val="none" w:sz="0" w:space="0" w:color="auto"/>
        <w:bottom w:val="none" w:sz="0" w:space="0" w:color="auto"/>
        <w:right w:val="none" w:sz="0" w:space="0" w:color="auto"/>
      </w:divBdr>
    </w:div>
    <w:div w:id="1355696244">
      <w:marLeft w:val="0"/>
      <w:marRight w:val="0"/>
      <w:marTop w:val="0"/>
      <w:marBottom w:val="0"/>
      <w:divBdr>
        <w:top w:val="none" w:sz="0" w:space="0" w:color="auto"/>
        <w:left w:val="none" w:sz="0" w:space="0" w:color="auto"/>
        <w:bottom w:val="none" w:sz="0" w:space="0" w:color="auto"/>
        <w:right w:val="none" w:sz="0" w:space="0" w:color="auto"/>
      </w:divBdr>
    </w:div>
    <w:div w:id="1355696245">
      <w:marLeft w:val="0"/>
      <w:marRight w:val="0"/>
      <w:marTop w:val="0"/>
      <w:marBottom w:val="0"/>
      <w:divBdr>
        <w:top w:val="none" w:sz="0" w:space="0" w:color="auto"/>
        <w:left w:val="none" w:sz="0" w:space="0" w:color="auto"/>
        <w:bottom w:val="none" w:sz="0" w:space="0" w:color="auto"/>
        <w:right w:val="none" w:sz="0" w:space="0" w:color="auto"/>
      </w:divBdr>
    </w:div>
    <w:div w:id="1355696246">
      <w:marLeft w:val="0"/>
      <w:marRight w:val="0"/>
      <w:marTop w:val="0"/>
      <w:marBottom w:val="0"/>
      <w:divBdr>
        <w:top w:val="none" w:sz="0" w:space="0" w:color="auto"/>
        <w:left w:val="none" w:sz="0" w:space="0" w:color="auto"/>
        <w:bottom w:val="none" w:sz="0" w:space="0" w:color="auto"/>
        <w:right w:val="none" w:sz="0" w:space="0" w:color="auto"/>
      </w:divBdr>
    </w:div>
    <w:div w:id="1355696247">
      <w:marLeft w:val="0"/>
      <w:marRight w:val="0"/>
      <w:marTop w:val="0"/>
      <w:marBottom w:val="0"/>
      <w:divBdr>
        <w:top w:val="none" w:sz="0" w:space="0" w:color="auto"/>
        <w:left w:val="none" w:sz="0" w:space="0" w:color="auto"/>
        <w:bottom w:val="none" w:sz="0" w:space="0" w:color="auto"/>
        <w:right w:val="none" w:sz="0" w:space="0" w:color="auto"/>
      </w:divBdr>
    </w:div>
    <w:div w:id="1355696248">
      <w:marLeft w:val="0"/>
      <w:marRight w:val="0"/>
      <w:marTop w:val="0"/>
      <w:marBottom w:val="0"/>
      <w:divBdr>
        <w:top w:val="none" w:sz="0" w:space="0" w:color="auto"/>
        <w:left w:val="none" w:sz="0" w:space="0" w:color="auto"/>
        <w:bottom w:val="none" w:sz="0" w:space="0" w:color="auto"/>
        <w:right w:val="none" w:sz="0" w:space="0" w:color="auto"/>
      </w:divBdr>
    </w:div>
    <w:div w:id="1355696249">
      <w:marLeft w:val="0"/>
      <w:marRight w:val="0"/>
      <w:marTop w:val="0"/>
      <w:marBottom w:val="0"/>
      <w:divBdr>
        <w:top w:val="none" w:sz="0" w:space="0" w:color="auto"/>
        <w:left w:val="none" w:sz="0" w:space="0" w:color="auto"/>
        <w:bottom w:val="none" w:sz="0" w:space="0" w:color="auto"/>
        <w:right w:val="none" w:sz="0" w:space="0" w:color="auto"/>
      </w:divBdr>
    </w:div>
    <w:div w:id="1355696250">
      <w:marLeft w:val="0"/>
      <w:marRight w:val="0"/>
      <w:marTop w:val="0"/>
      <w:marBottom w:val="0"/>
      <w:divBdr>
        <w:top w:val="none" w:sz="0" w:space="0" w:color="auto"/>
        <w:left w:val="none" w:sz="0" w:space="0" w:color="auto"/>
        <w:bottom w:val="none" w:sz="0" w:space="0" w:color="auto"/>
        <w:right w:val="none" w:sz="0" w:space="0" w:color="auto"/>
      </w:divBdr>
    </w:div>
    <w:div w:id="1355696251">
      <w:marLeft w:val="0"/>
      <w:marRight w:val="0"/>
      <w:marTop w:val="0"/>
      <w:marBottom w:val="0"/>
      <w:divBdr>
        <w:top w:val="none" w:sz="0" w:space="0" w:color="auto"/>
        <w:left w:val="none" w:sz="0" w:space="0" w:color="auto"/>
        <w:bottom w:val="none" w:sz="0" w:space="0" w:color="auto"/>
        <w:right w:val="none" w:sz="0" w:space="0" w:color="auto"/>
      </w:divBdr>
    </w:div>
    <w:div w:id="1355696252">
      <w:marLeft w:val="0"/>
      <w:marRight w:val="0"/>
      <w:marTop w:val="0"/>
      <w:marBottom w:val="0"/>
      <w:divBdr>
        <w:top w:val="none" w:sz="0" w:space="0" w:color="auto"/>
        <w:left w:val="none" w:sz="0" w:space="0" w:color="auto"/>
        <w:bottom w:val="none" w:sz="0" w:space="0" w:color="auto"/>
        <w:right w:val="none" w:sz="0" w:space="0" w:color="auto"/>
      </w:divBdr>
    </w:div>
    <w:div w:id="1355696253">
      <w:marLeft w:val="0"/>
      <w:marRight w:val="0"/>
      <w:marTop w:val="0"/>
      <w:marBottom w:val="0"/>
      <w:divBdr>
        <w:top w:val="none" w:sz="0" w:space="0" w:color="auto"/>
        <w:left w:val="none" w:sz="0" w:space="0" w:color="auto"/>
        <w:bottom w:val="none" w:sz="0" w:space="0" w:color="auto"/>
        <w:right w:val="none" w:sz="0" w:space="0" w:color="auto"/>
      </w:divBdr>
    </w:div>
    <w:div w:id="1355696254">
      <w:marLeft w:val="0"/>
      <w:marRight w:val="0"/>
      <w:marTop w:val="0"/>
      <w:marBottom w:val="0"/>
      <w:divBdr>
        <w:top w:val="none" w:sz="0" w:space="0" w:color="auto"/>
        <w:left w:val="none" w:sz="0" w:space="0" w:color="auto"/>
        <w:bottom w:val="none" w:sz="0" w:space="0" w:color="auto"/>
        <w:right w:val="none" w:sz="0" w:space="0" w:color="auto"/>
      </w:divBdr>
    </w:div>
    <w:div w:id="1355696255">
      <w:marLeft w:val="0"/>
      <w:marRight w:val="0"/>
      <w:marTop w:val="0"/>
      <w:marBottom w:val="0"/>
      <w:divBdr>
        <w:top w:val="none" w:sz="0" w:space="0" w:color="auto"/>
        <w:left w:val="none" w:sz="0" w:space="0" w:color="auto"/>
        <w:bottom w:val="none" w:sz="0" w:space="0" w:color="auto"/>
        <w:right w:val="none" w:sz="0" w:space="0" w:color="auto"/>
      </w:divBdr>
    </w:div>
    <w:div w:id="1355696256">
      <w:marLeft w:val="0"/>
      <w:marRight w:val="0"/>
      <w:marTop w:val="0"/>
      <w:marBottom w:val="0"/>
      <w:divBdr>
        <w:top w:val="none" w:sz="0" w:space="0" w:color="auto"/>
        <w:left w:val="none" w:sz="0" w:space="0" w:color="auto"/>
        <w:bottom w:val="none" w:sz="0" w:space="0" w:color="auto"/>
        <w:right w:val="none" w:sz="0" w:space="0" w:color="auto"/>
      </w:divBdr>
    </w:div>
    <w:div w:id="1355696257">
      <w:marLeft w:val="0"/>
      <w:marRight w:val="0"/>
      <w:marTop w:val="0"/>
      <w:marBottom w:val="0"/>
      <w:divBdr>
        <w:top w:val="none" w:sz="0" w:space="0" w:color="auto"/>
        <w:left w:val="none" w:sz="0" w:space="0" w:color="auto"/>
        <w:bottom w:val="none" w:sz="0" w:space="0" w:color="auto"/>
        <w:right w:val="none" w:sz="0" w:space="0" w:color="auto"/>
      </w:divBdr>
    </w:div>
    <w:div w:id="1355696258">
      <w:marLeft w:val="0"/>
      <w:marRight w:val="0"/>
      <w:marTop w:val="0"/>
      <w:marBottom w:val="0"/>
      <w:divBdr>
        <w:top w:val="none" w:sz="0" w:space="0" w:color="auto"/>
        <w:left w:val="none" w:sz="0" w:space="0" w:color="auto"/>
        <w:bottom w:val="none" w:sz="0" w:space="0" w:color="auto"/>
        <w:right w:val="none" w:sz="0" w:space="0" w:color="auto"/>
      </w:divBdr>
    </w:div>
    <w:div w:id="1355696259">
      <w:marLeft w:val="0"/>
      <w:marRight w:val="0"/>
      <w:marTop w:val="0"/>
      <w:marBottom w:val="0"/>
      <w:divBdr>
        <w:top w:val="none" w:sz="0" w:space="0" w:color="auto"/>
        <w:left w:val="none" w:sz="0" w:space="0" w:color="auto"/>
        <w:bottom w:val="none" w:sz="0" w:space="0" w:color="auto"/>
        <w:right w:val="none" w:sz="0" w:space="0" w:color="auto"/>
      </w:divBdr>
    </w:div>
    <w:div w:id="1355696260">
      <w:marLeft w:val="0"/>
      <w:marRight w:val="0"/>
      <w:marTop w:val="0"/>
      <w:marBottom w:val="0"/>
      <w:divBdr>
        <w:top w:val="none" w:sz="0" w:space="0" w:color="auto"/>
        <w:left w:val="none" w:sz="0" w:space="0" w:color="auto"/>
        <w:bottom w:val="none" w:sz="0" w:space="0" w:color="auto"/>
        <w:right w:val="none" w:sz="0" w:space="0" w:color="auto"/>
      </w:divBdr>
    </w:div>
    <w:div w:id="1355696261">
      <w:marLeft w:val="0"/>
      <w:marRight w:val="0"/>
      <w:marTop w:val="0"/>
      <w:marBottom w:val="0"/>
      <w:divBdr>
        <w:top w:val="none" w:sz="0" w:space="0" w:color="auto"/>
        <w:left w:val="none" w:sz="0" w:space="0" w:color="auto"/>
        <w:bottom w:val="none" w:sz="0" w:space="0" w:color="auto"/>
        <w:right w:val="none" w:sz="0" w:space="0" w:color="auto"/>
      </w:divBdr>
    </w:div>
    <w:div w:id="1355696262">
      <w:marLeft w:val="0"/>
      <w:marRight w:val="0"/>
      <w:marTop w:val="0"/>
      <w:marBottom w:val="0"/>
      <w:divBdr>
        <w:top w:val="none" w:sz="0" w:space="0" w:color="auto"/>
        <w:left w:val="none" w:sz="0" w:space="0" w:color="auto"/>
        <w:bottom w:val="none" w:sz="0" w:space="0" w:color="auto"/>
        <w:right w:val="none" w:sz="0" w:space="0" w:color="auto"/>
      </w:divBdr>
    </w:div>
    <w:div w:id="1355696263">
      <w:marLeft w:val="0"/>
      <w:marRight w:val="0"/>
      <w:marTop w:val="0"/>
      <w:marBottom w:val="0"/>
      <w:divBdr>
        <w:top w:val="none" w:sz="0" w:space="0" w:color="auto"/>
        <w:left w:val="none" w:sz="0" w:space="0" w:color="auto"/>
        <w:bottom w:val="none" w:sz="0" w:space="0" w:color="auto"/>
        <w:right w:val="none" w:sz="0" w:space="0" w:color="auto"/>
      </w:divBdr>
    </w:div>
    <w:div w:id="1355696264">
      <w:marLeft w:val="0"/>
      <w:marRight w:val="0"/>
      <w:marTop w:val="0"/>
      <w:marBottom w:val="0"/>
      <w:divBdr>
        <w:top w:val="none" w:sz="0" w:space="0" w:color="auto"/>
        <w:left w:val="none" w:sz="0" w:space="0" w:color="auto"/>
        <w:bottom w:val="none" w:sz="0" w:space="0" w:color="auto"/>
        <w:right w:val="none" w:sz="0" w:space="0" w:color="auto"/>
      </w:divBdr>
    </w:div>
    <w:div w:id="1355696265">
      <w:marLeft w:val="0"/>
      <w:marRight w:val="0"/>
      <w:marTop w:val="0"/>
      <w:marBottom w:val="0"/>
      <w:divBdr>
        <w:top w:val="none" w:sz="0" w:space="0" w:color="auto"/>
        <w:left w:val="none" w:sz="0" w:space="0" w:color="auto"/>
        <w:bottom w:val="none" w:sz="0" w:space="0" w:color="auto"/>
        <w:right w:val="none" w:sz="0" w:space="0" w:color="auto"/>
      </w:divBdr>
    </w:div>
    <w:div w:id="1355696266">
      <w:marLeft w:val="0"/>
      <w:marRight w:val="0"/>
      <w:marTop w:val="0"/>
      <w:marBottom w:val="0"/>
      <w:divBdr>
        <w:top w:val="none" w:sz="0" w:space="0" w:color="auto"/>
        <w:left w:val="none" w:sz="0" w:space="0" w:color="auto"/>
        <w:bottom w:val="none" w:sz="0" w:space="0" w:color="auto"/>
        <w:right w:val="none" w:sz="0" w:space="0" w:color="auto"/>
      </w:divBdr>
    </w:div>
    <w:div w:id="1355696267">
      <w:marLeft w:val="0"/>
      <w:marRight w:val="0"/>
      <w:marTop w:val="0"/>
      <w:marBottom w:val="0"/>
      <w:divBdr>
        <w:top w:val="none" w:sz="0" w:space="0" w:color="auto"/>
        <w:left w:val="none" w:sz="0" w:space="0" w:color="auto"/>
        <w:bottom w:val="none" w:sz="0" w:space="0" w:color="auto"/>
        <w:right w:val="none" w:sz="0" w:space="0" w:color="auto"/>
      </w:divBdr>
    </w:div>
    <w:div w:id="1355696268">
      <w:marLeft w:val="0"/>
      <w:marRight w:val="0"/>
      <w:marTop w:val="0"/>
      <w:marBottom w:val="0"/>
      <w:divBdr>
        <w:top w:val="none" w:sz="0" w:space="0" w:color="auto"/>
        <w:left w:val="none" w:sz="0" w:space="0" w:color="auto"/>
        <w:bottom w:val="none" w:sz="0" w:space="0" w:color="auto"/>
        <w:right w:val="none" w:sz="0" w:space="0" w:color="auto"/>
      </w:divBdr>
    </w:div>
    <w:div w:id="1355696269">
      <w:marLeft w:val="0"/>
      <w:marRight w:val="0"/>
      <w:marTop w:val="0"/>
      <w:marBottom w:val="0"/>
      <w:divBdr>
        <w:top w:val="none" w:sz="0" w:space="0" w:color="auto"/>
        <w:left w:val="none" w:sz="0" w:space="0" w:color="auto"/>
        <w:bottom w:val="none" w:sz="0" w:space="0" w:color="auto"/>
        <w:right w:val="none" w:sz="0" w:space="0" w:color="auto"/>
      </w:divBdr>
    </w:div>
    <w:div w:id="1355696270">
      <w:marLeft w:val="0"/>
      <w:marRight w:val="0"/>
      <w:marTop w:val="0"/>
      <w:marBottom w:val="0"/>
      <w:divBdr>
        <w:top w:val="none" w:sz="0" w:space="0" w:color="auto"/>
        <w:left w:val="none" w:sz="0" w:space="0" w:color="auto"/>
        <w:bottom w:val="none" w:sz="0" w:space="0" w:color="auto"/>
        <w:right w:val="none" w:sz="0" w:space="0" w:color="auto"/>
      </w:divBdr>
    </w:div>
    <w:div w:id="1355696271">
      <w:marLeft w:val="0"/>
      <w:marRight w:val="0"/>
      <w:marTop w:val="0"/>
      <w:marBottom w:val="0"/>
      <w:divBdr>
        <w:top w:val="none" w:sz="0" w:space="0" w:color="auto"/>
        <w:left w:val="none" w:sz="0" w:space="0" w:color="auto"/>
        <w:bottom w:val="none" w:sz="0" w:space="0" w:color="auto"/>
        <w:right w:val="none" w:sz="0" w:space="0" w:color="auto"/>
      </w:divBdr>
    </w:div>
    <w:div w:id="1355696272">
      <w:marLeft w:val="0"/>
      <w:marRight w:val="0"/>
      <w:marTop w:val="0"/>
      <w:marBottom w:val="0"/>
      <w:divBdr>
        <w:top w:val="none" w:sz="0" w:space="0" w:color="auto"/>
        <w:left w:val="none" w:sz="0" w:space="0" w:color="auto"/>
        <w:bottom w:val="none" w:sz="0" w:space="0" w:color="auto"/>
        <w:right w:val="none" w:sz="0" w:space="0" w:color="auto"/>
      </w:divBdr>
    </w:div>
    <w:div w:id="1355696273">
      <w:marLeft w:val="0"/>
      <w:marRight w:val="0"/>
      <w:marTop w:val="0"/>
      <w:marBottom w:val="0"/>
      <w:divBdr>
        <w:top w:val="none" w:sz="0" w:space="0" w:color="auto"/>
        <w:left w:val="none" w:sz="0" w:space="0" w:color="auto"/>
        <w:bottom w:val="none" w:sz="0" w:space="0" w:color="auto"/>
        <w:right w:val="none" w:sz="0" w:space="0" w:color="auto"/>
      </w:divBdr>
    </w:div>
    <w:div w:id="1355696274">
      <w:marLeft w:val="0"/>
      <w:marRight w:val="0"/>
      <w:marTop w:val="0"/>
      <w:marBottom w:val="0"/>
      <w:divBdr>
        <w:top w:val="none" w:sz="0" w:space="0" w:color="auto"/>
        <w:left w:val="none" w:sz="0" w:space="0" w:color="auto"/>
        <w:bottom w:val="none" w:sz="0" w:space="0" w:color="auto"/>
        <w:right w:val="none" w:sz="0" w:space="0" w:color="auto"/>
      </w:divBdr>
    </w:div>
    <w:div w:id="1355696275">
      <w:marLeft w:val="0"/>
      <w:marRight w:val="0"/>
      <w:marTop w:val="0"/>
      <w:marBottom w:val="0"/>
      <w:divBdr>
        <w:top w:val="none" w:sz="0" w:space="0" w:color="auto"/>
        <w:left w:val="none" w:sz="0" w:space="0" w:color="auto"/>
        <w:bottom w:val="none" w:sz="0" w:space="0" w:color="auto"/>
        <w:right w:val="none" w:sz="0" w:space="0" w:color="auto"/>
      </w:divBdr>
    </w:div>
    <w:div w:id="1355696276">
      <w:marLeft w:val="0"/>
      <w:marRight w:val="0"/>
      <w:marTop w:val="0"/>
      <w:marBottom w:val="0"/>
      <w:divBdr>
        <w:top w:val="none" w:sz="0" w:space="0" w:color="auto"/>
        <w:left w:val="none" w:sz="0" w:space="0" w:color="auto"/>
        <w:bottom w:val="none" w:sz="0" w:space="0" w:color="auto"/>
        <w:right w:val="none" w:sz="0" w:space="0" w:color="auto"/>
      </w:divBdr>
    </w:div>
    <w:div w:id="1355696277">
      <w:marLeft w:val="0"/>
      <w:marRight w:val="0"/>
      <w:marTop w:val="0"/>
      <w:marBottom w:val="0"/>
      <w:divBdr>
        <w:top w:val="none" w:sz="0" w:space="0" w:color="auto"/>
        <w:left w:val="none" w:sz="0" w:space="0" w:color="auto"/>
        <w:bottom w:val="none" w:sz="0" w:space="0" w:color="auto"/>
        <w:right w:val="none" w:sz="0" w:space="0" w:color="auto"/>
      </w:divBdr>
    </w:div>
    <w:div w:id="1355696278">
      <w:marLeft w:val="0"/>
      <w:marRight w:val="0"/>
      <w:marTop w:val="0"/>
      <w:marBottom w:val="0"/>
      <w:divBdr>
        <w:top w:val="none" w:sz="0" w:space="0" w:color="auto"/>
        <w:left w:val="none" w:sz="0" w:space="0" w:color="auto"/>
        <w:bottom w:val="none" w:sz="0" w:space="0" w:color="auto"/>
        <w:right w:val="none" w:sz="0" w:space="0" w:color="auto"/>
      </w:divBdr>
    </w:div>
    <w:div w:id="1355696279">
      <w:marLeft w:val="0"/>
      <w:marRight w:val="0"/>
      <w:marTop w:val="0"/>
      <w:marBottom w:val="0"/>
      <w:divBdr>
        <w:top w:val="none" w:sz="0" w:space="0" w:color="auto"/>
        <w:left w:val="none" w:sz="0" w:space="0" w:color="auto"/>
        <w:bottom w:val="none" w:sz="0" w:space="0" w:color="auto"/>
        <w:right w:val="none" w:sz="0" w:space="0" w:color="auto"/>
      </w:divBdr>
    </w:div>
    <w:div w:id="1355696280">
      <w:marLeft w:val="0"/>
      <w:marRight w:val="0"/>
      <w:marTop w:val="0"/>
      <w:marBottom w:val="0"/>
      <w:divBdr>
        <w:top w:val="none" w:sz="0" w:space="0" w:color="auto"/>
        <w:left w:val="none" w:sz="0" w:space="0" w:color="auto"/>
        <w:bottom w:val="none" w:sz="0" w:space="0" w:color="auto"/>
        <w:right w:val="none" w:sz="0" w:space="0" w:color="auto"/>
      </w:divBdr>
    </w:div>
    <w:div w:id="1355696281">
      <w:marLeft w:val="0"/>
      <w:marRight w:val="0"/>
      <w:marTop w:val="0"/>
      <w:marBottom w:val="0"/>
      <w:divBdr>
        <w:top w:val="none" w:sz="0" w:space="0" w:color="auto"/>
        <w:left w:val="none" w:sz="0" w:space="0" w:color="auto"/>
        <w:bottom w:val="none" w:sz="0" w:space="0" w:color="auto"/>
        <w:right w:val="none" w:sz="0" w:space="0" w:color="auto"/>
      </w:divBdr>
    </w:div>
    <w:div w:id="1355696282">
      <w:marLeft w:val="0"/>
      <w:marRight w:val="0"/>
      <w:marTop w:val="0"/>
      <w:marBottom w:val="0"/>
      <w:divBdr>
        <w:top w:val="none" w:sz="0" w:space="0" w:color="auto"/>
        <w:left w:val="none" w:sz="0" w:space="0" w:color="auto"/>
        <w:bottom w:val="none" w:sz="0" w:space="0" w:color="auto"/>
        <w:right w:val="none" w:sz="0" w:space="0" w:color="auto"/>
      </w:divBdr>
    </w:div>
    <w:div w:id="1355696283">
      <w:marLeft w:val="0"/>
      <w:marRight w:val="0"/>
      <w:marTop w:val="0"/>
      <w:marBottom w:val="0"/>
      <w:divBdr>
        <w:top w:val="none" w:sz="0" w:space="0" w:color="auto"/>
        <w:left w:val="none" w:sz="0" w:space="0" w:color="auto"/>
        <w:bottom w:val="none" w:sz="0" w:space="0" w:color="auto"/>
        <w:right w:val="none" w:sz="0" w:space="0" w:color="auto"/>
      </w:divBdr>
    </w:div>
    <w:div w:id="1355696284">
      <w:marLeft w:val="0"/>
      <w:marRight w:val="0"/>
      <w:marTop w:val="0"/>
      <w:marBottom w:val="0"/>
      <w:divBdr>
        <w:top w:val="none" w:sz="0" w:space="0" w:color="auto"/>
        <w:left w:val="none" w:sz="0" w:space="0" w:color="auto"/>
        <w:bottom w:val="none" w:sz="0" w:space="0" w:color="auto"/>
        <w:right w:val="none" w:sz="0" w:space="0" w:color="auto"/>
      </w:divBdr>
    </w:div>
    <w:div w:id="1355696285">
      <w:marLeft w:val="0"/>
      <w:marRight w:val="0"/>
      <w:marTop w:val="0"/>
      <w:marBottom w:val="0"/>
      <w:divBdr>
        <w:top w:val="none" w:sz="0" w:space="0" w:color="auto"/>
        <w:left w:val="none" w:sz="0" w:space="0" w:color="auto"/>
        <w:bottom w:val="none" w:sz="0" w:space="0" w:color="auto"/>
        <w:right w:val="none" w:sz="0" w:space="0" w:color="auto"/>
      </w:divBdr>
    </w:div>
    <w:div w:id="1355696286">
      <w:marLeft w:val="0"/>
      <w:marRight w:val="0"/>
      <w:marTop w:val="0"/>
      <w:marBottom w:val="0"/>
      <w:divBdr>
        <w:top w:val="none" w:sz="0" w:space="0" w:color="auto"/>
        <w:left w:val="none" w:sz="0" w:space="0" w:color="auto"/>
        <w:bottom w:val="none" w:sz="0" w:space="0" w:color="auto"/>
        <w:right w:val="none" w:sz="0" w:space="0" w:color="auto"/>
      </w:divBdr>
    </w:div>
    <w:div w:id="1355696287">
      <w:marLeft w:val="0"/>
      <w:marRight w:val="0"/>
      <w:marTop w:val="0"/>
      <w:marBottom w:val="0"/>
      <w:divBdr>
        <w:top w:val="none" w:sz="0" w:space="0" w:color="auto"/>
        <w:left w:val="none" w:sz="0" w:space="0" w:color="auto"/>
        <w:bottom w:val="none" w:sz="0" w:space="0" w:color="auto"/>
        <w:right w:val="none" w:sz="0" w:space="0" w:color="auto"/>
      </w:divBdr>
    </w:div>
    <w:div w:id="1355696288">
      <w:marLeft w:val="0"/>
      <w:marRight w:val="0"/>
      <w:marTop w:val="0"/>
      <w:marBottom w:val="0"/>
      <w:divBdr>
        <w:top w:val="none" w:sz="0" w:space="0" w:color="auto"/>
        <w:left w:val="none" w:sz="0" w:space="0" w:color="auto"/>
        <w:bottom w:val="none" w:sz="0" w:space="0" w:color="auto"/>
        <w:right w:val="none" w:sz="0" w:space="0" w:color="auto"/>
      </w:divBdr>
    </w:div>
    <w:div w:id="1355696289">
      <w:marLeft w:val="0"/>
      <w:marRight w:val="0"/>
      <w:marTop w:val="0"/>
      <w:marBottom w:val="0"/>
      <w:divBdr>
        <w:top w:val="none" w:sz="0" w:space="0" w:color="auto"/>
        <w:left w:val="none" w:sz="0" w:space="0" w:color="auto"/>
        <w:bottom w:val="none" w:sz="0" w:space="0" w:color="auto"/>
        <w:right w:val="none" w:sz="0" w:space="0" w:color="auto"/>
      </w:divBdr>
    </w:div>
    <w:div w:id="1355696290">
      <w:marLeft w:val="0"/>
      <w:marRight w:val="0"/>
      <w:marTop w:val="0"/>
      <w:marBottom w:val="0"/>
      <w:divBdr>
        <w:top w:val="none" w:sz="0" w:space="0" w:color="auto"/>
        <w:left w:val="none" w:sz="0" w:space="0" w:color="auto"/>
        <w:bottom w:val="none" w:sz="0" w:space="0" w:color="auto"/>
        <w:right w:val="none" w:sz="0" w:space="0" w:color="auto"/>
      </w:divBdr>
    </w:div>
    <w:div w:id="1355696291">
      <w:marLeft w:val="0"/>
      <w:marRight w:val="0"/>
      <w:marTop w:val="0"/>
      <w:marBottom w:val="0"/>
      <w:divBdr>
        <w:top w:val="none" w:sz="0" w:space="0" w:color="auto"/>
        <w:left w:val="none" w:sz="0" w:space="0" w:color="auto"/>
        <w:bottom w:val="none" w:sz="0" w:space="0" w:color="auto"/>
        <w:right w:val="none" w:sz="0" w:space="0" w:color="auto"/>
      </w:divBdr>
    </w:div>
    <w:div w:id="1355696292">
      <w:marLeft w:val="0"/>
      <w:marRight w:val="0"/>
      <w:marTop w:val="0"/>
      <w:marBottom w:val="0"/>
      <w:divBdr>
        <w:top w:val="none" w:sz="0" w:space="0" w:color="auto"/>
        <w:left w:val="none" w:sz="0" w:space="0" w:color="auto"/>
        <w:bottom w:val="none" w:sz="0" w:space="0" w:color="auto"/>
        <w:right w:val="none" w:sz="0" w:space="0" w:color="auto"/>
      </w:divBdr>
    </w:div>
    <w:div w:id="1355696293">
      <w:marLeft w:val="0"/>
      <w:marRight w:val="0"/>
      <w:marTop w:val="0"/>
      <w:marBottom w:val="0"/>
      <w:divBdr>
        <w:top w:val="none" w:sz="0" w:space="0" w:color="auto"/>
        <w:left w:val="none" w:sz="0" w:space="0" w:color="auto"/>
        <w:bottom w:val="none" w:sz="0" w:space="0" w:color="auto"/>
        <w:right w:val="none" w:sz="0" w:space="0" w:color="auto"/>
      </w:divBdr>
    </w:div>
    <w:div w:id="1355696294">
      <w:marLeft w:val="0"/>
      <w:marRight w:val="0"/>
      <w:marTop w:val="0"/>
      <w:marBottom w:val="0"/>
      <w:divBdr>
        <w:top w:val="none" w:sz="0" w:space="0" w:color="auto"/>
        <w:left w:val="none" w:sz="0" w:space="0" w:color="auto"/>
        <w:bottom w:val="none" w:sz="0" w:space="0" w:color="auto"/>
        <w:right w:val="none" w:sz="0" w:space="0" w:color="auto"/>
      </w:divBdr>
    </w:div>
    <w:div w:id="1355696295">
      <w:marLeft w:val="0"/>
      <w:marRight w:val="0"/>
      <w:marTop w:val="0"/>
      <w:marBottom w:val="0"/>
      <w:divBdr>
        <w:top w:val="none" w:sz="0" w:space="0" w:color="auto"/>
        <w:left w:val="none" w:sz="0" w:space="0" w:color="auto"/>
        <w:bottom w:val="none" w:sz="0" w:space="0" w:color="auto"/>
        <w:right w:val="none" w:sz="0" w:space="0" w:color="auto"/>
      </w:divBdr>
    </w:div>
    <w:div w:id="1355696296">
      <w:marLeft w:val="0"/>
      <w:marRight w:val="0"/>
      <w:marTop w:val="0"/>
      <w:marBottom w:val="0"/>
      <w:divBdr>
        <w:top w:val="none" w:sz="0" w:space="0" w:color="auto"/>
        <w:left w:val="none" w:sz="0" w:space="0" w:color="auto"/>
        <w:bottom w:val="none" w:sz="0" w:space="0" w:color="auto"/>
        <w:right w:val="none" w:sz="0" w:space="0" w:color="auto"/>
      </w:divBdr>
    </w:div>
    <w:div w:id="1355696297">
      <w:marLeft w:val="0"/>
      <w:marRight w:val="0"/>
      <w:marTop w:val="0"/>
      <w:marBottom w:val="0"/>
      <w:divBdr>
        <w:top w:val="none" w:sz="0" w:space="0" w:color="auto"/>
        <w:left w:val="none" w:sz="0" w:space="0" w:color="auto"/>
        <w:bottom w:val="none" w:sz="0" w:space="0" w:color="auto"/>
        <w:right w:val="none" w:sz="0" w:space="0" w:color="auto"/>
      </w:divBdr>
    </w:div>
    <w:div w:id="1355696298">
      <w:marLeft w:val="0"/>
      <w:marRight w:val="0"/>
      <w:marTop w:val="0"/>
      <w:marBottom w:val="0"/>
      <w:divBdr>
        <w:top w:val="none" w:sz="0" w:space="0" w:color="auto"/>
        <w:left w:val="none" w:sz="0" w:space="0" w:color="auto"/>
        <w:bottom w:val="none" w:sz="0" w:space="0" w:color="auto"/>
        <w:right w:val="none" w:sz="0" w:space="0" w:color="auto"/>
      </w:divBdr>
    </w:div>
    <w:div w:id="1355696299">
      <w:marLeft w:val="0"/>
      <w:marRight w:val="0"/>
      <w:marTop w:val="0"/>
      <w:marBottom w:val="0"/>
      <w:divBdr>
        <w:top w:val="none" w:sz="0" w:space="0" w:color="auto"/>
        <w:left w:val="none" w:sz="0" w:space="0" w:color="auto"/>
        <w:bottom w:val="none" w:sz="0" w:space="0" w:color="auto"/>
        <w:right w:val="none" w:sz="0" w:space="0" w:color="auto"/>
      </w:divBdr>
    </w:div>
    <w:div w:id="1355696300">
      <w:marLeft w:val="0"/>
      <w:marRight w:val="0"/>
      <w:marTop w:val="0"/>
      <w:marBottom w:val="0"/>
      <w:divBdr>
        <w:top w:val="none" w:sz="0" w:space="0" w:color="auto"/>
        <w:left w:val="none" w:sz="0" w:space="0" w:color="auto"/>
        <w:bottom w:val="none" w:sz="0" w:space="0" w:color="auto"/>
        <w:right w:val="none" w:sz="0" w:space="0" w:color="auto"/>
      </w:divBdr>
    </w:div>
    <w:div w:id="1355696301">
      <w:marLeft w:val="0"/>
      <w:marRight w:val="0"/>
      <w:marTop w:val="0"/>
      <w:marBottom w:val="0"/>
      <w:divBdr>
        <w:top w:val="none" w:sz="0" w:space="0" w:color="auto"/>
        <w:left w:val="none" w:sz="0" w:space="0" w:color="auto"/>
        <w:bottom w:val="none" w:sz="0" w:space="0" w:color="auto"/>
        <w:right w:val="none" w:sz="0" w:space="0" w:color="auto"/>
      </w:divBdr>
    </w:div>
    <w:div w:id="1355696302">
      <w:marLeft w:val="0"/>
      <w:marRight w:val="0"/>
      <w:marTop w:val="0"/>
      <w:marBottom w:val="0"/>
      <w:divBdr>
        <w:top w:val="none" w:sz="0" w:space="0" w:color="auto"/>
        <w:left w:val="none" w:sz="0" w:space="0" w:color="auto"/>
        <w:bottom w:val="none" w:sz="0" w:space="0" w:color="auto"/>
        <w:right w:val="none" w:sz="0" w:space="0" w:color="auto"/>
      </w:divBdr>
    </w:div>
    <w:div w:id="1355696303">
      <w:marLeft w:val="0"/>
      <w:marRight w:val="0"/>
      <w:marTop w:val="0"/>
      <w:marBottom w:val="0"/>
      <w:divBdr>
        <w:top w:val="none" w:sz="0" w:space="0" w:color="auto"/>
        <w:left w:val="none" w:sz="0" w:space="0" w:color="auto"/>
        <w:bottom w:val="none" w:sz="0" w:space="0" w:color="auto"/>
        <w:right w:val="none" w:sz="0" w:space="0" w:color="auto"/>
      </w:divBdr>
    </w:div>
    <w:div w:id="1355696304">
      <w:marLeft w:val="0"/>
      <w:marRight w:val="0"/>
      <w:marTop w:val="0"/>
      <w:marBottom w:val="0"/>
      <w:divBdr>
        <w:top w:val="none" w:sz="0" w:space="0" w:color="auto"/>
        <w:left w:val="none" w:sz="0" w:space="0" w:color="auto"/>
        <w:bottom w:val="none" w:sz="0" w:space="0" w:color="auto"/>
        <w:right w:val="none" w:sz="0" w:space="0" w:color="auto"/>
      </w:divBdr>
    </w:div>
    <w:div w:id="1355696305">
      <w:marLeft w:val="0"/>
      <w:marRight w:val="0"/>
      <w:marTop w:val="0"/>
      <w:marBottom w:val="0"/>
      <w:divBdr>
        <w:top w:val="none" w:sz="0" w:space="0" w:color="auto"/>
        <w:left w:val="none" w:sz="0" w:space="0" w:color="auto"/>
        <w:bottom w:val="none" w:sz="0" w:space="0" w:color="auto"/>
        <w:right w:val="none" w:sz="0" w:space="0" w:color="auto"/>
      </w:divBdr>
    </w:div>
    <w:div w:id="1355696306">
      <w:marLeft w:val="0"/>
      <w:marRight w:val="0"/>
      <w:marTop w:val="0"/>
      <w:marBottom w:val="0"/>
      <w:divBdr>
        <w:top w:val="none" w:sz="0" w:space="0" w:color="auto"/>
        <w:left w:val="none" w:sz="0" w:space="0" w:color="auto"/>
        <w:bottom w:val="none" w:sz="0" w:space="0" w:color="auto"/>
        <w:right w:val="none" w:sz="0" w:space="0" w:color="auto"/>
      </w:divBdr>
    </w:div>
    <w:div w:id="1355696307">
      <w:marLeft w:val="0"/>
      <w:marRight w:val="0"/>
      <w:marTop w:val="0"/>
      <w:marBottom w:val="0"/>
      <w:divBdr>
        <w:top w:val="none" w:sz="0" w:space="0" w:color="auto"/>
        <w:left w:val="none" w:sz="0" w:space="0" w:color="auto"/>
        <w:bottom w:val="none" w:sz="0" w:space="0" w:color="auto"/>
        <w:right w:val="none" w:sz="0" w:space="0" w:color="auto"/>
      </w:divBdr>
    </w:div>
    <w:div w:id="1355696308">
      <w:marLeft w:val="0"/>
      <w:marRight w:val="0"/>
      <w:marTop w:val="0"/>
      <w:marBottom w:val="0"/>
      <w:divBdr>
        <w:top w:val="none" w:sz="0" w:space="0" w:color="auto"/>
        <w:left w:val="none" w:sz="0" w:space="0" w:color="auto"/>
        <w:bottom w:val="none" w:sz="0" w:space="0" w:color="auto"/>
        <w:right w:val="none" w:sz="0" w:space="0" w:color="auto"/>
      </w:divBdr>
    </w:div>
    <w:div w:id="1355696309">
      <w:marLeft w:val="0"/>
      <w:marRight w:val="0"/>
      <w:marTop w:val="0"/>
      <w:marBottom w:val="0"/>
      <w:divBdr>
        <w:top w:val="none" w:sz="0" w:space="0" w:color="auto"/>
        <w:left w:val="none" w:sz="0" w:space="0" w:color="auto"/>
        <w:bottom w:val="none" w:sz="0" w:space="0" w:color="auto"/>
        <w:right w:val="none" w:sz="0" w:space="0" w:color="auto"/>
      </w:divBdr>
    </w:div>
    <w:div w:id="1355696310">
      <w:marLeft w:val="0"/>
      <w:marRight w:val="0"/>
      <w:marTop w:val="0"/>
      <w:marBottom w:val="0"/>
      <w:divBdr>
        <w:top w:val="none" w:sz="0" w:space="0" w:color="auto"/>
        <w:left w:val="none" w:sz="0" w:space="0" w:color="auto"/>
        <w:bottom w:val="none" w:sz="0" w:space="0" w:color="auto"/>
        <w:right w:val="none" w:sz="0" w:space="0" w:color="auto"/>
      </w:divBdr>
    </w:div>
    <w:div w:id="1355696311">
      <w:marLeft w:val="0"/>
      <w:marRight w:val="0"/>
      <w:marTop w:val="0"/>
      <w:marBottom w:val="0"/>
      <w:divBdr>
        <w:top w:val="none" w:sz="0" w:space="0" w:color="auto"/>
        <w:left w:val="none" w:sz="0" w:space="0" w:color="auto"/>
        <w:bottom w:val="none" w:sz="0" w:space="0" w:color="auto"/>
        <w:right w:val="none" w:sz="0" w:space="0" w:color="auto"/>
      </w:divBdr>
    </w:div>
    <w:div w:id="1355696312">
      <w:marLeft w:val="0"/>
      <w:marRight w:val="0"/>
      <w:marTop w:val="0"/>
      <w:marBottom w:val="0"/>
      <w:divBdr>
        <w:top w:val="none" w:sz="0" w:space="0" w:color="auto"/>
        <w:left w:val="none" w:sz="0" w:space="0" w:color="auto"/>
        <w:bottom w:val="none" w:sz="0" w:space="0" w:color="auto"/>
        <w:right w:val="none" w:sz="0" w:space="0" w:color="auto"/>
      </w:divBdr>
    </w:div>
    <w:div w:id="1355696313">
      <w:marLeft w:val="0"/>
      <w:marRight w:val="0"/>
      <w:marTop w:val="0"/>
      <w:marBottom w:val="0"/>
      <w:divBdr>
        <w:top w:val="none" w:sz="0" w:space="0" w:color="auto"/>
        <w:left w:val="none" w:sz="0" w:space="0" w:color="auto"/>
        <w:bottom w:val="none" w:sz="0" w:space="0" w:color="auto"/>
        <w:right w:val="none" w:sz="0" w:space="0" w:color="auto"/>
      </w:divBdr>
    </w:div>
    <w:div w:id="1355696314">
      <w:marLeft w:val="0"/>
      <w:marRight w:val="0"/>
      <w:marTop w:val="0"/>
      <w:marBottom w:val="0"/>
      <w:divBdr>
        <w:top w:val="none" w:sz="0" w:space="0" w:color="auto"/>
        <w:left w:val="none" w:sz="0" w:space="0" w:color="auto"/>
        <w:bottom w:val="none" w:sz="0" w:space="0" w:color="auto"/>
        <w:right w:val="none" w:sz="0" w:space="0" w:color="auto"/>
      </w:divBdr>
    </w:div>
    <w:div w:id="1355696315">
      <w:marLeft w:val="0"/>
      <w:marRight w:val="0"/>
      <w:marTop w:val="0"/>
      <w:marBottom w:val="0"/>
      <w:divBdr>
        <w:top w:val="none" w:sz="0" w:space="0" w:color="auto"/>
        <w:left w:val="none" w:sz="0" w:space="0" w:color="auto"/>
        <w:bottom w:val="none" w:sz="0" w:space="0" w:color="auto"/>
        <w:right w:val="none" w:sz="0" w:space="0" w:color="auto"/>
      </w:divBdr>
    </w:div>
    <w:div w:id="1355696316">
      <w:marLeft w:val="0"/>
      <w:marRight w:val="0"/>
      <w:marTop w:val="0"/>
      <w:marBottom w:val="0"/>
      <w:divBdr>
        <w:top w:val="none" w:sz="0" w:space="0" w:color="auto"/>
        <w:left w:val="none" w:sz="0" w:space="0" w:color="auto"/>
        <w:bottom w:val="none" w:sz="0" w:space="0" w:color="auto"/>
        <w:right w:val="none" w:sz="0" w:space="0" w:color="auto"/>
      </w:divBdr>
    </w:div>
    <w:div w:id="1355696317">
      <w:marLeft w:val="0"/>
      <w:marRight w:val="0"/>
      <w:marTop w:val="0"/>
      <w:marBottom w:val="0"/>
      <w:divBdr>
        <w:top w:val="none" w:sz="0" w:space="0" w:color="auto"/>
        <w:left w:val="none" w:sz="0" w:space="0" w:color="auto"/>
        <w:bottom w:val="none" w:sz="0" w:space="0" w:color="auto"/>
        <w:right w:val="none" w:sz="0" w:space="0" w:color="auto"/>
      </w:divBdr>
    </w:div>
    <w:div w:id="1355696318">
      <w:marLeft w:val="0"/>
      <w:marRight w:val="0"/>
      <w:marTop w:val="0"/>
      <w:marBottom w:val="0"/>
      <w:divBdr>
        <w:top w:val="none" w:sz="0" w:space="0" w:color="auto"/>
        <w:left w:val="none" w:sz="0" w:space="0" w:color="auto"/>
        <w:bottom w:val="none" w:sz="0" w:space="0" w:color="auto"/>
        <w:right w:val="none" w:sz="0" w:space="0" w:color="auto"/>
      </w:divBdr>
    </w:div>
    <w:div w:id="1355696319">
      <w:marLeft w:val="0"/>
      <w:marRight w:val="0"/>
      <w:marTop w:val="0"/>
      <w:marBottom w:val="0"/>
      <w:divBdr>
        <w:top w:val="none" w:sz="0" w:space="0" w:color="auto"/>
        <w:left w:val="none" w:sz="0" w:space="0" w:color="auto"/>
        <w:bottom w:val="none" w:sz="0" w:space="0" w:color="auto"/>
        <w:right w:val="none" w:sz="0" w:space="0" w:color="auto"/>
      </w:divBdr>
    </w:div>
    <w:div w:id="1355696320">
      <w:marLeft w:val="0"/>
      <w:marRight w:val="0"/>
      <w:marTop w:val="0"/>
      <w:marBottom w:val="0"/>
      <w:divBdr>
        <w:top w:val="none" w:sz="0" w:space="0" w:color="auto"/>
        <w:left w:val="none" w:sz="0" w:space="0" w:color="auto"/>
        <w:bottom w:val="none" w:sz="0" w:space="0" w:color="auto"/>
        <w:right w:val="none" w:sz="0" w:space="0" w:color="auto"/>
      </w:divBdr>
    </w:div>
    <w:div w:id="1355696321">
      <w:marLeft w:val="0"/>
      <w:marRight w:val="0"/>
      <w:marTop w:val="0"/>
      <w:marBottom w:val="0"/>
      <w:divBdr>
        <w:top w:val="none" w:sz="0" w:space="0" w:color="auto"/>
        <w:left w:val="none" w:sz="0" w:space="0" w:color="auto"/>
        <w:bottom w:val="none" w:sz="0" w:space="0" w:color="auto"/>
        <w:right w:val="none" w:sz="0" w:space="0" w:color="auto"/>
      </w:divBdr>
    </w:div>
    <w:div w:id="1355696322">
      <w:marLeft w:val="0"/>
      <w:marRight w:val="0"/>
      <w:marTop w:val="0"/>
      <w:marBottom w:val="0"/>
      <w:divBdr>
        <w:top w:val="none" w:sz="0" w:space="0" w:color="auto"/>
        <w:left w:val="none" w:sz="0" w:space="0" w:color="auto"/>
        <w:bottom w:val="none" w:sz="0" w:space="0" w:color="auto"/>
        <w:right w:val="none" w:sz="0" w:space="0" w:color="auto"/>
      </w:divBdr>
    </w:div>
    <w:div w:id="1355696323">
      <w:marLeft w:val="0"/>
      <w:marRight w:val="0"/>
      <w:marTop w:val="0"/>
      <w:marBottom w:val="0"/>
      <w:divBdr>
        <w:top w:val="none" w:sz="0" w:space="0" w:color="auto"/>
        <w:left w:val="none" w:sz="0" w:space="0" w:color="auto"/>
        <w:bottom w:val="none" w:sz="0" w:space="0" w:color="auto"/>
        <w:right w:val="none" w:sz="0" w:space="0" w:color="auto"/>
      </w:divBdr>
    </w:div>
    <w:div w:id="1355696324">
      <w:marLeft w:val="0"/>
      <w:marRight w:val="0"/>
      <w:marTop w:val="0"/>
      <w:marBottom w:val="0"/>
      <w:divBdr>
        <w:top w:val="none" w:sz="0" w:space="0" w:color="auto"/>
        <w:left w:val="none" w:sz="0" w:space="0" w:color="auto"/>
        <w:bottom w:val="none" w:sz="0" w:space="0" w:color="auto"/>
        <w:right w:val="none" w:sz="0" w:space="0" w:color="auto"/>
      </w:divBdr>
    </w:div>
    <w:div w:id="1355696325">
      <w:marLeft w:val="0"/>
      <w:marRight w:val="0"/>
      <w:marTop w:val="0"/>
      <w:marBottom w:val="0"/>
      <w:divBdr>
        <w:top w:val="none" w:sz="0" w:space="0" w:color="auto"/>
        <w:left w:val="none" w:sz="0" w:space="0" w:color="auto"/>
        <w:bottom w:val="none" w:sz="0" w:space="0" w:color="auto"/>
        <w:right w:val="none" w:sz="0" w:space="0" w:color="auto"/>
      </w:divBdr>
    </w:div>
    <w:div w:id="1355696326">
      <w:marLeft w:val="0"/>
      <w:marRight w:val="0"/>
      <w:marTop w:val="0"/>
      <w:marBottom w:val="0"/>
      <w:divBdr>
        <w:top w:val="none" w:sz="0" w:space="0" w:color="auto"/>
        <w:left w:val="none" w:sz="0" w:space="0" w:color="auto"/>
        <w:bottom w:val="none" w:sz="0" w:space="0" w:color="auto"/>
        <w:right w:val="none" w:sz="0" w:space="0" w:color="auto"/>
      </w:divBdr>
    </w:div>
    <w:div w:id="1355696327">
      <w:marLeft w:val="0"/>
      <w:marRight w:val="0"/>
      <w:marTop w:val="0"/>
      <w:marBottom w:val="0"/>
      <w:divBdr>
        <w:top w:val="none" w:sz="0" w:space="0" w:color="auto"/>
        <w:left w:val="none" w:sz="0" w:space="0" w:color="auto"/>
        <w:bottom w:val="none" w:sz="0" w:space="0" w:color="auto"/>
        <w:right w:val="none" w:sz="0" w:space="0" w:color="auto"/>
      </w:divBdr>
    </w:div>
    <w:div w:id="1355696328">
      <w:marLeft w:val="0"/>
      <w:marRight w:val="0"/>
      <w:marTop w:val="0"/>
      <w:marBottom w:val="0"/>
      <w:divBdr>
        <w:top w:val="none" w:sz="0" w:space="0" w:color="auto"/>
        <w:left w:val="none" w:sz="0" w:space="0" w:color="auto"/>
        <w:bottom w:val="none" w:sz="0" w:space="0" w:color="auto"/>
        <w:right w:val="none" w:sz="0" w:space="0" w:color="auto"/>
      </w:divBdr>
    </w:div>
    <w:div w:id="1355696329">
      <w:marLeft w:val="0"/>
      <w:marRight w:val="0"/>
      <w:marTop w:val="0"/>
      <w:marBottom w:val="0"/>
      <w:divBdr>
        <w:top w:val="none" w:sz="0" w:space="0" w:color="auto"/>
        <w:left w:val="none" w:sz="0" w:space="0" w:color="auto"/>
        <w:bottom w:val="none" w:sz="0" w:space="0" w:color="auto"/>
        <w:right w:val="none" w:sz="0" w:space="0" w:color="auto"/>
      </w:divBdr>
    </w:div>
    <w:div w:id="1355696330">
      <w:marLeft w:val="0"/>
      <w:marRight w:val="0"/>
      <w:marTop w:val="0"/>
      <w:marBottom w:val="0"/>
      <w:divBdr>
        <w:top w:val="none" w:sz="0" w:space="0" w:color="auto"/>
        <w:left w:val="none" w:sz="0" w:space="0" w:color="auto"/>
        <w:bottom w:val="none" w:sz="0" w:space="0" w:color="auto"/>
        <w:right w:val="none" w:sz="0" w:space="0" w:color="auto"/>
      </w:divBdr>
    </w:div>
    <w:div w:id="1355696331">
      <w:marLeft w:val="0"/>
      <w:marRight w:val="0"/>
      <w:marTop w:val="0"/>
      <w:marBottom w:val="0"/>
      <w:divBdr>
        <w:top w:val="none" w:sz="0" w:space="0" w:color="auto"/>
        <w:left w:val="none" w:sz="0" w:space="0" w:color="auto"/>
        <w:bottom w:val="none" w:sz="0" w:space="0" w:color="auto"/>
        <w:right w:val="none" w:sz="0" w:space="0" w:color="auto"/>
      </w:divBdr>
    </w:div>
    <w:div w:id="1355696332">
      <w:marLeft w:val="0"/>
      <w:marRight w:val="0"/>
      <w:marTop w:val="0"/>
      <w:marBottom w:val="0"/>
      <w:divBdr>
        <w:top w:val="none" w:sz="0" w:space="0" w:color="auto"/>
        <w:left w:val="none" w:sz="0" w:space="0" w:color="auto"/>
        <w:bottom w:val="none" w:sz="0" w:space="0" w:color="auto"/>
        <w:right w:val="none" w:sz="0" w:space="0" w:color="auto"/>
      </w:divBdr>
    </w:div>
    <w:div w:id="1355696333">
      <w:marLeft w:val="0"/>
      <w:marRight w:val="0"/>
      <w:marTop w:val="0"/>
      <w:marBottom w:val="0"/>
      <w:divBdr>
        <w:top w:val="none" w:sz="0" w:space="0" w:color="auto"/>
        <w:left w:val="none" w:sz="0" w:space="0" w:color="auto"/>
        <w:bottom w:val="none" w:sz="0" w:space="0" w:color="auto"/>
        <w:right w:val="none" w:sz="0" w:space="0" w:color="auto"/>
      </w:divBdr>
    </w:div>
    <w:div w:id="1355696334">
      <w:marLeft w:val="0"/>
      <w:marRight w:val="0"/>
      <w:marTop w:val="0"/>
      <w:marBottom w:val="0"/>
      <w:divBdr>
        <w:top w:val="none" w:sz="0" w:space="0" w:color="auto"/>
        <w:left w:val="none" w:sz="0" w:space="0" w:color="auto"/>
        <w:bottom w:val="none" w:sz="0" w:space="0" w:color="auto"/>
        <w:right w:val="none" w:sz="0" w:space="0" w:color="auto"/>
      </w:divBdr>
    </w:div>
    <w:div w:id="1355696335">
      <w:marLeft w:val="0"/>
      <w:marRight w:val="0"/>
      <w:marTop w:val="0"/>
      <w:marBottom w:val="0"/>
      <w:divBdr>
        <w:top w:val="none" w:sz="0" w:space="0" w:color="auto"/>
        <w:left w:val="none" w:sz="0" w:space="0" w:color="auto"/>
        <w:bottom w:val="none" w:sz="0" w:space="0" w:color="auto"/>
        <w:right w:val="none" w:sz="0" w:space="0" w:color="auto"/>
      </w:divBdr>
    </w:div>
    <w:div w:id="1355696336">
      <w:marLeft w:val="0"/>
      <w:marRight w:val="0"/>
      <w:marTop w:val="0"/>
      <w:marBottom w:val="0"/>
      <w:divBdr>
        <w:top w:val="none" w:sz="0" w:space="0" w:color="auto"/>
        <w:left w:val="none" w:sz="0" w:space="0" w:color="auto"/>
        <w:bottom w:val="none" w:sz="0" w:space="0" w:color="auto"/>
        <w:right w:val="none" w:sz="0" w:space="0" w:color="auto"/>
      </w:divBdr>
    </w:div>
    <w:div w:id="1355696337">
      <w:marLeft w:val="0"/>
      <w:marRight w:val="0"/>
      <w:marTop w:val="0"/>
      <w:marBottom w:val="0"/>
      <w:divBdr>
        <w:top w:val="none" w:sz="0" w:space="0" w:color="auto"/>
        <w:left w:val="none" w:sz="0" w:space="0" w:color="auto"/>
        <w:bottom w:val="none" w:sz="0" w:space="0" w:color="auto"/>
        <w:right w:val="none" w:sz="0" w:space="0" w:color="auto"/>
      </w:divBdr>
    </w:div>
    <w:div w:id="1355696338">
      <w:marLeft w:val="0"/>
      <w:marRight w:val="0"/>
      <w:marTop w:val="0"/>
      <w:marBottom w:val="0"/>
      <w:divBdr>
        <w:top w:val="none" w:sz="0" w:space="0" w:color="auto"/>
        <w:left w:val="none" w:sz="0" w:space="0" w:color="auto"/>
        <w:bottom w:val="none" w:sz="0" w:space="0" w:color="auto"/>
        <w:right w:val="none" w:sz="0" w:space="0" w:color="auto"/>
      </w:divBdr>
    </w:div>
    <w:div w:id="1355696339">
      <w:marLeft w:val="0"/>
      <w:marRight w:val="0"/>
      <w:marTop w:val="0"/>
      <w:marBottom w:val="0"/>
      <w:divBdr>
        <w:top w:val="none" w:sz="0" w:space="0" w:color="auto"/>
        <w:left w:val="none" w:sz="0" w:space="0" w:color="auto"/>
        <w:bottom w:val="none" w:sz="0" w:space="0" w:color="auto"/>
        <w:right w:val="none" w:sz="0" w:space="0" w:color="auto"/>
      </w:divBdr>
    </w:div>
    <w:div w:id="1355696340">
      <w:marLeft w:val="0"/>
      <w:marRight w:val="0"/>
      <w:marTop w:val="0"/>
      <w:marBottom w:val="0"/>
      <w:divBdr>
        <w:top w:val="none" w:sz="0" w:space="0" w:color="auto"/>
        <w:left w:val="none" w:sz="0" w:space="0" w:color="auto"/>
        <w:bottom w:val="none" w:sz="0" w:space="0" w:color="auto"/>
        <w:right w:val="none" w:sz="0" w:space="0" w:color="auto"/>
      </w:divBdr>
    </w:div>
    <w:div w:id="1355696341">
      <w:marLeft w:val="0"/>
      <w:marRight w:val="0"/>
      <w:marTop w:val="0"/>
      <w:marBottom w:val="0"/>
      <w:divBdr>
        <w:top w:val="none" w:sz="0" w:space="0" w:color="auto"/>
        <w:left w:val="none" w:sz="0" w:space="0" w:color="auto"/>
        <w:bottom w:val="none" w:sz="0" w:space="0" w:color="auto"/>
        <w:right w:val="none" w:sz="0" w:space="0" w:color="auto"/>
      </w:divBdr>
    </w:div>
    <w:div w:id="1355696342">
      <w:marLeft w:val="0"/>
      <w:marRight w:val="0"/>
      <w:marTop w:val="0"/>
      <w:marBottom w:val="0"/>
      <w:divBdr>
        <w:top w:val="none" w:sz="0" w:space="0" w:color="auto"/>
        <w:left w:val="none" w:sz="0" w:space="0" w:color="auto"/>
        <w:bottom w:val="none" w:sz="0" w:space="0" w:color="auto"/>
        <w:right w:val="none" w:sz="0" w:space="0" w:color="auto"/>
      </w:divBdr>
    </w:div>
    <w:div w:id="1355696343">
      <w:marLeft w:val="0"/>
      <w:marRight w:val="0"/>
      <w:marTop w:val="0"/>
      <w:marBottom w:val="0"/>
      <w:divBdr>
        <w:top w:val="none" w:sz="0" w:space="0" w:color="auto"/>
        <w:left w:val="none" w:sz="0" w:space="0" w:color="auto"/>
        <w:bottom w:val="none" w:sz="0" w:space="0" w:color="auto"/>
        <w:right w:val="none" w:sz="0" w:space="0" w:color="auto"/>
      </w:divBdr>
    </w:div>
    <w:div w:id="1355696344">
      <w:marLeft w:val="0"/>
      <w:marRight w:val="0"/>
      <w:marTop w:val="0"/>
      <w:marBottom w:val="0"/>
      <w:divBdr>
        <w:top w:val="none" w:sz="0" w:space="0" w:color="auto"/>
        <w:left w:val="none" w:sz="0" w:space="0" w:color="auto"/>
        <w:bottom w:val="none" w:sz="0" w:space="0" w:color="auto"/>
        <w:right w:val="none" w:sz="0" w:space="0" w:color="auto"/>
      </w:divBdr>
    </w:div>
    <w:div w:id="1355696345">
      <w:marLeft w:val="0"/>
      <w:marRight w:val="0"/>
      <w:marTop w:val="0"/>
      <w:marBottom w:val="0"/>
      <w:divBdr>
        <w:top w:val="none" w:sz="0" w:space="0" w:color="auto"/>
        <w:left w:val="none" w:sz="0" w:space="0" w:color="auto"/>
        <w:bottom w:val="none" w:sz="0" w:space="0" w:color="auto"/>
        <w:right w:val="none" w:sz="0" w:space="0" w:color="auto"/>
      </w:divBdr>
    </w:div>
    <w:div w:id="1355696346">
      <w:marLeft w:val="0"/>
      <w:marRight w:val="0"/>
      <w:marTop w:val="0"/>
      <w:marBottom w:val="0"/>
      <w:divBdr>
        <w:top w:val="none" w:sz="0" w:space="0" w:color="auto"/>
        <w:left w:val="none" w:sz="0" w:space="0" w:color="auto"/>
        <w:bottom w:val="none" w:sz="0" w:space="0" w:color="auto"/>
        <w:right w:val="none" w:sz="0" w:space="0" w:color="auto"/>
      </w:divBdr>
    </w:div>
    <w:div w:id="1355696347">
      <w:marLeft w:val="0"/>
      <w:marRight w:val="0"/>
      <w:marTop w:val="0"/>
      <w:marBottom w:val="0"/>
      <w:divBdr>
        <w:top w:val="none" w:sz="0" w:space="0" w:color="auto"/>
        <w:left w:val="none" w:sz="0" w:space="0" w:color="auto"/>
        <w:bottom w:val="none" w:sz="0" w:space="0" w:color="auto"/>
        <w:right w:val="none" w:sz="0" w:space="0" w:color="auto"/>
      </w:divBdr>
    </w:div>
    <w:div w:id="1355696348">
      <w:marLeft w:val="0"/>
      <w:marRight w:val="0"/>
      <w:marTop w:val="0"/>
      <w:marBottom w:val="0"/>
      <w:divBdr>
        <w:top w:val="none" w:sz="0" w:space="0" w:color="auto"/>
        <w:left w:val="none" w:sz="0" w:space="0" w:color="auto"/>
        <w:bottom w:val="none" w:sz="0" w:space="0" w:color="auto"/>
        <w:right w:val="none" w:sz="0" w:space="0" w:color="auto"/>
      </w:divBdr>
    </w:div>
    <w:div w:id="1355696349">
      <w:marLeft w:val="0"/>
      <w:marRight w:val="0"/>
      <w:marTop w:val="0"/>
      <w:marBottom w:val="0"/>
      <w:divBdr>
        <w:top w:val="none" w:sz="0" w:space="0" w:color="auto"/>
        <w:left w:val="none" w:sz="0" w:space="0" w:color="auto"/>
        <w:bottom w:val="none" w:sz="0" w:space="0" w:color="auto"/>
        <w:right w:val="none" w:sz="0" w:space="0" w:color="auto"/>
      </w:divBdr>
    </w:div>
    <w:div w:id="1355696350">
      <w:marLeft w:val="0"/>
      <w:marRight w:val="0"/>
      <w:marTop w:val="0"/>
      <w:marBottom w:val="0"/>
      <w:divBdr>
        <w:top w:val="none" w:sz="0" w:space="0" w:color="auto"/>
        <w:left w:val="none" w:sz="0" w:space="0" w:color="auto"/>
        <w:bottom w:val="none" w:sz="0" w:space="0" w:color="auto"/>
        <w:right w:val="none" w:sz="0" w:space="0" w:color="auto"/>
      </w:divBdr>
    </w:div>
    <w:div w:id="1355696351">
      <w:marLeft w:val="0"/>
      <w:marRight w:val="0"/>
      <w:marTop w:val="0"/>
      <w:marBottom w:val="0"/>
      <w:divBdr>
        <w:top w:val="none" w:sz="0" w:space="0" w:color="auto"/>
        <w:left w:val="none" w:sz="0" w:space="0" w:color="auto"/>
        <w:bottom w:val="none" w:sz="0" w:space="0" w:color="auto"/>
        <w:right w:val="none" w:sz="0" w:space="0" w:color="auto"/>
      </w:divBdr>
    </w:div>
    <w:div w:id="1355696352">
      <w:marLeft w:val="0"/>
      <w:marRight w:val="0"/>
      <w:marTop w:val="0"/>
      <w:marBottom w:val="0"/>
      <w:divBdr>
        <w:top w:val="none" w:sz="0" w:space="0" w:color="auto"/>
        <w:left w:val="none" w:sz="0" w:space="0" w:color="auto"/>
        <w:bottom w:val="none" w:sz="0" w:space="0" w:color="auto"/>
        <w:right w:val="none" w:sz="0" w:space="0" w:color="auto"/>
      </w:divBdr>
    </w:div>
    <w:div w:id="1355696353">
      <w:marLeft w:val="0"/>
      <w:marRight w:val="0"/>
      <w:marTop w:val="0"/>
      <w:marBottom w:val="0"/>
      <w:divBdr>
        <w:top w:val="none" w:sz="0" w:space="0" w:color="auto"/>
        <w:left w:val="none" w:sz="0" w:space="0" w:color="auto"/>
        <w:bottom w:val="none" w:sz="0" w:space="0" w:color="auto"/>
        <w:right w:val="none" w:sz="0" w:space="0" w:color="auto"/>
      </w:divBdr>
    </w:div>
    <w:div w:id="1355696354">
      <w:marLeft w:val="0"/>
      <w:marRight w:val="0"/>
      <w:marTop w:val="0"/>
      <w:marBottom w:val="0"/>
      <w:divBdr>
        <w:top w:val="none" w:sz="0" w:space="0" w:color="auto"/>
        <w:left w:val="none" w:sz="0" w:space="0" w:color="auto"/>
        <w:bottom w:val="none" w:sz="0" w:space="0" w:color="auto"/>
        <w:right w:val="none" w:sz="0" w:space="0" w:color="auto"/>
      </w:divBdr>
    </w:div>
    <w:div w:id="1355696355">
      <w:marLeft w:val="0"/>
      <w:marRight w:val="0"/>
      <w:marTop w:val="0"/>
      <w:marBottom w:val="0"/>
      <w:divBdr>
        <w:top w:val="none" w:sz="0" w:space="0" w:color="auto"/>
        <w:left w:val="none" w:sz="0" w:space="0" w:color="auto"/>
        <w:bottom w:val="none" w:sz="0" w:space="0" w:color="auto"/>
        <w:right w:val="none" w:sz="0" w:space="0" w:color="auto"/>
      </w:divBdr>
    </w:div>
    <w:div w:id="1355696356">
      <w:marLeft w:val="0"/>
      <w:marRight w:val="0"/>
      <w:marTop w:val="0"/>
      <w:marBottom w:val="0"/>
      <w:divBdr>
        <w:top w:val="none" w:sz="0" w:space="0" w:color="auto"/>
        <w:left w:val="none" w:sz="0" w:space="0" w:color="auto"/>
        <w:bottom w:val="none" w:sz="0" w:space="0" w:color="auto"/>
        <w:right w:val="none" w:sz="0" w:space="0" w:color="auto"/>
      </w:divBdr>
    </w:div>
    <w:div w:id="1355696357">
      <w:marLeft w:val="0"/>
      <w:marRight w:val="0"/>
      <w:marTop w:val="0"/>
      <w:marBottom w:val="0"/>
      <w:divBdr>
        <w:top w:val="none" w:sz="0" w:space="0" w:color="auto"/>
        <w:left w:val="none" w:sz="0" w:space="0" w:color="auto"/>
        <w:bottom w:val="none" w:sz="0" w:space="0" w:color="auto"/>
        <w:right w:val="none" w:sz="0" w:space="0" w:color="auto"/>
      </w:divBdr>
    </w:div>
    <w:div w:id="1355696358">
      <w:marLeft w:val="0"/>
      <w:marRight w:val="0"/>
      <w:marTop w:val="0"/>
      <w:marBottom w:val="0"/>
      <w:divBdr>
        <w:top w:val="none" w:sz="0" w:space="0" w:color="auto"/>
        <w:left w:val="none" w:sz="0" w:space="0" w:color="auto"/>
        <w:bottom w:val="none" w:sz="0" w:space="0" w:color="auto"/>
        <w:right w:val="none" w:sz="0" w:space="0" w:color="auto"/>
      </w:divBdr>
    </w:div>
    <w:div w:id="1355696359">
      <w:marLeft w:val="0"/>
      <w:marRight w:val="0"/>
      <w:marTop w:val="0"/>
      <w:marBottom w:val="0"/>
      <w:divBdr>
        <w:top w:val="none" w:sz="0" w:space="0" w:color="auto"/>
        <w:left w:val="none" w:sz="0" w:space="0" w:color="auto"/>
        <w:bottom w:val="none" w:sz="0" w:space="0" w:color="auto"/>
        <w:right w:val="none" w:sz="0" w:space="0" w:color="auto"/>
      </w:divBdr>
    </w:div>
    <w:div w:id="1355696360">
      <w:marLeft w:val="0"/>
      <w:marRight w:val="0"/>
      <w:marTop w:val="0"/>
      <w:marBottom w:val="0"/>
      <w:divBdr>
        <w:top w:val="none" w:sz="0" w:space="0" w:color="auto"/>
        <w:left w:val="none" w:sz="0" w:space="0" w:color="auto"/>
        <w:bottom w:val="none" w:sz="0" w:space="0" w:color="auto"/>
        <w:right w:val="none" w:sz="0" w:space="0" w:color="auto"/>
      </w:divBdr>
    </w:div>
    <w:div w:id="1355696361">
      <w:marLeft w:val="0"/>
      <w:marRight w:val="0"/>
      <w:marTop w:val="0"/>
      <w:marBottom w:val="0"/>
      <w:divBdr>
        <w:top w:val="none" w:sz="0" w:space="0" w:color="auto"/>
        <w:left w:val="none" w:sz="0" w:space="0" w:color="auto"/>
        <w:bottom w:val="none" w:sz="0" w:space="0" w:color="auto"/>
        <w:right w:val="none" w:sz="0" w:space="0" w:color="auto"/>
      </w:divBdr>
    </w:div>
    <w:div w:id="1355696362">
      <w:marLeft w:val="0"/>
      <w:marRight w:val="0"/>
      <w:marTop w:val="0"/>
      <w:marBottom w:val="0"/>
      <w:divBdr>
        <w:top w:val="none" w:sz="0" w:space="0" w:color="auto"/>
        <w:left w:val="none" w:sz="0" w:space="0" w:color="auto"/>
        <w:bottom w:val="none" w:sz="0" w:space="0" w:color="auto"/>
        <w:right w:val="none" w:sz="0" w:space="0" w:color="auto"/>
      </w:divBdr>
    </w:div>
    <w:div w:id="1355696363">
      <w:marLeft w:val="0"/>
      <w:marRight w:val="0"/>
      <w:marTop w:val="0"/>
      <w:marBottom w:val="0"/>
      <w:divBdr>
        <w:top w:val="none" w:sz="0" w:space="0" w:color="auto"/>
        <w:left w:val="none" w:sz="0" w:space="0" w:color="auto"/>
        <w:bottom w:val="none" w:sz="0" w:space="0" w:color="auto"/>
        <w:right w:val="none" w:sz="0" w:space="0" w:color="auto"/>
      </w:divBdr>
    </w:div>
    <w:div w:id="1355696364">
      <w:marLeft w:val="0"/>
      <w:marRight w:val="0"/>
      <w:marTop w:val="0"/>
      <w:marBottom w:val="0"/>
      <w:divBdr>
        <w:top w:val="none" w:sz="0" w:space="0" w:color="auto"/>
        <w:left w:val="none" w:sz="0" w:space="0" w:color="auto"/>
        <w:bottom w:val="none" w:sz="0" w:space="0" w:color="auto"/>
        <w:right w:val="none" w:sz="0" w:space="0" w:color="auto"/>
      </w:divBdr>
    </w:div>
    <w:div w:id="1355696365">
      <w:marLeft w:val="0"/>
      <w:marRight w:val="0"/>
      <w:marTop w:val="0"/>
      <w:marBottom w:val="0"/>
      <w:divBdr>
        <w:top w:val="none" w:sz="0" w:space="0" w:color="auto"/>
        <w:left w:val="none" w:sz="0" w:space="0" w:color="auto"/>
        <w:bottom w:val="none" w:sz="0" w:space="0" w:color="auto"/>
        <w:right w:val="none" w:sz="0" w:space="0" w:color="auto"/>
      </w:divBdr>
    </w:div>
    <w:div w:id="1355696366">
      <w:marLeft w:val="0"/>
      <w:marRight w:val="0"/>
      <w:marTop w:val="0"/>
      <w:marBottom w:val="0"/>
      <w:divBdr>
        <w:top w:val="none" w:sz="0" w:space="0" w:color="auto"/>
        <w:left w:val="none" w:sz="0" w:space="0" w:color="auto"/>
        <w:bottom w:val="none" w:sz="0" w:space="0" w:color="auto"/>
        <w:right w:val="none" w:sz="0" w:space="0" w:color="auto"/>
      </w:divBdr>
    </w:div>
    <w:div w:id="1355696367">
      <w:marLeft w:val="0"/>
      <w:marRight w:val="0"/>
      <w:marTop w:val="0"/>
      <w:marBottom w:val="0"/>
      <w:divBdr>
        <w:top w:val="none" w:sz="0" w:space="0" w:color="auto"/>
        <w:left w:val="none" w:sz="0" w:space="0" w:color="auto"/>
        <w:bottom w:val="none" w:sz="0" w:space="0" w:color="auto"/>
        <w:right w:val="none" w:sz="0" w:space="0" w:color="auto"/>
      </w:divBdr>
    </w:div>
    <w:div w:id="1355696368">
      <w:marLeft w:val="0"/>
      <w:marRight w:val="0"/>
      <w:marTop w:val="0"/>
      <w:marBottom w:val="0"/>
      <w:divBdr>
        <w:top w:val="none" w:sz="0" w:space="0" w:color="auto"/>
        <w:left w:val="none" w:sz="0" w:space="0" w:color="auto"/>
        <w:bottom w:val="none" w:sz="0" w:space="0" w:color="auto"/>
        <w:right w:val="none" w:sz="0" w:space="0" w:color="auto"/>
      </w:divBdr>
    </w:div>
    <w:div w:id="1355696369">
      <w:marLeft w:val="0"/>
      <w:marRight w:val="0"/>
      <w:marTop w:val="0"/>
      <w:marBottom w:val="0"/>
      <w:divBdr>
        <w:top w:val="none" w:sz="0" w:space="0" w:color="auto"/>
        <w:left w:val="none" w:sz="0" w:space="0" w:color="auto"/>
        <w:bottom w:val="none" w:sz="0" w:space="0" w:color="auto"/>
        <w:right w:val="none" w:sz="0" w:space="0" w:color="auto"/>
      </w:divBdr>
    </w:div>
    <w:div w:id="1355696370">
      <w:marLeft w:val="0"/>
      <w:marRight w:val="0"/>
      <w:marTop w:val="0"/>
      <w:marBottom w:val="0"/>
      <w:divBdr>
        <w:top w:val="none" w:sz="0" w:space="0" w:color="auto"/>
        <w:left w:val="none" w:sz="0" w:space="0" w:color="auto"/>
        <w:bottom w:val="none" w:sz="0" w:space="0" w:color="auto"/>
        <w:right w:val="none" w:sz="0" w:space="0" w:color="auto"/>
      </w:divBdr>
    </w:div>
    <w:div w:id="1355696371">
      <w:marLeft w:val="0"/>
      <w:marRight w:val="0"/>
      <w:marTop w:val="0"/>
      <w:marBottom w:val="0"/>
      <w:divBdr>
        <w:top w:val="none" w:sz="0" w:space="0" w:color="auto"/>
        <w:left w:val="none" w:sz="0" w:space="0" w:color="auto"/>
        <w:bottom w:val="none" w:sz="0" w:space="0" w:color="auto"/>
        <w:right w:val="none" w:sz="0" w:space="0" w:color="auto"/>
      </w:divBdr>
    </w:div>
    <w:div w:id="1355696372">
      <w:marLeft w:val="0"/>
      <w:marRight w:val="0"/>
      <w:marTop w:val="0"/>
      <w:marBottom w:val="0"/>
      <w:divBdr>
        <w:top w:val="none" w:sz="0" w:space="0" w:color="auto"/>
        <w:left w:val="none" w:sz="0" w:space="0" w:color="auto"/>
        <w:bottom w:val="none" w:sz="0" w:space="0" w:color="auto"/>
        <w:right w:val="none" w:sz="0" w:space="0" w:color="auto"/>
      </w:divBdr>
    </w:div>
    <w:div w:id="1355696373">
      <w:marLeft w:val="0"/>
      <w:marRight w:val="0"/>
      <w:marTop w:val="0"/>
      <w:marBottom w:val="0"/>
      <w:divBdr>
        <w:top w:val="none" w:sz="0" w:space="0" w:color="auto"/>
        <w:left w:val="none" w:sz="0" w:space="0" w:color="auto"/>
        <w:bottom w:val="none" w:sz="0" w:space="0" w:color="auto"/>
        <w:right w:val="none" w:sz="0" w:space="0" w:color="auto"/>
      </w:divBdr>
    </w:div>
    <w:div w:id="1355696374">
      <w:marLeft w:val="0"/>
      <w:marRight w:val="0"/>
      <w:marTop w:val="0"/>
      <w:marBottom w:val="0"/>
      <w:divBdr>
        <w:top w:val="none" w:sz="0" w:space="0" w:color="auto"/>
        <w:left w:val="none" w:sz="0" w:space="0" w:color="auto"/>
        <w:bottom w:val="none" w:sz="0" w:space="0" w:color="auto"/>
        <w:right w:val="none" w:sz="0" w:space="0" w:color="auto"/>
      </w:divBdr>
    </w:div>
    <w:div w:id="1355696375">
      <w:marLeft w:val="0"/>
      <w:marRight w:val="0"/>
      <w:marTop w:val="0"/>
      <w:marBottom w:val="0"/>
      <w:divBdr>
        <w:top w:val="none" w:sz="0" w:space="0" w:color="auto"/>
        <w:left w:val="none" w:sz="0" w:space="0" w:color="auto"/>
        <w:bottom w:val="none" w:sz="0" w:space="0" w:color="auto"/>
        <w:right w:val="none" w:sz="0" w:space="0" w:color="auto"/>
      </w:divBdr>
    </w:div>
    <w:div w:id="1355696376">
      <w:marLeft w:val="0"/>
      <w:marRight w:val="0"/>
      <w:marTop w:val="0"/>
      <w:marBottom w:val="0"/>
      <w:divBdr>
        <w:top w:val="none" w:sz="0" w:space="0" w:color="auto"/>
        <w:left w:val="none" w:sz="0" w:space="0" w:color="auto"/>
        <w:bottom w:val="none" w:sz="0" w:space="0" w:color="auto"/>
        <w:right w:val="none" w:sz="0" w:space="0" w:color="auto"/>
      </w:divBdr>
    </w:div>
    <w:div w:id="1355696377">
      <w:marLeft w:val="0"/>
      <w:marRight w:val="0"/>
      <w:marTop w:val="0"/>
      <w:marBottom w:val="0"/>
      <w:divBdr>
        <w:top w:val="none" w:sz="0" w:space="0" w:color="auto"/>
        <w:left w:val="none" w:sz="0" w:space="0" w:color="auto"/>
        <w:bottom w:val="none" w:sz="0" w:space="0" w:color="auto"/>
        <w:right w:val="none" w:sz="0" w:space="0" w:color="auto"/>
      </w:divBdr>
    </w:div>
    <w:div w:id="1355696378">
      <w:marLeft w:val="0"/>
      <w:marRight w:val="0"/>
      <w:marTop w:val="0"/>
      <w:marBottom w:val="0"/>
      <w:divBdr>
        <w:top w:val="none" w:sz="0" w:space="0" w:color="auto"/>
        <w:left w:val="none" w:sz="0" w:space="0" w:color="auto"/>
        <w:bottom w:val="none" w:sz="0" w:space="0" w:color="auto"/>
        <w:right w:val="none" w:sz="0" w:space="0" w:color="auto"/>
      </w:divBdr>
    </w:div>
    <w:div w:id="1355696379">
      <w:marLeft w:val="0"/>
      <w:marRight w:val="0"/>
      <w:marTop w:val="0"/>
      <w:marBottom w:val="0"/>
      <w:divBdr>
        <w:top w:val="none" w:sz="0" w:space="0" w:color="auto"/>
        <w:left w:val="none" w:sz="0" w:space="0" w:color="auto"/>
        <w:bottom w:val="none" w:sz="0" w:space="0" w:color="auto"/>
        <w:right w:val="none" w:sz="0" w:space="0" w:color="auto"/>
      </w:divBdr>
    </w:div>
    <w:div w:id="1355696380">
      <w:marLeft w:val="0"/>
      <w:marRight w:val="0"/>
      <w:marTop w:val="0"/>
      <w:marBottom w:val="0"/>
      <w:divBdr>
        <w:top w:val="none" w:sz="0" w:space="0" w:color="auto"/>
        <w:left w:val="none" w:sz="0" w:space="0" w:color="auto"/>
        <w:bottom w:val="none" w:sz="0" w:space="0" w:color="auto"/>
        <w:right w:val="none" w:sz="0" w:space="0" w:color="auto"/>
      </w:divBdr>
    </w:div>
    <w:div w:id="1355696381">
      <w:marLeft w:val="0"/>
      <w:marRight w:val="0"/>
      <w:marTop w:val="0"/>
      <w:marBottom w:val="0"/>
      <w:divBdr>
        <w:top w:val="none" w:sz="0" w:space="0" w:color="auto"/>
        <w:left w:val="none" w:sz="0" w:space="0" w:color="auto"/>
        <w:bottom w:val="none" w:sz="0" w:space="0" w:color="auto"/>
        <w:right w:val="none" w:sz="0" w:space="0" w:color="auto"/>
      </w:divBdr>
    </w:div>
    <w:div w:id="1355696382">
      <w:marLeft w:val="0"/>
      <w:marRight w:val="0"/>
      <w:marTop w:val="0"/>
      <w:marBottom w:val="0"/>
      <w:divBdr>
        <w:top w:val="none" w:sz="0" w:space="0" w:color="auto"/>
        <w:left w:val="none" w:sz="0" w:space="0" w:color="auto"/>
        <w:bottom w:val="none" w:sz="0" w:space="0" w:color="auto"/>
        <w:right w:val="none" w:sz="0" w:space="0" w:color="auto"/>
      </w:divBdr>
    </w:div>
    <w:div w:id="1355696383">
      <w:marLeft w:val="0"/>
      <w:marRight w:val="0"/>
      <w:marTop w:val="0"/>
      <w:marBottom w:val="0"/>
      <w:divBdr>
        <w:top w:val="none" w:sz="0" w:space="0" w:color="auto"/>
        <w:left w:val="none" w:sz="0" w:space="0" w:color="auto"/>
        <w:bottom w:val="none" w:sz="0" w:space="0" w:color="auto"/>
        <w:right w:val="none" w:sz="0" w:space="0" w:color="auto"/>
      </w:divBdr>
    </w:div>
    <w:div w:id="1355696384">
      <w:marLeft w:val="0"/>
      <w:marRight w:val="0"/>
      <w:marTop w:val="0"/>
      <w:marBottom w:val="0"/>
      <w:divBdr>
        <w:top w:val="none" w:sz="0" w:space="0" w:color="auto"/>
        <w:left w:val="none" w:sz="0" w:space="0" w:color="auto"/>
        <w:bottom w:val="none" w:sz="0" w:space="0" w:color="auto"/>
        <w:right w:val="none" w:sz="0" w:space="0" w:color="auto"/>
      </w:divBdr>
    </w:div>
    <w:div w:id="1355696385">
      <w:marLeft w:val="0"/>
      <w:marRight w:val="0"/>
      <w:marTop w:val="0"/>
      <w:marBottom w:val="0"/>
      <w:divBdr>
        <w:top w:val="none" w:sz="0" w:space="0" w:color="auto"/>
        <w:left w:val="none" w:sz="0" w:space="0" w:color="auto"/>
        <w:bottom w:val="none" w:sz="0" w:space="0" w:color="auto"/>
        <w:right w:val="none" w:sz="0" w:space="0" w:color="auto"/>
      </w:divBdr>
    </w:div>
    <w:div w:id="1355696386">
      <w:marLeft w:val="0"/>
      <w:marRight w:val="0"/>
      <w:marTop w:val="0"/>
      <w:marBottom w:val="0"/>
      <w:divBdr>
        <w:top w:val="none" w:sz="0" w:space="0" w:color="auto"/>
        <w:left w:val="none" w:sz="0" w:space="0" w:color="auto"/>
        <w:bottom w:val="none" w:sz="0" w:space="0" w:color="auto"/>
        <w:right w:val="none" w:sz="0" w:space="0" w:color="auto"/>
      </w:divBdr>
    </w:div>
    <w:div w:id="1355696387">
      <w:marLeft w:val="0"/>
      <w:marRight w:val="0"/>
      <w:marTop w:val="0"/>
      <w:marBottom w:val="0"/>
      <w:divBdr>
        <w:top w:val="none" w:sz="0" w:space="0" w:color="auto"/>
        <w:left w:val="none" w:sz="0" w:space="0" w:color="auto"/>
        <w:bottom w:val="none" w:sz="0" w:space="0" w:color="auto"/>
        <w:right w:val="none" w:sz="0" w:space="0" w:color="auto"/>
      </w:divBdr>
    </w:div>
    <w:div w:id="1355696388">
      <w:marLeft w:val="0"/>
      <w:marRight w:val="0"/>
      <w:marTop w:val="0"/>
      <w:marBottom w:val="0"/>
      <w:divBdr>
        <w:top w:val="none" w:sz="0" w:space="0" w:color="auto"/>
        <w:left w:val="none" w:sz="0" w:space="0" w:color="auto"/>
        <w:bottom w:val="none" w:sz="0" w:space="0" w:color="auto"/>
        <w:right w:val="none" w:sz="0" w:space="0" w:color="auto"/>
      </w:divBdr>
    </w:div>
    <w:div w:id="1355696389">
      <w:marLeft w:val="0"/>
      <w:marRight w:val="0"/>
      <w:marTop w:val="0"/>
      <w:marBottom w:val="0"/>
      <w:divBdr>
        <w:top w:val="none" w:sz="0" w:space="0" w:color="auto"/>
        <w:left w:val="none" w:sz="0" w:space="0" w:color="auto"/>
        <w:bottom w:val="none" w:sz="0" w:space="0" w:color="auto"/>
        <w:right w:val="none" w:sz="0" w:space="0" w:color="auto"/>
      </w:divBdr>
    </w:div>
    <w:div w:id="1355696390">
      <w:marLeft w:val="0"/>
      <w:marRight w:val="0"/>
      <w:marTop w:val="0"/>
      <w:marBottom w:val="0"/>
      <w:divBdr>
        <w:top w:val="none" w:sz="0" w:space="0" w:color="auto"/>
        <w:left w:val="none" w:sz="0" w:space="0" w:color="auto"/>
        <w:bottom w:val="none" w:sz="0" w:space="0" w:color="auto"/>
        <w:right w:val="none" w:sz="0" w:space="0" w:color="auto"/>
      </w:divBdr>
    </w:div>
    <w:div w:id="1355696391">
      <w:marLeft w:val="0"/>
      <w:marRight w:val="0"/>
      <w:marTop w:val="0"/>
      <w:marBottom w:val="0"/>
      <w:divBdr>
        <w:top w:val="none" w:sz="0" w:space="0" w:color="auto"/>
        <w:left w:val="none" w:sz="0" w:space="0" w:color="auto"/>
        <w:bottom w:val="none" w:sz="0" w:space="0" w:color="auto"/>
        <w:right w:val="none" w:sz="0" w:space="0" w:color="auto"/>
      </w:divBdr>
    </w:div>
    <w:div w:id="1355696392">
      <w:marLeft w:val="0"/>
      <w:marRight w:val="0"/>
      <w:marTop w:val="0"/>
      <w:marBottom w:val="0"/>
      <w:divBdr>
        <w:top w:val="none" w:sz="0" w:space="0" w:color="auto"/>
        <w:left w:val="none" w:sz="0" w:space="0" w:color="auto"/>
        <w:bottom w:val="none" w:sz="0" w:space="0" w:color="auto"/>
        <w:right w:val="none" w:sz="0" w:space="0" w:color="auto"/>
      </w:divBdr>
    </w:div>
    <w:div w:id="1355696393">
      <w:marLeft w:val="0"/>
      <w:marRight w:val="0"/>
      <w:marTop w:val="0"/>
      <w:marBottom w:val="0"/>
      <w:divBdr>
        <w:top w:val="none" w:sz="0" w:space="0" w:color="auto"/>
        <w:left w:val="none" w:sz="0" w:space="0" w:color="auto"/>
        <w:bottom w:val="none" w:sz="0" w:space="0" w:color="auto"/>
        <w:right w:val="none" w:sz="0" w:space="0" w:color="auto"/>
      </w:divBdr>
    </w:div>
    <w:div w:id="1355696394">
      <w:marLeft w:val="0"/>
      <w:marRight w:val="0"/>
      <w:marTop w:val="0"/>
      <w:marBottom w:val="0"/>
      <w:divBdr>
        <w:top w:val="none" w:sz="0" w:space="0" w:color="auto"/>
        <w:left w:val="none" w:sz="0" w:space="0" w:color="auto"/>
        <w:bottom w:val="none" w:sz="0" w:space="0" w:color="auto"/>
        <w:right w:val="none" w:sz="0" w:space="0" w:color="auto"/>
      </w:divBdr>
    </w:div>
    <w:div w:id="1355696395">
      <w:marLeft w:val="0"/>
      <w:marRight w:val="0"/>
      <w:marTop w:val="0"/>
      <w:marBottom w:val="0"/>
      <w:divBdr>
        <w:top w:val="none" w:sz="0" w:space="0" w:color="auto"/>
        <w:left w:val="none" w:sz="0" w:space="0" w:color="auto"/>
        <w:bottom w:val="none" w:sz="0" w:space="0" w:color="auto"/>
        <w:right w:val="none" w:sz="0" w:space="0" w:color="auto"/>
      </w:divBdr>
    </w:div>
    <w:div w:id="1355696396">
      <w:marLeft w:val="0"/>
      <w:marRight w:val="0"/>
      <w:marTop w:val="0"/>
      <w:marBottom w:val="0"/>
      <w:divBdr>
        <w:top w:val="none" w:sz="0" w:space="0" w:color="auto"/>
        <w:left w:val="none" w:sz="0" w:space="0" w:color="auto"/>
        <w:bottom w:val="none" w:sz="0" w:space="0" w:color="auto"/>
        <w:right w:val="none" w:sz="0" w:space="0" w:color="auto"/>
      </w:divBdr>
    </w:div>
    <w:div w:id="1355696397">
      <w:marLeft w:val="0"/>
      <w:marRight w:val="0"/>
      <w:marTop w:val="0"/>
      <w:marBottom w:val="0"/>
      <w:divBdr>
        <w:top w:val="none" w:sz="0" w:space="0" w:color="auto"/>
        <w:left w:val="none" w:sz="0" w:space="0" w:color="auto"/>
        <w:bottom w:val="none" w:sz="0" w:space="0" w:color="auto"/>
        <w:right w:val="none" w:sz="0" w:space="0" w:color="auto"/>
      </w:divBdr>
    </w:div>
    <w:div w:id="1355696398">
      <w:marLeft w:val="0"/>
      <w:marRight w:val="0"/>
      <w:marTop w:val="0"/>
      <w:marBottom w:val="0"/>
      <w:divBdr>
        <w:top w:val="none" w:sz="0" w:space="0" w:color="auto"/>
        <w:left w:val="none" w:sz="0" w:space="0" w:color="auto"/>
        <w:bottom w:val="none" w:sz="0" w:space="0" w:color="auto"/>
        <w:right w:val="none" w:sz="0" w:space="0" w:color="auto"/>
      </w:divBdr>
    </w:div>
    <w:div w:id="1355696399">
      <w:marLeft w:val="0"/>
      <w:marRight w:val="0"/>
      <w:marTop w:val="0"/>
      <w:marBottom w:val="0"/>
      <w:divBdr>
        <w:top w:val="none" w:sz="0" w:space="0" w:color="auto"/>
        <w:left w:val="none" w:sz="0" w:space="0" w:color="auto"/>
        <w:bottom w:val="none" w:sz="0" w:space="0" w:color="auto"/>
        <w:right w:val="none" w:sz="0" w:space="0" w:color="auto"/>
      </w:divBdr>
    </w:div>
    <w:div w:id="1355696400">
      <w:marLeft w:val="0"/>
      <w:marRight w:val="0"/>
      <w:marTop w:val="0"/>
      <w:marBottom w:val="0"/>
      <w:divBdr>
        <w:top w:val="none" w:sz="0" w:space="0" w:color="auto"/>
        <w:left w:val="none" w:sz="0" w:space="0" w:color="auto"/>
        <w:bottom w:val="none" w:sz="0" w:space="0" w:color="auto"/>
        <w:right w:val="none" w:sz="0" w:space="0" w:color="auto"/>
      </w:divBdr>
    </w:div>
    <w:div w:id="1355696401">
      <w:marLeft w:val="0"/>
      <w:marRight w:val="0"/>
      <w:marTop w:val="0"/>
      <w:marBottom w:val="0"/>
      <w:divBdr>
        <w:top w:val="none" w:sz="0" w:space="0" w:color="auto"/>
        <w:left w:val="none" w:sz="0" w:space="0" w:color="auto"/>
        <w:bottom w:val="none" w:sz="0" w:space="0" w:color="auto"/>
        <w:right w:val="none" w:sz="0" w:space="0" w:color="auto"/>
      </w:divBdr>
    </w:div>
    <w:div w:id="1355696402">
      <w:marLeft w:val="0"/>
      <w:marRight w:val="0"/>
      <w:marTop w:val="0"/>
      <w:marBottom w:val="0"/>
      <w:divBdr>
        <w:top w:val="none" w:sz="0" w:space="0" w:color="auto"/>
        <w:left w:val="none" w:sz="0" w:space="0" w:color="auto"/>
        <w:bottom w:val="none" w:sz="0" w:space="0" w:color="auto"/>
        <w:right w:val="none" w:sz="0" w:space="0" w:color="auto"/>
      </w:divBdr>
    </w:div>
    <w:div w:id="1355696403">
      <w:marLeft w:val="0"/>
      <w:marRight w:val="0"/>
      <w:marTop w:val="0"/>
      <w:marBottom w:val="0"/>
      <w:divBdr>
        <w:top w:val="none" w:sz="0" w:space="0" w:color="auto"/>
        <w:left w:val="none" w:sz="0" w:space="0" w:color="auto"/>
        <w:bottom w:val="none" w:sz="0" w:space="0" w:color="auto"/>
        <w:right w:val="none" w:sz="0" w:space="0" w:color="auto"/>
      </w:divBdr>
    </w:div>
    <w:div w:id="1355696404">
      <w:marLeft w:val="0"/>
      <w:marRight w:val="0"/>
      <w:marTop w:val="0"/>
      <w:marBottom w:val="0"/>
      <w:divBdr>
        <w:top w:val="none" w:sz="0" w:space="0" w:color="auto"/>
        <w:left w:val="none" w:sz="0" w:space="0" w:color="auto"/>
        <w:bottom w:val="none" w:sz="0" w:space="0" w:color="auto"/>
        <w:right w:val="none" w:sz="0" w:space="0" w:color="auto"/>
      </w:divBdr>
    </w:div>
    <w:div w:id="1355696405">
      <w:marLeft w:val="0"/>
      <w:marRight w:val="0"/>
      <w:marTop w:val="0"/>
      <w:marBottom w:val="0"/>
      <w:divBdr>
        <w:top w:val="none" w:sz="0" w:space="0" w:color="auto"/>
        <w:left w:val="none" w:sz="0" w:space="0" w:color="auto"/>
        <w:bottom w:val="none" w:sz="0" w:space="0" w:color="auto"/>
        <w:right w:val="none" w:sz="0" w:space="0" w:color="auto"/>
      </w:divBdr>
    </w:div>
    <w:div w:id="1355696406">
      <w:marLeft w:val="0"/>
      <w:marRight w:val="0"/>
      <w:marTop w:val="0"/>
      <w:marBottom w:val="0"/>
      <w:divBdr>
        <w:top w:val="none" w:sz="0" w:space="0" w:color="auto"/>
        <w:left w:val="none" w:sz="0" w:space="0" w:color="auto"/>
        <w:bottom w:val="none" w:sz="0" w:space="0" w:color="auto"/>
        <w:right w:val="none" w:sz="0" w:space="0" w:color="auto"/>
      </w:divBdr>
    </w:div>
    <w:div w:id="1355696407">
      <w:marLeft w:val="0"/>
      <w:marRight w:val="0"/>
      <w:marTop w:val="0"/>
      <w:marBottom w:val="0"/>
      <w:divBdr>
        <w:top w:val="none" w:sz="0" w:space="0" w:color="auto"/>
        <w:left w:val="none" w:sz="0" w:space="0" w:color="auto"/>
        <w:bottom w:val="none" w:sz="0" w:space="0" w:color="auto"/>
        <w:right w:val="none" w:sz="0" w:space="0" w:color="auto"/>
      </w:divBdr>
    </w:div>
    <w:div w:id="1355696408">
      <w:marLeft w:val="0"/>
      <w:marRight w:val="0"/>
      <w:marTop w:val="0"/>
      <w:marBottom w:val="0"/>
      <w:divBdr>
        <w:top w:val="none" w:sz="0" w:space="0" w:color="auto"/>
        <w:left w:val="none" w:sz="0" w:space="0" w:color="auto"/>
        <w:bottom w:val="none" w:sz="0" w:space="0" w:color="auto"/>
        <w:right w:val="none" w:sz="0" w:space="0" w:color="auto"/>
      </w:divBdr>
    </w:div>
    <w:div w:id="1355696409">
      <w:marLeft w:val="0"/>
      <w:marRight w:val="0"/>
      <w:marTop w:val="0"/>
      <w:marBottom w:val="0"/>
      <w:divBdr>
        <w:top w:val="none" w:sz="0" w:space="0" w:color="auto"/>
        <w:left w:val="none" w:sz="0" w:space="0" w:color="auto"/>
        <w:bottom w:val="none" w:sz="0" w:space="0" w:color="auto"/>
        <w:right w:val="none" w:sz="0" w:space="0" w:color="auto"/>
      </w:divBdr>
    </w:div>
    <w:div w:id="1355696410">
      <w:marLeft w:val="0"/>
      <w:marRight w:val="0"/>
      <w:marTop w:val="0"/>
      <w:marBottom w:val="0"/>
      <w:divBdr>
        <w:top w:val="none" w:sz="0" w:space="0" w:color="auto"/>
        <w:left w:val="none" w:sz="0" w:space="0" w:color="auto"/>
        <w:bottom w:val="none" w:sz="0" w:space="0" w:color="auto"/>
        <w:right w:val="none" w:sz="0" w:space="0" w:color="auto"/>
      </w:divBdr>
    </w:div>
    <w:div w:id="1355696411">
      <w:marLeft w:val="0"/>
      <w:marRight w:val="0"/>
      <w:marTop w:val="0"/>
      <w:marBottom w:val="0"/>
      <w:divBdr>
        <w:top w:val="none" w:sz="0" w:space="0" w:color="auto"/>
        <w:left w:val="none" w:sz="0" w:space="0" w:color="auto"/>
        <w:bottom w:val="none" w:sz="0" w:space="0" w:color="auto"/>
        <w:right w:val="none" w:sz="0" w:space="0" w:color="auto"/>
      </w:divBdr>
    </w:div>
    <w:div w:id="1355696412">
      <w:marLeft w:val="0"/>
      <w:marRight w:val="0"/>
      <w:marTop w:val="0"/>
      <w:marBottom w:val="0"/>
      <w:divBdr>
        <w:top w:val="none" w:sz="0" w:space="0" w:color="auto"/>
        <w:left w:val="none" w:sz="0" w:space="0" w:color="auto"/>
        <w:bottom w:val="none" w:sz="0" w:space="0" w:color="auto"/>
        <w:right w:val="none" w:sz="0" w:space="0" w:color="auto"/>
      </w:divBdr>
    </w:div>
    <w:div w:id="1355696413">
      <w:marLeft w:val="0"/>
      <w:marRight w:val="0"/>
      <w:marTop w:val="0"/>
      <w:marBottom w:val="0"/>
      <w:divBdr>
        <w:top w:val="none" w:sz="0" w:space="0" w:color="auto"/>
        <w:left w:val="none" w:sz="0" w:space="0" w:color="auto"/>
        <w:bottom w:val="none" w:sz="0" w:space="0" w:color="auto"/>
        <w:right w:val="none" w:sz="0" w:space="0" w:color="auto"/>
      </w:divBdr>
    </w:div>
    <w:div w:id="1355696414">
      <w:marLeft w:val="0"/>
      <w:marRight w:val="0"/>
      <w:marTop w:val="0"/>
      <w:marBottom w:val="0"/>
      <w:divBdr>
        <w:top w:val="none" w:sz="0" w:space="0" w:color="auto"/>
        <w:left w:val="none" w:sz="0" w:space="0" w:color="auto"/>
        <w:bottom w:val="none" w:sz="0" w:space="0" w:color="auto"/>
        <w:right w:val="none" w:sz="0" w:space="0" w:color="auto"/>
      </w:divBdr>
    </w:div>
    <w:div w:id="1355696415">
      <w:marLeft w:val="0"/>
      <w:marRight w:val="0"/>
      <w:marTop w:val="0"/>
      <w:marBottom w:val="0"/>
      <w:divBdr>
        <w:top w:val="none" w:sz="0" w:space="0" w:color="auto"/>
        <w:left w:val="none" w:sz="0" w:space="0" w:color="auto"/>
        <w:bottom w:val="none" w:sz="0" w:space="0" w:color="auto"/>
        <w:right w:val="none" w:sz="0" w:space="0" w:color="auto"/>
      </w:divBdr>
    </w:div>
    <w:div w:id="1355696416">
      <w:marLeft w:val="0"/>
      <w:marRight w:val="0"/>
      <w:marTop w:val="0"/>
      <w:marBottom w:val="0"/>
      <w:divBdr>
        <w:top w:val="none" w:sz="0" w:space="0" w:color="auto"/>
        <w:left w:val="none" w:sz="0" w:space="0" w:color="auto"/>
        <w:bottom w:val="none" w:sz="0" w:space="0" w:color="auto"/>
        <w:right w:val="none" w:sz="0" w:space="0" w:color="auto"/>
      </w:divBdr>
    </w:div>
    <w:div w:id="1355696417">
      <w:marLeft w:val="0"/>
      <w:marRight w:val="0"/>
      <w:marTop w:val="0"/>
      <w:marBottom w:val="0"/>
      <w:divBdr>
        <w:top w:val="none" w:sz="0" w:space="0" w:color="auto"/>
        <w:left w:val="none" w:sz="0" w:space="0" w:color="auto"/>
        <w:bottom w:val="none" w:sz="0" w:space="0" w:color="auto"/>
        <w:right w:val="none" w:sz="0" w:space="0" w:color="auto"/>
      </w:divBdr>
    </w:div>
    <w:div w:id="1355696418">
      <w:marLeft w:val="0"/>
      <w:marRight w:val="0"/>
      <w:marTop w:val="0"/>
      <w:marBottom w:val="0"/>
      <w:divBdr>
        <w:top w:val="none" w:sz="0" w:space="0" w:color="auto"/>
        <w:left w:val="none" w:sz="0" w:space="0" w:color="auto"/>
        <w:bottom w:val="none" w:sz="0" w:space="0" w:color="auto"/>
        <w:right w:val="none" w:sz="0" w:space="0" w:color="auto"/>
      </w:divBdr>
    </w:div>
    <w:div w:id="1355696419">
      <w:marLeft w:val="0"/>
      <w:marRight w:val="0"/>
      <w:marTop w:val="0"/>
      <w:marBottom w:val="0"/>
      <w:divBdr>
        <w:top w:val="none" w:sz="0" w:space="0" w:color="auto"/>
        <w:left w:val="none" w:sz="0" w:space="0" w:color="auto"/>
        <w:bottom w:val="none" w:sz="0" w:space="0" w:color="auto"/>
        <w:right w:val="none" w:sz="0" w:space="0" w:color="auto"/>
      </w:divBdr>
    </w:div>
    <w:div w:id="1355696420">
      <w:marLeft w:val="0"/>
      <w:marRight w:val="0"/>
      <w:marTop w:val="0"/>
      <w:marBottom w:val="0"/>
      <w:divBdr>
        <w:top w:val="none" w:sz="0" w:space="0" w:color="auto"/>
        <w:left w:val="none" w:sz="0" w:space="0" w:color="auto"/>
        <w:bottom w:val="none" w:sz="0" w:space="0" w:color="auto"/>
        <w:right w:val="none" w:sz="0" w:space="0" w:color="auto"/>
      </w:divBdr>
    </w:div>
    <w:div w:id="1355696421">
      <w:marLeft w:val="0"/>
      <w:marRight w:val="0"/>
      <w:marTop w:val="0"/>
      <w:marBottom w:val="0"/>
      <w:divBdr>
        <w:top w:val="none" w:sz="0" w:space="0" w:color="auto"/>
        <w:left w:val="none" w:sz="0" w:space="0" w:color="auto"/>
        <w:bottom w:val="none" w:sz="0" w:space="0" w:color="auto"/>
        <w:right w:val="none" w:sz="0" w:space="0" w:color="auto"/>
      </w:divBdr>
    </w:div>
    <w:div w:id="1355696422">
      <w:marLeft w:val="0"/>
      <w:marRight w:val="0"/>
      <w:marTop w:val="0"/>
      <w:marBottom w:val="0"/>
      <w:divBdr>
        <w:top w:val="none" w:sz="0" w:space="0" w:color="auto"/>
        <w:left w:val="none" w:sz="0" w:space="0" w:color="auto"/>
        <w:bottom w:val="none" w:sz="0" w:space="0" w:color="auto"/>
        <w:right w:val="none" w:sz="0" w:space="0" w:color="auto"/>
      </w:divBdr>
    </w:div>
    <w:div w:id="1355696423">
      <w:marLeft w:val="0"/>
      <w:marRight w:val="0"/>
      <w:marTop w:val="0"/>
      <w:marBottom w:val="0"/>
      <w:divBdr>
        <w:top w:val="none" w:sz="0" w:space="0" w:color="auto"/>
        <w:left w:val="none" w:sz="0" w:space="0" w:color="auto"/>
        <w:bottom w:val="none" w:sz="0" w:space="0" w:color="auto"/>
        <w:right w:val="none" w:sz="0" w:space="0" w:color="auto"/>
      </w:divBdr>
    </w:div>
    <w:div w:id="1355696424">
      <w:marLeft w:val="0"/>
      <w:marRight w:val="0"/>
      <w:marTop w:val="0"/>
      <w:marBottom w:val="0"/>
      <w:divBdr>
        <w:top w:val="none" w:sz="0" w:space="0" w:color="auto"/>
        <w:left w:val="none" w:sz="0" w:space="0" w:color="auto"/>
        <w:bottom w:val="none" w:sz="0" w:space="0" w:color="auto"/>
        <w:right w:val="none" w:sz="0" w:space="0" w:color="auto"/>
      </w:divBdr>
    </w:div>
    <w:div w:id="1355696425">
      <w:marLeft w:val="0"/>
      <w:marRight w:val="0"/>
      <w:marTop w:val="0"/>
      <w:marBottom w:val="0"/>
      <w:divBdr>
        <w:top w:val="none" w:sz="0" w:space="0" w:color="auto"/>
        <w:left w:val="none" w:sz="0" w:space="0" w:color="auto"/>
        <w:bottom w:val="none" w:sz="0" w:space="0" w:color="auto"/>
        <w:right w:val="none" w:sz="0" w:space="0" w:color="auto"/>
      </w:divBdr>
    </w:div>
    <w:div w:id="1355696426">
      <w:marLeft w:val="0"/>
      <w:marRight w:val="0"/>
      <w:marTop w:val="0"/>
      <w:marBottom w:val="0"/>
      <w:divBdr>
        <w:top w:val="none" w:sz="0" w:space="0" w:color="auto"/>
        <w:left w:val="none" w:sz="0" w:space="0" w:color="auto"/>
        <w:bottom w:val="none" w:sz="0" w:space="0" w:color="auto"/>
        <w:right w:val="none" w:sz="0" w:space="0" w:color="auto"/>
      </w:divBdr>
    </w:div>
    <w:div w:id="1355696427">
      <w:marLeft w:val="0"/>
      <w:marRight w:val="0"/>
      <w:marTop w:val="0"/>
      <w:marBottom w:val="0"/>
      <w:divBdr>
        <w:top w:val="none" w:sz="0" w:space="0" w:color="auto"/>
        <w:left w:val="none" w:sz="0" w:space="0" w:color="auto"/>
        <w:bottom w:val="none" w:sz="0" w:space="0" w:color="auto"/>
        <w:right w:val="none" w:sz="0" w:space="0" w:color="auto"/>
      </w:divBdr>
    </w:div>
    <w:div w:id="1355696428">
      <w:marLeft w:val="0"/>
      <w:marRight w:val="0"/>
      <w:marTop w:val="0"/>
      <w:marBottom w:val="0"/>
      <w:divBdr>
        <w:top w:val="none" w:sz="0" w:space="0" w:color="auto"/>
        <w:left w:val="none" w:sz="0" w:space="0" w:color="auto"/>
        <w:bottom w:val="none" w:sz="0" w:space="0" w:color="auto"/>
        <w:right w:val="none" w:sz="0" w:space="0" w:color="auto"/>
      </w:divBdr>
    </w:div>
    <w:div w:id="1355696429">
      <w:marLeft w:val="0"/>
      <w:marRight w:val="0"/>
      <w:marTop w:val="0"/>
      <w:marBottom w:val="0"/>
      <w:divBdr>
        <w:top w:val="none" w:sz="0" w:space="0" w:color="auto"/>
        <w:left w:val="none" w:sz="0" w:space="0" w:color="auto"/>
        <w:bottom w:val="none" w:sz="0" w:space="0" w:color="auto"/>
        <w:right w:val="none" w:sz="0" w:space="0" w:color="auto"/>
      </w:divBdr>
    </w:div>
    <w:div w:id="1355696430">
      <w:marLeft w:val="0"/>
      <w:marRight w:val="0"/>
      <w:marTop w:val="0"/>
      <w:marBottom w:val="0"/>
      <w:divBdr>
        <w:top w:val="none" w:sz="0" w:space="0" w:color="auto"/>
        <w:left w:val="none" w:sz="0" w:space="0" w:color="auto"/>
        <w:bottom w:val="none" w:sz="0" w:space="0" w:color="auto"/>
        <w:right w:val="none" w:sz="0" w:space="0" w:color="auto"/>
      </w:divBdr>
    </w:div>
    <w:div w:id="1355696431">
      <w:marLeft w:val="0"/>
      <w:marRight w:val="0"/>
      <w:marTop w:val="0"/>
      <w:marBottom w:val="0"/>
      <w:divBdr>
        <w:top w:val="none" w:sz="0" w:space="0" w:color="auto"/>
        <w:left w:val="none" w:sz="0" w:space="0" w:color="auto"/>
        <w:bottom w:val="none" w:sz="0" w:space="0" w:color="auto"/>
        <w:right w:val="none" w:sz="0" w:space="0" w:color="auto"/>
      </w:divBdr>
    </w:div>
    <w:div w:id="1355696432">
      <w:marLeft w:val="0"/>
      <w:marRight w:val="0"/>
      <w:marTop w:val="0"/>
      <w:marBottom w:val="0"/>
      <w:divBdr>
        <w:top w:val="none" w:sz="0" w:space="0" w:color="auto"/>
        <w:left w:val="none" w:sz="0" w:space="0" w:color="auto"/>
        <w:bottom w:val="none" w:sz="0" w:space="0" w:color="auto"/>
        <w:right w:val="none" w:sz="0" w:space="0" w:color="auto"/>
      </w:divBdr>
    </w:div>
    <w:div w:id="1355696433">
      <w:marLeft w:val="0"/>
      <w:marRight w:val="0"/>
      <w:marTop w:val="0"/>
      <w:marBottom w:val="0"/>
      <w:divBdr>
        <w:top w:val="none" w:sz="0" w:space="0" w:color="auto"/>
        <w:left w:val="none" w:sz="0" w:space="0" w:color="auto"/>
        <w:bottom w:val="none" w:sz="0" w:space="0" w:color="auto"/>
        <w:right w:val="none" w:sz="0" w:space="0" w:color="auto"/>
      </w:divBdr>
    </w:div>
    <w:div w:id="1355696434">
      <w:marLeft w:val="0"/>
      <w:marRight w:val="0"/>
      <w:marTop w:val="0"/>
      <w:marBottom w:val="0"/>
      <w:divBdr>
        <w:top w:val="none" w:sz="0" w:space="0" w:color="auto"/>
        <w:left w:val="none" w:sz="0" w:space="0" w:color="auto"/>
        <w:bottom w:val="none" w:sz="0" w:space="0" w:color="auto"/>
        <w:right w:val="none" w:sz="0" w:space="0" w:color="auto"/>
      </w:divBdr>
    </w:div>
    <w:div w:id="1355696435">
      <w:marLeft w:val="0"/>
      <w:marRight w:val="0"/>
      <w:marTop w:val="0"/>
      <w:marBottom w:val="0"/>
      <w:divBdr>
        <w:top w:val="none" w:sz="0" w:space="0" w:color="auto"/>
        <w:left w:val="none" w:sz="0" w:space="0" w:color="auto"/>
        <w:bottom w:val="none" w:sz="0" w:space="0" w:color="auto"/>
        <w:right w:val="none" w:sz="0" w:space="0" w:color="auto"/>
      </w:divBdr>
    </w:div>
    <w:div w:id="1355696436">
      <w:marLeft w:val="0"/>
      <w:marRight w:val="0"/>
      <w:marTop w:val="0"/>
      <w:marBottom w:val="0"/>
      <w:divBdr>
        <w:top w:val="none" w:sz="0" w:space="0" w:color="auto"/>
        <w:left w:val="none" w:sz="0" w:space="0" w:color="auto"/>
        <w:bottom w:val="none" w:sz="0" w:space="0" w:color="auto"/>
        <w:right w:val="none" w:sz="0" w:space="0" w:color="auto"/>
      </w:divBdr>
    </w:div>
    <w:div w:id="1355696437">
      <w:marLeft w:val="0"/>
      <w:marRight w:val="0"/>
      <w:marTop w:val="0"/>
      <w:marBottom w:val="0"/>
      <w:divBdr>
        <w:top w:val="none" w:sz="0" w:space="0" w:color="auto"/>
        <w:left w:val="none" w:sz="0" w:space="0" w:color="auto"/>
        <w:bottom w:val="none" w:sz="0" w:space="0" w:color="auto"/>
        <w:right w:val="none" w:sz="0" w:space="0" w:color="auto"/>
      </w:divBdr>
    </w:div>
    <w:div w:id="1355696438">
      <w:marLeft w:val="0"/>
      <w:marRight w:val="0"/>
      <w:marTop w:val="0"/>
      <w:marBottom w:val="0"/>
      <w:divBdr>
        <w:top w:val="none" w:sz="0" w:space="0" w:color="auto"/>
        <w:left w:val="none" w:sz="0" w:space="0" w:color="auto"/>
        <w:bottom w:val="none" w:sz="0" w:space="0" w:color="auto"/>
        <w:right w:val="none" w:sz="0" w:space="0" w:color="auto"/>
      </w:divBdr>
    </w:div>
    <w:div w:id="1355696439">
      <w:marLeft w:val="0"/>
      <w:marRight w:val="0"/>
      <w:marTop w:val="0"/>
      <w:marBottom w:val="0"/>
      <w:divBdr>
        <w:top w:val="none" w:sz="0" w:space="0" w:color="auto"/>
        <w:left w:val="none" w:sz="0" w:space="0" w:color="auto"/>
        <w:bottom w:val="none" w:sz="0" w:space="0" w:color="auto"/>
        <w:right w:val="none" w:sz="0" w:space="0" w:color="auto"/>
      </w:divBdr>
    </w:div>
    <w:div w:id="1355696440">
      <w:marLeft w:val="0"/>
      <w:marRight w:val="0"/>
      <w:marTop w:val="0"/>
      <w:marBottom w:val="0"/>
      <w:divBdr>
        <w:top w:val="none" w:sz="0" w:space="0" w:color="auto"/>
        <w:left w:val="none" w:sz="0" w:space="0" w:color="auto"/>
        <w:bottom w:val="none" w:sz="0" w:space="0" w:color="auto"/>
        <w:right w:val="none" w:sz="0" w:space="0" w:color="auto"/>
      </w:divBdr>
    </w:div>
    <w:div w:id="1355696441">
      <w:marLeft w:val="0"/>
      <w:marRight w:val="0"/>
      <w:marTop w:val="0"/>
      <w:marBottom w:val="0"/>
      <w:divBdr>
        <w:top w:val="none" w:sz="0" w:space="0" w:color="auto"/>
        <w:left w:val="none" w:sz="0" w:space="0" w:color="auto"/>
        <w:bottom w:val="none" w:sz="0" w:space="0" w:color="auto"/>
        <w:right w:val="none" w:sz="0" w:space="0" w:color="auto"/>
      </w:divBdr>
    </w:div>
    <w:div w:id="1355696442">
      <w:marLeft w:val="0"/>
      <w:marRight w:val="0"/>
      <w:marTop w:val="0"/>
      <w:marBottom w:val="0"/>
      <w:divBdr>
        <w:top w:val="none" w:sz="0" w:space="0" w:color="auto"/>
        <w:left w:val="none" w:sz="0" w:space="0" w:color="auto"/>
        <w:bottom w:val="none" w:sz="0" w:space="0" w:color="auto"/>
        <w:right w:val="none" w:sz="0" w:space="0" w:color="auto"/>
      </w:divBdr>
    </w:div>
    <w:div w:id="1355696443">
      <w:marLeft w:val="0"/>
      <w:marRight w:val="0"/>
      <w:marTop w:val="0"/>
      <w:marBottom w:val="0"/>
      <w:divBdr>
        <w:top w:val="none" w:sz="0" w:space="0" w:color="auto"/>
        <w:left w:val="none" w:sz="0" w:space="0" w:color="auto"/>
        <w:bottom w:val="none" w:sz="0" w:space="0" w:color="auto"/>
        <w:right w:val="none" w:sz="0" w:space="0" w:color="auto"/>
      </w:divBdr>
    </w:div>
    <w:div w:id="1355696444">
      <w:marLeft w:val="0"/>
      <w:marRight w:val="0"/>
      <w:marTop w:val="0"/>
      <w:marBottom w:val="0"/>
      <w:divBdr>
        <w:top w:val="none" w:sz="0" w:space="0" w:color="auto"/>
        <w:left w:val="none" w:sz="0" w:space="0" w:color="auto"/>
        <w:bottom w:val="none" w:sz="0" w:space="0" w:color="auto"/>
        <w:right w:val="none" w:sz="0" w:space="0" w:color="auto"/>
      </w:divBdr>
    </w:div>
    <w:div w:id="1355696445">
      <w:marLeft w:val="0"/>
      <w:marRight w:val="0"/>
      <w:marTop w:val="0"/>
      <w:marBottom w:val="0"/>
      <w:divBdr>
        <w:top w:val="none" w:sz="0" w:space="0" w:color="auto"/>
        <w:left w:val="none" w:sz="0" w:space="0" w:color="auto"/>
        <w:bottom w:val="none" w:sz="0" w:space="0" w:color="auto"/>
        <w:right w:val="none" w:sz="0" w:space="0" w:color="auto"/>
      </w:divBdr>
    </w:div>
    <w:div w:id="1355696446">
      <w:marLeft w:val="0"/>
      <w:marRight w:val="0"/>
      <w:marTop w:val="0"/>
      <w:marBottom w:val="0"/>
      <w:divBdr>
        <w:top w:val="none" w:sz="0" w:space="0" w:color="auto"/>
        <w:left w:val="none" w:sz="0" w:space="0" w:color="auto"/>
        <w:bottom w:val="none" w:sz="0" w:space="0" w:color="auto"/>
        <w:right w:val="none" w:sz="0" w:space="0" w:color="auto"/>
      </w:divBdr>
    </w:div>
    <w:div w:id="1355696447">
      <w:marLeft w:val="0"/>
      <w:marRight w:val="0"/>
      <w:marTop w:val="0"/>
      <w:marBottom w:val="0"/>
      <w:divBdr>
        <w:top w:val="none" w:sz="0" w:space="0" w:color="auto"/>
        <w:left w:val="none" w:sz="0" w:space="0" w:color="auto"/>
        <w:bottom w:val="none" w:sz="0" w:space="0" w:color="auto"/>
        <w:right w:val="none" w:sz="0" w:space="0" w:color="auto"/>
      </w:divBdr>
    </w:div>
    <w:div w:id="1355696448">
      <w:marLeft w:val="0"/>
      <w:marRight w:val="0"/>
      <w:marTop w:val="0"/>
      <w:marBottom w:val="0"/>
      <w:divBdr>
        <w:top w:val="none" w:sz="0" w:space="0" w:color="auto"/>
        <w:left w:val="none" w:sz="0" w:space="0" w:color="auto"/>
        <w:bottom w:val="none" w:sz="0" w:space="0" w:color="auto"/>
        <w:right w:val="none" w:sz="0" w:space="0" w:color="auto"/>
      </w:divBdr>
    </w:div>
    <w:div w:id="1355696449">
      <w:marLeft w:val="0"/>
      <w:marRight w:val="0"/>
      <w:marTop w:val="0"/>
      <w:marBottom w:val="0"/>
      <w:divBdr>
        <w:top w:val="none" w:sz="0" w:space="0" w:color="auto"/>
        <w:left w:val="none" w:sz="0" w:space="0" w:color="auto"/>
        <w:bottom w:val="none" w:sz="0" w:space="0" w:color="auto"/>
        <w:right w:val="none" w:sz="0" w:space="0" w:color="auto"/>
      </w:divBdr>
    </w:div>
    <w:div w:id="1355696450">
      <w:marLeft w:val="0"/>
      <w:marRight w:val="0"/>
      <w:marTop w:val="0"/>
      <w:marBottom w:val="0"/>
      <w:divBdr>
        <w:top w:val="none" w:sz="0" w:space="0" w:color="auto"/>
        <w:left w:val="none" w:sz="0" w:space="0" w:color="auto"/>
        <w:bottom w:val="none" w:sz="0" w:space="0" w:color="auto"/>
        <w:right w:val="none" w:sz="0" w:space="0" w:color="auto"/>
      </w:divBdr>
    </w:div>
    <w:div w:id="1355696451">
      <w:marLeft w:val="0"/>
      <w:marRight w:val="0"/>
      <w:marTop w:val="0"/>
      <w:marBottom w:val="0"/>
      <w:divBdr>
        <w:top w:val="none" w:sz="0" w:space="0" w:color="auto"/>
        <w:left w:val="none" w:sz="0" w:space="0" w:color="auto"/>
        <w:bottom w:val="none" w:sz="0" w:space="0" w:color="auto"/>
        <w:right w:val="none" w:sz="0" w:space="0" w:color="auto"/>
      </w:divBdr>
    </w:div>
    <w:div w:id="1355696452">
      <w:marLeft w:val="0"/>
      <w:marRight w:val="0"/>
      <w:marTop w:val="0"/>
      <w:marBottom w:val="0"/>
      <w:divBdr>
        <w:top w:val="none" w:sz="0" w:space="0" w:color="auto"/>
        <w:left w:val="none" w:sz="0" w:space="0" w:color="auto"/>
        <w:bottom w:val="none" w:sz="0" w:space="0" w:color="auto"/>
        <w:right w:val="none" w:sz="0" w:space="0" w:color="auto"/>
      </w:divBdr>
    </w:div>
    <w:div w:id="1355696453">
      <w:marLeft w:val="0"/>
      <w:marRight w:val="0"/>
      <w:marTop w:val="0"/>
      <w:marBottom w:val="0"/>
      <w:divBdr>
        <w:top w:val="none" w:sz="0" w:space="0" w:color="auto"/>
        <w:left w:val="none" w:sz="0" w:space="0" w:color="auto"/>
        <w:bottom w:val="none" w:sz="0" w:space="0" w:color="auto"/>
        <w:right w:val="none" w:sz="0" w:space="0" w:color="auto"/>
      </w:divBdr>
    </w:div>
    <w:div w:id="1355696454">
      <w:marLeft w:val="0"/>
      <w:marRight w:val="0"/>
      <w:marTop w:val="0"/>
      <w:marBottom w:val="0"/>
      <w:divBdr>
        <w:top w:val="none" w:sz="0" w:space="0" w:color="auto"/>
        <w:left w:val="none" w:sz="0" w:space="0" w:color="auto"/>
        <w:bottom w:val="none" w:sz="0" w:space="0" w:color="auto"/>
        <w:right w:val="none" w:sz="0" w:space="0" w:color="auto"/>
      </w:divBdr>
    </w:div>
    <w:div w:id="1355696455">
      <w:marLeft w:val="0"/>
      <w:marRight w:val="0"/>
      <w:marTop w:val="0"/>
      <w:marBottom w:val="0"/>
      <w:divBdr>
        <w:top w:val="none" w:sz="0" w:space="0" w:color="auto"/>
        <w:left w:val="none" w:sz="0" w:space="0" w:color="auto"/>
        <w:bottom w:val="none" w:sz="0" w:space="0" w:color="auto"/>
        <w:right w:val="none" w:sz="0" w:space="0" w:color="auto"/>
      </w:divBdr>
    </w:div>
    <w:div w:id="1355696456">
      <w:marLeft w:val="0"/>
      <w:marRight w:val="0"/>
      <w:marTop w:val="0"/>
      <w:marBottom w:val="0"/>
      <w:divBdr>
        <w:top w:val="none" w:sz="0" w:space="0" w:color="auto"/>
        <w:left w:val="none" w:sz="0" w:space="0" w:color="auto"/>
        <w:bottom w:val="none" w:sz="0" w:space="0" w:color="auto"/>
        <w:right w:val="none" w:sz="0" w:space="0" w:color="auto"/>
      </w:divBdr>
    </w:div>
    <w:div w:id="1355696457">
      <w:marLeft w:val="0"/>
      <w:marRight w:val="0"/>
      <w:marTop w:val="0"/>
      <w:marBottom w:val="0"/>
      <w:divBdr>
        <w:top w:val="none" w:sz="0" w:space="0" w:color="auto"/>
        <w:left w:val="none" w:sz="0" w:space="0" w:color="auto"/>
        <w:bottom w:val="none" w:sz="0" w:space="0" w:color="auto"/>
        <w:right w:val="none" w:sz="0" w:space="0" w:color="auto"/>
      </w:divBdr>
    </w:div>
    <w:div w:id="1355696458">
      <w:marLeft w:val="0"/>
      <w:marRight w:val="0"/>
      <w:marTop w:val="0"/>
      <w:marBottom w:val="0"/>
      <w:divBdr>
        <w:top w:val="none" w:sz="0" w:space="0" w:color="auto"/>
        <w:left w:val="none" w:sz="0" w:space="0" w:color="auto"/>
        <w:bottom w:val="none" w:sz="0" w:space="0" w:color="auto"/>
        <w:right w:val="none" w:sz="0" w:space="0" w:color="auto"/>
      </w:divBdr>
    </w:div>
    <w:div w:id="1355696459">
      <w:marLeft w:val="0"/>
      <w:marRight w:val="0"/>
      <w:marTop w:val="0"/>
      <w:marBottom w:val="0"/>
      <w:divBdr>
        <w:top w:val="none" w:sz="0" w:space="0" w:color="auto"/>
        <w:left w:val="none" w:sz="0" w:space="0" w:color="auto"/>
        <w:bottom w:val="none" w:sz="0" w:space="0" w:color="auto"/>
        <w:right w:val="none" w:sz="0" w:space="0" w:color="auto"/>
      </w:divBdr>
    </w:div>
    <w:div w:id="1355696460">
      <w:marLeft w:val="0"/>
      <w:marRight w:val="0"/>
      <w:marTop w:val="0"/>
      <w:marBottom w:val="0"/>
      <w:divBdr>
        <w:top w:val="none" w:sz="0" w:space="0" w:color="auto"/>
        <w:left w:val="none" w:sz="0" w:space="0" w:color="auto"/>
        <w:bottom w:val="none" w:sz="0" w:space="0" w:color="auto"/>
        <w:right w:val="none" w:sz="0" w:space="0" w:color="auto"/>
      </w:divBdr>
    </w:div>
    <w:div w:id="1355696461">
      <w:marLeft w:val="0"/>
      <w:marRight w:val="0"/>
      <w:marTop w:val="0"/>
      <w:marBottom w:val="0"/>
      <w:divBdr>
        <w:top w:val="none" w:sz="0" w:space="0" w:color="auto"/>
        <w:left w:val="none" w:sz="0" w:space="0" w:color="auto"/>
        <w:bottom w:val="none" w:sz="0" w:space="0" w:color="auto"/>
        <w:right w:val="none" w:sz="0" w:space="0" w:color="auto"/>
      </w:divBdr>
    </w:div>
    <w:div w:id="1355696462">
      <w:marLeft w:val="0"/>
      <w:marRight w:val="0"/>
      <w:marTop w:val="0"/>
      <w:marBottom w:val="0"/>
      <w:divBdr>
        <w:top w:val="none" w:sz="0" w:space="0" w:color="auto"/>
        <w:left w:val="none" w:sz="0" w:space="0" w:color="auto"/>
        <w:bottom w:val="none" w:sz="0" w:space="0" w:color="auto"/>
        <w:right w:val="none" w:sz="0" w:space="0" w:color="auto"/>
      </w:divBdr>
    </w:div>
    <w:div w:id="1355696463">
      <w:marLeft w:val="0"/>
      <w:marRight w:val="0"/>
      <w:marTop w:val="0"/>
      <w:marBottom w:val="0"/>
      <w:divBdr>
        <w:top w:val="none" w:sz="0" w:space="0" w:color="auto"/>
        <w:left w:val="none" w:sz="0" w:space="0" w:color="auto"/>
        <w:bottom w:val="none" w:sz="0" w:space="0" w:color="auto"/>
        <w:right w:val="none" w:sz="0" w:space="0" w:color="auto"/>
      </w:divBdr>
    </w:div>
    <w:div w:id="1355696464">
      <w:marLeft w:val="0"/>
      <w:marRight w:val="0"/>
      <w:marTop w:val="0"/>
      <w:marBottom w:val="0"/>
      <w:divBdr>
        <w:top w:val="none" w:sz="0" w:space="0" w:color="auto"/>
        <w:left w:val="none" w:sz="0" w:space="0" w:color="auto"/>
        <w:bottom w:val="none" w:sz="0" w:space="0" w:color="auto"/>
        <w:right w:val="none" w:sz="0" w:space="0" w:color="auto"/>
      </w:divBdr>
    </w:div>
    <w:div w:id="1355696465">
      <w:marLeft w:val="0"/>
      <w:marRight w:val="0"/>
      <w:marTop w:val="0"/>
      <w:marBottom w:val="0"/>
      <w:divBdr>
        <w:top w:val="none" w:sz="0" w:space="0" w:color="auto"/>
        <w:left w:val="none" w:sz="0" w:space="0" w:color="auto"/>
        <w:bottom w:val="none" w:sz="0" w:space="0" w:color="auto"/>
        <w:right w:val="none" w:sz="0" w:space="0" w:color="auto"/>
      </w:divBdr>
    </w:div>
    <w:div w:id="1355696466">
      <w:marLeft w:val="0"/>
      <w:marRight w:val="0"/>
      <w:marTop w:val="0"/>
      <w:marBottom w:val="0"/>
      <w:divBdr>
        <w:top w:val="none" w:sz="0" w:space="0" w:color="auto"/>
        <w:left w:val="none" w:sz="0" w:space="0" w:color="auto"/>
        <w:bottom w:val="none" w:sz="0" w:space="0" w:color="auto"/>
        <w:right w:val="none" w:sz="0" w:space="0" w:color="auto"/>
      </w:divBdr>
    </w:div>
    <w:div w:id="1355696467">
      <w:marLeft w:val="0"/>
      <w:marRight w:val="0"/>
      <w:marTop w:val="0"/>
      <w:marBottom w:val="0"/>
      <w:divBdr>
        <w:top w:val="none" w:sz="0" w:space="0" w:color="auto"/>
        <w:left w:val="none" w:sz="0" w:space="0" w:color="auto"/>
        <w:bottom w:val="none" w:sz="0" w:space="0" w:color="auto"/>
        <w:right w:val="none" w:sz="0" w:space="0" w:color="auto"/>
      </w:divBdr>
    </w:div>
    <w:div w:id="1355696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006124.72" TargetMode="External"/><Relationship Id="rId18" Type="http://schemas.openxmlformats.org/officeDocument/2006/relationships/hyperlink" Target="garantF1://70070950.0" TargetMode="External"/><Relationship Id="rId26" Type="http://schemas.openxmlformats.org/officeDocument/2006/relationships/hyperlink" Target="garantF1://70191362.0" TargetMode="External"/><Relationship Id="rId39"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yperlink" Target="garantF1://70191040.0" TargetMode="External"/><Relationship Id="rId34" Type="http://schemas.openxmlformats.org/officeDocument/2006/relationships/hyperlink" Target="garantF1://10005807.0" TargetMode="External"/><Relationship Id="rId42" Type="http://schemas.openxmlformats.org/officeDocument/2006/relationships/image" Target="media/image5.emf"/><Relationship Id="rId47" Type="http://schemas.openxmlformats.org/officeDocument/2006/relationships/image" Target="media/image10.emf"/><Relationship Id="rId50" Type="http://schemas.openxmlformats.org/officeDocument/2006/relationships/theme" Target="theme/theme1.xml"/><Relationship Id="rId7" Type="http://schemas.openxmlformats.org/officeDocument/2006/relationships/hyperlink" Target="garantF1://5532903.0" TargetMode="External"/><Relationship Id="rId12" Type="http://schemas.openxmlformats.org/officeDocument/2006/relationships/hyperlink" Target="garantF1://94365.0" TargetMode="External"/><Relationship Id="rId17" Type="http://schemas.openxmlformats.org/officeDocument/2006/relationships/hyperlink" Target="garantF1://70944750.1000" TargetMode="External"/><Relationship Id="rId25" Type="http://schemas.openxmlformats.org/officeDocument/2006/relationships/hyperlink" Target="garantF1://8930530.0" TargetMode="External"/><Relationship Id="rId33" Type="http://schemas.openxmlformats.org/officeDocument/2006/relationships/hyperlink" Target="garantF1://10064072.0" TargetMode="External"/><Relationship Id="rId38" Type="http://schemas.openxmlformats.org/officeDocument/2006/relationships/image" Target="media/image1.emf"/><Relationship Id="rId46" Type="http://schemas.openxmlformats.org/officeDocument/2006/relationships/image" Target="media/image9.emf"/><Relationship Id="rId2" Type="http://schemas.openxmlformats.org/officeDocument/2006/relationships/styles" Target="styles.xml"/><Relationship Id="rId16" Type="http://schemas.openxmlformats.org/officeDocument/2006/relationships/hyperlink" Target="garantF1://96059.0" TargetMode="External"/><Relationship Id="rId20" Type="http://schemas.openxmlformats.org/officeDocument/2006/relationships/hyperlink" Target="garantF1://70070940.0" TargetMode="External"/><Relationship Id="rId29" Type="http://schemas.openxmlformats.org/officeDocument/2006/relationships/hyperlink" Target="garantF1://8823600.0" TargetMode="Externa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4365.1000" TargetMode="External"/><Relationship Id="rId24" Type="http://schemas.openxmlformats.org/officeDocument/2006/relationships/hyperlink" Target="garantF1://8930530.100000" TargetMode="External"/><Relationship Id="rId32" Type="http://schemas.openxmlformats.org/officeDocument/2006/relationships/hyperlink" Target="garantF1://10800200.0" TargetMode="External"/><Relationship Id="rId37" Type="http://schemas.openxmlformats.org/officeDocument/2006/relationships/hyperlink" Target="garantF1://70191362.0" TargetMode="External"/><Relationship Id="rId40" Type="http://schemas.openxmlformats.org/officeDocument/2006/relationships/image" Target="media/image3.emf"/><Relationship Id="rId45" Type="http://schemas.openxmlformats.org/officeDocument/2006/relationships/image" Target="media/image8.emf"/><Relationship Id="rId5" Type="http://schemas.openxmlformats.org/officeDocument/2006/relationships/footnotes" Target="footnotes.xml"/><Relationship Id="rId15" Type="http://schemas.openxmlformats.org/officeDocument/2006/relationships/hyperlink" Target="garantF1://96059.1000" TargetMode="External"/><Relationship Id="rId23" Type="http://schemas.openxmlformats.org/officeDocument/2006/relationships/hyperlink" Target="garantF1://8914944.0" TargetMode="External"/><Relationship Id="rId28" Type="http://schemas.openxmlformats.org/officeDocument/2006/relationships/hyperlink" Target="garantF1://94365.0" TargetMode="External"/><Relationship Id="rId36" Type="http://schemas.openxmlformats.org/officeDocument/2006/relationships/hyperlink" Target="garantF1://70253464.0" TargetMode="External"/><Relationship Id="rId49" Type="http://schemas.openxmlformats.org/officeDocument/2006/relationships/fontTable" Target="fontTable.xml"/><Relationship Id="rId10" Type="http://schemas.openxmlformats.org/officeDocument/2006/relationships/hyperlink" Target="garantF1://8898848.0" TargetMode="External"/><Relationship Id="rId19" Type="http://schemas.openxmlformats.org/officeDocument/2006/relationships/hyperlink" Target="garantF1://70070946.0" TargetMode="External"/><Relationship Id="rId31" Type="http://schemas.openxmlformats.org/officeDocument/2006/relationships/hyperlink" Target="garantF1://12025268.0" TargetMode="External"/><Relationship Id="rId44"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garantF1://8823600.0" TargetMode="External"/><Relationship Id="rId14" Type="http://schemas.openxmlformats.org/officeDocument/2006/relationships/hyperlink" Target="garantF1://70006124.0" TargetMode="External"/><Relationship Id="rId22" Type="http://schemas.openxmlformats.org/officeDocument/2006/relationships/hyperlink" Target="garantF1://70191362.0" TargetMode="External"/><Relationship Id="rId27" Type="http://schemas.openxmlformats.org/officeDocument/2006/relationships/hyperlink" Target="garantF1://94365.1000" TargetMode="External"/><Relationship Id="rId30" Type="http://schemas.openxmlformats.org/officeDocument/2006/relationships/hyperlink" Target="garantF1://70191362.0" TargetMode="External"/><Relationship Id="rId35" Type="http://schemas.openxmlformats.org/officeDocument/2006/relationships/hyperlink" Target="garantF1://70191362.0" TargetMode="External"/><Relationship Id="rId43" Type="http://schemas.openxmlformats.org/officeDocument/2006/relationships/image" Target="media/image6.emf"/><Relationship Id="rId48" Type="http://schemas.openxmlformats.org/officeDocument/2006/relationships/image" Target="media/image11.emf"/><Relationship Id="rId8" Type="http://schemas.openxmlformats.org/officeDocument/2006/relationships/hyperlink" Target="garantF1://8823600.1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70</Pages>
  <Words>21493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1</dc:creator>
  <cp:keywords/>
  <dc:description/>
  <cp:lastModifiedBy>1</cp:lastModifiedBy>
  <cp:revision>2</cp:revision>
  <cp:lastPrinted>2019-11-29T06:11:00Z</cp:lastPrinted>
  <dcterms:created xsi:type="dcterms:W3CDTF">2019-11-29T06:13:00Z</dcterms:created>
  <dcterms:modified xsi:type="dcterms:W3CDTF">2019-11-29T06:13:00Z</dcterms:modified>
</cp:coreProperties>
</file>