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0C" w:rsidRDefault="00FD300C" w:rsidP="00A93216">
      <w:pPr>
        <w:spacing w:after="0" w:line="240" w:lineRule="auto"/>
        <w:ind w:firstLine="698"/>
        <w:jc w:val="right"/>
        <w:rPr>
          <w:rStyle w:val="a"/>
          <w:rFonts w:ascii="Times New Roman" w:hAnsi="Times New Roman"/>
          <w:b w:val="0"/>
          <w:bCs/>
          <w:color w:val="000000"/>
          <w:sz w:val="18"/>
          <w:szCs w:val="18"/>
        </w:rPr>
      </w:pPr>
    </w:p>
    <w:p w:rsidR="00FD300C" w:rsidRPr="00C6529F" w:rsidRDefault="00FD300C" w:rsidP="009F631B">
      <w:pPr>
        <w:tabs>
          <w:tab w:val="left" w:pos="4290"/>
        </w:tabs>
        <w:spacing w:after="0" w:line="240" w:lineRule="auto"/>
        <w:ind w:firstLine="567"/>
        <w:jc w:val="center"/>
        <w:rPr>
          <w:rFonts w:ascii="Times New Roman" w:hAnsi="Times New Roman"/>
          <w:sz w:val="28"/>
          <w:szCs w:val="28"/>
        </w:rPr>
      </w:pPr>
      <w:r w:rsidRPr="00C6529F">
        <w:rPr>
          <w:rFonts w:ascii="Times New Roman" w:hAnsi="Times New Roman"/>
          <w:sz w:val="28"/>
          <w:szCs w:val="28"/>
        </w:rPr>
        <w:t>АДМИНИСТРАЦИЯ РУЗАЕВСКОГО</w:t>
      </w:r>
    </w:p>
    <w:p w:rsidR="00FD300C" w:rsidRPr="00C6529F" w:rsidRDefault="00FD300C" w:rsidP="009F631B">
      <w:pPr>
        <w:tabs>
          <w:tab w:val="left" w:pos="4290"/>
        </w:tabs>
        <w:spacing w:after="0" w:line="240" w:lineRule="auto"/>
        <w:ind w:firstLine="567"/>
        <w:jc w:val="center"/>
        <w:rPr>
          <w:rFonts w:ascii="Times New Roman" w:hAnsi="Times New Roman"/>
          <w:sz w:val="28"/>
          <w:szCs w:val="28"/>
        </w:rPr>
      </w:pPr>
      <w:r w:rsidRPr="00C6529F">
        <w:rPr>
          <w:rFonts w:ascii="Times New Roman" w:hAnsi="Times New Roman"/>
          <w:sz w:val="28"/>
          <w:szCs w:val="28"/>
        </w:rPr>
        <w:t xml:space="preserve"> МУНИЦИПАЛЬНОГО РАЙОНА</w:t>
      </w:r>
    </w:p>
    <w:p w:rsidR="00FD300C" w:rsidRPr="00C6529F" w:rsidRDefault="00FD300C" w:rsidP="009F631B">
      <w:pPr>
        <w:tabs>
          <w:tab w:val="left" w:pos="4290"/>
        </w:tabs>
        <w:spacing w:after="0" w:line="240" w:lineRule="auto"/>
        <w:ind w:firstLine="567"/>
        <w:jc w:val="center"/>
        <w:rPr>
          <w:rFonts w:ascii="Times New Roman" w:hAnsi="Times New Roman"/>
          <w:sz w:val="28"/>
          <w:szCs w:val="28"/>
        </w:rPr>
      </w:pPr>
      <w:r w:rsidRPr="00C6529F">
        <w:rPr>
          <w:rFonts w:ascii="Times New Roman" w:hAnsi="Times New Roman"/>
          <w:sz w:val="28"/>
          <w:szCs w:val="28"/>
        </w:rPr>
        <w:t>РЕСПУБЛИКИ МОРДОВИЯ</w:t>
      </w:r>
    </w:p>
    <w:p w:rsidR="00FD300C" w:rsidRPr="00C6529F" w:rsidRDefault="00FD300C" w:rsidP="009F631B">
      <w:pPr>
        <w:tabs>
          <w:tab w:val="left" w:pos="4290"/>
        </w:tabs>
        <w:ind w:firstLine="567"/>
        <w:jc w:val="center"/>
        <w:rPr>
          <w:rFonts w:ascii="Times New Roman" w:hAnsi="Times New Roman"/>
          <w:sz w:val="28"/>
          <w:szCs w:val="28"/>
        </w:rPr>
      </w:pPr>
    </w:p>
    <w:p w:rsidR="00FD300C" w:rsidRPr="00C6529F" w:rsidRDefault="00FD300C" w:rsidP="009F631B">
      <w:pPr>
        <w:tabs>
          <w:tab w:val="left" w:pos="4290"/>
        </w:tabs>
        <w:ind w:firstLine="567"/>
        <w:jc w:val="center"/>
        <w:rPr>
          <w:rFonts w:ascii="Times New Roman" w:hAnsi="Times New Roman"/>
          <w:b/>
          <w:sz w:val="28"/>
          <w:szCs w:val="28"/>
        </w:rPr>
      </w:pPr>
      <w:r w:rsidRPr="00C6529F">
        <w:rPr>
          <w:rFonts w:ascii="Times New Roman" w:hAnsi="Times New Roman"/>
          <w:b/>
          <w:sz w:val="28"/>
          <w:szCs w:val="28"/>
        </w:rPr>
        <w:t>П О С Т А Н О В Л Е Н И Е</w:t>
      </w:r>
    </w:p>
    <w:p w:rsidR="00FD300C" w:rsidRPr="00C6529F" w:rsidRDefault="00FD300C" w:rsidP="009F631B">
      <w:pPr>
        <w:tabs>
          <w:tab w:val="left" w:pos="4290"/>
        </w:tabs>
        <w:ind w:firstLine="567"/>
        <w:rPr>
          <w:rFonts w:ascii="Times New Roman" w:hAnsi="Times New Roman"/>
          <w:sz w:val="28"/>
          <w:szCs w:val="28"/>
        </w:rPr>
      </w:pPr>
      <w:r>
        <w:rPr>
          <w:rFonts w:ascii="Times New Roman" w:hAnsi="Times New Roman"/>
          <w:sz w:val="28"/>
          <w:szCs w:val="28"/>
        </w:rPr>
        <w:t xml:space="preserve">         </w:t>
      </w:r>
      <w:r w:rsidRPr="00C6529F">
        <w:rPr>
          <w:rFonts w:ascii="Times New Roman" w:hAnsi="Times New Roman"/>
          <w:sz w:val="28"/>
          <w:szCs w:val="28"/>
        </w:rPr>
        <w:t xml:space="preserve">от </w:t>
      </w:r>
      <w:r>
        <w:rPr>
          <w:rFonts w:ascii="Times New Roman" w:hAnsi="Times New Roman"/>
          <w:sz w:val="28"/>
          <w:szCs w:val="28"/>
        </w:rPr>
        <w:t>26.06.2019</w:t>
      </w:r>
      <w:r w:rsidRPr="00C6529F">
        <w:rPr>
          <w:rFonts w:ascii="Times New Roman" w:hAnsi="Times New Roman"/>
          <w:sz w:val="28"/>
          <w:szCs w:val="28"/>
        </w:rPr>
        <w:t xml:space="preserve">                                                                                    № </w:t>
      </w:r>
      <w:r>
        <w:rPr>
          <w:rFonts w:ascii="Times New Roman" w:hAnsi="Times New Roman"/>
          <w:sz w:val="28"/>
          <w:szCs w:val="28"/>
        </w:rPr>
        <w:t>417</w:t>
      </w:r>
    </w:p>
    <w:p w:rsidR="00FD300C" w:rsidRDefault="00FD300C" w:rsidP="009F631B">
      <w:pPr>
        <w:tabs>
          <w:tab w:val="left" w:pos="4290"/>
        </w:tabs>
        <w:ind w:firstLine="567"/>
        <w:jc w:val="center"/>
        <w:rPr>
          <w:rFonts w:ascii="Times New Roman" w:hAnsi="Times New Roman"/>
          <w:sz w:val="26"/>
          <w:szCs w:val="26"/>
        </w:rPr>
      </w:pPr>
      <w:r w:rsidRPr="00C6529F">
        <w:rPr>
          <w:rFonts w:ascii="Times New Roman" w:hAnsi="Times New Roman"/>
          <w:sz w:val="26"/>
          <w:szCs w:val="26"/>
        </w:rPr>
        <w:t>г. Рузаевка</w:t>
      </w:r>
    </w:p>
    <w:p w:rsidR="00FD300C" w:rsidRPr="00C6529F" w:rsidRDefault="00FD300C" w:rsidP="009F631B">
      <w:pPr>
        <w:tabs>
          <w:tab w:val="left" w:pos="4290"/>
        </w:tabs>
        <w:ind w:firstLine="567"/>
        <w:jc w:val="center"/>
        <w:rPr>
          <w:rFonts w:ascii="Times New Roman" w:hAnsi="Times New Roman"/>
          <w:sz w:val="26"/>
          <w:szCs w:val="26"/>
        </w:rPr>
      </w:pPr>
    </w:p>
    <w:p w:rsidR="00FD300C" w:rsidRPr="00C6529F" w:rsidRDefault="00FD300C" w:rsidP="009F631B">
      <w:pPr>
        <w:tabs>
          <w:tab w:val="left" w:pos="4290"/>
        </w:tabs>
        <w:spacing w:after="0"/>
        <w:ind w:firstLine="567"/>
        <w:jc w:val="center"/>
        <w:rPr>
          <w:rFonts w:ascii="Times New Roman" w:hAnsi="Times New Roman"/>
          <w:b/>
          <w:sz w:val="26"/>
          <w:szCs w:val="26"/>
        </w:rPr>
      </w:pPr>
      <w:r w:rsidRPr="00C6529F">
        <w:rPr>
          <w:rFonts w:ascii="Times New Roman" w:hAnsi="Times New Roman"/>
          <w:b/>
          <w:sz w:val="26"/>
          <w:szCs w:val="26"/>
        </w:rPr>
        <w:t xml:space="preserve"> О внесении изменений в муниципальную программу «Развитие образования                в Рузаевском муниципальном районе» на 2016 - 2021 годы, утвержденную                  постановлением администрации Рузаевского муниципального района                         </w:t>
      </w:r>
    </w:p>
    <w:p w:rsidR="00FD300C" w:rsidRPr="00C6529F" w:rsidRDefault="00FD300C" w:rsidP="009F631B">
      <w:pPr>
        <w:tabs>
          <w:tab w:val="left" w:pos="4290"/>
        </w:tabs>
        <w:spacing w:after="0"/>
        <w:ind w:firstLine="567"/>
        <w:jc w:val="center"/>
        <w:rPr>
          <w:rFonts w:ascii="Times New Roman" w:hAnsi="Times New Roman"/>
          <w:b/>
          <w:sz w:val="26"/>
          <w:szCs w:val="26"/>
        </w:rPr>
      </w:pPr>
      <w:r w:rsidRPr="00C6529F">
        <w:rPr>
          <w:rFonts w:ascii="Times New Roman" w:hAnsi="Times New Roman"/>
          <w:b/>
          <w:sz w:val="26"/>
          <w:szCs w:val="26"/>
        </w:rPr>
        <w:t xml:space="preserve">от 23 октября </w:t>
      </w:r>
      <w:smartTag w:uri="urn:schemas-microsoft-com:office:smarttags" w:element="metricconverter">
        <w:smartTagPr>
          <w:attr w:name="ProductID" w:val="2015 г"/>
        </w:smartTagPr>
        <w:r w:rsidRPr="00C6529F">
          <w:rPr>
            <w:rFonts w:ascii="Times New Roman" w:hAnsi="Times New Roman"/>
            <w:b/>
            <w:sz w:val="26"/>
            <w:szCs w:val="26"/>
          </w:rPr>
          <w:t>2015 г</w:t>
        </w:r>
      </w:smartTag>
      <w:r w:rsidRPr="00C6529F">
        <w:rPr>
          <w:rFonts w:ascii="Times New Roman" w:hAnsi="Times New Roman"/>
          <w:b/>
          <w:sz w:val="26"/>
          <w:szCs w:val="26"/>
        </w:rPr>
        <w:t>.  № 1479</w:t>
      </w:r>
    </w:p>
    <w:p w:rsidR="00FD300C" w:rsidRPr="00C6529F" w:rsidRDefault="00FD300C" w:rsidP="009F631B">
      <w:pPr>
        <w:tabs>
          <w:tab w:val="left" w:pos="4290"/>
        </w:tabs>
        <w:spacing w:after="0"/>
        <w:ind w:firstLine="567"/>
        <w:jc w:val="both"/>
        <w:rPr>
          <w:rFonts w:ascii="Times New Roman" w:hAnsi="Times New Roman"/>
          <w:bCs/>
          <w:color w:val="000000"/>
          <w:sz w:val="26"/>
          <w:szCs w:val="26"/>
        </w:rPr>
      </w:pPr>
    </w:p>
    <w:p w:rsidR="00FD300C" w:rsidRPr="00C6529F" w:rsidRDefault="00FD300C" w:rsidP="009F631B">
      <w:pPr>
        <w:tabs>
          <w:tab w:val="left" w:pos="4290"/>
        </w:tabs>
        <w:spacing w:after="0"/>
        <w:ind w:firstLine="567"/>
        <w:jc w:val="both"/>
        <w:rPr>
          <w:rFonts w:ascii="Times New Roman" w:hAnsi="Times New Roman"/>
          <w:bCs/>
          <w:color w:val="000000"/>
          <w:sz w:val="26"/>
          <w:szCs w:val="26"/>
        </w:rPr>
      </w:pPr>
      <w:r w:rsidRPr="00C6529F">
        <w:rPr>
          <w:rFonts w:ascii="Times New Roman" w:hAnsi="Times New Roman"/>
          <w:bCs/>
          <w:color w:val="000000"/>
          <w:sz w:val="26"/>
          <w:szCs w:val="26"/>
        </w:rPr>
        <w:t xml:space="preserve"> 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C6529F">
          <w:rPr>
            <w:rFonts w:ascii="Times New Roman" w:hAnsi="Times New Roman"/>
            <w:bCs/>
            <w:color w:val="000000"/>
            <w:sz w:val="26"/>
            <w:szCs w:val="26"/>
          </w:rPr>
          <w:t>2015 г</w:t>
        </w:r>
      </w:smartTag>
      <w:r w:rsidRPr="00C6529F">
        <w:rPr>
          <w:rFonts w:ascii="Times New Roman" w:hAnsi="Times New Roman"/>
          <w:bCs/>
          <w:color w:val="000000"/>
          <w:sz w:val="26"/>
          <w:szCs w:val="26"/>
        </w:rPr>
        <w:t>. № 1868, администрация Рузаевского муниципального района Республики Мордовия п о с т а н о в л я е т:</w:t>
      </w:r>
    </w:p>
    <w:p w:rsidR="00FD300C" w:rsidRPr="00C6529F" w:rsidRDefault="00FD300C" w:rsidP="009F631B">
      <w:pPr>
        <w:tabs>
          <w:tab w:val="left" w:pos="4290"/>
        </w:tabs>
        <w:spacing w:after="0"/>
        <w:ind w:firstLine="567"/>
        <w:jc w:val="both"/>
        <w:rPr>
          <w:rFonts w:ascii="Times New Roman" w:hAnsi="Times New Roman"/>
          <w:bCs/>
          <w:color w:val="000000"/>
          <w:sz w:val="26"/>
          <w:szCs w:val="26"/>
        </w:rPr>
      </w:pPr>
      <w:r w:rsidRPr="00C6529F">
        <w:rPr>
          <w:rFonts w:ascii="Times New Roman" w:hAnsi="Times New Roman"/>
          <w:sz w:val="26"/>
          <w:szCs w:val="26"/>
        </w:rPr>
        <w:t xml:space="preserve">1. Внести в муниципальную программу «Развитие образования в Рузаевском муниципальном районе» на 2016 - 2021 годы, утвержденную постановлением администрации Рузаевского муниципального района от 23 октября </w:t>
      </w:r>
      <w:smartTag w:uri="urn:schemas-microsoft-com:office:smarttags" w:element="metricconverter">
        <w:smartTagPr>
          <w:attr w:name="ProductID" w:val="2015 г"/>
        </w:smartTagPr>
        <w:r w:rsidRPr="00C6529F">
          <w:rPr>
            <w:rFonts w:ascii="Times New Roman" w:hAnsi="Times New Roman"/>
            <w:sz w:val="26"/>
            <w:szCs w:val="26"/>
          </w:rPr>
          <w:t>2015 г</w:t>
        </w:r>
      </w:smartTag>
      <w:r w:rsidRPr="00C6529F">
        <w:rPr>
          <w:rFonts w:ascii="Times New Roman" w:hAnsi="Times New Roman"/>
          <w:sz w:val="26"/>
          <w:szCs w:val="26"/>
        </w:rPr>
        <w:t xml:space="preserve">.  № 1479 (с изменениями от 30 марта </w:t>
      </w:r>
      <w:smartTag w:uri="urn:schemas-microsoft-com:office:smarttags" w:element="metricconverter">
        <w:smartTagPr>
          <w:attr w:name="ProductID" w:val="2016 г"/>
        </w:smartTagPr>
        <w:r w:rsidRPr="00C6529F">
          <w:rPr>
            <w:rFonts w:ascii="Times New Roman" w:hAnsi="Times New Roman"/>
            <w:sz w:val="26"/>
            <w:szCs w:val="26"/>
          </w:rPr>
          <w:t>2016 г</w:t>
        </w:r>
      </w:smartTag>
      <w:r w:rsidRPr="00C6529F">
        <w:rPr>
          <w:rFonts w:ascii="Times New Roman" w:hAnsi="Times New Roman"/>
          <w:sz w:val="26"/>
          <w:szCs w:val="26"/>
        </w:rPr>
        <w:t xml:space="preserve">. № 385, 15 июля </w:t>
      </w:r>
      <w:smartTag w:uri="urn:schemas-microsoft-com:office:smarttags" w:element="metricconverter">
        <w:smartTagPr>
          <w:attr w:name="ProductID" w:val="2016 г"/>
        </w:smartTagPr>
        <w:r w:rsidRPr="00C6529F">
          <w:rPr>
            <w:rFonts w:ascii="Times New Roman" w:hAnsi="Times New Roman"/>
            <w:sz w:val="26"/>
            <w:szCs w:val="26"/>
          </w:rPr>
          <w:t>2016 г</w:t>
        </w:r>
      </w:smartTag>
      <w:r w:rsidRPr="00C6529F">
        <w:rPr>
          <w:rFonts w:ascii="Times New Roman" w:hAnsi="Times New Roman"/>
          <w:sz w:val="26"/>
          <w:szCs w:val="26"/>
        </w:rPr>
        <w:t xml:space="preserve">. №861, 23 ноября </w:t>
      </w:r>
      <w:smartTag w:uri="urn:schemas-microsoft-com:office:smarttags" w:element="metricconverter">
        <w:smartTagPr>
          <w:attr w:name="ProductID" w:val="2016 г"/>
        </w:smartTagPr>
        <w:r w:rsidRPr="00C6529F">
          <w:rPr>
            <w:rFonts w:ascii="Times New Roman" w:hAnsi="Times New Roman"/>
            <w:sz w:val="26"/>
            <w:szCs w:val="26"/>
          </w:rPr>
          <w:t>2016 г</w:t>
        </w:r>
      </w:smartTag>
      <w:r w:rsidRPr="00C6529F">
        <w:rPr>
          <w:rFonts w:ascii="Times New Roman" w:hAnsi="Times New Roman"/>
          <w:sz w:val="26"/>
          <w:szCs w:val="26"/>
        </w:rPr>
        <w:t xml:space="preserve">. 1410, 8 декабря 2016г. №1472, 10 февраля 2017г. №53, 3 марта </w:t>
      </w:r>
      <w:smartTag w:uri="urn:schemas-microsoft-com:office:smarttags" w:element="metricconverter">
        <w:smartTagPr>
          <w:attr w:name="ProductID" w:val="2017 г"/>
        </w:smartTagPr>
        <w:r w:rsidRPr="00C6529F">
          <w:rPr>
            <w:rFonts w:ascii="Times New Roman" w:hAnsi="Times New Roman"/>
            <w:sz w:val="26"/>
            <w:szCs w:val="26"/>
          </w:rPr>
          <w:t>2017 г</w:t>
        </w:r>
      </w:smartTag>
      <w:r w:rsidRPr="00C6529F">
        <w:rPr>
          <w:rFonts w:ascii="Times New Roman" w:hAnsi="Times New Roman"/>
          <w:sz w:val="26"/>
          <w:szCs w:val="26"/>
        </w:rPr>
        <w:t xml:space="preserve">. №130, 22 июня </w:t>
      </w:r>
      <w:smartTag w:uri="urn:schemas-microsoft-com:office:smarttags" w:element="metricconverter">
        <w:smartTagPr>
          <w:attr w:name="ProductID" w:val="2017 г"/>
        </w:smartTagPr>
        <w:r w:rsidRPr="00C6529F">
          <w:rPr>
            <w:rFonts w:ascii="Times New Roman" w:hAnsi="Times New Roman"/>
            <w:sz w:val="26"/>
            <w:szCs w:val="26"/>
          </w:rPr>
          <w:t>2017 г</w:t>
        </w:r>
      </w:smartTag>
      <w:r w:rsidRPr="00C6529F">
        <w:rPr>
          <w:rFonts w:ascii="Times New Roman" w:hAnsi="Times New Roman"/>
          <w:sz w:val="26"/>
          <w:szCs w:val="26"/>
        </w:rPr>
        <w:t xml:space="preserve">. №495, от 13 ноября 2017г. №961, от 29 января </w:t>
      </w:r>
      <w:smartTag w:uri="urn:schemas-microsoft-com:office:smarttags" w:element="metricconverter">
        <w:smartTagPr>
          <w:attr w:name="ProductID" w:val="2018 г"/>
        </w:smartTagPr>
        <w:r w:rsidRPr="00C6529F">
          <w:rPr>
            <w:rFonts w:ascii="Times New Roman" w:hAnsi="Times New Roman"/>
            <w:sz w:val="26"/>
            <w:szCs w:val="26"/>
          </w:rPr>
          <w:t>2018 г</w:t>
        </w:r>
      </w:smartTag>
      <w:r w:rsidRPr="00C6529F">
        <w:rPr>
          <w:rFonts w:ascii="Times New Roman" w:hAnsi="Times New Roman"/>
          <w:sz w:val="26"/>
          <w:szCs w:val="26"/>
        </w:rPr>
        <w:t xml:space="preserve">. №43, от 04.04.2018 г. №273, </w:t>
      </w:r>
      <w:r w:rsidRPr="00C6529F">
        <w:rPr>
          <w:rFonts w:ascii="Times New Roman" w:hAnsi="Times New Roman"/>
          <w:bCs/>
          <w:color w:val="000000"/>
          <w:sz w:val="26"/>
          <w:szCs w:val="26"/>
        </w:rPr>
        <w:t xml:space="preserve"> от 12 сентября </w:t>
      </w:r>
      <w:smartTag w:uri="urn:schemas-microsoft-com:office:smarttags" w:element="metricconverter">
        <w:smartTagPr>
          <w:attr w:name="ProductID" w:val="2018 г"/>
        </w:smartTagPr>
        <w:r w:rsidRPr="00C6529F">
          <w:rPr>
            <w:rFonts w:ascii="Times New Roman" w:hAnsi="Times New Roman"/>
            <w:bCs/>
            <w:color w:val="000000"/>
            <w:sz w:val="26"/>
            <w:szCs w:val="26"/>
          </w:rPr>
          <w:t>2018 г</w:t>
        </w:r>
      </w:smartTag>
      <w:r w:rsidRPr="00C6529F">
        <w:rPr>
          <w:rFonts w:ascii="Times New Roman" w:hAnsi="Times New Roman"/>
          <w:bCs/>
          <w:color w:val="000000"/>
          <w:sz w:val="26"/>
          <w:szCs w:val="26"/>
        </w:rPr>
        <w:t xml:space="preserve">. № 731, от 01 ноября </w:t>
      </w:r>
      <w:smartTag w:uri="urn:schemas-microsoft-com:office:smarttags" w:element="metricconverter">
        <w:smartTagPr>
          <w:attr w:name="ProductID" w:val="2018 г"/>
        </w:smartTagPr>
        <w:r w:rsidRPr="00C6529F">
          <w:rPr>
            <w:rFonts w:ascii="Times New Roman" w:hAnsi="Times New Roman"/>
            <w:bCs/>
            <w:color w:val="000000"/>
            <w:sz w:val="26"/>
            <w:szCs w:val="26"/>
          </w:rPr>
          <w:t>2018 г</w:t>
        </w:r>
      </w:smartTag>
      <w:r w:rsidRPr="00C6529F">
        <w:rPr>
          <w:rFonts w:ascii="Times New Roman" w:hAnsi="Times New Roman"/>
          <w:bCs/>
          <w:color w:val="000000"/>
          <w:sz w:val="26"/>
          <w:szCs w:val="26"/>
        </w:rPr>
        <w:t xml:space="preserve">. №845, от 25 марта </w:t>
      </w:r>
      <w:smartTag w:uri="urn:schemas-microsoft-com:office:smarttags" w:element="metricconverter">
        <w:smartTagPr>
          <w:attr w:name="ProductID" w:val="2019 г"/>
        </w:smartTagPr>
        <w:r w:rsidRPr="00C6529F">
          <w:rPr>
            <w:rFonts w:ascii="Times New Roman" w:hAnsi="Times New Roman"/>
            <w:bCs/>
            <w:color w:val="000000"/>
            <w:sz w:val="26"/>
            <w:szCs w:val="26"/>
          </w:rPr>
          <w:t>2019 г</w:t>
        </w:r>
      </w:smartTag>
      <w:r w:rsidRPr="00C6529F">
        <w:rPr>
          <w:rFonts w:ascii="Times New Roman" w:hAnsi="Times New Roman"/>
          <w:bCs/>
          <w:color w:val="000000"/>
          <w:sz w:val="26"/>
          <w:szCs w:val="26"/>
        </w:rPr>
        <w:t>. №144</w:t>
      </w:r>
      <w:r>
        <w:rPr>
          <w:rFonts w:ascii="Times New Roman" w:hAnsi="Times New Roman"/>
          <w:bCs/>
          <w:color w:val="000000"/>
          <w:sz w:val="26"/>
          <w:szCs w:val="26"/>
        </w:rPr>
        <w:t xml:space="preserve">, от 25 апреля </w:t>
      </w:r>
      <w:smartTag w:uri="urn:schemas-microsoft-com:office:smarttags" w:element="metricconverter">
        <w:smartTagPr>
          <w:attr w:name="ProductID" w:val="2019 г"/>
        </w:smartTagPr>
        <w:r>
          <w:rPr>
            <w:rFonts w:ascii="Times New Roman" w:hAnsi="Times New Roman"/>
            <w:bCs/>
            <w:color w:val="000000"/>
            <w:sz w:val="26"/>
            <w:szCs w:val="26"/>
          </w:rPr>
          <w:t>2019 г</w:t>
        </w:r>
      </w:smartTag>
      <w:r>
        <w:rPr>
          <w:rFonts w:ascii="Times New Roman" w:hAnsi="Times New Roman"/>
          <w:bCs/>
          <w:color w:val="000000"/>
          <w:sz w:val="26"/>
          <w:szCs w:val="26"/>
        </w:rPr>
        <w:t>. №257</w:t>
      </w:r>
      <w:r w:rsidRPr="00C6529F">
        <w:rPr>
          <w:rFonts w:ascii="Times New Roman" w:hAnsi="Times New Roman"/>
          <w:sz w:val="26"/>
          <w:szCs w:val="26"/>
        </w:rPr>
        <w:t xml:space="preserve">),  изменения следующего </w:t>
      </w:r>
      <w:r w:rsidRPr="00C6529F">
        <w:rPr>
          <w:rFonts w:ascii="Times New Roman" w:hAnsi="Times New Roman"/>
          <w:bCs/>
          <w:color w:val="000000"/>
          <w:sz w:val="26"/>
          <w:szCs w:val="26"/>
        </w:rPr>
        <w:t xml:space="preserve">содержания: </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bCs/>
          <w:color w:val="000000"/>
          <w:sz w:val="26"/>
          <w:szCs w:val="26"/>
        </w:rPr>
      </w:pPr>
      <w:r w:rsidRPr="00C6529F">
        <w:rPr>
          <w:rFonts w:ascii="Times New Roman" w:hAnsi="Times New Roman"/>
          <w:bCs/>
          <w:color w:val="000000"/>
          <w:sz w:val="26"/>
          <w:szCs w:val="26"/>
        </w:rPr>
        <w:t xml:space="preserve">1.1. в паспорте </w:t>
      </w:r>
      <w:r>
        <w:rPr>
          <w:rFonts w:ascii="Times New Roman" w:hAnsi="Times New Roman"/>
          <w:bCs/>
          <w:color w:val="000000"/>
          <w:sz w:val="26"/>
          <w:szCs w:val="26"/>
        </w:rPr>
        <w:t>Программы</w:t>
      </w:r>
      <w:r w:rsidRPr="00C6529F">
        <w:rPr>
          <w:rFonts w:ascii="Times New Roman" w:hAnsi="Times New Roman"/>
          <w:bCs/>
          <w:color w:val="000000"/>
          <w:sz w:val="26"/>
          <w:szCs w:val="26"/>
        </w:rPr>
        <w:t xml:space="preserve">: </w:t>
      </w:r>
    </w:p>
    <w:p w:rsidR="00FD300C" w:rsidRDefault="00FD300C" w:rsidP="009F631B">
      <w:pPr>
        <w:widowControl w:val="0"/>
        <w:autoSpaceDE w:val="0"/>
        <w:autoSpaceDN w:val="0"/>
        <w:adjustRightInd w:val="0"/>
        <w:spacing w:after="0" w:line="240" w:lineRule="auto"/>
        <w:ind w:firstLine="567"/>
        <w:jc w:val="both"/>
        <w:rPr>
          <w:rFonts w:ascii="Times New Roman" w:hAnsi="Times New Roman"/>
          <w:bCs/>
          <w:color w:val="000000"/>
          <w:sz w:val="26"/>
          <w:szCs w:val="26"/>
        </w:rPr>
      </w:pPr>
      <w:r>
        <w:rPr>
          <w:rFonts w:ascii="Times New Roman" w:hAnsi="Times New Roman"/>
          <w:bCs/>
          <w:color w:val="000000"/>
          <w:sz w:val="26"/>
          <w:szCs w:val="26"/>
        </w:rPr>
        <w:t>-</w:t>
      </w:r>
      <w:r w:rsidRPr="00C6529F">
        <w:rPr>
          <w:rFonts w:ascii="Times New Roman" w:hAnsi="Times New Roman"/>
          <w:bCs/>
          <w:color w:val="000000"/>
          <w:sz w:val="26"/>
          <w:szCs w:val="26"/>
        </w:rPr>
        <w:t xml:space="preserve"> </w:t>
      </w:r>
      <w:r w:rsidRPr="00482A5F">
        <w:rPr>
          <w:rFonts w:ascii="Times New Roman" w:hAnsi="Times New Roman"/>
          <w:bCs/>
          <w:color w:val="000000"/>
          <w:sz w:val="26"/>
          <w:szCs w:val="26"/>
        </w:rPr>
        <w:t xml:space="preserve">строку </w:t>
      </w:r>
      <w:r w:rsidRPr="00C6529F">
        <w:rPr>
          <w:rFonts w:ascii="Times New Roman" w:hAnsi="Times New Roman"/>
          <w:bCs/>
          <w:color w:val="000000"/>
          <w:sz w:val="26"/>
          <w:szCs w:val="26"/>
        </w:rPr>
        <w:t xml:space="preserve">«Целевые индикаторы и показатели Программы» дополнить </w:t>
      </w:r>
      <w:r>
        <w:rPr>
          <w:rFonts w:ascii="Times New Roman" w:hAnsi="Times New Roman"/>
          <w:bCs/>
          <w:color w:val="000000"/>
          <w:sz w:val="26"/>
          <w:szCs w:val="26"/>
        </w:rPr>
        <w:t>абзацами следующего содержания</w:t>
      </w:r>
      <w:r w:rsidRPr="00C6529F">
        <w:rPr>
          <w:rFonts w:ascii="Times New Roman" w:hAnsi="Times New Roman"/>
          <w:bCs/>
          <w:color w:val="000000"/>
          <w:sz w:val="26"/>
          <w:szCs w:val="26"/>
        </w:rPr>
        <w:t xml:space="preserve">: </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6529F">
        <w:rPr>
          <w:rFonts w:ascii="Times New Roman" w:hAnsi="Times New Roman"/>
          <w:bCs/>
          <w:color w:val="000000"/>
          <w:sz w:val="26"/>
          <w:szCs w:val="26"/>
        </w:rPr>
        <w:t>«</w:t>
      </w:r>
      <w:r>
        <w:rPr>
          <w:rFonts w:ascii="Times New Roman" w:hAnsi="Times New Roman"/>
          <w:bCs/>
          <w:color w:val="000000"/>
          <w:sz w:val="26"/>
          <w:szCs w:val="26"/>
        </w:rPr>
        <w:t xml:space="preserve">- </w:t>
      </w:r>
      <w:r w:rsidRPr="00C6529F">
        <w:rPr>
          <w:rFonts w:ascii="Times New Roman" w:hAnsi="Times New Roman"/>
          <w:color w:val="000000"/>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C6529F">
        <w:rPr>
          <w:rFonts w:ascii="Times New Roman" w:hAnsi="Times New Roman"/>
          <w:color w:val="000000"/>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r w:rsidRPr="00C6529F">
        <w:rPr>
          <w:rFonts w:ascii="Times New Roman" w:hAnsi="Times New Roman"/>
          <w:color w:val="000000"/>
          <w:sz w:val="26"/>
          <w:szCs w:val="26"/>
        </w:rPr>
        <w:t xml:space="preserve"> строку «Объемы бюджетных ассигнований Программы» изложить в следующей редакции:</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938"/>
      </w:tblGrid>
      <w:tr w:rsidR="00FD300C" w:rsidRPr="00A56A0D" w:rsidTr="000A08C0">
        <w:tc>
          <w:tcPr>
            <w:tcW w:w="1843"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b/>
                <w:bCs/>
                <w:color w:val="000000"/>
                <w:sz w:val="26"/>
                <w:szCs w:val="26"/>
              </w:rPr>
              <w:t>Объемы бюджетных ассигнований Программы</w:t>
            </w:r>
          </w:p>
        </w:tc>
        <w:tc>
          <w:tcPr>
            <w:tcW w:w="7938"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Прогнозируемый объем финансирования мероприятий Программы в ценах соответствующих лет составит 3 917 653,91  тыс. рублей, в том числе по годам:</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2016 год - 622 950,7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2017 год - 647 800,8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2018 год – 807 132,81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2019 год – 588 365,00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2020 год – 656 896,9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2021 год – 594 507,7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В том числе:</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из муниципального бюджета 382 574,5  тыс. руб., из них по годам:</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2016 год - 51 164,6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2017 год - 53 663,6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2018 год – 62 472,3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2019 год – 56 922,9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2020 год – 84 544,7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2021 год – 73 806,4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из республиканского бюджета 3 503 249,11 тыс. руб., из них по годам:</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2016 год - 571 786,1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2017 год - 594 137,2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2018 год – 712 830,21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2019 год – 531 442,1 тыс. рублей;</w:t>
            </w:r>
          </w:p>
          <w:p w:rsidR="00FD300C" w:rsidRPr="00A56A0D" w:rsidRDefault="00FD300C" w:rsidP="000A08C0">
            <w:pPr>
              <w:widowControl w:val="0"/>
              <w:autoSpaceDE w:val="0"/>
              <w:autoSpaceDN w:val="0"/>
              <w:adjustRightInd w:val="0"/>
              <w:spacing w:after="0" w:line="240" w:lineRule="auto"/>
              <w:ind w:firstLine="567"/>
              <w:jc w:val="both"/>
              <w:rPr>
                <w:rFonts w:ascii="Arial" w:hAnsi="Arial" w:cs="Arial"/>
                <w:sz w:val="24"/>
                <w:szCs w:val="24"/>
              </w:rPr>
            </w:pPr>
            <w:r w:rsidRPr="00A56A0D">
              <w:rPr>
                <w:rFonts w:ascii="Times New Roman" w:hAnsi="Times New Roman"/>
                <w:color w:val="000000"/>
                <w:sz w:val="26"/>
                <w:szCs w:val="26"/>
              </w:rPr>
              <w:t>2020 год – 572 352,2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2021 год – 520 701,3 тыс. рублей.</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A56A0D">
              <w:rPr>
                <w:rFonts w:ascii="Times New Roman" w:hAnsi="Times New Roman"/>
                <w:color w:val="000000"/>
                <w:sz w:val="26"/>
                <w:szCs w:val="26"/>
              </w:rPr>
              <w:t>из федерального бюджета 31 830,3 тыс. руб., из них по годам:</w:t>
            </w:r>
          </w:p>
          <w:p w:rsidR="00FD300C" w:rsidRPr="00A56A0D" w:rsidRDefault="00FD300C" w:rsidP="000A08C0">
            <w:pPr>
              <w:widowControl w:val="0"/>
              <w:autoSpaceDE w:val="0"/>
              <w:autoSpaceDN w:val="0"/>
              <w:adjustRightInd w:val="0"/>
              <w:spacing w:after="0" w:line="240" w:lineRule="auto"/>
              <w:ind w:firstLine="567"/>
              <w:jc w:val="both"/>
              <w:rPr>
                <w:rFonts w:ascii="Arial" w:hAnsi="Arial" w:cs="Arial"/>
                <w:sz w:val="24"/>
                <w:szCs w:val="24"/>
              </w:rPr>
            </w:pPr>
            <w:r w:rsidRPr="00A56A0D">
              <w:rPr>
                <w:rFonts w:ascii="Times New Roman" w:hAnsi="Times New Roman"/>
                <w:color w:val="000000"/>
                <w:sz w:val="26"/>
                <w:szCs w:val="26"/>
              </w:rPr>
              <w:t>2018 год -  31 830,3  тыс. рублей.</w:t>
            </w:r>
          </w:p>
        </w:tc>
      </w:tr>
    </w:tbl>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r w:rsidRPr="00C6529F">
        <w:rPr>
          <w:rFonts w:ascii="Times New Roman" w:hAnsi="Times New Roman"/>
          <w:color w:val="000000"/>
          <w:sz w:val="26"/>
          <w:szCs w:val="26"/>
        </w:rPr>
        <w:t xml:space="preserve"> строку</w:t>
      </w:r>
      <w:r w:rsidRPr="00C6529F">
        <w:t xml:space="preserve"> «</w:t>
      </w:r>
      <w:r w:rsidRPr="00C6529F">
        <w:rPr>
          <w:rFonts w:ascii="Times New Roman" w:hAnsi="Times New Roman"/>
          <w:color w:val="000000"/>
          <w:sz w:val="26"/>
          <w:szCs w:val="26"/>
        </w:rPr>
        <w:t xml:space="preserve">Ожидаемые результаты реализации Программы» дополнить </w:t>
      </w:r>
      <w:r>
        <w:rPr>
          <w:rFonts w:ascii="Times New Roman" w:hAnsi="Times New Roman"/>
          <w:color w:val="000000"/>
          <w:sz w:val="26"/>
          <w:szCs w:val="26"/>
        </w:rPr>
        <w:t>абзацами следующего содержания:</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C6529F">
        <w:rPr>
          <w:rFonts w:ascii="Times New Roman" w:hAnsi="Times New Roman"/>
          <w:color w:val="000000"/>
          <w:sz w:val="26"/>
          <w:szCs w:val="26"/>
        </w:rPr>
        <w:t>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6529F">
        <w:rPr>
          <w:rFonts w:ascii="Times New Roman" w:hAnsi="Times New Roman"/>
          <w:color w:val="000000"/>
          <w:sz w:val="26"/>
          <w:szCs w:val="26"/>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r w:rsidRPr="00C6529F">
        <w:rPr>
          <w:rFonts w:ascii="Times New Roman" w:hAnsi="Times New Roman"/>
          <w:color w:val="000000"/>
          <w:sz w:val="26"/>
          <w:szCs w:val="26"/>
        </w:rPr>
        <w:t xml:space="preserve"> главу 1 </w:t>
      </w:r>
      <w:r>
        <w:rPr>
          <w:rFonts w:ascii="Times New Roman" w:hAnsi="Times New Roman"/>
          <w:color w:val="000000"/>
          <w:sz w:val="26"/>
          <w:szCs w:val="26"/>
        </w:rPr>
        <w:t>раздела 1 изложить в следующей редакции:</w:t>
      </w:r>
    </w:p>
    <w:p w:rsidR="00FD300C" w:rsidRPr="00412B00" w:rsidRDefault="00FD300C" w:rsidP="009F631B">
      <w:pPr>
        <w:widowControl w:val="0"/>
        <w:autoSpaceDE w:val="0"/>
        <w:autoSpaceDN w:val="0"/>
        <w:adjustRightInd w:val="0"/>
        <w:spacing w:before="108" w:after="108" w:line="240" w:lineRule="auto"/>
        <w:ind w:firstLine="567"/>
        <w:outlineLvl w:val="0"/>
        <w:rPr>
          <w:rFonts w:ascii="Times New Roman" w:hAnsi="Times New Roman"/>
          <w:b/>
          <w:bCs/>
          <w:color w:val="000000"/>
          <w:sz w:val="26"/>
          <w:szCs w:val="26"/>
        </w:rPr>
      </w:pPr>
      <w:r>
        <w:rPr>
          <w:rFonts w:ascii="Times New Roman" w:hAnsi="Times New Roman"/>
          <w:color w:val="000000"/>
          <w:sz w:val="26"/>
          <w:szCs w:val="26"/>
        </w:rPr>
        <w:t>«</w:t>
      </w:r>
      <w:r w:rsidRPr="00842724">
        <w:rPr>
          <w:rFonts w:ascii="Times New Roman" w:hAnsi="Times New Roman"/>
          <w:b/>
          <w:bCs/>
          <w:color w:val="000000"/>
          <w:sz w:val="26"/>
          <w:szCs w:val="26"/>
        </w:rPr>
        <w:t>Глава</w:t>
      </w:r>
      <w:r>
        <w:rPr>
          <w:rFonts w:ascii="Times New Roman" w:hAnsi="Times New Roman"/>
          <w:color w:val="000000"/>
          <w:sz w:val="26"/>
          <w:szCs w:val="26"/>
        </w:rPr>
        <w:t xml:space="preserve"> </w:t>
      </w:r>
      <w:r w:rsidRPr="00307F60">
        <w:rPr>
          <w:rFonts w:ascii="Times New Roman" w:hAnsi="Times New Roman"/>
          <w:b/>
          <w:color w:val="000000"/>
          <w:sz w:val="26"/>
          <w:szCs w:val="26"/>
        </w:rPr>
        <w:t>1.</w:t>
      </w:r>
      <w:r>
        <w:rPr>
          <w:rFonts w:ascii="Times New Roman" w:hAnsi="Times New Roman"/>
          <w:color w:val="000000"/>
          <w:sz w:val="26"/>
          <w:szCs w:val="26"/>
        </w:rPr>
        <w:t xml:space="preserve"> </w:t>
      </w:r>
      <w:bookmarkStart w:id="0" w:name="_Hlk8909838"/>
      <w:r w:rsidRPr="00412B00">
        <w:rPr>
          <w:rFonts w:ascii="Times New Roman" w:hAnsi="Times New Roman"/>
          <w:b/>
          <w:bCs/>
          <w:color w:val="000000"/>
          <w:sz w:val="26"/>
          <w:szCs w:val="26"/>
        </w:rPr>
        <w:t>Дошкольное, общее и дополнительное образование</w:t>
      </w:r>
      <w:bookmarkEnd w:id="0"/>
      <w:r>
        <w:rPr>
          <w:rFonts w:ascii="Times New Roman" w:hAnsi="Times New Roman"/>
          <w:b/>
          <w:bCs/>
          <w:color w:val="000000"/>
          <w:sz w:val="26"/>
          <w:szCs w:val="26"/>
        </w:rPr>
        <w:t>.</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 xml:space="preserve">По состоянию на 1 сентября </w:t>
      </w:r>
      <w:smartTag w:uri="urn:schemas-microsoft-com:office:smarttags" w:element="metricconverter">
        <w:smartTagPr>
          <w:attr w:name="ProductID" w:val="2015 г"/>
        </w:smartTagPr>
        <w:r w:rsidRPr="00482A5F">
          <w:rPr>
            <w:rFonts w:ascii="Times New Roman" w:hAnsi="Times New Roman"/>
            <w:color w:val="000000"/>
            <w:sz w:val="26"/>
            <w:szCs w:val="26"/>
          </w:rPr>
          <w:t>2015 г</w:t>
        </w:r>
      </w:smartTag>
      <w:r w:rsidRPr="00482A5F">
        <w:rPr>
          <w:rFonts w:ascii="Times New Roman" w:hAnsi="Times New Roman"/>
          <w:color w:val="000000"/>
          <w:sz w:val="26"/>
          <w:szCs w:val="26"/>
        </w:rPr>
        <w:t>. в районе функционируют 26 муниципальных дошкольных образовательных организаций с контингентом 2860 человек и групп кратковременного пребывания с контингентом 90 человек. Охват детей дошкольным образованием составляет 68,73%.</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 целях обеспечения доступности дошкольного образования для всех категорий граждан развивается сеть образовательных организаций, реализующих образовательную программу дошкольного образования, за счет строительства новых зданий, эффективного использования имеющихся площадей.</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 течение 2012 - 2015 годов построено 3, реконструировано 1, капитально отремонтировано 10 дошкольных образовательных организаций.</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Однако 1058 детей в возрасте 0 - 7 лет не охвачено услугами дошкольного образования, в том числе 95 в возрасте от 3 до 7 лет.</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На сегодняшний день главная задача, которая стоит перед нами - это активное внедрение вариативных форм дошкольного образования. Основной акцент необходимо сделать на создании групп кратковременного пребывания, открытие группы "Выездной воспитатель" в сельских поселениях, где проживают дети дошкольного возраста, но нет детских садов.</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Рузаевский муниципальный район с 2011 года участвует в реализации проекта модернизации системы общего образования. В ходе реализации вышеуказанного проекта значительно повышена готовность общеобразовательных организаций к введению и реализации федерального государственного образовательного стандарта основного общего и среднего общего образования (включая нормативное и финансовое обеспечение введения в основную образовательную программу занятий по внеурочной деятельности).</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С 2009 года 100% муниципальных общеобразовательных организаций переведены на принципы нормативного подушевого финансирования и новую систему оплаты труда, ориентированную на результат, направленную на повышение доходов учителей.</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Введение нормативного подушевого финансирования способствовало доведению средств непосредственно в общеобразовательные организации и их эффективному использованию. Каждый учащийся дает школе дополнительные средства, достаточный фонд оплаты труда не только для выплаты гарантированной части заработной платы, но и стимулирующих выплат.</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Оптимизированы сеть, штатные расписания образовательных организаций. Достигнута наполняемость классов в общеобразовательных организациях: в городской местности - до 25,2 человек, в сельской местности - до 8,4 человека.</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Соблюдается принцип государственно-общественного управления в деятельности образовательных организаций. 100% общеобразовательных организаций имеют органы государственно-общественного управления</w:t>
      </w:r>
      <w:r>
        <w:rPr>
          <w:rFonts w:ascii="Times New Roman" w:hAnsi="Times New Roman"/>
          <w:color w:val="000000"/>
          <w:sz w:val="26"/>
          <w:szCs w:val="26"/>
        </w:rPr>
        <w:t>.</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 целях эффективного перехода всех школ на ФГОС основного общего образования функционируют 2 пилотные школы по введению федерального государственного образовательного стандарта основного общего образования.</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 ходе модернизации общего образования значительно улучшены инфраструктура, материально-техническое оснащение общеобразовательных организаций в соответствии с требованиями федерального государственного образовательного стандарта.</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Проект модернизации системы общего образования позволил увеличить количество автоматизированных рабочих мест учителя и учащихся 1 - 2 классов, обеспечить их интерактивными пособиями и учебным оборудованием для проведения практических работ в соответствии с федеральным государственным образовательным стандартом начального общего образования. 70% учащихся начальной школы обучаются в современных условиях.</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Решена проблема обеспечения 100% учащихся школ бесплатными учебниками.</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Повышена транспортная доступность образовательных услуг современного качества для учащихся школ, расположенных в сельской местности. За последние два года приобретены 2 транспортные единицы для подвоза учащихся. В 2012 - 2015 учебном году осуществляется подвоз 432 учащихся в 10 базовых школ на 15 транспортных средствах.</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За последние 3 года в 57% школ проведен текущий ремонт. Капитально отремонтировано 12 школ (63% от имеющейся потребности).</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Рузаевский муниципальный район принимает участие в дистанционном образовании республики. Продолжена работа по апробации и внедрению новых форм взаимодействия организаций, развитию инфраструктуры социальной мобильности обучающихся на основе развития дистанционных форм обучения. В нее включено 11 учащихся (1,8% от общей численности обучающихся</w:t>
      </w:r>
      <w:r>
        <w:rPr>
          <w:rFonts w:ascii="Times New Roman" w:hAnsi="Times New Roman"/>
          <w:color w:val="000000"/>
          <w:sz w:val="26"/>
          <w:szCs w:val="26"/>
        </w:rPr>
        <w:t>)</w:t>
      </w:r>
      <w:r w:rsidRPr="00482A5F">
        <w:rPr>
          <w:rFonts w:ascii="Times New Roman" w:hAnsi="Times New Roman"/>
          <w:color w:val="000000"/>
          <w:sz w:val="26"/>
          <w:szCs w:val="26"/>
        </w:rPr>
        <w:t>.</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Продолжается работа по обеспечению безопасности образовательных организаций за счет оснащения современными средствами пожаротушения и совершенствования школьных коммуникаций, ввода механизмов энергосбережения.</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 xml:space="preserve">Увеличилась доля образовательных организаций, реализующих программы инклюзивного образования. Однако еще далеко не во всех организациях детям с ограниченными возможностями </w:t>
      </w:r>
      <w:r>
        <w:rPr>
          <w:rFonts w:ascii="Times New Roman" w:hAnsi="Times New Roman"/>
          <w:color w:val="000000"/>
          <w:sz w:val="26"/>
          <w:szCs w:val="26"/>
        </w:rPr>
        <w:t xml:space="preserve">здоровья </w:t>
      </w:r>
      <w:r w:rsidRPr="00482A5F">
        <w:rPr>
          <w:rFonts w:ascii="Times New Roman" w:hAnsi="Times New Roman"/>
          <w:color w:val="000000"/>
          <w:sz w:val="26"/>
          <w:szCs w:val="26"/>
        </w:rPr>
        <w:t>обеспечивается необходимый уровень психолого-медико-социального сопровождения.</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 xml:space="preserve">В системе образования сеть организаций дополнительного образования представлена 3 </w:t>
      </w:r>
      <w:r>
        <w:rPr>
          <w:rFonts w:ascii="Times New Roman" w:hAnsi="Times New Roman"/>
          <w:color w:val="000000"/>
          <w:sz w:val="26"/>
          <w:szCs w:val="26"/>
        </w:rPr>
        <w:t xml:space="preserve">(тремя) </w:t>
      </w:r>
      <w:r w:rsidRPr="00482A5F">
        <w:rPr>
          <w:rFonts w:ascii="Times New Roman" w:hAnsi="Times New Roman"/>
          <w:color w:val="000000"/>
          <w:sz w:val="26"/>
          <w:szCs w:val="26"/>
        </w:rPr>
        <w:t xml:space="preserve">организациями, в которых занимаются более </w:t>
      </w:r>
      <w:r>
        <w:rPr>
          <w:rFonts w:ascii="Times New Roman" w:hAnsi="Times New Roman"/>
          <w:color w:val="000000"/>
          <w:sz w:val="26"/>
          <w:szCs w:val="26"/>
        </w:rPr>
        <w:t>5573</w:t>
      </w:r>
      <w:r w:rsidRPr="00482A5F">
        <w:rPr>
          <w:rFonts w:ascii="Times New Roman" w:hAnsi="Times New Roman"/>
          <w:color w:val="000000"/>
          <w:sz w:val="26"/>
          <w:szCs w:val="26"/>
        </w:rPr>
        <w:t xml:space="preserve"> </w:t>
      </w:r>
      <w:r>
        <w:rPr>
          <w:rFonts w:ascii="Times New Roman" w:hAnsi="Times New Roman"/>
          <w:color w:val="000000"/>
          <w:sz w:val="26"/>
          <w:szCs w:val="26"/>
        </w:rPr>
        <w:t>ребенка</w:t>
      </w:r>
      <w:r w:rsidRPr="00482A5F">
        <w:rPr>
          <w:rFonts w:ascii="Times New Roman" w:hAnsi="Times New Roman"/>
          <w:color w:val="000000"/>
          <w:sz w:val="26"/>
          <w:szCs w:val="26"/>
        </w:rPr>
        <w:t xml:space="preserve"> в возрасте от 5 до 18 лет. </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Рузаевско</w:t>
      </w:r>
      <w:r>
        <w:rPr>
          <w:rFonts w:ascii="Times New Roman" w:hAnsi="Times New Roman"/>
          <w:color w:val="000000"/>
          <w:sz w:val="26"/>
          <w:szCs w:val="26"/>
        </w:rPr>
        <w:t>го</w:t>
      </w:r>
      <w:r w:rsidRPr="00482A5F">
        <w:rPr>
          <w:rFonts w:ascii="Times New Roman" w:hAnsi="Times New Roman"/>
          <w:color w:val="000000"/>
          <w:sz w:val="26"/>
          <w:szCs w:val="26"/>
        </w:rPr>
        <w:t xml:space="preserve"> муниципально</w:t>
      </w:r>
      <w:r>
        <w:rPr>
          <w:rFonts w:ascii="Times New Roman" w:hAnsi="Times New Roman"/>
          <w:color w:val="000000"/>
          <w:sz w:val="26"/>
          <w:szCs w:val="26"/>
        </w:rPr>
        <w:t>го</w:t>
      </w:r>
      <w:r w:rsidRPr="00482A5F">
        <w:rPr>
          <w:rFonts w:ascii="Times New Roman" w:hAnsi="Times New Roman"/>
          <w:color w:val="000000"/>
          <w:sz w:val="26"/>
          <w:szCs w:val="26"/>
        </w:rPr>
        <w:t xml:space="preserve"> район</w:t>
      </w:r>
      <w:r>
        <w:rPr>
          <w:rFonts w:ascii="Times New Roman" w:hAnsi="Times New Roman"/>
          <w:color w:val="000000"/>
          <w:sz w:val="26"/>
          <w:szCs w:val="26"/>
        </w:rPr>
        <w:t>а</w:t>
      </w:r>
      <w:r w:rsidRPr="00482A5F">
        <w:rPr>
          <w:rFonts w:ascii="Times New Roman" w:hAnsi="Times New Roman"/>
          <w:color w:val="000000"/>
          <w:sz w:val="26"/>
          <w:szCs w:val="26"/>
        </w:rPr>
        <w:t xml:space="preserve">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Рузаевского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Рузаевском муниципальном районе.</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Помимо реализуемого механизма персонифицированного финансирования в Рузаевском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Таким образом, в целом в масштабах района обеспечен высокий уровень доступности образования на всех уровнях: раннее развитие, дошкольное образование, непрерывное образование. Растет внимание к возможностям этих сфер в социализации подрастающего поколения, для удовлетворения потребностей граждан и развития человеческого потенциала.</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Вместе с тем негативные тенденции в подростковой и молодежной среде продолжают иметь место и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FD300C" w:rsidRPr="00482A5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482A5F">
        <w:rPr>
          <w:rFonts w:ascii="Times New Roman" w:hAnsi="Times New Roman"/>
          <w:color w:val="000000"/>
          <w:sz w:val="26"/>
          <w:szCs w:val="26"/>
        </w:rPr>
        <w:t>Одним из важнейших направлений деятельности на сегодняшний день является профилактика социального сиротства.</w:t>
      </w:r>
    </w:p>
    <w:p w:rsidR="00FD300C" w:rsidRDefault="00FD300C" w:rsidP="009F631B">
      <w:pPr>
        <w:widowControl w:val="0"/>
        <w:autoSpaceDE w:val="0"/>
        <w:autoSpaceDN w:val="0"/>
        <w:adjustRightInd w:val="0"/>
        <w:spacing w:after="0" w:line="240" w:lineRule="auto"/>
        <w:ind w:firstLine="567"/>
        <w:jc w:val="both"/>
        <w:rPr>
          <w:rFonts w:ascii="Verdana" w:hAnsi="Verdana"/>
          <w:color w:val="000000"/>
          <w:sz w:val="17"/>
          <w:szCs w:val="17"/>
        </w:rPr>
      </w:pPr>
      <w:r w:rsidRPr="00482A5F">
        <w:rPr>
          <w:rFonts w:ascii="Times New Roman" w:hAnsi="Times New Roman"/>
          <w:color w:val="000000"/>
          <w:sz w:val="26"/>
          <w:szCs w:val="26"/>
        </w:rPr>
        <w:t>В настоящее время в районе разработан и успешно реализуется комплекс мер, направленный на устройство детей-сирот и детей, оставшихся без попечения родителей, на различные формы семейного воспитания, как приоритетного направления в решении проблем социального сиротства. Совершенствуются и предпринимаются все методы сохранения ребенка в кровной семье. Специалистами отдела опеки и попечительства несовершеннолетних проводится большая работа с приемными семьями. Ежеквартально проходят заседания Клуба с целью выявления трудностей, с которыми встречаются приемные родители в воспитании детей, решение данных проблем, а также обмен опытом между приемными родителями.</w:t>
      </w:r>
      <w:r>
        <w:rPr>
          <w:rFonts w:ascii="Times New Roman" w:hAnsi="Times New Roman"/>
          <w:color w:val="000000"/>
          <w:sz w:val="26"/>
          <w:szCs w:val="26"/>
        </w:rPr>
        <w:t>»</w:t>
      </w:r>
      <w:r w:rsidRPr="00307F60">
        <w:rPr>
          <w:rFonts w:ascii="Verdana" w:hAnsi="Verdana"/>
          <w:color w:val="000000"/>
          <w:sz w:val="17"/>
          <w:szCs w:val="17"/>
        </w:rPr>
        <w:t xml:space="preserve"> </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C6529F">
        <w:rPr>
          <w:rFonts w:ascii="Times New Roman" w:hAnsi="Times New Roman"/>
          <w:color w:val="000000"/>
          <w:sz w:val="26"/>
          <w:szCs w:val="26"/>
        </w:rPr>
        <w:t>главу 5</w:t>
      </w:r>
      <w:r>
        <w:rPr>
          <w:rFonts w:ascii="Times New Roman" w:hAnsi="Times New Roman"/>
          <w:color w:val="000000"/>
          <w:sz w:val="26"/>
          <w:szCs w:val="26"/>
        </w:rPr>
        <w:t xml:space="preserve"> раздела 2 изложить в следующей редакции:</w:t>
      </w:r>
    </w:p>
    <w:p w:rsidR="00FD300C" w:rsidRDefault="00FD300C" w:rsidP="009F631B">
      <w:pPr>
        <w:widowControl w:val="0"/>
        <w:autoSpaceDE w:val="0"/>
        <w:autoSpaceDN w:val="0"/>
        <w:adjustRightInd w:val="0"/>
        <w:spacing w:after="0" w:line="240" w:lineRule="auto"/>
        <w:ind w:firstLine="567"/>
        <w:jc w:val="both"/>
        <w:rPr>
          <w:rFonts w:ascii="Times New Roman" w:hAnsi="Times New Roman"/>
          <w:b/>
          <w:bCs/>
          <w:color w:val="000000"/>
          <w:sz w:val="26"/>
          <w:szCs w:val="26"/>
        </w:rPr>
      </w:pPr>
      <w:r>
        <w:rPr>
          <w:rFonts w:ascii="Times New Roman" w:hAnsi="Times New Roman"/>
          <w:color w:val="000000"/>
          <w:sz w:val="26"/>
          <w:szCs w:val="26"/>
        </w:rPr>
        <w:t>«</w:t>
      </w:r>
      <w:r w:rsidRPr="00842724">
        <w:rPr>
          <w:rFonts w:ascii="Times New Roman" w:hAnsi="Times New Roman"/>
          <w:b/>
          <w:bCs/>
          <w:color w:val="000000"/>
          <w:sz w:val="26"/>
          <w:szCs w:val="26"/>
        </w:rPr>
        <w:t>Глава</w:t>
      </w:r>
      <w:r>
        <w:rPr>
          <w:rFonts w:ascii="Times New Roman" w:hAnsi="Times New Roman"/>
          <w:color w:val="000000"/>
          <w:sz w:val="26"/>
          <w:szCs w:val="26"/>
        </w:rPr>
        <w:t xml:space="preserve"> </w:t>
      </w:r>
      <w:r w:rsidRPr="00307F60">
        <w:rPr>
          <w:rFonts w:ascii="Times New Roman" w:hAnsi="Times New Roman"/>
          <w:b/>
          <w:color w:val="000000"/>
          <w:sz w:val="26"/>
          <w:szCs w:val="26"/>
        </w:rPr>
        <w:t>5</w:t>
      </w:r>
      <w:r w:rsidRPr="00307F60">
        <w:rPr>
          <w:rFonts w:ascii="Times New Roman" w:hAnsi="Times New Roman"/>
          <w:b/>
          <w:bCs/>
          <w:color w:val="000000"/>
          <w:sz w:val="26"/>
          <w:szCs w:val="26"/>
        </w:rPr>
        <w:t>.</w:t>
      </w:r>
      <w:r w:rsidRPr="00412B00">
        <w:rPr>
          <w:rFonts w:ascii="Times New Roman" w:hAnsi="Times New Roman"/>
          <w:b/>
          <w:bCs/>
          <w:color w:val="000000"/>
          <w:sz w:val="26"/>
          <w:szCs w:val="26"/>
        </w:rPr>
        <w:t xml:space="preserve"> </w:t>
      </w:r>
      <w:bookmarkStart w:id="1" w:name="_Hlk8910916"/>
      <w:r w:rsidRPr="00412B00">
        <w:rPr>
          <w:rFonts w:ascii="Times New Roman" w:hAnsi="Times New Roman"/>
          <w:b/>
          <w:bCs/>
          <w:color w:val="000000"/>
          <w:sz w:val="26"/>
          <w:szCs w:val="26"/>
        </w:rPr>
        <w:t>Показатели (индикаторы) достижения целей и решения задач, описание основных ожидаемых конечных результатов Программы</w:t>
      </w:r>
      <w:bookmarkEnd w:id="1"/>
      <w:r>
        <w:rPr>
          <w:rFonts w:ascii="Times New Roman" w:hAnsi="Times New Roman"/>
          <w:b/>
          <w:bCs/>
          <w:color w:val="000000"/>
          <w:sz w:val="26"/>
          <w:szCs w:val="26"/>
        </w:rPr>
        <w:t>.</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 xml:space="preserve"> Реализация мероприятий Программы позволит достичь следующих основных результатов:</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обеспечение доступности дошкольного образования для 100% детей в возрасте от 3 до 7 лет;</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увеличение доли детей 5 - 18 лет, охваченных программами дополнительного образования, до 75%;</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 xml:space="preserve">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 </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доведение отношения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до 1,7 процента;</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увеличение доли детей, оставшихся без попечения родителей, в том числе переданных не</w:t>
      </w:r>
      <w:r>
        <w:rPr>
          <w:rFonts w:ascii="Times New Roman" w:hAnsi="Times New Roman"/>
          <w:color w:val="000000"/>
          <w:sz w:val="26"/>
          <w:szCs w:val="26"/>
        </w:rPr>
        <w:t xml:space="preserve"> </w:t>
      </w:r>
      <w:r w:rsidRPr="00CC0760">
        <w:rPr>
          <w:rFonts w:ascii="Times New Roman" w:hAnsi="Times New Roman"/>
          <w:color w:val="000000"/>
          <w:sz w:val="26"/>
          <w:szCs w:val="26"/>
        </w:rPr>
        <w:t>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 до 88%;</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увеличение численности высококвалифицированных работников в общей численности квалифицированных работников в районе до 30%;</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увеличение доли образовательных организаций Рузаевского муниципального района, реализующих программы духовно-нравственной направленности до 100%.</w:t>
      </w:r>
      <w:r>
        <w:rPr>
          <w:rFonts w:ascii="Times New Roman" w:hAnsi="Times New Roman"/>
          <w:color w:val="000000"/>
          <w:sz w:val="26"/>
          <w:szCs w:val="26"/>
        </w:rPr>
        <w:t>»;</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r w:rsidRPr="00C6529F">
        <w:rPr>
          <w:rFonts w:ascii="Times New Roman" w:hAnsi="Times New Roman"/>
          <w:color w:val="000000"/>
          <w:sz w:val="26"/>
          <w:szCs w:val="26"/>
        </w:rPr>
        <w:t xml:space="preserve"> </w:t>
      </w:r>
      <w:r>
        <w:rPr>
          <w:rFonts w:ascii="Times New Roman" w:hAnsi="Times New Roman"/>
          <w:color w:val="000000"/>
          <w:sz w:val="26"/>
          <w:szCs w:val="26"/>
        </w:rPr>
        <w:t>раздел</w:t>
      </w:r>
      <w:r w:rsidRPr="00C6529F">
        <w:rPr>
          <w:rFonts w:ascii="Times New Roman" w:hAnsi="Times New Roman"/>
          <w:color w:val="000000"/>
          <w:sz w:val="26"/>
          <w:szCs w:val="26"/>
        </w:rPr>
        <w:t xml:space="preserve"> 3 </w:t>
      </w:r>
      <w:r>
        <w:rPr>
          <w:rFonts w:ascii="Times New Roman" w:hAnsi="Times New Roman"/>
          <w:color w:val="000000"/>
          <w:sz w:val="26"/>
          <w:szCs w:val="26"/>
        </w:rPr>
        <w:t>изложить в следующей редакции:</w:t>
      </w:r>
      <w:r w:rsidRPr="00F4387A">
        <w:rPr>
          <w:rFonts w:ascii="Verdana" w:hAnsi="Verdana"/>
          <w:color w:val="000000"/>
          <w:sz w:val="17"/>
          <w:szCs w:val="17"/>
        </w:rPr>
        <w:t xml:space="preserve"> </w:t>
      </w:r>
    </w:p>
    <w:p w:rsidR="00FD300C" w:rsidRDefault="00FD300C" w:rsidP="009F631B">
      <w:pPr>
        <w:widowControl w:val="0"/>
        <w:autoSpaceDE w:val="0"/>
        <w:autoSpaceDN w:val="0"/>
        <w:adjustRightInd w:val="0"/>
        <w:spacing w:after="0" w:line="240" w:lineRule="auto"/>
        <w:ind w:firstLine="567"/>
        <w:jc w:val="both"/>
        <w:rPr>
          <w:rFonts w:ascii="Times New Roman" w:hAnsi="Times New Roman"/>
          <w:b/>
          <w:bCs/>
          <w:color w:val="000000"/>
          <w:sz w:val="26"/>
          <w:szCs w:val="26"/>
        </w:rPr>
      </w:pPr>
      <w:r>
        <w:rPr>
          <w:rFonts w:ascii="Times New Roman" w:hAnsi="Times New Roman"/>
          <w:color w:val="000000"/>
          <w:sz w:val="26"/>
          <w:szCs w:val="26"/>
        </w:rPr>
        <w:t>«</w:t>
      </w:r>
      <w:r w:rsidRPr="00842724">
        <w:rPr>
          <w:rFonts w:ascii="Times New Roman" w:hAnsi="Times New Roman"/>
          <w:b/>
          <w:bCs/>
          <w:color w:val="000000"/>
          <w:sz w:val="26"/>
          <w:szCs w:val="26"/>
        </w:rPr>
        <w:t xml:space="preserve">Раздел </w:t>
      </w:r>
      <w:r w:rsidRPr="00412B00">
        <w:rPr>
          <w:rFonts w:ascii="Times New Roman" w:hAnsi="Times New Roman"/>
          <w:b/>
          <w:bCs/>
          <w:color w:val="000000"/>
          <w:sz w:val="26"/>
          <w:szCs w:val="26"/>
        </w:rPr>
        <w:t xml:space="preserve">3. </w:t>
      </w:r>
      <w:bookmarkStart w:id="2" w:name="_Hlk8911606"/>
      <w:r w:rsidRPr="00412B00">
        <w:rPr>
          <w:rFonts w:ascii="Times New Roman" w:hAnsi="Times New Roman"/>
          <w:b/>
          <w:bCs/>
          <w:color w:val="000000"/>
          <w:sz w:val="26"/>
          <w:szCs w:val="26"/>
        </w:rPr>
        <w:t>Обобщенная характеристика основных мероприятий Программы</w:t>
      </w:r>
      <w:bookmarkEnd w:id="2"/>
      <w:r>
        <w:rPr>
          <w:rFonts w:ascii="Times New Roman" w:hAnsi="Times New Roman"/>
          <w:b/>
          <w:bCs/>
          <w:color w:val="000000"/>
          <w:sz w:val="26"/>
          <w:szCs w:val="26"/>
        </w:rPr>
        <w:t>.</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 xml:space="preserve"> В соответствии с Федеральным законом "Об образовании в Российской Федерации" к полномочиям органов местного самоуправления муниципальных районов по решению вопросов местного значения в сфере образования относятся: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создание условий для осуществления присмотра и ухода за детьми, содержания детей в муниципальных образовательных организациях;</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обеспечение содержания зданий и сооружений муниципальных образовательных организаций, обустройство прилегающих к ним территорий;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Исходя из перечисленных полномочий, в Программе предусмотрены основные мероприятия по реализации в Рузаевском муниципальном районе федеральной государственной образовательной политики в области образования в разрезе подпрограмм.</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В Программе определены стратегические направления развития муниципальной системы образования.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Рядом основных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Наряду с перечисленными мерами при формировании основных мероприятий Программы учитывались изменения, отраженные в Федеральном законе "Об образовании в Российской Федерации" и Законе Республики Мордовия "Об образовании в Республике Мордовия", и мероприятия, которые необходимо осуществить с целью его реализации, а также мероприятия по обеспечению реализации Программы.</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Перечень основных мероприятий Программы представлен в подпрограммах.</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 xml:space="preserve">В рамках реализации основных мероприятий подпрограмм из республиканского бюджета будет выделена субсидия бюджету Рузаевского муниципального района для стимулирования развития доступности и повышения качества дошкольного образования, общего образования, дополнительного образования детей (условием предоставления такой субсидии будет положительное решение о выделении из республиканского бюджета единой субсидии муниципальным районам на развитие муниципальных образовательных </w:t>
      </w:r>
      <w:r>
        <w:rPr>
          <w:rFonts w:ascii="Times New Roman" w:hAnsi="Times New Roman"/>
          <w:color w:val="000000"/>
          <w:sz w:val="26"/>
          <w:szCs w:val="26"/>
        </w:rPr>
        <w:t>организаций</w:t>
      </w:r>
      <w:r w:rsidRPr="00CC0760">
        <w:rPr>
          <w:rFonts w:ascii="Times New Roman" w:hAnsi="Times New Roman"/>
          <w:color w:val="000000"/>
          <w:sz w:val="26"/>
          <w:szCs w:val="26"/>
        </w:rPr>
        <w:t>):</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повышение заработной платы педагогических работников образовательных организаций;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обеспечение распространения результатов комплексных проектов модернизации образования;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внедрение вариативных моделей дошкольного образования;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разработка, апробация и распространение механизмов улучшения работы школ с низкими результатами обучения;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развитие доступного и эффективного дополнительного образования детей и молодежи (продвижение культуры, спорта), адаптация детей-мигрантов и так далее.</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Финансирование и реализация соответствующих мероприятий в рамках Программы, а также республиканских целевых программ будет осуществляться за счет средств республиканского бюджета Республики Мордовия и местного бюджета Рузаевского муниципального района.</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За счет средств республиканского бюджета осуществляется софинансирование расходных обязательств в рамках заключаемых с Министерством образования Республики Мордовия соглашений. При конкурсном распределении средств федерального и республиканского бюджетов будут учитываться достигнутые Рузаевским муниципальным районом результаты по развитию образования и уровень выполнения ранее заключенных с Министерством образования Республики Мордовия соглашений.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Наряду с этим район принимает участие в реализации задач и мероприятий республиканской программы развития образования на 2014 - 2021 годы.</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В рамках данной программы предлагается оценивать достижение целевых показателей: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удовлетворенность населения качеством дошкольного, общего и дополнительного образования;</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FD300C" w:rsidRPr="00CC0760"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доля численности высококвалифицированных работников в общей численности квалифицированных работников в регионе;</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sidRPr="00CC0760">
        <w:rPr>
          <w:rFonts w:ascii="Times New Roman" w:hAnsi="Times New Roman"/>
          <w:color w:val="000000"/>
          <w:sz w:val="26"/>
          <w:szCs w:val="26"/>
        </w:rPr>
        <w:t>доля образовательных организаций, реализующих программы духовно-нравственной направленности, от их общего количества.</w:t>
      </w:r>
      <w:r>
        <w:rPr>
          <w:rFonts w:ascii="Times New Roman" w:hAnsi="Times New Roman"/>
          <w:color w:val="000000"/>
          <w:sz w:val="26"/>
          <w:szCs w:val="26"/>
        </w:rPr>
        <w:t>»;</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1.2. в Подпрограмме 2 Приложения 1 к Программе:</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FB592A">
        <w:rPr>
          <w:rFonts w:ascii="Times New Roman" w:hAnsi="Times New Roman"/>
          <w:color w:val="000000"/>
          <w:sz w:val="26"/>
          <w:szCs w:val="26"/>
        </w:rPr>
        <w:t xml:space="preserve">Подпункт 115 пункта 5.1 задачи 5 </w:t>
      </w:r>
      <w:r>
        <w:rPr>
          <w:rFonts w:ascii="Times New Roman" w:hAnsi="Times New Roman"/>
          <w:color w:val="000000"/>
          <w:sz w:val="26"/>
          <w:szCs w:val="26"/>
        </w:rPr>
        <w:t>изложить в следующей редакции:</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p>
    <w:tbl>
      <w:tblPr>
        <w:tblW w:w="9752" w:type="dxa"/>
        <w:tblInd w:w="137"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76"/>
        <w:gridCol w:w="425"/>
        <w:gridCol w:w="851"/>
        <w:gridCol w:w="850"/>
        <w:gridCol w:w="567"/>
        <w:gridCol w:w="851"/>
        <w:gridCol w:w="850"/>
        <w:gridCol w:w="851"/>
        <w:gridCol w:w="850"/>
        <w:gridCol w:w="709"/>
        <w:gridCol w:w="1105"/>
      </w:tblGrid>
      <w:tr w:rsidR="00FD300C" w:rsidRPr="00A56A0D" w:rsidTr="000A08C0">
        <w:trPr>
          <w:trHeight w:val="1097"/>
        </w:trPr>
        <w:tc>
          <w:tcPr>
            <w:tcW w:w="567" w:type="dxa"/>
            <w:tcBorders>
              <w:top w:val="single" w:sz="4" w:space="0" w:color="auto"/>
              <w:bottom w:val="single" w:sz="4" w:space="0" w:color="auto"/>
              <w:right w:val="nil"/>
            </w:tcBorders>
          </w:tcPr>
          <w:p w:rsidR="00FD300C" w:rsidRPr="00C6529F" w:rsidRDefault="00FD300C" w:rsidP="000A08C0">
            <w:pPr>
              <w:pStyle w:val="aff1"/>
              <w:ind w:firstLine="567"/>
              <w:rPr>
                <w:rFonts w:ascii="Times New Roman" w:hAnsi="Times New Roman" w:cs="Times New Roman"/>
                <w:color w:val="000000"/>
                <w:sz w:val="18"/>
                <w:szCs w:val="18"/>
              </w:rPr>
            </w:pPr>
            <w:r w:rsidRPr="00C6529F">
              <w:rPr>
                <w:rFonts w:ascii="Times New Roman" w:hAnsi="Times New Roman" w:cs="Times New Roman"/>
                <w:color w:val="000000"/>
                <w:sz w:val="18"/>
                <w:szCs w:val="18"/>
              </w:rPr>
              <w:t>1</w:t>
            </w:r>
            <w:r>
              <w:rPr>
                <w:rFonts w:ascii="Times New Roman" w:hAnsi="Times New Roman" w:cs="Times New Roman"/>
                <w:color w:val="000000"/>
                <w:sz w:val="18"/>
                <w:szCs w:val="18"/>
              </w:rPr>
              <w:t>1</w:t>
            </w:r>
            <w:r w:rsidRPr="00C6529F">
              <w:rPr>
                <w:rFonts w:ascii="Times New Roman" w:hAnsi="Times New Roman" w:cs="Times New Roman"/>
                <w:color w:val="000000"/>
                <w:sz w:val="18"/>
                <w:szCs w:val="18"/>
              </w:rPr>
              <w:t>15</w:t>
            </w:r>
          </w:p>
        </w:tc>
        <w:tc>
          <w:tcPr>
            <w:tcW w:w="1276"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5"/>
              <w:rPr>
                <w:rFonts w:ascii="Times New Roman" w:hAnsi="Times New Roman" w:cs="Times New Roman"/>
                <w:sz w:val="18"/>
                <w:szCs w:val="18"/>
              </w:rPr>
            </w:pPr>
            <w:r w:rsidRPr="00C6529F">
              <w:rPr>
                <w:rFonts w:ascii="Times New Roman" w:hAnsi="Times New Roman" w:cs="Times New Roman"/>
                <w:sz w:val="18"/>
                <w:szCs w:val="18"/>
              </w:rPr>
              <w:t>Финансовое обеспечение расходных обязательств в муниципальных учреждениях дополнительного образования на выполнение муниципальных заданий, включая расходы на содержание зданий и оплату коммунальных услуг.</w:t>
            </w:r>
          </w:p>
        </w:tc>
        <w:tc>
          <w:tcPr>
            <w:tcW w:w="425"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5"/>
              <w:jc w:val="center"/>
              <w:rPr>
                <w:rFonts w:ascii="Times New Roman" w:hAnsi="Times New Roman" w:cs="Times New Roman"/>
                <w:sz w:val="18"/>
                <w:szCs w:val="18"/>
              </w:rPr>
            </w:pPr>
            <w:r w:rsidRPr="00C6529F">
              <w:rPr>
                <w:rFonts w:ascii="Times New Roman" w:hAnsi="Times New Roman" w:cs="Times New Roman"/>
                <w:sz w:val="18"/>
                <w:szCs w:val="18"/>
              </w:rPr>
              <w:t>2016 - 2021</w:t>
            </w:r>
          </w:p>
        </w:tc>
        <w:tc>
          <w:tcPr>
            <w:tcW w:w="851"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5"/>
              <w:rPr>
                <w:rFonts w:ascii="Times New Roman" w:hAnsi="Times New Roman" w:cs="Times New Roman"/>
                <w:sz w:val="18"/>
                <w:szCs w:val="18"/>
              </w:rPr>
            </w:pPr>
            <w:r w:rsidRPr="00C6529F">
              <w:rPr>
                <w:rFonts w:ascii="Times New Roman" w:hAnsi="Times New Roman" w:cs="Times New Roman"/>
                <w:sz w:val="18"/>
                <w:szCs w:val="18"/>
              </w:rPr>
              <w:t>Администрация Рузаевского муниципального района</w:t>
            </w:r>
          </w:p>
        </w:tc>
        <w:tc>
          <w:tcPr>
            <w:tcW w:w="850"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5"/>
              <w:rPr>
                <w:rFonts w:ascii="Times New Roman" w:hAnsi="Times New Roman" w:cs="Times New Roman"/>
                <w:sz w:val="18"/>
                <w:szCs w:val="18"/>
              </w:rPr>
            </w:pPr>
            <w:r w:rsidRPr="00C6529F">
              <w:rPr>
                <w:rFonts w:ascii="Times New Roman" w:hAnsi="Times New Roman" w:cs="Times New Roman"/>
                <w:sz w:val="18"/>
                <w:szCs w:val="18"/>
              </w:rPr>
              <w:t xml:space="preserve">муниципальный бюджет </w:t>
            </w:r>
          </w:p>
        </w:tc>
        <w:tc>
          <w:tcPr>
            <w:tcW w:w="567" w:type="dxa"/>
            <w:tcBorders>
              <w:top w:val="single" w:sz="4" w:space="0" w:color="auto"/>
              <w:left w:val="single" w:sz="4" w:space="0" w:color="auto"/>
              <w:bottom w:val="single" w:sz="4" w:space="0" w:color="auto"/>
            </w:tcBorders>
          </w:tcPr>
          <w:p w:rsidR="00FD300C" w:rsidRPr="00A56A0D" w:rsidRDefault="00FD300C" w:rsidP="000A08C0">
            <w:pPr>
              <w:spacing w:line="240" w:lineRule="auto"/>
              <w:ind w:firstLine="5"/>
              <w:rPr>
                <w:rFonts w:ascii="Times New Roman" w:hAnsi="Times New Roman"/>
                <w:color w:val="000000"/>
                <w:sz w:val="18"/>
                <w:szCs w:val="18"/>
              </w:rPr>
            </w:pPr>
            <w:r w:rsidRPr="00A56A0D">
              <w:rPr>
                <w:rFonts w:ascii="Times New Roman" w:hAnsi="Times New Roman"/>
                <w:color w:val="000000"/>
                <w:sz w:val="18"/>
                <w:szCs w:val="18"/>
              </w:rPr>
              <w:t>126 910,4</w:t>
            </w:r>
          </w:p>
          <w:p w:rsidR="00FD300C" w:rsidRPr="00A56A0D" w:rsidRDefault="00FD300C" w:rsidP="000A08C0">
            <w:pPr>
              <w:spacing w:line="240" w:lineRule="auto"/>
              <w:ind w:firstLine="5"/>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tcBorders>
          </w:tcPr>
          <w:p w:rsidR="00FD300C" w:rsidRPr="00C6529F" w:rsidRDefault="00FD300C" w:rsidP="000A08C0">
            <w:pPr>
              <w:pStyle w:val="aff1"/>
              <w:ind w:firstLine="5"/>
              <w:rPr>
                <w:rFonts w:ascii="Times New Roman" w:hAnsi="Times New Roman" w:cs="Times New Roman"/>
                <w:sz w:val="18"/>
                <w:szCs w:val="18"/>
              </w:rPr>
            </w:pPr>
            <w:r w:rsidRPr="00C6529F">
              <w:rPr>
                <w:rFonts w:ascii="Times New Roman" w:hAnsi="Times New Roman" w:cs="Times New Roman"/>
                <w:sz w:val="18"/>
                <w:szCs w:val="18"/>
              </w:rPr>
              <w:t>15737,6</w:t>
            </w:r>
          </w:p>
        </w:tc>
        <w:tc>
          <w:tcPr>
            <w:tcW w:w="850" w:type="dxa"/>
            <w:tcBorders>
              <w:top w:val="single" w:sz="4" w:space="0" w:color="auto"/>
              <w:left w:val="single" w:sz="4" w:space="0" w:color="auto"/>
              <w:bottom w:val="single" w:sz="4" w:space="0" w:color="auto"/>
            </w:tcBorders>
          </w:tcPr>
          <w:p w:rsidR="00FD300C" w:rsidRPr="00C6529F" w:rsidRDefault="00FD300C" w:rsidP="000A08C0">
            <w:pPr>
              <w:pStyle w:val="aff1"/>
              <w:ind w:firstLine="5"/>
              <w:rPr>
                <w:rFonts w:ascii="Times New Roman" w:hAnsi="Times New Roman" w:cs="Times New Roman"/>
                <w:sz w:val="18"/>
                <w:szCs w:val="18"/>
              </w:rPr>
            </w:pPr>
            <w:r w:rsidRPr="00C6529F">
              <w:rPr>
                <w:rFonts w:ascii="Times New Roman" w:hAnsi="Times New Roman" w:cs="Times New Roman"/>
                <w:sz w:val="18"/>
                <w:szCs w:val="18"/>
              </w:rPr>
              <w:t>15775,0</w:t>
            </w:r>
          </w:p>
        </w:tc>
        <w:tc>
          <w:tcPr>
            <w:tcW w:w="851" w:type="dxa"/>
            <w:tcBorders>
              <w:top w:val="single" w:sz="4" w:space="0" w:color="auto"/>
              <w:left w:val="single" w:sz="4" w:space="0" w:color="auto"/>
              <w:bottom w:val="single" w:sz="4" w:space="0" w:color="auto"/>
            </w:tcBorders>
          </w:tcPr>
          <w:p w:rsidR="00FD300C" w:rsidRPr="00A56A0D" w:rsidRDefault="00FD300C" w:rsidP="000A08C0">
            <w:pPr>
              <w:spacing w:line="240" w:lineRule="auto"/>
              <w:ind w:firstLine="5"/>
              <w:jc w:val="both"/>
              <w:rPr>
                <w:rFonts w:ascii="Times New Roman" w:hAnsi="Times New Roman"/>
                <w:sz w:val="18"/>
                <w:szCs w:val="18"/>
              </w:rPr>
            </w:pPr>
            <w:r w:rsidRPr="00A56A0D">
              <w:rPr>
                <w:rFonts w:ascii="Times New Roman" w:hAnsi="Times New Roman"/>
                <w:sz w:val="18"/>
                <w:szCs w:val="18"/>
              </w:rPr>
              <w:t>18 394,5</w:t>
            </w:r>
          </w:p>
          <w:p w:rsidR="00FD300C" w:rsidRPr="00C6529F" w:rsidRDefault="00FD300C" w:rsidP="000A08C0">
            <w:pPr>
              <w:pStyle w:val="aff1"/>
              <w:ind w:firstLine="5"/>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rsidR="00FD300C" w:rsidRPr="00A56A0D" w:rsidRDefault="00FD300C" w:rsidP="000A08C0">
            <w:pPr>
              <w:spacing w:line="240" w:lineRule="auto"/>
              <w:ind w:firstLine="5"/>
              <w:jc w:val="both"/>
              <w:rPr>
                <w:rFonts w:ascii="Times New Roman" w:hAnsi="Times New Roman"/>
                <w:sz w:val="18"/>
                <w:szCs w:val="18"/>
              </w:rPr>
            </w:pPr>
            <w:r w:rsidRPr="00A56A0D">
              <w:rPr>
                <w:rFonts w:ascii="Times New Roman" w:hAnsi="Times New Roman"/>
                <w:sz w:val="18"/>
                <w:szCs w:val="18"/>
              </w:rPr>
              <w:t>16482,1</w:t>
            </w:r>
          </w:p>
          <w:p w:rsidR="00FD300C" w:rsidRPr="00C6529F" w:rsidRDefault="00FD300C" w:rsidP="000A08C0">
            <w:pPr>
              <w:pStyle w:val="aff1"/>
              <w:ind w:firstLine="5"/>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D300C" w:rsidRPr="00A56A0D" w:rsidRDefault="00FD300C" w:rsidP="000A08C0">
            <w:pPr>
              <w:spacing w:line="240" w:lineRule="auto"/>
              <w:ind w:firstLine="5"/>
              <w:jc w:val="both"/>
              <w:rPr>
                <w:rFonts w:ascii="Times New Roman" w:hAnsi="Times New Roman"/>
                <w:sz w:val="18"/>
                <w:szCs w:val="18"/>
              </w:rPr>
            </w:pPr>
            <w:r w:rsidRPr="00A56A0D">
              <w:rPr>
                <w:rFonts w:ascii="Times New Roman" w:hAnsi="Times New Roman"/>
                <w:sz w:val="18"/>
                <w:szCs w:val="18"/>
              </w:rPr>
              <w:t>29515,1</w:t>
            </w:r>
          </w:p>
          <w:p w:rsidR="00FD300C" w:rsidRPr="00C6529F" w:rsidRDefault="00FD300C" w:rsidP="000A08C0">
            <w:pPr>
              <w:pStyle w:val="aff1"/>
              <w:ind w:firstLine="5"/>
              <w:rPr>
                <w:rFonts w:ascii="Times New Roman" w:hAnsi="Times New Roman" w:cs="Times New Roman"/>
                <w:sz w:val="18"/>
                <w:szCs w:val="18"/>
              </w:rPr>
            </w:pPr>
          </w:p>
        </w:tc>
        <w:tc>
          <w:tcPr>
            <w:tcW w:w="1105" w:type="dxa"/>
            <w:tcBorders>
              <w:top w:val="single" w:sz="4" w:space="0" w:color="auto"/>
              <w:left w:val="single" w:sz="4" w:space="0" w:color="auto"/>
              <w:bottom w:val="single" w:sz="4" w:space="0" w:color="auto"/>
            </w:tcBorders>
          </w:tcPr>
          <w:p w:rsidR="00FD300C" w:rsidRPr="00C6529F" w:rsidRDefault="00FD300C" w:rsidP="000A08C0">
            <w:pPr>
              <w:ind w:firstLine="5"/>
              <w:rPr>
                <w:rFonts w:ascii="Times New Roman" w:hAnsi="Times New Roman"/>
                <w:sz w:val="18"/>
                <w:szCs w:val="18"/>
              </w:rPr>
            </w:pPr>
            <w:r w:rsidRPr="00C6529F">
              <w:rPr>
                <w:rFonts w:ascii="Times New Roman" w:hAnsi="Times New Roman"/>
                <w:sz w:val="18"/>
                <w:szCs w:val="18"/>
              </w:rPr>
              <w:t>31006,</w:t>
            </w:r>
            <w:r>
              <w:rPr>
                <w:rFonts w:ascii="Times New Roman" w:hAnsi="Times New Roman"/>
                <w:sz w:val="18"/>
                <w:szCs w:val="18"/>
              </w:rPr>
              <w:t>1</w:t>
            </w:r>
          </w:p>
          <w:p w:rsidR="00FD300C" w:rsidRPr="00C6529F" w:rsidRDefault="00FD300C" w:rsidP="000A08C0">
            <w:pPr>
              <w:pStyle w:val="aff1"/>
              <w:ind w:firstLine="5"/>
              <w:rPr>
                <w:rFonts w:ascii="Times New Roman" w:hAnsi="Times New Roman" w:cs="Times New Roman"/>
                <w:sz w:val="18"/>
                <w:szCs w:val="18"/>
              </w:rPr>
            </w:pPr>
          </w:p>
        </w:tc>
      </w:tr>
    </w:tbl>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p>
    <w:p w:rsidR="00FD300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FB592A">
        <w:rPr>
          <w:rFonts w:ascii="Times New Roman" w:hAnsi="Times New Roman"/>
          <w:color w:val="000000"/>
          <w:sz w:val="26"/>
          <w:szCs w:val="26"/>
        </w:rPr>
        <w:t>Пункт 5.1. задачи 5 дополнить</w:t>
      </w:r>
      <w:r w:rsidRPr="00C6529F">
        <w:rPr>
          <w:rFonts w:ascii="Times New Roman" w:hAnsi="Times New Roman"/>
          <w:color w:val="000000"/>
          <w:sz w:val="26"/>
          <w:szCs w:val="26"/>
        </w:rPr>
        <w:t xml:space="preserve"> </w:t>
      </w:r>
      <w:r>
        <w:rPr>
          <w:rFonts w:ascii="Times New Roman" w:hAnsi="Times New Roman"/>
          <w:color w:val="000000"/>
          <w:sz w:val="26"/>
          <w:szCs w:val="26"/>
        </w:rPr>
        <w:t>подпунктом 115.1 следующего содержания:</w:t>
      </w:r>
    </w:p>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p>
    <w:tbl>
      <w:tblPr>
        <w:tblW w:w="9752" w:type="dxa"/>
        <w:tblInd w:w="137"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1276"/>
        <w:gridCol w:w="425"/>
        <w:gridCol w:w="851"/>
        <w:gridCol w:w="850"/>
        <w:gridCol w:w="567"/>
        <w:gridCol w:w="827"/>
        <w:gridCol w:w="874"/>
        <w:gridCol w:w="851"/>
        <w:gridCol w:w="850"/>
        <w:gridCol w:w="709"/>
        <w:gridCol w:w="1134"/>
      </w:tblGrid>
      <w:tr w:rsidR="00FD300C" w:rsidRPr="00A56A0D" w:rsidTr="000A08C0">
        <w:trPr>
          <w:trHeight w:val="1097"/>
        </w:trPr>
        <w:tc>
          <w:tcPr>
            <w:tcW w:w="538" w:type="dxa"/>
            <w:tcBorders>
              <w:top w:val="single" w:sz="4" w:space="0" w:color="auto"/>
              <w:bottom w:val="single" w:sz="4" w:space="0" w:color="auto"/>
              <w:right w:val="nil"/>
            </w:tcBorders>
          </w:tcPr>
          <w:p w:rsidR="00FD300C" w:rsidRPr="00C6529F" w:rsidRDefault="00FD300C" w:rsidP="000A08C0">
            <w:pPr>
              <w:pStyle w:val="aff1"/>
              <w:ind w:firstLine="7"/>
              <w:rPr>
                <w:rFonts w:ascii="Times New Roman" w:hAnsi="Times New Roman" w:cs="Times New Roman"/>
                <w:color w:val="000000"/>
                <w:sz w:val="18"/>
                <w:szCs w:val="18"/>
              </w:rPr>
            </w:pPr>
            <w:r w:rsidRPr="00C6529F">
              <w:rPr>
                <w:rFonts w:ascii="Times New Roman" w:hAnsi="Times New Roman" w:cs="Times New Roman"/>
                <w:color w:val="000000"/>
                <w:sz w:val="18"/>
                <w:szCs w:val="18"/>
              </w:rPr>
              <w:t>1</w:t>
            </w:r>
            <w:r>
              <w:rPr>
                <w:rFonts w:ascii="Times New Roman" w:hAnsi="Times New Roman" w:cs="Times New Roman"/>
                <w:color w:val="000000"/>
                <w:sz w:val="18"/>
                <w:szCs w:val="18"/>
              </w:rPr>
              <w:t>1</w:t>
            </w:r>
            <w:r w:rsidRPr="00C6529F">
              <w:rPr>
                <w:rFonts w:ascii="Times New Roman" w:hAnsi="Times New Roman" w:cs="Times New Roman"/>
                <w:color w:val="000000"/>
                <w:sz w:val="18"/>
                <w:szCs w:val="18"/>
              </w:rPr>
              <w:t>1</w:t>
            </w:r>
            <w:r>
              <w:rPr>
                <w:rFonts w:ascii="Times New Roman" w:hAnsi="Times New Roman" w:cs="Times New Roman"/>
                <w:color w:val="000000"/>
                <w:sz w:val="18"/>
                <w:szCs w:val="18"/>
              </w:rPr>
              <w:t>5.1</w:t>
            </w:r>
          </w:p>
        </w:tc>
        <w:tc>
          <w:tcPr>
            <w:tcW w:w="1276"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7"/>
              <w:rPr>
                <w:rFonts w:ascii="Times New Roman" w:hAnsi="Times New Roman" w:cs="Times New Roman"/>
                <w:color w:val="000000"/>
                <w:sz w:val="18"/>
                <w:szCs w:val="18"/>
              </w:rPr>
            </w:pPr>
            <w:r w:rsidRPr="00C6529F">
              <w:rPr>
                <w:rFonts w:ascii="Times New Roman" w:hAnsi="Times New Roman" w:cs="Times New Roman"/>
                <w:color w:val="000000"/>
                <w:sz w:val="18"/>
                <w:szCs w:val="18"/>
              </w:rPr>
              <w:t>Обеспечение персонифицированного финансирования дополнительного образования детей</w:t>
            </w:r>
          </w:p>
        </w:tc>
        <w:tc>
          <w:tcPr>
            <w:tcW w:w="425"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7"/>
              <w:jc w:val="center"/>
              <w:rPr>
                <w:rFonts w:ascii="Times New Roman" w:hAnsi="Times New Roman" w:cs="Times New Roman"/>
                <w:sz w:val="18"/>
                <w:szCs w:val="18"/>
              </w:rPr>
            </w:pPr>
            <w:r w:rsidRPr="00C6529F">
              <w:rPr>
                <w:rFonts w:ascii="Times New Roman" w:hAnsi="Times New Roman" w:cs="Times New Roman"/>
                <w:sz w:val="18"/>
                <w:szCs w:val="18"/>
              </w:rPr>
              <w:t>2019-2021</w:t>
            </w:r>
          </w:p>
        </w:tc>
        <w:tc>
          <w:tcPr>
            <w:tcW w:w="851" w:type="dxa"/>
            <w:tcBorders>
              <w:top w:val="single" w:sz="4" w:space="0" w:color="auto"/>
              <w:left w:val="single" w:sz="4" w:space="0" w:color="auto"/>
              <w:bottom w:val="single" w:sz="4" w:space="0" w:color="auto"/>
              <w:right w:val="nil"/>
            </w:tcBorders>
          </w:tcPr>
          <w:p w:rsidR="00FD300C" w:rsidRPr="00A56A0D" w:rsidRDefault="00FD300C" w:rsidP="000A08C0">
            <w:pPr>
              <w:ind w:firstLine="7"/>
            </w:pPr>
            <w:r w:rsidRPr="00A56A0D">
              <w:rPr>
                <w:rFonts w:ascii="Times New Roman" w:hAnsi="Times New Roman"/>
                <w:sz w:val="18"/>
                <w:szCs w:val="18"/>
              </w:rPr>
              <w:t>Администрация Рузаевского муниципального района</w:t>
            </w:r>
          </w:p>
        </w:tc>
        <w:tc>
          <w:tcPr>
            <w:tcW w:w="850" w:type="dxa"/>
            <w:tcBorders>
              <w:top w:val="single" w:sz="4" w:space="0" w:color="auto"/>
              <w:left w:val="single" w:sz="4" w:space="0" w:color="auto"/>
              <w:bottom w:val="single" w:sz="4" w:space="0" w:color="auto"/>
              <w:right w:val="nil"/>
            </w:tcBorders>
          </w:tcPr>
          <w:p w:rsidR="00FD300C" w:rsidRPr="00C6529F" w:rsidRDefault="00FD300C" w:rsidP="000A08C0">
            <w:pPr>
              <w:pStyle w:val="aff1"/>
              <w:ind w:firstLine="7"/>
              <w:rPr>
                <w:rFonts w:ascii="Times New Roman" w:hAnsi="Times New Roman" w:cs="Times New Roman"/>
                <w:color w:val="000000"/>
                <w:sz w:val="18"/>
                <w:szCs w:val="18"/>
              </w:rPr>
            </w:pPr>
            <w:r w:rsidRPr="00C6529F">
              <w:rPr>
                <w:rFonts w:ascii="Times New Roman" w:hAnsi="Times New Roman" w:cs="Times New Roman"/>
                <w:color w:val="000000"/>
                <w:sz w:val="18"/>
                <w:szCs w:val="18"/>
              </w:rPr>
              <w:t>муниципальный бюджет</w:t>
            </w:r>
          </w:p>
        </w:tc>
        <w:tc>
          <w:tcPr>
            <w:tcW w:w="567"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rPr>
            </w:pPr>
            <w:r>
              <w:rPr>
                <w:rFonts w:ascii="Times New Roman" w:hAnsi="Times New Roman"/>
                <w:sz w:val="18"/>
                <w:szCs w:val="18"/>
              </w:rPr>
              <w:t>26764,00</w:t>
            </w:r>
          </w:p>
        </w:tc>
        <w:tc>
          <w:tcPr>
            <w:tcW w:w="827"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rPr>
            </w:pPr>
          </w:p>
        </w:tc>
        <w:tc>
          <w:tcPr>
            <w:tcW w:w="874"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rPr>
            </w:pPr>
          </w:p>
        </w:tc>
        <w:tc>
          <w:tcPr>
            <w:tcW w:w="851"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rPr>
            </w:pPr>
          </w:p>
        </w:tc>
        <w:tc>
          <w:tcPr>
            <w:tcW w:w="850"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rPr>
            </w:pPr>
            <w:r w:rsidRPr="00C6529F">
              <w:rPr>
                <w:rFonts w:ascii="Times New Roman" w:hAnsi="Times New Roman"/>
                <w:sz w:val="18"/>
                <w:szCs w:val="18"/>
              </w:rPr>
              <w:t>3823,4</w:t>
            </w:r>
          </w:p>
        </w:tc>
        <w:tc>
          <w:tcPr>
            <w:tcW w:w="709"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rPr>
            </w:pPr>
            <w:r w:rsidRPr="00C6529F">
              <w:rPr>
                <w:rFonts w:ascii="Times New Roman" w:hAnsi="Times New Roman"/>
                <w:sz w:val="18"/>
                <w:szCs w:val="18"/>
              </w:rPr>
              <w:t>11470,3</w:t>
            </w:r>
          </w:p>
        </w:tc>
        <w:tc>
          <w:tcPr>
            <w:tcW w:w="1134" w:type="dxa"/>
            <w:tcBorders>
              <w:top w:val="single" w:sz="4" w:space="0" w:color="auto"/>
              <w:left w:val="single" w:sz="4" w:space="0" w:color="auto"/>
              <w:bottom w:val="single" w:sz="4" w:space="0" w:color="auto"/>
            </w:tcBorders>
          </w:tcPr>
          <w:p w:rsidR="00FD300C" w:rsidRPr="00C6529F" w:rsidRDefault="00FD300C" w:rsidP="000A08C0">
            <w:pPr>
              <w:ind w:firstLine="7"/>
              <w:rPr>
                <w:rFonts w:ascii="Times New Roman" w:hAnsi="Times New Roman"/>
                <w:sz w:val="18"/>
                <w:szCs w:val="18"/>
                <w:lang w:val="en-US"/>
              </w:rPr>
            </w:pPr>
            <w:r w:rsidRPr="00C6529F">
              <w:rPr>
                <w:rFonts w:ascii="Times New Roman" w:hAnsi="Times New Roman"/>
                <w:sz w:val="18"/>
                <w:szCs w:val="18"/>
              </w:rPr>
              <w:t>11470,3</w:t>
            </w:r>
          </w:p>
        </w:tc>
      </w:tr>
    </w:tbl>
    <w:p w:rsidR="00FD300C" w:rsidRPr="00C6529F" w:rsidRDefault="00FD300C" w:rsidP="009F631B">
      <w:pPr>
        <w:widowControl w:val="0"/>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w:t>
      </w:r>
    </w:p>
    <w:p w:rsidR="00FD300C" w:rsidRDefault="00FD300C" w:rsidP="009F631B">
      <w:pPr>
        <w:tabs>
          <w:tab w:val="left" w:pos="4290"/>
        </w:tabs>
        <w:spacing w:after="0"/>
        <w:ind w:firstLine="567"/>
        <w:jc w:val="both"/>
        <w:rPr>
          <w:rFonts w:ascii="Times New Roman" w:hAnsi="Times New Roman"/>
          <w:bCs/>
          <w:color w:val="000000"/>
          <w:sz w:val="26"/>
          <w:szCs w:val="26"/>
        </w:rPr>
      </w:pPr>
      <w:r>
        <w:rPr>
          <w:rFonts w:ascii="Times New Roman" w:hAnsi="Times New Roman"/>
          <w:bCs/>
          <w:color w:val="000000"/>
          <w:sz w:val="26"/>
          <w:szCs w:val="26"/>
        </w:rPr>
        <w:t>1.3. дополнить Программу приложением 2 следующего содержания:</w:t>
      </w:r>
    </w:p>
    <w:p w:rsidR="00FD300C" w:rsidRDefault="00FD300C" w:rsidP="009F631B">
      <w:pPr>
        <w:tabs>
          <w:tab w:val="left" w:pos="4290"/>
        </w:tabs>
        <w:spacing w:after="0"/>
        <w:ind w:firstLine="567"/>
        <w:jc w:val="right"/>
        <w:rPr>
          <w:rFonts w:ascii="Times New Roman" w:hAnsi="Times New Roman"/>
          <w:bCs/>
          <w:color w:val="000000"/>
          <w:sz w:val="26"/>
          <w:szCs w:val="26"/>
        </w:rPr>
      </w:pPr>
    </w:p>
    <w:p w:rsidR="00FD300C" w:rsidRPr="0036250E" w:rsidRDefault="00FD300C" w:rsidP="009F631B">
      <w:pPr>
        <w:tabs>
          <w:tab w:val="left" w:pos="4290"/>
        </w:tabs>
        <w:spacing w:after="0"/>
        <w:ind w:firstLine="567"/>
        <w:jc w:val="right"/>
        <w:rPr>
          <w:rFonts w:ascii="Times New Roman" w:hAnsi="Times New Roman"/>
          <w:bCs/>
          <w:color w:val="000000"/>
          <w:sz w:val="26"/>
          <w:szCs w:val="26"/>
        </w:rPr>
      </w:pPr>
      <w:r w:rsidRPr="0036250E">
        <w:rPr>
          <w:rFonts w:ascii="Times New Roman" w:hAnsi="Times New Roman"/>
          <w:bCs/>
          <w:color w:val="000000"/>
          <w:sz w:val="26"/>
          <w:szCs w:val="26"/>
        </w:rPr>
        <w:t xml:space="preserve">Приложение </w:t>
      </w:r>
      <w:r>
        <w:rPr>
          <w:rFonts w:ascii="Times New Roman" w:hAnsi="Times New Roman"/>
          <w:bCs/>
          <w:color w:val="000000"/>
          <w:sz w:val="26"/>
          <w:szCs w:val="26"/>
        </w:rPr>
        <w:t>2</w:t>
      </w:r>
    </w:p>
    <w:p w:rsidR="00FD300C" w:rsidRPr="0036250E" w:rsidRDefault="00FD300C" w:rsidP="009F631B">
      <w:pPr>
        <w:tabs>
          <w:tab w:val="left" w:pos="4290"/>
        </w:tabs>
        <w:spacing w:after="0"/>
        <w:ind w:firstLine="567"/>
        <w:jc w:val="right"/>
        <w:rPr>
          <w:rFonts w:ascii="Times New Roman" w:hAnsi="Times New Roman"/>
          <w:bCs/>
          <w:color w:val="000000"/>
          <w:sz w:val="26"/>
          <w:szCs w:val="26"/>
        </w:rPr>
      </w:pPr>
      <w:r w:rsidRPr="0036250E">
        <w:rPr>
          <w:rFonts w:ascii="Times New Roman" w:hAnsi="Times New Roman"/>
          <w:bCs/>
          <w:color w:val="000000"/>
          <w:sz w:val="26"/>
          <w:szCs w:val="26"/>
        </w:rPr>
        <w:t>к муниципальной программе «Развитие образования</w:t>
      </w:r>
    </w:p>
    <w:p w:rsidR="00FD300C" w:rsidRDefault="00FD300C" w:rsidP="009F631B">
      <w:pPr>
        <w:tabs>
          <w:tab w:val="left" w:pos="4290"/>
        </w:tabs>
        <w:spacing w:after="0"/>
        <w:ind w:firstLine="567"/>
        <w:jc w:val="right"/>
        <w:rPr>
          <w:rFonts w:ascii="Times New Roman" w:hAnsi="Times New Roman"/>
          <w:bCs/>
          <w:color w:val="000000"/>
          <w:sz w:val="26"/>
          <w:szCs w:val="26"/>
        </w:rPr>
      </w:pPr>
      <w:r w:rsidRPr="0036250E">
        <w:rPr>
          <w:rFonts w:ascii="Times New Roman" w:hAnsi="Times New Roman"/>
          <w:bCs/>
          <w:color w:val="000000"/>
          <w:sz w:val="26"/>
          <w:szCs w:val="26"/>
        </w:rPr>
        <w:t>в Рузаевском муниципальном районе» на 2016 – 2021 годы</w:t>
      </w:r>
    </w:p>
    <w:p w:rsidR="00FD300C" w:rsidRPr="00DB7D6C" w:rsidRDefault="00FD300C" w:rsidP="009F631B">
      <w:pPr>
        <w:widowControl w:val="0"/>
        <w:autoSpaceDE w:val="0"/>
        <w:autoSpaceDN w:val="0"/>
        <w:adjustRightInd w:val="0"/>
        <w:spacing w:before="108" w:after="108" w:line="240" w:lineRule="auto"/>
        <w:ind w:firstLine="567"/>
        <w:jc w:val="center"/>
        <w:outlineLvl w:val="0"/>
        <w:rPr>
          <w:rFonts w:ascii="Times New Roman" w:hAnsi="Times New Roman"/>
          <w:b/>
          <w:bCs/>
          <w:color w:val="000000"/>
          <w:sz w:val="24"/>
          <w:szCs w:val="24"/>
        </w:rPr>
      </w:pPr>
      <w:bookmarkStart w:id="3" w:name="_Hlk8913935"/>
      <w:r w:rsidRPr="00DB7D6C">
        <w:rPr>
          <w:rFonts w:ascii="Times New Roman" w:hAnsi="Times New Roman"/>
          <w:b/>
          <w:bCs/>
          <w:color w:val="000000"/>
          <w:sz w:val="24"/>
          <w:szCs w:val="24"/>
        </w:rPr>
        <w:t>Сведения</w:t>
      </w:r>
      <w:r w:rsidRPr="00DB7D6C">
        <w:rPr>
          <w:rFonts w:ascii="Times New Roman" w:hAnsi="Times New Roman"/>
          <w:b/>
          <w:bCs/>
          <w:color w:val="000000"/>
          <w:sz w:val="24"/>
          <w:szCs w:val="24"/>
        </w:rPr>
        <w:br/>
        <w:t>о показателях (индикаторах) Программы</w:t>
      </w:r>
    </w:p>
    <w:bookmarkEnd w:id="3"/>
    <w:p w:rsidR="00FD300C" w:rsidRPr="00DB7D6C" w:rsidRDefault="00FD300C" w:rsidP="009F631B">
      <w:pPr>
        <w:widowControl w:val="0"/>
        <w:autoSpaceDE w:val="0"/>
        <w:autoSpaceDN w:val="0"/>
        <w:adjustRightInd w:val="0"/>
        <w:spacing w:after="0" w:line="240" w:lineRule="auto"/>
        <w:ind w:firstLine="567"/>
        <w:jc w:val="both"/>
        <w:rPr>
          <w:rFonts w:ascii="Times New Roman" w:hAnsi="Times New Roman"/>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409"/>
        <w:gridCol w:w="1021"/>
        <w:gridCol w:w="851"/>
        <w:gridCol w:w="850"/>
        <w:gridCol w:w="851"/>
        <w:gridCol w:w="850"/>
        <w:gridCol w:w="851"/>
        <w:gridCol w:w="822"/>
      </w:tblGrid>
      <w:tr w:rsidR="00FD300C" w:rsidRPr="00A56A0D" w:rsidTr="000A08C0">
        <w:tc>
          <w:tcPr>
            <w:tcW w:w="560" w:type="dxa"/>
            <w:vMerge w:val="restart"/>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N</w:t>
            </w:r>
            <w:r w:rsidRPr="00A56A0D">
              <w:rPr>
                <w:rFonts w:ascii="Times New Roman" w:hAnsi="Times New Roman"/>
                <w:color w:val="000000"/>
                <w:sz w:val="24"/>
                <w:szCs w:val="24"/>
              </w:rPr>
              <w:br/>
              <w:t>п/п</w:t>
            </w:r>
          </w:p>
        </w:tc>
        <w:tc>
          <w:tcPr>
            <w:tcW w:w="3409" w:type="dxa"/>
            <w:vMerge w:val="restart"/>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Показатель (индикатор)</w:t>
            </w:r>
          </w:p>
        </w:tc>
        <w:tc>
          <w:tcPr>
            <w:tcW w:w="1021" w:type="dxa"/>
            <w:vMerge w:val="restart"/>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Единица измерения</w:t>
            </w:r>
          </w:p>
        </w:tc>
        <w:tc>
          <w:tcPr>
            <w:tcW w:w="5075" w:type="dxa"/>
            <w:gridSpan w:val="6"/>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Значения показателей</w:t>
            </w:r>
          </w:p>
        </w:tc>
      </w:tr>
      <w:tr w:rsidR="00FD300C" w:rsidRPr="00A56A0D" w:rsidTr="000A08C0">
        <w:tc>
          <w:tcPr>
            <w:tcW w:w="560" w:type="dxa"/>
            <w:vMerge/>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p>
        </w:tc>
        <w:tc>
          <w:tcPr>
            <w:tcW w:w="3409" w:type="dxa"/>
            <w:vMerge/>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both"/>
              <w:rPr>
                <w:rFonts w:ascii="Times New Roman" w:hAnsi="Times New Roman"/>
                <w:color w:val="000000"/>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both"/>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2016 год</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2019</w:t>
            </w:r>
          </w:p>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 xml:space="preserve"> год</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2020</w:t>
            </w:r>
          </w:p>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 xml:space="preserve"> год</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2021</w:t>
            </w:r>
          </w:p>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 xml:space="preserve"> год</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1</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both"/>
              <w:rPr>
                <w:rFonts w:ascii="Times New Roman" w:hAnsi="Times New Roman"/>
                <w:color w:val="000000"/>
                <w:sz w:val="24"/>
                <w:szCs w:val="24"/>
              </w:rPr>
            </w:pPr>
            <w:r w:rsidRPr="00A56A0D">
              <w:rPr>
                <w:rFonts w:ascii="Times New Roman" w:hAnsi="Times New Roman"/>
                <w:color w:val="000000"/>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100,0</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100,0</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35"/>
              <w:jc w:val="center"/>
              <w:rPr>
                <w:rFonts w:ascii="Times New Roman" w:hAnsi="Times New Roman"/>
                <w:color w:val="000000"/>
                <w:sz w:val="24"/>
                <w:szCs w:val="24"/>
              </w:rPr>
            </w:pPr>
            <w:r w:rsidRPr="00A56A0D">
              <w:rPr>
                <w:rFonts w:ascii="Times New Roman" w:hAnsi="Times New Roman"/>
                <w:color w:val="000000"/>
                <w:sz w:val="24"/>
                <w:szCs w:val="24"/>
              </w:rPr>
              <w:t>100,0</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2</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74</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75</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77</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3</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1,78</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1,76</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1,74</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1,72</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1,7</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ind w:firstLine="5"/>
              <w:jc w:val="center"/>
              <w:rPr>
                <w:rFonts w:ascii="Times New Roman" w:hAnsi="Times New Roman"/>
                <w:color w:val="000000"/>
                <w:sz w:val="24"/>
                <w:szCs w:val="24"/>
              </w:rPr>
            </w:pPr>
            <w:r w:rsidRPr="00A56A0D">
              <w:rPr>
                <w:rFonts w:ascii="Times New Roman" w:hAnsi="Times New Roman"/>
                <w:color w:val="000000"/>
                <w:sz w:val="24"/>
                <w:szCs w:val="24"/>
              </w:rPr>
              <w:t>1,68</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4</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Удовлетворенность населения качеством дошкольного, общего, дополнительного, и среднего профессионального образования</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77,0</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78,0</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79,0</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80,0</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80,0</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80,0</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5</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86</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95</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6</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Доля численности высококвалифицированных работников в общей численности квалифицированных работников в регионе</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27,9</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30,1</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31,2</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32,4</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33,0</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33,6</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7</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Доля образовательных организаций республики, реализующих программы духовно-нравственной направленности, от их общего количества</w:t>
            </w: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90</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bookmarkStart w:id="4" w:name="_Hlk8913996"/>
            <w:r w:rsidRPr="00A56A0D">
              <w:rPr>
                <w:rFonts w:ascii="Times New Roman" w:hAnsi="Times New Roman"/>
                <w:color w:val="000000"/>
                <w:sz w:val="24"/>
                <w:szCs w:val="24"/>
              </w:rPr>
              <w:t>8</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100</w:t>
            </w:r>
          </w:p>
        </w:tc>
      </w:tr>
      <w:tr w:rsidR="00FD300C" w:rsidRPr="00A56A0D" w:rsidTr="000A08C0">
        <w:tc>
          <w:tcPr>
            <w:tcW w:w="560" w:type="dxa"/>
            <w:tcBorders>
              <w:top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A56A0D">
              <w:rPr>
                <w:rFonts w:ascii="Times New Roman" w:hAnsi="Times New Roman"/>
                <w:color w:val="000000"/>
                <w:sz w:val="24"/>
                <w:szCs w:val="24"/>
              </w:rPr>
              <w:t>9</w:t>
            </w:r>
          </w:p>
        </w:tc>
        <w:tc>
          <w:tcPr>
            <w:tcW w:w="3409"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56A0D">
              <w:rPr>
                <w:rFonts w:ascii="Times New Roman" w:hAnsi="Times New Roman"/>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D300C" w:rsidRPr="00A56A0D" w:rsidRDefault="00FD300C" w:rsidP="000A08C0">
            <w:pPr>
              <w:widowControl w:val="0"/>
              <w:autoSpaceDE w:val="0"/>
              <w:autoSpaceDN w:val="0"/>
              <w:adjustRightInd w:val="0"/>
              <w:spacing w:after="0" w:line="240" w:lineRule="auto"/>
              <w:ind w:firstLine="567"/>
              <w:jc w:val="both"/>
              <w:rPr>
                <w:rFonts w:ascii="Times New Roman" w:hAnsi="Times New Roman"/>
                <w:color w:val="000000"/>
                <w:sz w:val="24"/>
                <w:szCs w:val="24"/>
              </w:rPr>
            </w:pPr>
          </w:p>
        </w:tc>
        <w:tc>
          <w:tcPr>
            <w:tcW w:w="102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15</w:t>
            </w:r>
          </w:p>
        </w:tc>
        <w:tc>
          <w:tcPr>
            <w:tcW w:w="851"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16</w:t>
            </w:r>
          </w:p>
        </w:tc>
        <w:tc>
          <w:tcPr>
            <w:tcW w:w="822" w:type="dxa"/>
            <w:tcBorders>
              <w:top w:val="single" w:sz="4" w:space="0" w:color="auto"/>
              <w:left w:val="single" w:sz="4" w:space="0" w:color="auto"/>
              <w:bottom w:val="single" w:sz="4" w:space="0" w:color="auto"/>
            </w:tcBorders>
          </w:tcPr>
          <w:p w:rsidR="00FD300C" w:rsidRPr="00A56A0D" w:rsidRDefault="00FD300C" w:rsidP="000A08C0">
            <w:pPr>
              <w:widowControl w:val="0"/>
              <w:autoSpaceDE w:val="0"/>
              <w:autoSpaceDN w:val="0"/>
              <w:adjustRightInd w:val="0"/>
              <w:spacing w:after="0" w:line="240" w:lineRule="auto"/>
              <w:jc w:val="center"/>
              <w:rPr>
                <w:rFonts w:ascii="Times New Roman" w:hAnsi="Times New Roman"/>
                <w:color w:val="000000"/>
                <w:sz w:val="24"/>
                <w:szCs w:val="24"/>
              </w:rPr>
            </w:pPr>
            <w:r w:rsidRPr="00A56A0D">
              <w:rPr>
                <w:rFonts w:ascii="Times New Roman" w:hAnsi="Times New Roman"/>
                <w:color w:val="000000"/>
                <w:sz w:val="24"/>
                <w:szCs w:val="24"/>
              </w:rPr>
              <w:t>17</w:t>
            </w:r>
          </w:p>
        </w:tc>
      </w:tr>
      <w:bookmarkEnd w:id="4"/>
    </w:tbl>
    <w:p w:rsidR="00FD300C" w:rsidRDefault="00FD300C" w:rsidP="009F631B">
      <w:pPr>
        <w:tabs>
          <w:tab w:val="left" w:pos="4290"/>
        </w:tabs>
        <w:spacing w:after="0"/>
        <w:ind w:firstLine="567"/>
        <w:jc w:val="both"/>
        <w:rPr>
          <w:rFonts w:ascii="Times New Roman" w:hAnsi="Times New Roman"/>
          <w:bCs/>
          <w:color w:val="000000"/>
          <w:sz w:val="26"/>
          <w:szCs w:val="26"/>
        </w:rPr>
      </w:pPr>
    </w:p>
    <w:p w:rsidR="00FD300C" w:rsidRDefault="00FD300C" w:rsidP="009F631B">
      <w:pPr>
        <w:tabs>
          <w:tab w:val="left" w:pos="4290"/>
        </w:tabs>
        <w:spacing w:after="0"/>
        <w:ind w:firstLine="567"/>
        <w:jc w:val="both"/>
        <w:rPr>
          <w:rFonts w:ascii="Times New Roman" w:hAnsi="Times New Roman"/>
          <w:bCs/>
          <w:color w:val="000000"/>
          <w:sz w:val="26"/>
          <w:szCs w:val="26"/>
        </w:rPr>
      </w:pPr>
      <w:r>
        <w:rPr>
          <w:rFonts w:ascii="Times New Roman" w:hAnsi="Times New Roman"/>
          <w:bCs/>
          <w:color w:val="000000"/>
          <w:sz w:val="26"/>
          <w:szCs w:val="26"/>
        </w:rPr>
        <w:t>».</w:t>
      </w:r>
    </w:p>
    <w:p w:rsidR="00FD300C" w:rsidRPr="00C6529F" w:rsidRDefault="00FD300C" w:rsidP="009F631B">
      <w:pPr>
        <w:tabs>
          <w:tab w:val="left" w:pos="4290"/>
        </w:tabs>
        <w:spacing w:after="0"/>
        <w:ind w:firstLine="567"/>
        <w:jc w:val="both"/>
        <w:rPr>
          <w:rFonts w:ascii="Times New Roman" w:hAnsi="Times New Roman"/>
          <w:bCs/>
          <w:color w:val="000000"/>
          <w:sz w:val="26"/>
          <w:szCs w:val="26"/>
        </w:rPr>
      </w:pPr>
      <w:r w:rsidRPr="00C6529F">
        <w:rPr>
          <w:rFonts w:ascii="Times New Roman" w:hAnsi="Times New Roman"/>
          <w:bCs/>
          <w:color w:val="000000"/>
          <w:sz w:val="26"/>
          <w:szCs w:val="26"/>
        </w:rPr>
        <w:t xml:space="preserve">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  </w:t>
      </w:r>
    </w:p>
    <w:p w:rsidR="00FD300C" w:rsidRPr="00C6529F" w:rsidRDefault="00FD300C" w:rsidP="009F631B">
      <w:pPr>
        <w:tabs>
          <w:tab w:val="left" w:pos="4290"/>
        </w:tabs>
        <w:spacing w:after="0"/>
        <w:ind w:firstLine="567"/>
        <w:jc w:val="both"/>
        <w:rPr>
          <w:rFonts w:ascii="Times New Roman" w:hAnsi="Times New Roman"/>
          <w:bCs/>
          <w:color w:val="000000"/>
          <w:sz w:val="26"/>
          <w:szCs w:val="26"/>
        </w:rPr>
      </w:pPr>
      <w:r w:rsidRPr="00C6529F">
        <w:rPr>
          <w:rFonts w:ascii="Times New Roman" w:hAnsi="Times New Roman"/>
          <w:bCs/>
          <w:color w:val="000000"/>
          <w:sz w:val="26"/>
          <w:szCs w:val="26"/>
        </w:rPr>
        <w:t xml:space="preserve">3.  Настоящее постановление вступает в силу со дня его подписания,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www.ruzaevka-rm.ru и размещению в закрытой части портала государственной автоматизированной системы: «Управление». </w:t>
      </w:r>
    </w:p>
    <w:p w:rsidR="00FD300C" w:rsidRPr="00C6529F" w:rsidRDefault="00FD300C" w:rsidP="009F631B">
      <w:pPr>
        <w:widowControl w:val="0"/>
        <w:tabs>
          <w:tab w:val="left" w:pos="4290"/>
        </w:tabs>
        <w:autoSpaceDE w:val="0"/>
        <w:autoSpaceDN w:val="0"/>
        <w:adjustRightInd w:val="0"/>
        <w:spacing w:after="0"/>
        <w:ind w:firstLine="567"/>
        <w:jc w:val="both"/>
        <w:rPr>
          <w:rFonts w:ascii="Times New Roman" w:hAnsi="Times New Roman"/>
          <w:sz w:val="26"/>
          <w:szCs w:val="26"/>
        </w:rPr>
      </w:pPr>
    </w:p>
    <w:p w:rsidR="00FD300C" w:rsidRPr="00C6529F" w:rsidRDefault="00FD300C" w:rsidP="009F631B">
      <w:pPr>
        <w:widowControl w:val="0"/>
        <w:tabs>
          <w:tab w:val="left" w:pos="4290"/>
        </w:tabs>
        <w:autoSpaceDE w:val="0"/>
        <w:autoSpaceDN w:val="0"/>
        <w:adjustRightInd w:val="0"/>
        <w:spacing w:after="0"/>
        <w:ind w:firstLine="567"/>
        <w:jc w:val="both"/>
        <w:rPr>
          <w:rFonts w:ascii="Times New Roman" w:hAnsi="Times New Roman"/>
          <w:sz w:val="26"/>
          <w:szCs w:val="26"/>
        </w:rPr>
      </w:pPr>
    </w:p>
    <w:p w:rsidR="00FD300C" w:rsidRPr="00C6529F" w:rsidRDefault="00FD300C" w:rsidP="009F631B">
      <w:pPr>
        <w:widowControl w:val="0"/>
        <w:tabs>
          <w:tab w:val="left" w:pos="4290"/>
        </w:tabs>
        <w:autoSpaceDE w:val="0"/>
        <w:autoSpaceDN w:val="0"/>
        <w:adjustRightInd w:val="0"/>
        <w:spacing w:after="0"/>
        <w:ind w:firstLine="567"/>
        <w:jc w:val="both"/>
        <w:rPr>
          <w:rFonts w:ascii="Times New Roman" w:hAnsi="Times New Roman"/>
          <w:sz w:val="26"/>
          <w:szCs w:val="26"/>
        </w:rPr>
      </w:pPr>
      <w:r w:rsidRPr="00C6529F">
        <w:rPr>
          <w:rFonts w:ascii="Times New Roman" w:hAnsi="Times New Roman"/>
          <w:sz w:val="26"/>
          <w:szCs w:val="26"/>
        </w:rPr>
        <w:t xml:space="preserve">Глава Рузаевского </w:t>
      </w:r>
    </w:p>
    <w:p w:rsidR="00FD300C" w:rsidRPr="00C4299D" w:rsidRDefault="00FD300C" w:rsidP="009F631B">
      <w:pPr>
        <w:widowControl w:val="0"/>
        <w:tabs>
          <w:tab w:val="left" w:pos="4290"/>
        </w:tabs>
        <w:autoSpaceDE w:val="0"/>
        <w:autoSpaceDN w:val="0"/>
        <w:adjustRightInd w:val="0"/>
        <w:spacing w:after="0"/>
        <w:ind w:firstLine="567"/>
        <w:jc w:val="both"/>
        <w:rPr>
          <w:rFonts w:ascii="Times New Roman" w:hAnsi="Times New Roman"/>
          <w:sz w:val="26"/>
          <w:szCs w:val="26"/>
        </w:rPr>
      </w:pPr>
      <w:r w:rsidRPr="00C6529F">
        <w:rPr>
          <w:rFonts w:ascii="Times New Roman" w:hAnsi="Times New Roman"/>
          <w:sz w:val="26"/>
          <w:szCs w:val="26"/>
        </w:rPr>
        <w:t>муниципального района                                                                   В.Ю. Кормилицын</w:t>
      </w:r>
      <w:r w:rsidRPr="00C4299D">
        <w:rPr>
          <w:rFonts w:ascii="Times New Roman" w:hAnsi="Times New Roman"/>
          <w:sz w:val="26"/>
          <w:szCs w:val="26"/>
        </w:rPr>
        <w:t xml:space="preserve"> </w:t>
      </w:r>
    </w:p>
    <w:p w:rsidR="00FD300C" w:rsidRDefault="00FD300C" w:rsidP="009F631B">
      <w:pPr>
        <w:ind w:firstLine="567"/>
      </w:pPr>
    </w:p>
    <w:p w:rsidR="00FD300C" w:rsidRDefault="00FD300C" w:rsidP="009F631B">
      <w:pPr>
        <w:tabs>
          <w:tab w:val="left" w:pos="1280"/>
        </w:tabs>
        <w:spacing w:after="0" w:line="240" w:lineRule="auto"/>
        <w:ind w:firstLine="698"/>
        <w:rPr>
          <w:rStyle w:val="a"/>
          <w:rFonts w:ascii="Times New Roman" w:hAnsi="Times New Roman"/>
          <w:b w:val="0"/>
          <w:bCs/>
          <w:color w:val="000000"/>
          <w:sz w:val="18"/>
          <w:szCs w:val="18"/>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r w:rsidRPr="000173ED">
        <w:rPr>
          <w:rFonts w:ascii="Times New Roman" w:hAnsi="Times New Roman"/>
          <w:b/>
          <w:bCs/>
          <w:color w:val="000000"/>
          <w:sz w:val="26"/>
          <w:szCs w:val="26"/>
        </w:rPr>
        <w:t>Паспорт</w:t>
      </w:r>
      <w:r w:rsidRPr="000173ED">
        <w:rPr>
          <w:rFonts w:ascii="Times New Roman" w:hAnsi="Times New Roman"/>
          <w:b/>
          <w:bCs/>
          <w:color w:val="000000"/>
          <w:sz w:val="26"/>
          <w:szCs w:val="26"/>
        </w:rPr>
        <w:br/>
        <w:t>муниципальной программы "Развитие образования в Рузаевском муниципальном районе" на 2016 - 2021 годы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980"/>
      </w:tblGrid>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Основной исполнитель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Управление образования </w:t>
            </w:r>
            <w:bookmarkStart w:id="5" w:name="_Hlk7511652"/>
            <w:r w:rsidRPr="00DB0BA6">
              <w:rPr>
                <w:rFonts w:ascii="Times New Roman" w:hAnsi="Times New Roman"/>
                <w:color w:val="000000"/>
                <w:sz w:val="26"/>
                <w:szCs w:val="26"/>
              </w:rPr>
              <w:t>Администрации Рузаевского муниципального района.</w:t>
            </w:r>
            <w:bookmarkEnd w:id="5"/>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Соисполнители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Управление культуры администрации Рузаевского муниципального района;</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МАУ "Центр молодежной политики и туризма";</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ГБУЗ РМ "Рузаевская межрайонная больница" (по согласованию);</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МАУ "Центр физической культуры и спорта";</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Отдел МВД России по Рузаевскому муниципальному району (по согласованию);</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Управление Федеральной службы Российской Федерации по контролю за оборотом наркотиков (по согласованию);</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Подпрограммы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1 "Развитие системы дошкольного образования в Рузаевском муниципальном районе" на 2016 - 2021 годы;</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2 "Развитие общего образования Рузаевского муниципального района" на 2016 - 2021 годы;</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3 "Создание современных условий для обучения и воспитания" на 2016 - 2021 годы;</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подпрограмма 4 "Духовно-нравственное воспитание детей и молодежи в Рузаевском муниципальном районе" на 2016 - 2021 годы.</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Цель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обеспечение высокого качества образования в Рузаевском муниципальном районе в соответствии с меняющимися запросами населения и перспективными задачами развития российского общества и экономики</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Задачи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района и Республики Мордовия;</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обновление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консолидация и координация деятельности школы, семьи, общественности в воспитании детей и молодежи.</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Целевые индикаторы и показатели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удовлетворенность населения качеством дошкольного, общего, дополнительного образования;</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w:t>
            </w:r>
            <w:hyperlink r:id="rId7" w:history="1">
              <w:r w:rsidRPr="00DB0BA6">
                <w:rPr>
                  <w:rFonts w:ascii="Times New Roman" w:hAnsi="Times New Roman"/>
                  <w:b/>
                  <w:bCs/>
                  <w:color w:val="000000"/>
                  <w:sz w:val="26"/>
                  <w:szCs w:val="26"/>
                </w:rPr>
                <w:t>федеральных государственных образовательных стандартов</w:t>
              </w:r>
            </w:hyperlink>
            <w:r w:rsidRPr="00DB0BA6">
              <w:rPr>
                <w:rFonts w:ascii="Times New Roman" w:hAnsi="Times New Roman"/>
                <w:color w:val="000000"/>
                <w:sz w:val="26"/>
                <w:szCs w:val="26"/>
              </w:rPr>
              <w:t>), в общей численности обучающихся государственных и муниципальных общеобразовательных организаций;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доля численности высококвалифицированных работников в общей численности квалифицированных работников в учреждениях образования;</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доля образовательных организаций района, реализующих программы духовно-нравственной направленности, от их общего количества;</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Arial" w:hAnsi="Arial" w:cs="Arial"/>
                <w:sz w:val="24"/>
                <w:szCs w:val="24"/>
              </w:rPr>
              <w:t xml:space="preserve">- </w:t>
            </w:r>
            <w:r w:rsidRPr="00DB0BA6">
              <w:rPr>
                <w:rFonts w:ascii="Times New Roman" w:hAnsi="Times New Roman"/>
                <w:color w:val="000000"/>
                <w:sz w:val="26"/>
                <w:szCs w:val="26"/>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FD300C" w:rsidRPr="00DB0BA6" w:rsidRDefault="00FD300C" w:rsidP="00412B00">
            <w:pPr>
              <w:widowControl w:val="0"/>
              <w:autoSpaceDE w:val="0"/>
              <w:autoSpaceDN w:val="0"/>
              <w:adjustRightInd w:val="0"/>
              <w:spacing w:after="0" w:line="240" w:lineRule="auto"/>
              <w:jc w:val="both"/>
              <w:rPr>
                <w:rFonts w:ascii="Arial" w:hAnsi="Arial" w:cs="Arial"/>
                <w:sz w:val="24"/>
                <w:szCs w:val="24"/>
              </w:rPr>
            </w:pPr>
            <w:r w:rsidRPr="00DB0BA6">
              <w:rPr>
                <w:rFonts w:ascii="Times New Roman" w:hAnsi="Times New Roman"/>
                <w:color w:val="000000"/>
                <w:sz w:val="26"/>
                <w:szCs w:val="26"/>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Этапы и сроки реализации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реализация Программы будет осуществляться в течение 2016 - 2021 годов в 3 этапа:</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первый этап - 2016 - 2017 годы;</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второй этап - 2018 - 2019 годы;</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xml:space="preserve">третий этап – </w:t>
            </w:r>
            <w:r w:rsidRPr="00DB0BA6">
              <w:rPr>
                <w:rFonts w:ascii="Times New Roman" w:hAnsi="Times New Roman"/>
                <w:color w:val="000000"/>
                <w:sz w:val="26"/>
                <w:szCs w:val="26"/>
                <w:lang w:val="en-US"/>
              </w:rPr>
              <w:t xml:space="preserve">2020 - </w:t>
            </w:r>
            <w:r w:rsidRPr="00DB0BA6">
              <w:rPr>
                <w:rFonts w:ascii="Times New Roman" w:hAnsi="Times New Roman"/>
                <w:color w:val="000000"/>
                <w:sz w:val="26"/>
                <w:szCs w:val="26"/>
              </w:rPr>
              <w:t>2021 год</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bookmarkStart w:id="6" w:name="sub_117"/>
            <w:r w:rsidRPr="00DB0BA6">
              <w:rPr>
                <w:rFonts w:ascii="Times New Roman" w:hAnsi="Times New Roman"/>
                <w:b/>
                <w:bCs/>
                <w:color w:val="000000"/>
                <w:sz w:val="26"/>
                <w:szCs w:val="26"/>
              </w:rPr>
              <w:t>Объемы бюджетных ассигнований Программы</w:t>
            </w:r>
            <w:bookmarkEnd w:id="6"/>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Прогнозируемый объем финансирования мероприятий Программы в ценах соответствующих лет составит 3 917 653,91  тыс. рублей, в том числе по годам:</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2016 год - 622 950,7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2017 год - 647 800,8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2018 год – 807 132,81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2019 год – 588 365,00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2020 год – 656 896,9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2021 год – 594 507,7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В том числе:</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из муниципального бюджета 382 574,5  тыс. руб., из них по годам:</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2016 год - 51 164,6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2017 год - 53 663,6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2018 год – 62 472,3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2019 год – 56 922,9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2020 год – 84 544,7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2021 год – 73 806,4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из республиканского бюджета 3 503 249,11 тыс. руб., из них по годам:</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2016 год - 571 786,1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2017 год - 594 137,2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2018 год – 712 830,21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2019 год – 531 442,1 тыс. рублей;</w:t>
            </w:r>
          </w:p>
          <w:p w:rsidR="00FD300C" w:rsidRPr="00DB0BA6" w:rsidRDefault="00FD300C" w:rsidP="00412B00">
            <w:pPr>
              <w:widowControl w:val="0"/>
              <w:autoSpaceDE w:val="0"/>
              <w:autoSpaceDN w:val="0"/>
              <w:adjustRightInd w:val="0"/>
              <w:spacing w:after="0" w:line="240" w:lineRule="auto"/>
              <w:jc w:val="both"/>
              <w:rPr>
                <w:rFonts w:ascii="Arial" w:hAnsi="Arial" w:cs="Arial"/>
                <w:sz w:val="24"/>
                <w:szCs w:val="24"/>
              </w:rPr>
            </w:pPr>
            <w:r w:rsidRPr="00DB0BA6">
              <w:rPr>
                <w:rFonts w:ascii="Times New Roman" w:hAnsi="Times New Roman"/>
                <w:color w:val="000000"/>
                <w:sz w:val="26"/>
                <w:szCs w:val="26"/>
              </w:rPr>
              <w:t>2020 год – 572 352,2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2021 год – 520 701,3 тыс. рублей.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из федерального бюджета 31 830,3 тыс. руб., из них по годам:</w:t>
            </w:r>
          </w:p>
          <w:p w:rsidR="00FD300C" w:rsidRPr="00DB0BA6" w:rsidRDefault="00FD300C" w:rsidP="00412B00">
            <w:pPr>
              <w:widowControl w:val="0"/>
              <w:autoSpaceDE w:val="0"/>
              <w:autoSpaceDN w:val="0"/>
              <w:adjustRightInd w:val="0"/>
              <w:spacing w:after="0" w:line="240" w:lineRule="auto"/>
              <w:jc w:val="both"/>
              <w:rPr>
                <w:rFonts w:ascii="Arial" w:hAnsi="Arial" w:cs="Arial"/>
                <w:sz w:val="24"/>
                <w:szCs w:val="24"/>
              </w:rPr>
            </w:pPr>
            <w:r w:rsidRPr="00DB0BA6">
              <w:rPr>
                <w:rFonts w:ascii="Times New Roman" w:hAnsi="Times New Roman"/>
                <w:color w:val="000000"/>
                <w:sz w:val="26"/>
                <w:szCs w:val="26"/>
              </w:rPr>
              <w:t>2018 год -  31 830,3  тыс. рублей.</w:t>
            </w:r>
          </w:p>
        </w:tc>
      </w:tr>
      <w:tr w:rsidR="00FD300C" w:rsidRPr="00DB0BA6" w:rsidTr="00B30FF0">
        <w:tc>
          <w:tcPr>
            <w:tcW w:w="2380" w:type="dxa"/>
            <w:tcBorders>
              <w:top w:val="single" w:sz="4" w:space="0" w:color="auto"/>
              <w:bottom w:val="single" w:sz="4" w:space="0" w:color="auto"/>
              <w:right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b/>
                <w:bCs/>
                <w:color w:val="000000"/>
                <w:sz w:val="26"/>
                <w:szCs w:val="26"/>
              </w:rPr>
              <w:t>Ожидаемые результаты реализации Программы</w:t>
            </w:r>
          </w:p>
        </w:tc>
        <w:tc>
          <w:tcPr>
            <w:tcW w:w="7980" w:type="dxa"/>
            <w:tcBorders>
              <w:top w:val="single" w:sz="4" w:space="0" w:color="auto"/>
              <w:left w:val="single" w:sz="4" w:space="0" w:color="auto"/>
              <w:bottom w:val="single" w:sz="4" w:space="0" w:color="auto"/>
            </w:tcBorders>
          </w:tcPr>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Реализация мероприятий Программы позволит обеспечить достижение следующих социально-экономических эффектов:</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обеспечение доступности дошкольного образования для 100% детей в возрасте от 3 до 7 лет;</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детей 5 - 18 лет, охваченных программами дополнительного образования, до 75%;</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доведение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до 1,7%;</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FD300C" w:rsidRPr="00DB0BA6" w:rsidRDefault="00FD300C" w:rsidP="00412B00">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численности высококвалифицированных работников в общей численности квалифицированных работников в регионе до 33%;</w:t>
            </w:r>
          </w:p>
          <w:p w:rsidR="00FD300C" w:rsidRPr="00DB0BA6" w:rsidRDefault="00FD300C" w:rsidP="002E52A1">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образовательных организаций республики, реализующих программы духовно-нравственной направленности до 100%;</w:t>
            </w:r>
          </w:p>
          <w:p w:rsidR="00FD300C" w:rsidRPr="00DB0BA6" w:rsidRDefault="00FD300C" w:rsidP="002E52A1">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w:t>
            </w:r>
          </w:p>
          <w:p w:rsidR="00FD300C" w:rsidRPr="00DB0BA6" w:rsidRDefault="00FD300C" w:rsidP="002E52A1">
            <w:pPr>
              <w:widowControl w:val="0"/>
              <w:autoSpaceDE w:val="0"/>
              <w:autoSpaceDN w:val="0"/>
              <w:adjustRightInd w:val="0"/>
              <w:spacing w:after="0" w:line="240" w:lineRule="auto"/>
              <w:jc w:val="both"/>
              <w:rPr>
                <w:rFonts w:ascii="Times New Roman" w:hAnsi="Times New Roman"/>
                <w:color w:val="000000"/>
                <w:sz w:val="26"/>
                <w:szCs w:val="26"/>
              </w:rPr>
            </w:pPr>
            <w:r w:rsidRPr="00DB0BA6">
              <w:rPr>
                <w:rFonts w:ascii="Times New Roman" w:hAnsi="Times New Roman"/>
                <w:color w:val="000000"/>
                <w:sz w:val="26"/>
                <w:szCs w:val="26"/>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tc>
      </w:tr>
    </w:tbl>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7" w:name="sub_7"/>
      <w:r w:rsidRPr="000173ED">
        <w:rPr>
          <w:rFonts w:ascii="Times New Roman" w:hAnsi="Times New Roman"/>
          <w:b/>
          <w:bCs/>
          <w:color w:val="000000"/>
          <w:sz w:val="26"/>
          <w:szCs w:val="26"/>
        </w:rPr>
        <w:t>Раздел 1. Общая характеристика системы образования: основные проблемы и прогноз ее развития</w:t>
      </w:r>
    </w:p>
    <w:bookmarkEnd w:id="7"/>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Муниципальная Программа "Развитие образования в Рузаевском муниципальном районе" разработана в соответствии со </w:t>
      </w:r>
      <w:hyperlink r:id="rId8" w:history="1">
        <w:r w:rsidRPr="000173ED">
          <w:rPr>
            <w:rFonts w:ascii="Times New Roman" w:hAnsi="Times New Roman"/>
            <w:b/>
            <w:bCs/>
            <w:color w:val="000000"/>
            <w:sz w:val="26"/>
            <w:szCs w:val="26"/>
          </w:rPr>
          <w:t>Стратегией</w:t>
        </w:r>
      </w:hyperlink>
      <w:r w:rsidRPr="000173ED">
        <w:rPr>
          <w:rFonts w:ascii="Times New Roman" w:hAnsi="Times New Roman"/>
          <w:color w:val="000000"/>
          <w:sz w:val="26"/>
          <w:szCs w:val="26"/>
        </w:rPr>
        <w:t xml:space="preserve"> социально-экономического развития Республики Мордовия до 2025 года (утверждена </w:t>
      </w:r>
      <w:hyperlink r:id="rId9" w:history="1">
        <w:r w:rsidRPr="000173ED">
          <w:rPr>
            <w:rFonts w:ascii="Times New Roman" w:hAnsi="Times New Roman"/>
            <w:b/>
            <w:bCs/>
            <w:color w:val="000000"/>
            <w:sz w:val="26"/>
            <w:szCs w:val="26"/>
          </w:rPr>
          <w:t>Законом</w:t>
        </w:r>
      </w:hyperlink>
      <w:r w:rsidRPr="000173ED">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Основной целью развития Рузаевского муниципального района является повышение конкурентоспособности территории за счет повышения качества жизни населения.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Отрасль образования выступает в качестве одной из основных отраслей, призванных обеспечить высокое качество жизни населения. Ключевые позиции стратегической и бюджетной политики развития образования базируются на общей стратегии развития государства (инвестиции в человека и модернизации социальной сферы), на проводимой в республике бюджетной политике (применение механизмов, стимулирующих организацию к повышению качества оказания услуг, снижение объемов неэффективных расходов, концентрация ресурсов в программной части бюджета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настоящее время в районе обеспечено стабильное функционирование системы образования и созданы предпосылки для ее дальнейшего развития.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системе образования Рузаевского муниципального района 50 муниципальных образовательных организаций с контингентом обучающихся и воспитанников 8718 человек.</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повышения эффективности функционирования образовательных организаций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организаций.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 последние годы сеть общеобразовательных школ значительно оптимизирована. Однако при этом 38% школ остается малокомплектным.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обеспечения равного доступа к качественному образованию всеми обучающимися создано 17 базовых школ, 4 ресурсных центра, где сконцентрированы лучшие кадровые и материальные ресурсы, ведется целенаправленная работа, позволяющая обеспечить предоставление качественных образовательных услуг.</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результате социально-экономического развития района и реализации мероприятий Программы будет выполнен прогноз развития системы образования Рузаевского муниципального района, представленный в подпрограммах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новый уровень вышел процесс выстраивания системы оценки качества работы образовательных организаций: создан Общественный совет по независимой оценке качества работы образовательных организаций, в который вошли представители общественных организаций, Государственного Собрания Республики Мордовия, духовенства.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8" w:name="sub_5"/>
      <w:r w:rsidRPr="000173ED">
        <w:rPr>
          <w:rFonts w:ascii="Times New Roman" w:hAnsi="Times New Roman"/>
          <w:b/>
          <w:bCs/>
          <w:color w:val="000000"/>
          <w:sz w:val="26"/>
          <w:szCs w:val="26"/>
        </w:rPr>
        <w:t>Глава 1. Дошкольное, общее и дополнительное образование</w:t>
      </w:r>
    </w:p>
    <w:bookmarkEnd w:id="8"/>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 состоянию на 1 сентября 2015 г. в районе функционируют 26 муниципальных дошкольных образовательных организаций с контингентом 2860 человек и групп кратковременного пребывания с контингентом 90 человек. Охват детей дошкольным образованием составляет 68,73%.</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обеспечения доступности дошкольного образования для всех категорий граждан развивается сеть образовательных организаций, реализующих образовательную программу дошкольного образования, за счет строительства новых зданий, эффективного использования имеющихся площадей.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течение 2012 - 2015 годов построено 3, реконструировано 1, капитально отремонтировано 10 дошкольных образовательных организаций.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Однако 1058 детей в возрасте 0 - 7 лет не охвачено услугами дошкольного образования, в том числе 95 в возрасте от 3 до 7 лет.</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сегодняшний день главная задача, которая стоит перед нами - это активное внедрение вариативных форм дошкольного образования. Основной акцент необходимо сделать на создании групп кратковременного пребывания, открытие группы "Выездной воспитатель" в сельских поселениях, где проживают дети дошкольного возраста, но нет детских садов.</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Рузаевский муниципальный район с 2011 года участвует в реализации проекта модернизации системы общего образования. В ходе реализации вышеуказанного проекта значительно повышена готовность общеобразовательных организаций к введению и реализации федерального государственного образовательного стандарта основного общего и среднего общего образования (включая нормативное и финансовое обеспечение введения в основную образовательную программу занятий по внеурочной деятельности).</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 2009 года 100% муниципальных общеобразовательных организаций переведены на принципы нормативного подушевого финансирования и новую систему оплаты труда, ориентированную на результат, направленную на повышение доходов учителей.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Введение нормативного подушевого финансирования способствовало доведению средств непосредственно в общеобразовательные организации и их эффективному использованию. Каждый учащийся дает школе дополнительные средства, достаточный фонд оплаты труда не только для выплаты гарантированной части заработной платы, но и стимулирующих выплат.</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Оптимизированы сеть, штатные расписания образовательных организаций. Достигнута наполняемость классов в общеобразовательных организациях: в городской местности - до 25,2 человек, в сельской местности - до 8,4 человека.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Соблюдается принцип государственно-общественного управления в деятельности образовательных организаций. 100% общеобразовательных организаций имеют органы государственно-общественного управления.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эффективного перехода всех школ на ФГОС основного общего образования функционируют 2 пилотные школы по введению федерального государственного образовательного стандарта основного общего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ходе модернизации общего образования значительно улучшены инфраструктура, материально-техническое оснащение общеобразовательных организаций в соответствии с требованиями федерального государственного образовательного стандарта.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Проект модернизации системы общего образования позволил увеличить количество автоматизированных рабочих мест учителя и учащихся 1 - 2 классов, обеспечить их интерактивными пособиями и учебным оборудованием для проведения практических работ в соответствии с федеральным государственным образовательным стандартом начального общего образования. 70% учащихся начальной школы обучаются в современных условиях.</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Решена проблема обеспечения 100% учащихся школ бесплатными учебниками.</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Повышена транспортная доступность образовательных услуг современного качества для учащихся школ, расположенных в сельской местности. За последние два года приобретены 2 транспортные единицы для подвоза учащихся. В 2012 - 2015 учебном году осуществляется подвоз 432 учащихся в 10 базовых школ на 15 транспортных средствах.</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 последние 3 года в 57% школ проведен текущий ремонт. Капитально отремонтировано 12 школ (63% от имеющейся потребности).</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Рузаевский муниципальный район принимает участие в дистанционном образовании республики. Продолжена работа по апробации и внедрению новых форм взаимодействия организаций, развитию инфраструктуры социальной мобильности обучающихся на основе развития дистанционных форм обучения. В нее включено 11 учащихся (1,8% от общей численности обучающихся).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Продолжается работа по обеспечению безопасности образовательных организаций за счет оснащения современными средствами пожаротушения и совершенствования школьных коммуникаций, ввода механизмов энергосбережения.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Увеличилась доля образовательных организаций, реализующих программы инклюзивного образования. Однако еще далеко не во всех организациях детям с ограниченными возможностями здоровья обеспечивается необходимый уровень психолого-медико-социального сопровождения.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Возможность получения дополнительного образования детьми обеспечивается организациями, подведомственными органам управления в сфере образования.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В системе образования сеть организаций дополнительного образования представлена 3 (тремя) организациями, в которых занимаются более 5573 ребенка в возрасте от 5 до 18 лет. </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Рузаевского муниципального района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Рузаевского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Рузаевском муниципальном районе.</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Помимо реализуемого механизма персонифицированного финансирования в Рузаевском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Таким образом, в целом в масштабах района обеспечен высокий уровень доступности образования на всех уровнях: раннее развитие, дошкольное образование, непрерывное образование. Растет внимание к возможностям этих сфер в социализации подрастающего поколения, для удовлетворения потребностей граждан и развития человеческого потенциала.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Вместе с тем негативные тенденции в подростковой и молодежной среде продолжают иметь место и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Одним из важнейших направлений деятельности на сегодняшний день является профилактика социального сиротства.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настоящее время в районе разработан и успешно реализуется комплекс мер, направленный на устройство детей-сирот и детей, оставшихся без попечения родителей, на различные формы семейного воспитания, как приоритетного направления в решении проблем социального сиротства. Совершенствуются и предпринимаются все методы сохранения ребенка в кровной семье. Специалистами отдела опеки и попечительства несовершеннолетних проводится большая работа с приемными семьями. Ежеквартально проходят заседания Клуба с целью выявления трудностей, с которыми встречаются приемные родители в воспитании детей, решение данных проблем, а также обмен опытом между приемными родителями.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9" w:name="sub_6"/>
      <w:r w:rsidRPr="000173ED">
        <w:rPr>
          <w:rFonts w:ascii="Times New Roman" w:hAnsi="Times New Roman"/>
          <w:b/>
          <w:bCs/>
          <w:color w:val="000000"/>
          <w:sz w:val="26"/>
          <w:szCs w:val="26"/>
        </w:rPr>
        <w:t>Глава 2. Кадры системы образования</w:t>
      </w:r>
    </w:p>
    <w:bookmarkEnd w:id="9"/>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Важным фактором, определяющим качество системы образования, является состояние кадрового потенциала на всех его уровнях.</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 целью усиления объективности оценки деятельности руководящих работников в Рузаевском муниципальном районе постановлением администрации утверждены примерные критерии оценки деятельности руководящих работников образовательных организаций в зависимости от результатов и качества труда. С учетом данных критериев во всех общеобразовательных организациях приняты новые положения о стимулирующих выплатах, распределение которых осуществляется с участием управляющих советов.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системе образования нашего района остается высокой доля учителей пенсионного возраста. Это требует разработки и реализации дополнительных мер, направленных на привлечение в отрасль молодых специалистов.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 целью привлечения молодых учителей со стажем до 5 лет в школы установлены ежемесячные надбавки от 2000 до 4500 тыс. рублей в зависимости от стажа работы.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0" w:history="1">
        <w:r w:rsidRPr="000173ED">
          <w:rPr>
            <w:rFonts w:ascii="Times New Roman" w:hAnsi="Times New Roman"/>
            <w:b/>
            <w:bCs/>
            <w:color w:val="000000"/>
            <w:sz w:val="26"/>
            <w:szCs w:val="26"/>
          </w:rPr>
          <w:t>Постановлением</w:t>
        </w:r>
      </w:hyperlink>
      <w:r w:rsidRPr="000173ED">
        <w:rPr>
          <w:rFonts w:ascii="Times New Roman" w:hAnsi="Times New Roman"/>
          <w:color w:val="000000"/>
          <w:sz w:val="26"/>
          <w:szCs w:val="26"/>
        </w:rPr>
        <w:t xml:space="preserve"> Правительства Республики Мордовия от 17 сентября 2012 г. N 347 "О внесении изменений в Республиканскую целевую программу "Жилище" на 2011 - 2015 годы" утверждена подпрограмма "Предоставление мер социальной поддержки молодым учителям на возмещение части затрат в связи с получением ипотечного кредита". Данная подпрограмма направлена на получение молодыми учителями ипотечного кредита на приобретение (строительство) жилого помещения, банковская процентная ставка по которому составляет 8,5% годовых, и субсидирование первого взноса в объеме 20% от суммы ипотечного кредита.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результате проведенных мероприятий доля молодых специалистов в общеобразовательных организациях Рузаевского муниципального района увеличилась до 8,5%.</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Финансовая поддержка лучших образцов отечественного образования осуществляется на муниципальном, региональном и федеральном уровнях: педагоги получают ежемесячно премию за подготовку призеров и победителей олимпиад различного уровня в размере от 500 рублей до 5 тыс. рублей.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Обновляется система подготовки, переподготовки и повышения квалификации управленческих кадров системы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Программа реализует системный подход к модернизации системы непрерывного профессионального педагогического образования и включает комплекс мероприятий по подготовке, переподготовке и повышению квалификации учителей и руководителей общеобразовательных организаций в соответствии с современными требованиями: нормативное правовое регулирование, развитие кадрового потенциала, обновление финансово-экономических механизмов и материально-техническое обеспечение системы педагогического образования и дополнительного профессионального педагогического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Приоритетами системы повышения квалификации являются готовность педагогов и управленцев к реализации федерального государственного образовательного стандарта; подготовка педагогов к использованию информационно-коммуникационных технологий и современного учебного оборудования; обучение работников системы общего образования, включенных в кадровый резерв; профессиональная переподготовка специалистов по программе "Менеджмент в образовании".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Отрабатываются элементы персонифицированной системы повышения квалификации. Доля учителей, прошедших обучение по новым адресным моделям повышения квалификации и имевших возможность выбора программ обучения, от общей численности учителей составляет 33%.</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Развиваются дистанционные формы переподготовки и повышения квалификации педагогических и руководящих работников образовательных организаций.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базе МБОУ "Лицей N 4" функционирует стажировочная площадка для распространения моделей образовательных систем, обеспечивающих доступное и качественное общее образование.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целях повышения профессиональной компетентности педагогов осуществляется сотрудничество с организациями высшего профессионального образования района и республики.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0" w:name="sub_12"/>
      <w:r w:rsidRPr="000173ED">
        <w:rPr>
          <w:rFonts w:ascii="Times New Roman" w:hAnsi="Times New Roman"/>
          <w:b/>
          <w:bCs/>
          <w:color w:val="000000"/>
          <w:sz w:val="26"/>
          <w:szCs w:val="26"/>
        </w:rPr>
        <w:t>Раздел 2. Приоритеты политики в сфере образования на период до 2021 года, цели, задачи и показатели (индикаторы) достижения целей и решения задач, описание основных ожидаемых конечных результатов Программы, сроков и этапов ее реализации</w:t>
      </w:r>
    </w:p>
    <w:bookmarkEnd w:id="10"/>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1" w:name="sub_8"/>
      <w:r w:rsidRPr="000173ED">
        <w:rPr>
          <w:rFonts w:ascii="Times New Roman" w:hAnsi="Times New Roman"/>
          <w:b/>
          <w:bCs/>
          <w:color w:val="000000"/>
          <w:sz w:val="26"/>
          <w:szCs w:val="26"/>
        </w:rPr>
        <w:t>Глава 3. Приоритеты политики в сфере реализации Программы</w:t>
      </w:r>
    </w:p>
    <w:bookmarkEnd w:id="11"/>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Приоритеты политики в сфере образования Рузаевского муниципального района на период до 2021 года сформированы с учетом целей и задач, представленных в следующих стратегических документах:</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1" w:history="1">
        <w:r w:rsidRPr="000173ED">
          <w:rPr>
            <w:rFonts w:ascii="Times New Roman" w:hAnsi="Times New Roman"/>
            <w:bCs/>
            <w:color w:val="000000"/>
            <w:sz w:val="26"/>
            <w:szCs w:val="26"/>
          </w:rPr>
          <w:t>Концепция</w:t>
        </w:r>
      </w:hyperlink>
      <w:r w:rsidRPr="000173ED">
        <w:rPr>
          <w:rFonts w:ascii="Times New Roman" w:hAnsi="Times New Roman"/>
          <w:b/>
          <w:color w:val="000000"/>
          <w:sz w:val="26"/>
          <w:szCs w:val="26"/>
        </w:rPr>
        <w:t xml:space="preserve"> д</w:t>
      </w:r>
      <w:r w:rsidRPr="000173ED">
        <w:rPr>
          <w:rFonts w:ascii="Times New Roman" w:hAnsi="Times New Roman"/>
          <w:color w:val="000000"/>
          <w:sz w:val="26"/>
          <w:szCs w:val="26"/>
        </w:rPr>
        <w:t xml:space="preserve">олгосрочного социально-экономического развития Российской Федерации на период до 2021 года (утверждена </w:t>
      </w:r>
      <w:hyperlink r:id="rId12" w:history="1">
        <w:r w:rsidRPr="000173ED">
          <w:rPr>
            <w:rFonts w:ascii="Times New Roman" w:hAnsi="Times New Roman"/>
            <w:bCs/>
            <w:color w:val="000000"/>
            <w:sz w:val="26"/>
            <w:szCs w:val="26"/>
          </w:rPr>
          <w:t>распоряжением</w:t>
        </w:r>
      </w:hyperlink>
      <w:r w:rsidRPr="000173ED">
        <w:rPr>
          <w:rFonts w:ascii="Times New Roman" w:hAnsi="Times New Roman"/>
          <w:color w:val="000000"/>
          <w:sz w:val="26"/>
          <w:szCs w:val="26"/>
        </w:rPr>
        <w:t xml:space="preserve"> Правительства Российской Федерации от 17 ноября 2008 г. N 1662-р);</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 Стратегия развития информационного общества в Российской Федерации на 2017 - 2030 годы (утверждена Президентом Российской Федерации  9 мая 2017 г. N 203);</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3" w:history="1">
        <w:r w:rsidRPr="000173ED">
          <w:rPr>
            <w:rFonts w:ascii="Times New Roman" w:hAnsi="Times New Roman"/>
            <w:bCs/>
            <w:color w:val="000000"/>
            <w:sz w:val="26"/>
            <w:szCs w:val="26"/>
          </w:rPr>
          <w:t>Стратегия</w:t>
        </w:r>
      </w:hyperlink>
      <w:r w:rsidRPr="000173ED">
        <w:rPr>
          <w:rFonts w:ascii="Times New Roman" w:hAnsi="Times New Roman"/>
          <w:color w:val="000000"/>
          <w:sz w:val="26"/>
          <w:szCs w:val="26"/>
        </w:rPr>
        <w:t xml:space="preserve"> инновационного развития Российской Федерации на период до 2021 года (</w:t>
      </w:r>
      <w:hyperlink r:id="rId14" w:history="1">
        <w:r w:rsidRPr="000173ED">
          <w:rPr>
            <w:rFonts w:ascii="Times New Roman" w:hAnsi="Times New Roman"/>
            <w:bCs/>
            <w:color w:val="000000"/>
            <w:sz w:val="26"/>
            <w:szCs w:val="26"/>
          </w:rPr>
          <w:t>распоряжение</w:t>
        </w:r>
      </w:hyperlink>
      <w:r w:rsidRPr="000173ED">
        <w:rPr>
          <w:rFonts w:ascii="Times New Roman" w:hAnsi="Times New Roman"/>
          <w:color w:val="000000"/>
          <w:sz w:val="26"/>
          <w:szCs w:val="26"/>
        </w:rPr>
        <w:t xml:space="preserve"> Правительства Российской Федерации от 8 декабря 2011 г. N 2227-р);</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5" w:history="1">
        <w:r w:rsidRPr="000173ED">
          <w:rPr>
            <w:rFonts w:ascii="Times New Roman" w:hAnsi="Times New Roman"/>
            <w:bCs/>
            <w:color w:val="000000"/>
            <w:sz w:val="26"/>
            <w:szCs w:val="26"/>
          </w:rPr>
          <w:t>Стратегия</w:t>
        </w:r>
      </w:hyperlink>
      <w:r w:rsidRPr="000173ED">
        <w:rPr>
          <w:rFonts w:ascii="Times New Roman" w:hAnsi="Times New Roman"/>
          <w:b/>
          <w:color w:val="000000"/>
          <w:sz w:val="26"/>
          <w:szCs w:val="26"/>
        </w:rPr>
        <w:t xml:space="preserve"> </w:t>
      </w:r>
      <w:r w:rsidRPr="000173ED">
        <w:rPr>
          <w:rFonts w:ascii="Times New Roman" w:hAnsi="Times New Roman"/>
          <w:color w:val="000000"/>
          <w:sz w:val="26"/>
          <w:szCs w:val="26"/>
        </w:rPr>
        <w:t>развития физической культуры и спорта в Российской Федерации на период до 2021 года (</w:t>
      </w:r>
      <w:hyperlink r:id="rId16" w:history="1">
        <w:r w:rsidRPr="000173ED">
          <w:rPr>
            <w:rFonts w:ascii="Times New Roman" w:hAnsi="Times New Roman"/>
            <w:bCs/>
            <w:color w:val="000000"/>
            <w:sz w:val="26"/>
            <w:szCs w:val="26"/>
          </w:rPr>
          <w:t>распоряжение</w:t>
        </w:r>
      </w:hyperlink>
      <w:r w:rsidRPr="000173ED">
        <w:rPr>
          <w:rFonts w:ascii="Times New Roman" w:hAnsi="Times New Roman"/>
          <w:color w:val="000000"/>
          <w:sz w:val="26"/>
          <w:szCs w:val="26"/>
        </w:rPr>
        <w:t xml:space="preserve"> Правительства Российской Федерации от 7 августа 2009 г. N 1101-р);</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 Основы государственной молодежной политики Российской Федерации на период до 2025 года (распоряжение Правительства Российской Федерации от 29 ноября 2014 г. N 2403-р);</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7" w:history="1">
        <w:r w:rsidRPr="000173ED">
          <w:rPr>
            <w:rFonts w:ascii="Times New Roman" w:hAnsi="Times New Roman"/>
            <w:bCs/>
            <w:color w:val="000000"/>
            <w:sz w:val="26"/>
            <w:szCs w:val="26"/>
          </w:rPr>
          <w:t>федеральная целевая программа</w:t>
        </w:r>
      </w:hyperlink>
      <w:r w:rsidRPr="000173ED">
        <w:rPr>
          <w:rFonts w:ascii="Times New Roman" w:hAnsi="Times New Roman"/>
          <w:color w:val="000000"/>
          <w:sz w:val="26"/>
          <w:szCs w:val="26"/>
        </w:rPr>
        <w:t xml:space="preserve"> развития образования на 2014 - 2021 годы (утверждена постановлением Правительства Российской Федерации от 14 октября 2014 г. N 61);</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8" w:history="1">
        <w:r w:rsidRPr="000173ED">
          <w:rPr>
            <w:rFonts w:ascii="Times New Roman" w:hAnsi="Times New Roman"/>
            <w:bCs/>
            <w:color w:val="000000"/>
            <w:sz w:val="26"/>
            <w:szCs w:val="26"/>
          </w:rPr>
          <w:t>Указ</w:t>
        </w:r>
      </w:hyperlink>
      <w:r w:rsidRPr="000173ED">
        <w:rPr>
          <w:rFonts w:ascii="Times New Roman" w:hAnsi="Times New Roman"/>
          <w:color w:val="000000"/>
          <w:sz w:val="26"/>
          <w:szCs w:val="26"/>
        </w:rPr>
        <w:t xml:space="preserve"> Президента Российской Федерации от 7 мая 2012 г. N 597 "О мероприятиях по реализации государственной социальной политики";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19" w:history="1">
        <w:r w:rsidRPr="000173ED">
          <w:rPr>
            <w:rFonts w:ascii="Times New Roman" w:hAnsi="Times New Roman"/>
            <w:bCs/>
            <w:color w:val="000000"/>
            <w:sz w:val="26"/>
            <w:szCs w:val="26"/>
          </w:rPr>
          <w:t>Указ</w:t>
        </w:r>
      </w:hyperlink>
      <w:r w:rsidRPr="000173ED">
        <w:rPr>
          <w:rFonts w:ascii="Times New Roman" w:hAnsi="Times New Roman"/>
          <w:color w:val="000000"/>
          <w:sz w:val="26"/>
          <w:szCs w:val="26"/>
        </w:rPr>
        <w:t xml:space="preserve"> Президента Российской Федерации от 7 мая 2012 г. N 599 "О мерах по реализации государственной политики в области образования и науки";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0" w:history="1">
        <w:r w:rsidRPr="000173ED">
          <w:rPr>
            <w:rFonts w:ascii="Times New Roman" w:hAnsi="Times New Roman"/>
            <w:bCs/>
            <w:color w:val="000000"/>
            <w:sz w:val="26"/>
            <w:szCs w:val="26"/>
          </w:rPr>
          <w:t>Указ</w:t>
        </w:r>
      </w:hyperlink>
      <w:r w:rsidRPr="000173ED">
        <w:rPr>
          <w:rFonts w:ascii="Times New Roman" w:hAnsi="Times New Roman"/>
          <w:b/>
          <w:color w:val="000000"/>
          <w:sz w:val="26"/>
          <w:szCs w:val="26"/>
        </w:rPr>
        <w:t xml:space="preserve"> </w:t>
      </w:r>
      <w:r w:rsidRPr="000173ED">
        <w:rPr>
          <w:rFonts w:ascii="Times New Roman" w:hAnsi="Times New Roman"/>
          <w:color w:val="000000"/>
          <w:sz w:val="26"/>
          <w:szCs w:val="26"/>
        </w:rPr>
        <w:t>Президента Российской Федерации от 7 мая 2012 г. N 602 "Об обеспечении межнационального согласия";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1" w:history="1">
        <w:r w:rsidRPr="000173ED">
          <w:rPr>
            <w:rFonts w:ascii="Times New Roman" w:hAnsi="Times New Roman"/>
            <w:bCs/>
            <w:color w:val="000000"/>
            <w:sz w:val="26"/>
            <w:szCs w:val="26"/>
          </w:rPr>
          <w:t>Указ</w:t>
        </w:r>
      </w:hyperlink>
      <w:r w:rsidRPr="000173ED">
        <w:rPr>
          <w:rFonts w:ascii="Times New Roman" w:hAnsi="Times New Roman"/>
          <w:color w:val="000000"/>
          <w:sz w:val="26"/>
          <w:szCs w:val="26"/>
        </w:rP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2" w:history="1">
        <w:r w:rsidRPr="000173ED">
          <w:rPr>
            <w:rFonts w:ascii="Times New Roman" w:hAnsi="Times New Roman"/>
            <w:bCs/>
            <w:color w:val="000000"/>
            <w:sz w:val="26"/>
            <w:szCs w:val="26"/>
          </w:rPr>
          <w:t>Федеральный закон</w:t>
        </w:r>
      </w:hyperlink>
      <w:r w:rsidRPr="000173ED">
        <w:rPr>
          <w:rFonts w:ascii="Times New Roman" w:hAnsi="Times New Roman"/>
          <w:color w:val="000000"/>
          <w:sz w:val="26"/>
          <w:szCs w:val="26"/>
        </w:rPr>
        <w:t xml:space="preserve"> от 29 декабря 2012 г. N 273-ФЗ "Об образовании в Российской Федерации";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3" w:history="1">
        <w:r w:rsidRPr="000173ED">
          <w:rPr>
            <w:rFonts w:ascii="Times New Roman" w:hAnsi="Times New Roman"/>
            <w:bCs/>
            <w:color w:val="000000"/>
            <w:sz w:val="26"/>
            <w:szCs w:val="26"/>
          </w:rPr>
          <w:t>Закон</w:t>
        </w:r>
      </w:hyperlink>
      <w:r w:rsidRPr="000173ED">
        <w:rPr>
          <w:rFonts w:ascii="Times New Roman" w:hAnsi="Times New Roman"/>
          <w:color w:val="000000"/>
          <w:sz w:val="26"/>
          <w:szCs w:val="26"/>
        </w:rPr>
        <w:t xml:space="preserve"> Республики Мордовия от 8 августа 2013 г. N 53-З "Об образовании в Республике Мордовия";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hyperlink r:id="rId24" w:history="1">
        <w:r w:rsidRPr="000173ED">
          <w:rPr>
            <w:rFonts w:ascii="Times New Roman" w:hAnsi="Times New Roman"/>
            <w:bCs/>
            <w:color w:val="000000"/>
            <w:sz w:val="26"/>
            <w:szCs w:val="26"/>
          </w:rPr>
          <w:t>Государственная программа</w:t>
        </w:r>
      </w:hyperlink>
      <w:r w:rsidRPr="000173ED">
        <w:rPr>
          <w:rFonts w:ascii="Times New Roman" w:hAnsi="Times New Roman"/>
          <w:color w:val="000000"/>
          <w:sz w:val="26"/>
          <w:szCs w:val="26"/>
        </w:rPr>
        <w:t xml:space="preserve"> Республики Мордовия "Развитие образования в Республике Мордовия" на 2014 - 2025 годы (утверждена </w:t>
      </w:r>
      <w:hyperlink r:id="rId25" w:history="1">
        <w:r w:rsidRPr="000173ED">
          <w:rPr>
            <w:rFonts w:ascii="Times New Roman" w:hAnsi="Times New Roman"/>
            <w:bCs/>
            <w:color w:val="000000"/>
            <w:sz w:val="26"/>
            <w:szCs w:val="26"/>
          </w:rPr>
          <w:t>постановлением</w:t>
        </w:r>
      </w:hyperlink>
      <w:r w:rsidRPr="000173ED">
        <w:rPr>
          <w:rFonts w:ascii="Times New Roman" w:hAnsi="Times New Roman"/>
          <w:color w:val="000000"/>
          <w:sz w:val="26"/>
          <w:szCs w:val="26"/>
        </w:rPr>
        <w:t xml:space="preserve"> Правительства Республики Мордовия от 4 октября 2013 г. N 451).</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Республики Мордовия Рузаевского муниципального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(общее образование, среднее профессиональное и высшее образование) в России, Республике Мордовия, в том числе и в Рузаевском муниципальном районе, в значительной степени сегодня решены. Исключением пока остается дошкольное образование. Поэтому приоритетом политики на данном этапе развития образования является обеспечение доступности дошкольного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Другим системным приоритетом является повышение качества результатов образования на разных уровнях и обеспечение соответствия образовательных результатов меняющимся запросам населения, а также перспективным задачам развития социально-экономического развития общества и экономики. Речь идет не только об усредненных индивидуальных образовательных результатах, но и о качественных характеристиках, о равенстве возможностей для достижения качественного образовательного результата. Перед системой образования Рузаевского муниципального района стоит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каждого участника образовательного процесса.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Программа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к системным приоритетам системы образования относится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подпрограммах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Основные мероприятия подпрограмм отражают актуальные и перспективные направления политики в сфере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Наряду с перечисленными приоритетами при формировании основных мероприятий Программы учитывались изменения, отраженные в </w:t>
      </w:r>
      <w:hyperlink r:id="rId26" w:history="1">
        <w:r w:rsidRPr="000173ED">
          <w:rPr>
            <w:rFonts w:ascii="Times New Roman" w:hAnsi="Times New Roman"/>
            <w:bCs/>
            <w:color w:val="000000"/>
            <w:sz w:val="26"/>
            <w:szCs w:val="26"/>
          </w:rPr>
          <w:t>Федеральном законе</w:t>
        </w:r>
      </w:hyperlink>
      <w:r w:rsidRPr="000173ED">
        <w:rPr>
          <w:rFonts w:ascii="Times New Roman" w:hAnsi="Times New Roman"/>
          <w:color w:val="000000"/>
          <w:sz w:val="26"/>
          <w:szCs w:val="26"/>
        </w:rPr>
        <w:t xml:space="preserve"> "Об образовании в Российской Федерации", реализация которого началась с 1 сентября 2013 года.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муниципальной политики в данной сфере деятельности будет осуществляться по следующим приоритетным направлениям: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формирование целостной системы поддержки обладающей лидерскими навыками, инициативной и талантливой молодежи;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2" w:name="sub_9"/>
      <w:r w:rsidRPr="000173ED">
        <w:rPr>
          <w:rFonts w:ascii="Times New Roman" w:hAnsi="Times New Roman"/>
          <w:b/>
          <w:bCs/>
          <w:color w:val="000000"/>
          <w:sz w:val="26"/>
          <w:szCs w:val="26"/>
        </w:rPr>
        <w:t>Глава 4. Цель, задачи и инструменты Программы</w:t>
      </w:r>
    </w:p>
    <w:bookmarkEnd w:id="12"/>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Цель Программы сформулирована с учетом положений </w:t>
      </w:r>
      <w:hyperlink r:id="rId27" w:history="1">
        <w:r w:rsidRPr="000173ED">
          <w:rPr>
            <w:rFonts w:ascii="Times New Roman" w:hAnsi="Times New Roman"/>
            <w:b/>
            <w:bCs/>
            <w:color w:val="000000"/>
            <w:sz w:val="26"/>
            <w:szCs w:val="26"/>
          </w:rPr>
          <w:t>Концепции</w:t>
        </w:r>
      </w:hyperlink>
      <w:r w:rsidRPr="000173ED">
        <w:rPr>
          <w:rFonts w:ascii="Times New Roman" w:hAnsi="Times New Roman"/>
          <w:color w:val="000000"/>
          <w:sz w:val="26"/>
          <w:szCs w:val="26"/>
        </w:rPr>
        <w:t xml:space="preserve"> долгосрочного социально-экономического развития Российской Федерации на период до 2021 года (</w:t>
      </w:r>
      <w:hyperlink r:id="rId28" w:history="1">
        <w:r w:rsidRPr="000173ED">
          <w:rPr>
            <w:rFonts w:ascii="Times New Roman" w:hAnsi="Times New Roman"/>
            <w:bCs/>
            <w:color w:val="000000"/>
            <w:sz w:val="26"/>
            <w:szCs w:val="26"/>
          </w:rPr>
          <w:t>распоряжение</w:t>
        </w:r>
      </w:hyperlink>
      <w:r w:rsidRPr="000173ED">
        <w:rPr>
          <w:rFonts w:ascii="Times New Roman" w:hAnsi="Times New Roman"/>
          <w:color w:val="000000"/>
          <w:sz w:val="26"/>
          <w:szCs w:val="26"/>
        </w:rPr>
        <w:t xml:space="preserve"> Правительства Российской Федерации от 17 ноября 2008 г. N 1662-р) и изменений, произошедших в системе образования за последние годы, Стратегии социально-экономического развития Республики Мордовия до 2025 года (утверждена </w:t>
      </w:r>
      <w:hyperlink r:id="rId29" w:history="1">
        <w:r w:rsidRPr="000173ED">
          <w:rPr>
            <w:rFonts w:ascii="Times New Roman" w:hAnsi="Times New Roman"/>
            <w:bCs/>
            <w:color w:val="000000"/>
            <w:sz w:val="26"/>
            <w:szCs w:val="26"/>
          </w:rPr>
          <w:t>Законом</w:t>
        </w:r>
      </w:hyperlink>
      <w:r w:rsidRPr="000173ED">
        <w:rPr>
          <w:rFonts w:ascii="Times New Roman" w:hAnsi="Times New Roman"/>
          <w:color w:val="000000"/>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Целью Программы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Задачи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Рузаевского муниципального района, посредством: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изменения его структуры, обеспечивающей гражданам возможность получения непрерывного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развития эффективных финансово-экономических механизмов управления (внедрение нормативного финансирования, учитывающего результативность работы организаций; введение эффективного контракта с руководящими и педагогическими кадрами);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обновления методов и технологий обучения;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вторая задача -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создание современных условий обучения;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развитие сетевого взаимодействия образовательных организаций;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внедрение и совершенствование современных организационно-экономических механизмов управления образованием;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третья задача - модернизация образовательных программ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четвертая задача -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участия. Реализация задачи предусматривает разработку и внедрение мониторинговых исследований в образовании, развитие участия в международных сопоставительных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расширение участия работодателей и общественности в оценке качества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Цель и задачи Программы взаимосвязаны с целями и задачами ряда программ.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Основными инструментами реализации Программы являются: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дифференцированное финансовое обеспечение муниципальных заданий образовательных организаций;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поддержка учреждений образования в обмен на обязательства по модернизации;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поддержка программ и инициативных проектов образовательных организаций;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поддержка лучших практик и проектов их распространения;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стимулирование инициативы, активности и самостоятельности отдельных организаций и инновационных сетей.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Степень достижения цели и задач Программы будет определяться на основе целевых индикаторов и показателей, перечень которых приведен в </w:t>
      </w:r>
      <w:hyperlink w:anchor="sub_10000" w:history="1">
        <w:r w:rsidRPr="000173ED">
          <w:rPr>
            <w:rFonts w:ascii="Times New Roman" w:hAnsi="Times New Roman"/>
            <w:bCs/>
            <w:color w:val="000000"/>
            <w:sz w:val="26"/>
            <w:szCs w:val="26"/>
          </w:rPr>
          <w:t>приложении 1</w:t>
        </w:r>
      </w:hyperlink>
      <w:r w:rsidRPr="000173ED">
        <w:rPr>
          <w:rFonts w:ascii="Times New Roman" w:hAnsi="Times New Roman"/>
          <w:color w:val="000000"/>
          <w:sz w:val="26"/>
          <w:szCs w:val="26"/>
        </w:rPr>
        <w:t xml:space="preserve"> к Программе.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3" w:name="sub_10"/>
      <w:r w:rsidRPr="000173ED">
        <w:rPr>
          <w:rFonts w:ascii="Times New Roman" w:hAnsi="Times New Roman"/>
          <w:b/>
          <w:bCs/>
          <w:color w:val="000000"/>
          <w:sz w:val="26"/>
          <w:szCs w:val="26"/>
        </w:rPr>
        <w:t>Глава 5. Показатели (индикаторы) достижения целей и решения задач, описание основных ожидаемых конечных результатов Программы</w:t>
      </w:r>
    </w:p>
    <w:bookmarkEnd w:id="13"/>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мероприятий Программы позволит достичь следующих основных результатов:</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доступности дошкольного образования для 100% детей в возрасте от 3 до 7 лет;</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детей 5 - 18 лет, охваченных программами дополнительного образования, до 75%;</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до 100%; </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до 17%;</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доведение отношения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до 1,7 процента;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предоставление возможности обучаться в соответствии с основными современными требованиями для 100% обучающихся общеобразовательных организаций;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 до 88%;</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численности высококвалифицированных работников в общей численности квалифицированных работников в районе до 30%;</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увеличение доли образовательных организаций Рузаевского муниципального района, реализующих программы духовно-нравственной направленности до 100%.</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4" w:name="sub_11"/>
      <w:r w:rsidRPr="000173ED">
        <w:rPr>
          <w:rFonts w:ascii="Times New Roman" w:hAnsi="Times New Roman"/>
          <w:b/>
          <w:bCs/>
          <w:color w:val="000000"/>
          <w:sz w:val="26"/>
          <w:szCs w:val="26"/>
        </w:rPr>
        <w:t>Глава 6. Сроки и этапы реализации Программы</w:t>
      </w:r>
    </w:p>
    <w:bookmarkEnd w:id="14"/>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Реализация Программы будет осуществляться в 3 этапа: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1 этап - 2016 - 2017 годы;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2 этап - 2018 - 2019 годы;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3 этап – 2020 - 2021 год.</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первом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завершено формирование и внедрение финансово-экономических механизмов обеспечения обязательств государства в сфере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реализованы адресные меры ликвидации зон низкого качества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внедрены федеральные государственные образовательные стандарты основного общего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Наряду с этим на первом этапе Программы будет осуществлена поддержка инновационных сетей, включающих исследователей и коллективы инновационных школ, в разработке новых образовательных программ и технологий общего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решена задача обеспечения информационной прозрачности системы образования для общества.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Это позволит стабилизировать ситуацию в муниципальной системе образования и создать условия для ее устойчивого развития в соответствии с изменяющейся социальной, культурной и технологической средой.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в Рузаевском муниципальном районе.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а также будет создана высокотехнологичная образовательная среда.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сформированы основные компоненты целостной муниципальной системы оценки качества образования, которая станет основой саморегуляции системы образования и деятельности отдельных институтов.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Будут сформированы современные сети организаций общего и дополнительного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 третьем этапе реализации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центре внимания окажется система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5" w:name="sub_13"/>
      <w:r w:rsidRPr="000173ED">
        <w:rPr>
          <w:rFonts w:ascii="Times New Roman" w:hAnsi="Times New Roman"/>
          <w:b/>
          <w:bCs/>
          <w:color w:val="000000"/>
          <w:sz w:val="26"/>
          <w:szCs w:val="26"/>
        </w:rPr>
        <w:t>Раздел 3. Обобщенная характеристика основных мероприятий Программы</w:t>
      </w:r>
    </w:p>
    <w:bookmarkEnd w:id="15"/>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соответствии с Федеральным законом "Об образовании в Российской Федерации" к полномочиям органов местного самоуправления муниципальных районов по решению вопросов местного значения в сфере образования относятся: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создание условий для осуществления присмотра и ухода за детьми, содержания детей в муниципальных образовательных организациях;</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содержания зданий и сооружений муниципальных образовательных организаций, обустройство прилегающих к ним территорий;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Исходя из перечисленных полномочий, в Программе предусмотрены основные мероприятия по реализации в Рузаевском муниципальном районе федеральной государственной образовательной политики в области образования в разрезе подпрограмм.</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Программе определены стратегические направления развития муниципальной системы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Рядом основных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Наряду с перечисленными мерами при формировании основных мероприятий Программы учитывались изменения, отраженные в Федеральном законе "Об образовании в Российской Федерации" и Законе Республики Мордовия "Об образовании в Республике Мордовия", и мероприятия, которые необходимо осуществить с целью его реализации, а также мероприятия по обеспечению реализации Программы.</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Перечень основных мероприятий Программы представлен в подпрограммах.</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рамках реализации основных мероприятий подпрограмм из республиканского бюджета будет выделена субсидия бюджету Рузаевского муниципального района для стимулирования развития доступности и повышения качества дошкольного образования, общего образования, дополнительного образования детей (условием предоставления такой субсидии будет положительное решение о выделении из республиканского бюджета единой субсидии муниципальным районам на развитие муниципальных образовательных организаций):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повышение заработной платы педагогических работников образовательных организаций;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обеспечение распространения результатов комплексных проектов модернизации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внедрение вариативных моделей дошкольного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разработка, апробация и распространение механизмов улучшения работы школ с низкими результатами обучения;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развитие доступного и эффективного дополнительного образования детей и молодежи (продвижение культуры, спорта), адаптация детей-мигрантов и так далее.</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Финансирование и реализация соответствующих мероприятий в рамках Программы, а также республиканских целевых программ будет осуществляться за счет средств республиканского бюджета Республики Мордовия и местного бюджета Рузаевского муниципального района.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За счет средств республиканского бюджета осуществляется софинансирование расходных обязательств в рамках заключаемых с Министерством образования Республики Мордовия соглашений. При конкурсном распределении средств федерального и республиканского бюджетов будут учитываться достигнутые Рузаевским муниципальным районом результаты по развитию образования и уровень выполнения ранее заключенных с Министерством образования Республики Мордовия соглашений.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Наряду с этим район принимает участие в реализации задач и мероприятий республиканской программы развития образования на 2014 - 2021 годы.</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рамках данной программы предлагается оценивать достижение целевых показателей: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удовлетворенность населения качеством дошкольного, общего и дополнительного образования;</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численности высококвалифицированных работников в общей численности квалифицированных работников в регионе;</w:t>
      </w:r>
    </w:p>
    <w:p w:rsidR="00FD300C" w:rsidRPr="000173ED" w:rsidRDefault="00FD300C" w:rsidP="000173ED">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доля образовательных организаций, реализующих программы духовно-нравственной направленности, от их общего количества.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6" w:name="sub_14"/>
      <w:r w:rsidRPr="000173ED">
        <w:rPr>
          <w:rFonts w:ascii="Times New Roman" w:hAnsi="Times New Roman"/>
          <w:b/>
          <w:bCs/>
          <w:color w:val="000000"/>
          <w:sz w:val="26"/>
          <w:szCs w:val="26"/>
        </w:rPr>
        <w:t>Раздел 4. Обобщенная характеристика мер муниципального регулирования в рамках Программы</w:t>
      </w:r>
    </w:p>
    <w:bookmarkEnd w:id="16"/>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Система мер регулирования является универсальной для всех образовательных организаций, обучающихся в данных организациях граждан, независимо от уровня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Меры регулирования основаны на сочетании прямой поддержки (государственное финансирование,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государственная поддержка образовательного кредитования,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В </w:t>
      </w:r>
      <w:hyperlink r:id="rId30" w:history="1">
        <w:r w:rsidRPr="000173ED">
          <w:rPr>
            <w:rFonts w:ascii="Times New Roman" w:hAnsi="Times New Roman"/>
            <w:bCs/>
            <w:color w:val="000000"/>
            <w:sz w:val="26"/>
            <w:szCs w:val="26"/>
          </w:rPr>
          <w:t>Федеральном законе</w:t>
        </w:r>
      </w:hyperlink>
      <w:r w:rsidRPr="000173ED">
        <w:rPr>
          <w:rFonts w:ascii="Times New Roman" w:hAnsi="Times New Roman"/>
          <w:color w:val="000000"/>
          <w:sz w:val="26"/>
          <w:szCs w:val="26"/>
        </w:rPr>
        <w:t xml:space="preserve"> "Об образовании в Российской Федерации" систематизирована поддержка педагогических работников, обучающихся, родителей и законных представителей обучающихся, предусмотрена синхронизация вводимых изменений с изменениями и дополнениями в </w:t>
      </w:r>
      <w:hyperlink r:id="rId31" w:history="1">
        <w:r w:rsidRPr="000173ED">
          <w:rPr>
            <w:rFonts w:ascii="Times New Roman" w:hAnsi="Times New Roman"/>
            <w:bCs/>
            <w:color w:val="000000"/>
            <w:sz w:val="26"/>
            <w:szCs w:val="26"/>
          </w:rPr>
          <w:t>Трудовой кодекс</w:t>
        </w:r>
      </w:hyperlink>
      <w:r w:rsidRPr="000173ED">
        <w:rPr>
          <w:rFonts w:ascii="Times New Roman" w:hAnsi="Times New Roman"/>
          <w:color w:val="000000"/>
          <w:sz w:val="26"/>
          <w:szCs w:val="26"/>
        </w:rPr>
        <w:t xml:space="preserve"> Российской Федерации, </w:t>
      </w:r>
      <w:hyperlink r:id="rId32" w:history="1">
        <w:r w:rsidRPr="000173ED">
          <w:rPr>
            <w:rFonts w:ascii="Times New Roman" w:hAnsi="Times New Roman"/>
            <w:bCs/>
            <w:color w:val="000000"/>
            <w:sz w:val="26"/>
            <w:szCs w:val="26"/>
          </w:rPr>
          <w:t>Налоговый кодекс</w:t>
        </w:r>
      </w:hyperlink>
      <w:r w:rsidRPr="000173ED">
        <w:rPr>
          <w:rFonts w:ascii="Times New Roman" w:hAnsi="Times New Roman"/>
          <w:color w:val="000000"/>
          <w:sz w:val="26"/>
          <w:szCs w:val="26"/>
        </w:rPr>
        <w:t xml:space="preserve"> Российской Федерации, </w:t>
      </w:r>
      <w:hyperlink r:id="rId33" w:history="1">
        <w:r w:rsidRPr="000173ED">
          <w:rPr>
            <w:rFonts w:ascii="Times New Roman" w:hAnsi="Times New Roman"/>
            <w:bCs/>
            <w:color w:val="000000"/>
            <w:sz w:val="26"/>
            <w:szCs w:val="26"/>
          </w:rPr>
          <w:t>Гражданский кодекс</w:t>
        </w:r>
      </w:hyperlink>
      <w:r w:rsidRPr="000173ED">
        <w:rPr>
          <w:rFonts w:ascii="Times New Roman" w:hAnsi="Times New Roman"/>
          <w:color w:val="000000"/>
          <w:sz w:val="26"/>
          <w:szCs w:val="26"/>
        </w:rPr>
        <w:t xml:space="preserve"> Российской Федерации и </w:t>
      </w:r>
      <w:hyperlink r:id="rId34" w:history="1">
        <w:r w:rsidRPr="000173ED">
          <w:rPr>
            <w:rFonts w:ascii="Times New Roman" w:hAnsi="Times New Roman"/>
            <w:bCs/>
            <w:color w:val="000000"/>
            <w:sz w:val="26"/>
            <w:szCs w:val="26"/>
          </w:rPr>
          <w:t>Семейный кодекс</w:t>
        </w:r>
      </w:hyperlink>
      <w:r w:rsidRPr="000173ED">
        <w:rPr>
          <w:rFonts w:ascii="Times New Roman" w:hAnsi="Times New Roman"/>
          <w:color w:val="000000"/>
          <w:sz w:val="26"/>
          <w:szCs w:val="26"/>
        </w:rPr>
        <w:t xml:space="preserve"> Российской Федерации, а также в законы о защите прав ребенка, нормативные правовые документы, регулирующие пенсионное обеспечение и социальную защиту населения.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Эффективность бюджетного финансирования и инвестирования напрямую зависит от конечных результатов.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7" w:name="sub_15"/>
      <w:r w:rsidRPr="000173ED">
        <w:rPr>
          <w:rFonts w:ascii="Times New Roman" w:hAnsi="Times New Roman"/>
          <w:b/>
          <w:bCs/>
          <w:color w:val="000000"/>
          <w:sz w:val="26"/>
          <w:szCs w:val="26"/>
        </w:rPr>
        <w:t>Раздел 5. Описание мер правового регулирования в рамках Программы</w:t>
      </w:r>
    </w:p>
    <w:bookmarkEnd w:id="17"/>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В связи с реализацией </w:t>
      </w:r>
      <w:hyperlink r:id="rId35" w:history="1">
        <w:r w:rsidRPr="000173ED">
          <w:rPr>
            <w:rFonts w:ascii="Times New Roman" w:hAnsi="Times New Roman"/>
            <w:bCs/>
            <w:color w:val="000000"/>
            <w:sz w:val="26"/>
            <w:szCs w:val="26"/>
          </w:rPr>
          <w:t>Федерального закона</w:t>
        </w:r>
      </w:hyperlink>
      <w:r w:rsidRPr="000173ED">
        <w:rPr>
          <w:rFonts w:ascii="Times New Roman" w:hAnsi="Times New Roman"/>
          <w:color w:val="000000"/>
          <w:sz w:val="26"/>
          <w:szCs w:val="26"/>
        </w:rPr>
        <w:t xml:space="preserve"> "Об образовании в Российской Федерации" в течение 2016 - 2021 годов в рамках Программы на основе принятых республиканских нормативных актов будут приняты муниципальные нормативные правовые акты, обеспечивающие реализацию указанного федерального закона, других федеральных нормативных актов.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8" w:name="sub_16"/>
      <w:r w:rsidRPr="000173ED">
        <w:rPr>
          <w:rFonts w:ascii="Times New Roman" w:hAnsi="Times New Roman"/>
          <w:b/>
          <w:bCs/>
          <w:color w:val="000000"/>
          <w:sz w:val="26"/>
          <w:szCs w:val="26"/>
        </w:rPr>
        <w:t>Раздел 6. Прогноз сводных показателей по этапам реализации Программы (при оказании образовательными организациями муниципальных услуг (работ)</w:t>
      </w:r>
    </w:p>
    <w:bookmarkEnd w:id="18"/>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Прогноз сводных показателей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Прогноз сводных показателей по этапам реализации Программы представлен в </w:t>
      </w:r>
      <w:hyperlink w:anchor="sub_10000" w:history="1">
        <w:r w:rsidRPr="000173ED">
          <w:rPr>
            <w:rFonts w:ascii="Times New Roman" w:hAnsi="Times New Roman"/>
            <w:bCs/>
            <w:color w:val="000000"/>
            <w:sz w:val="26"/>
            <w:szCs w:val="26"/>
          </w:rPr>
          <w:t>приложении 1</w:t>
        </w:r>
      </w:hyperlink>
      <w:r w:rsidRPr="000173ED">
        <w:rPr>
          <w:rFonts w:ascii="Times New Roman" w:hAnsi="Times New Roman"/>
          <w:color w:val="000000"/>
          <w:sz w:val="26"/>
          <w:szCs w:val="26"/>
        </w:rPr>
        <w:t xml:space="preserve"> к данной Программе.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19" w:name="sub_17"/>
      <w:r w:rsidRPr="000173ED">
        <w:rPr>
          <w:rFonts w:ascii="Times New Roman" w:hAnsi="Times New Roman"/>
          <w:b/>
          <w:bCs/>
          <w:color w:val="000000"/>
          <w:sz w:val="26"/>
          <w:szCs w:val="26"/>
        </w:rPr>
        <w:t>Раздел 7. Финансовое обеспечение мероприятий Программы</w:t>
      </w:r>
    </w:p>
    <w:bookmarkEnd w:id="19"/>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В рамках Программы наряду с финансовым обеспечением муниципального задания, управления сетью образовательных организаций - участников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 и так далее.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Планируемые мероприятия, 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 xml:space="preserve">Реализация мероприятий Программы, финансируемых из бюджетов всех уровней, предусматривает конкурсный отбор исполнителей в соответствии с </w:t>
      </w:r>
      <w:hyperlink r:id="rId36" w:history="1">
        <w:r w:rsidRPr="000173ED">
          <w:rPr>
            <w:rFonts w:ascii="Times New Roman" w:hAnsi="Times New Roman"/>
            <w:bCs/>
            <w:color w:val="000000"/>
            <w:sz w:val="26"/>
            <w:szCs w:val="26"/>
          </w:rPr>
          <w:t>Федеральным законом</w:t>
        </w:r>
      </w:hyperlink>
      <w:r w:rsidRPr="000173ED">
        <w:rPr>
          <w:rFonts w:ascii="Times New Roman" w:hAnsi="Times New Roman"/>
          <w:color w:val="000000"/>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20" w:name="sub_18"/>
      <w:r w:rsidRPr="000173ED">
        <w:rPr>
          <w:rFonts w:ascii="Times New Roman" w:hAnsi="Times New Roman"/>
          <w:b/>
          <w:bCs/>
          <w:color w:val="000000"/>
          <w:sz w:val="26"/>
          <w:szCs w:val="26"/>
        </w:rPr>
        <w:t>Раздел 8. Анализ рисков реализации Программы и описание мер управления рисками ее реализации</w:t>
      </w:r>
    </w:p>
    <w:bookmarkEnd w:id="20"/>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К основным рискам реализации Программы относятся: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финансово-экономические риски - недофинансирование мероприятий Программы, в том числе со стороны республиканского бюджета Республики Мордовия, муниципального бюджета, образовательных организаций;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нормативные правовые риски - непринятие или несвоевременное принятие необходимых нормативных актов, влияющих на мероприятия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социальные риски, связанные с сопротивлением населения, профессиональной общественности и политических партий и движений целям и реализации Госпрограммы.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Нормативные риски. В Программе заложены мероприятия, направленные на изменения в системе образования, предусмотренные</w:t>
      </w:r>
      <w:r w:rsidRPr="000173ED">
        <w:rPr>
          <w:rFonts w:ascii="Times New Roman" w:hAnsi="Times New Roman"/>
          <w:b/>
          <w:color w:val="000000"/>
          <w:sz w:val="26"/>
          <w:szCs w:val="26"/>
        </w:rPr>
        <w:t xml:space="preserve"> </w:t>
      </w:r>
      <w:hyperlink r:id="rId37" w:history="1">
        <w:r w:rsidRPr="000173ED">
          <w:rPr>
            <w:rFonts w:ascii="Times New Roman" w:hAnsi="Times New Roman"/>
            <w:bCs/>
            <w:color w:val="000000"/>
            <w:sz w:val="26"/>
            <w:szCs w:val="26"/>
          </w:rPr>
          <w:t>Федеральным законом</w:t>
        </w:r>
      </w:hyperlink>
      <w:r w:rsidRPr="000173ED">
        <w:rPr>
          <w:rFonts w:ascii="Times New Roman" w:hAnsi="Times New Roman"/>
          <w:color w:val="000000"/>
          <w:sz w:val="26"/>
          <w:szCs w:val="26"/>
        </w:rPr>
        <w:t xml:space="preserve"> "Об образовании в Российской Федерации". Реализация ряда мероприятий также зависит от сроков принятия подзаконных актов к Федеральному закону "Об образовании в Российской Федерации".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Социальные риски могут выражаться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Снижение риска недостаточного финансирования возможно при обеспечении правильного расчета необходимых объемов средств муниципального бюджета Рузаевского муниципального района и необходимого дополнительного финансирования из республиканского бюджета, а также привлечения внебюджетных источников. Устранение риска недостаточной межуровневой координации возможно через информационное обеспечение, операционное сопровождение реализации Госпрограммы, включающее мониторинг реализации Программы и оперативное консультирование всех ее исполнителей.</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before="108" w:after="108" w:line="240" w:lineRule="auto"/>
        <w:jc w:val="center"/>
        <w:outlineLvl w:val="0"/>
        <w:rPr>
          <w:rFonts w:ascii="Times New Roman" w:hAnsi="Times New Roman"/>
          <w:b/>
          <w:bCs/>
          <w:color w:val="000000"/>
          <w:sz w:val="26"/>
          <w:szCs w:val="26"/>
        </w:rPr>
      </w:pPr>
      <w:bookmarkStart w:id="21" w:name="sub_19"/>
      <w:r w:rsidRPr="000173ED">
        <w:rPr>
          <w:rFonts w:ascii="Times New Roman" w:hAnsi="Times New Roman"/>
          <w:b/>
          <w:bCs/>
          <w:color w:val="000000"/>
          <w:sz w:val="26"/>
          <w:szCs w:val="26"/>
        </w:rPr>
        <w:t>Раздел 9. Методика оценки эффективности Программы</w:t>
      </w:r>
    </w:p>
    <w:bookmarkEnd w:id="21"/>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Снижение риска недостаточных управленческих возможностей возможно за счет выделения группы муниципальных образовательных учреждений с недостаточным потенциалом управления и обеспечения консультационной поддержки этих муниципальных учреждений образования.</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DB0BA6">
        <w:rPr>
          <w:rFonts w:ascii="Times New Roman" w:hAnsi="Times New Roman"/>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0.75pt;height:49.5pt;visibility:visible">
            <v:imagedata r:id="rId38" o:title=""/>
          </v:shape>
        </w:pict>
      </w:r>
    </w:p>
    <w:p w:rsidR="00FD300C" w:rsidRPr="000173ED" w:rsidRDefault="00FD300C"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(1),</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2" o:spid="_x0000_i1026" type="#_x0000_t75" style="width:45pt;height:19.5pt;visibility:visible">
            <v:imagedata r:id="rId39" o:title=""/>
          </v:shape>
        </w:pict>
      </w:r>
      <w:r w:rsidRPr="000173ED">
        <w:rPr>
          <w:rFonts w:ascii="Times New Roman" w:hAnsi="Times New Roman"/>
          <w:color w:val="000000"/>
          <w:sz w:val="26"/>
          <w:szCs w:val="26"/>
        </w:rPr>
        <w:t xml:space="preserve"> - значение показателя степени достижения целей и решения задач Программы в целом;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N - число показателей (индикаторов) достижения целей и решения задач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3" o:spid="_x0000_i1027" type="#_x0000_t75" style="width:28.5pt;height:21.75pt;visibility:visible">
            <v:imagedata r:id="rId40" o:title=""/>
          </v:shape>
        </w:pict>
      </w:r>
      <w:r w:rsidRPr="000173ED">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Значение, превышающее единицу, свидетельствует о высокой степени эффективности реализации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DB0BA6">
        <w:rPr>
          <w:rFonts w:ascii="Times New Roman" w:hAnsi="Times New Roman"/>
          <w:noProof/>
          <w:color w:val="000000"/>
          <w:sz w:val="26"/>
          <w:szCs w:val="26"/>
        </w:rPr>
        <w:pict>
          <v:shape id="Рисунок 4" o:spid="_x0000_i1028" type="#_x0000_t75" style="width:109.5pt;height:49.5pt;visibility:visible">
            <v:imagedata r:id="rId41" o:title=""/>
          </v:shape>
        </w:pict>
      </w:r>
    </w:p>
    <w:p w:rsidR="00FD300C" w:rsidRPr="000173ED" w:rsidRDefault="00FD300C"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(2),</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5" o:spid="_x0000_i1029" type="#_x0000_t75" style="width:39pt;height:21.75pt;visibility:visible">
            <v:imagedata r:id="rId42" o:title=""/>
          </v:shape>
        </w:pict>
      </w:r>
      <w:r w:rsidRPr="000173ED">
        <w:rPr>
          <w:rFonts w:ascii="Times New Roman" w:hAnsi="Times New Roman"/>
          <w:color w:val="000000"/>
          <w:sz w:val="26"/>
          <w:szCs w:val="26"/>
        </w:rPr>
        <w:t xml:space="preserve"> - значение показателя степени достижения целей и решения задач i-й подпрограммы;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6" o:spid="_x0000_i1030" type="#_x0000_t75" style="width:10.5pt;height:18pt;visibility:visible">
            <v:imagedata r:id="rId43" o:title=""/>
          </v:shape>
        </w:pict>
      </w:r>
      <w:r w:rsidRPr="000173ED">
        <w:rPr>
          <w:rFonts w:ascii="Times New Roman" w:hAnsi="Times New Roman"/>
          <w:color w:val="000000"/>
          <w:sz w:val="26"/>
          <w:szCs w:val="26"/>
        </w:rPr>
        <w:t xml:space="preserve"> - число показателей (индикаторов) i-й подпрограммы;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7" o:spid="_x0000_i1031" type="#_x0000_t75" style="width:24pt;height:21.75pt;visibility:visible">
            <v:imagedata r:id="rId44" o:title=""/>
          </v:shape>
        </w:pict>
      </w:r>
      <w:r w:rsidRPr="000173ED">
        <w:rPr>
          <w:rFonts w:ascii="Times New Roman" w:hAnsi="Times New Roman"/>
          <w:color w:val="000000"/>
          <w:sz w:val="26"/>
          <w:szCs w:val="26"/>
        </w:rPr>
        <w:t xml:space="preserve"> - соотношение фактического и планового значения k-го показателя (индикатора) достижения целей и решения задач i-й подпрограммы, т. е. фактические показатели степени реализации мероприятий и достижения ожидаемых непосредственных результатов их реализации.</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Значения, превышающие единицу, свидетельствуют о высокой степени эффективности реализации подпрограмм.</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Оценка степени соответствия запланированному уровню затрат и эффективности использования средств муниципального бюджета рассчитывается согласно формуле: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DB0BA6">
        <w:rPr>
          <w:rFonts w:ascii="Times New Roman" w:hAnsi="Times New Roman"/>
          <w:noProof/>
          <w:color w:val="000000"/>
          <w:sz w:val="26"/>
          <w:szCs w:val="26"/>
        </w:rPr>
        <w:pict>
          <v:shape id="Рисунок 8" o:spid="_x0000_i1032" type="#_x0000_t75" style="width:63.75pt;height:42.75pt;visibility:visible">
            <v:imagedata r:id="rId45" o:title=""/>
          </v:shape>
        </w:pict>
      </w:r>
    </w:p>
    <w:p w:rsidR="00FD300C" w:rsidRPr="000173ED" w:rsidRDefault="00FD300C"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(3),</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9" o:spid="_x0000_i1033" type="#_x0000_t75" style="width:15pt;height:19.5pt;visibility:visible">
            <v:imagedata r:id="rId46" o:title=""/>
          </v:shape>
        </w:pict>
      </w:r>
      <w:r w:rsidRPr="000173ED">
        <w:rPr>
          <w:rFonts w:ascii="Times New Roman" w:hAnsi="Times New Roman"/>
          <w:color w:val="000000"/>
          <w:sz w:val="26"/>
          <w:szCs w:val="26"/>
        </w:rPr>
        <w:t xml:space="preserve"> - запланированный объем затрат из средств муниципального бюджета на реализацию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DB0BA6">
        <w:rPr>
          <w:rFonts w:ascii="Times New Roman" w:hAnsi="Times New Roman"/>
          <w:noProof/>
          <w:color w:val="000000"/>
          <w:sz w:val="26"/>
          <w:szCs w:val="26"/>
        </w:rPr>
        <w:pict>
          <v:shape id="Рисунок 10" o:spid="_x0000_i1034" type="#_x0000_t75" style="width:15.75pt;height:19.5pt;visibility:visible">
            <v:imagedata r:id="rId47" o:title=""/>
          </v:shape>
        </w:pict>
      </w:r>
      <w:r w:rsidRPr="000173ED">
        <w:rPr>
          <w:rFonts w:ascii="Times New Roman" w:hAnsi="Times New Roman"/>
          <w:color w:val="000000"/>
          <w:sz w:val="26"/>
          <w:szCs w:val="26"/>
        </w:rPr>
        <w:t xml:space="preserve"> - фактический объем затрат муниципального бюджета на реализацию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Общая эффективность и результативность Программы определяется по формуле: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698"/>
        <w:jc w:val="center"/>
        <w:rPr>
          <w:rFonts w:ascii="Times New Roman" w:hAnsi="Times New Roman"/>
          <w:color w:val="000000"/>
          <w:sz w:val="26"/>
          <w:szCs w:val="26"/>
        </w:rPr>
      </w:pPr>
      <w:r w:rsidRPr="00DB0BA6">
        <w:rPr>
          <w:rFonts w:ascii="Times New Roman" w:hAnsi="Times New Roman"/>
          <w:noProof/>
          <w:color w:val="000000"/>
          <w:sz w:val="26"/>
          <w:szCs w:val="26"/>
        </w:rPr>
        <w:pict>
          <v:shape id="Рисунок 11" o:spid="_x0000_i1035" type="#_x0000_t75" style="width:178.5pt;height:68.25pt;visibility:visible">
            <v:imagedata r:id="rId48" o:title=""/>
          </v:shape>
        </w:pict>
      </w:r>
    </w:p>
    <w:p w:rsidR="00FD300C" w:rsidRPr="000173ED" w:rsidRDefault="00FD300C" w:rsidP="00412B00">
      <w:pPr>
        <w:widowControl w:val="0"/>
        <w:autoSpaceDE w:val="0"/>
        <w:autoSpaceDN w:val="0"/>
        <w:adjustRightInd w:val="0"/>
        <w:spacing w:after="0" w:line="240" w:lineRule="auto"/>
        <w:ind w:firstLine="698"/>
        <w:jc w:val="right"/>
        <w:rPr>
          <w:rFonts w:ascii="Times New Roman" w:hAnsi="Times New Roman"/>
          <w:color w:val="000000"/>
          <w:sz w:val="26"/>
          <w:szCs w:val="26"/>
        </w:rPr>
      </w:pPr>
      <w:r w:rsidRPr="000173ED">
        <w:rPr>
          <w:rFonts w:ascii="Times New Roman" w:hAnsi="Times New Roman"/>
          <w:color w:val="000000"/>
          <w:sz w:val="26"/>
          <w:szCs w:val="26"/>
        </w:rPr>
        <w:t>(4),</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где:</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М - число подпрограмм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Значения ПР, превышающие единицу, свидетельствуют о высокой эффективности и результативности Программы.</w:t>
      </w:r>
    </w:p>
    <w:p w:rsidR="00FD300C" w:rsidRPr="000173ED" w:rsidRDefault="00FD300C" w:rsidP="00412B00">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0173ED">
        <w:rPr>
          <w:rFonts w:ascii="Times New Roman" w:hAnsi="Times New Roman"/>
          <w:color w:val="000000"/>
          <w:sz w:val="26"/>
          <w:szCs w:val="26"/>
        </w:rPr>
        <w:t>Помимо расчетов по данной методике предполагается проведение оценки эффективности конкретных мероприятий и мер 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FD300C" w:rsidRPr="000173ED" w:rsidRDefault="00FD300C" w:rsidP="00412B00">
      <w:pPr>
        <w:widowControl w:val="0"/>
        <w:autoSpaceDE w:val="0"/>
        <w:autoSpaceDN w:val="0"/>
        <w:adjustRightInd w:val="0"/>
        <w:spacing w:after="0" w:line="240" w:lineRule="auto"/>
        <w:rPr>
          <w:rFonts w:ascii="Times New Roman" w:hAnsi="Times New Roman"/>
          <w:color w:val="000000"/>
          <w:sz w:val="26"/>
          <w:szCs w:val="26"/>
        </w:rPr>
      </w:pPr>
    </w:p>
    <w:p w:rsidR="00FD300C" w:rsidRPr="000173ED" w:rsidRDefault="00FD300C" w:rsidP="00A93216">
      <w:pPr>
        <w:spacing w:after="0" w:line="240" w:lineRule="auto"/>
        <w:ind w:firstLine="698"/>
        <w:jc w:val="right"/>
        <w:rPr>
          <w:rStyle w:val="a"/>
          <w:rFonts w:ascii="Times New Roman" w:hAnsi="Times New Roman"/>
          <w:b w:val="0"/>
          <w:bCs/>
          <w:color w:val="000000"/>
          <w:sz w:val="18"/>
          <w:szCs w:val="18"/>
        </w:rPr>
        <w:sectPr w:rsidR="00FD300C" w:rsidRPr="000173ED" w:rsidSect="00412B00">
          <w:pgSz w:w="11906" w:h="16838"/>
          <w:pgMar w:top="720" w:right="567" w:bottom="720" w:left="567" w:header="709" w:footer="709" w:gutter="0"/>
          <w:cols w:space="708"/>
          <w:docGrid w:linePitch="360"/>
        </w:sectPr>
      </w:pPr>
    </w:p>
    <w:p w:rsidR="00FD300C" w:rsidRPr="000173ED" w:rsidRDefault="00FD300C" w:rsidP="00A93216">
      <w:pPr>
        <w:spacing w:after="0" w:line="240" w:lineRule="auto"/>
        <w:ind w:firstLine="698"/>
        <w:jc w:val="right"/>
        <w:rPr>
          <w:rStyle w:val="a"/>
          <w:rFonts w:ascii="Times New Roman" w:hAnsi="Times New Roman"/>
          <w:b w:val="0"/>
          <w:bCs/>
          <w:color w:val="000000"/>
          <w:sz w:val="18"/>
          <w:szCs w:val="18"/>
        </w:rPr>
      </w:pPr>
      <w:r w:rsidRPr="000173ED">
        <w:rPr>
          <w:rStyle w:val="a"/>
          <w:rFonts w:ascii="Times New Roman" w:hAnsi="Times New Roman"/>
          <w:b w:val="0"/>
          <w:bCs/>
          <w:color w:val="000000"/>
          <w:sz w:val="18"/>
          <w:szCs w:val="18"/>
        </w:rPr>
        <w:t xml:space="preserve">Приложение </w:t>
      </w:r>
    </w:p>
    <w:p w:rsidR="00FD300C" w:rsidRPr="000173ED" w:rsidRDefault="00FD300C"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 xml:space="preserve">к постановлению администрации </w:t>
      </w:r>
    </w:p>
    <w:p w:rsidR="00FD300C" w:rsidRPr="000173ED" w:rsidRDefault="00FD300C" w:rsidP="00A93216">
      <w:pPr>
        <w:spacing w:after="0" w:line="240" w:lineRule="auto"/>
        <w:ind w:firstLine="698"/>
        <w:jc w:val="right"/>
        <w:rPr>
          <w:rStyle w:val="a"/>
          <w:rFonts w:ascii="Times New Roman" w:hAnsi="Times New Roman"/>
          <w:b w:val="0"/>
          <w:bCs/>
          <w:color w:val="000000"/>
          <w:sz w:val="18"/>
          <w:szCs w:val="18"/>
        </w:rPr>
      </w:pPr>
      <w:r w:rsidRPr="000173ED">
        <w:rPr>
          <w:rStyle w:val="a"/>
          <w:rFonts w:ascii="Times New Roman" w:hAnsi="Times New Roman"/>
          <w:b w:val="0"/>
          <w:bCs/>
          <w:color w:val="000000"/>
          <w:sz w:val="18"/>
          <w:szCs w:val="18"/>
        </w:rPr>
        <w:t>Рузаевского муниципального района</w:t>
      </w:r>
    </w:p>
    <w:p w:rsidR="00FD300C" w:rsidRPr="000173ED" w:rsidRDefault="00FD300C" w:rsidP="00A93216">
      <w:pPr>
        <w:spacing w:after="0" w:line="240" w:lineRule="auto"/>
        <w:ind w:firstLine="698"/>
        <w:jc w:val="right"/>
        <w:rPr>
          <w:rStyle w:val="a"/>
          <w:rFonts w:ascii="Times New Roman" w:hAnsi="Times New Roman"/>
          <w:b w:val="0"/>
          <w:bCs/>
          <w:color w:val="000000"/>
          <w:sz w:val="18"/>
          <w:szCs w:val="18"/>
        </w:rPr>
      </w:pPr>
      <w:r w:rsidRPr="000173ED">
        <w:rPr>
          <w:rStyle w:val="a"/>
          <w:rFonts w:ascii="Times New Roman" w:hAnsi="Times New Roman"/>
          <w:b w:val="0"/>
          <w:bCs/>
          <w:color w:val="000000"/>
          <w:sz w:val="18"/>
          <w:szCs w:val="18"/>
        </w:rPr>
        <w:t xml:space="preserve">№ </w:t>
      </w:r>
      <w:r>
        <w:rPr>
          <w:rStyle w:val="a"/>
          <w:rFonts w:ascii="Times New Roman" w:hAnsi="Times New Roman"/>
          <w:b w:val="0"/>
          <w:bCs/>
          <w:color w:val="000000"/>
          <w:sz w:val="18"/>
          <w:szCs w:val="18"/>
        </w:rPr>
        <w:t>417</w:t>
      </w:r>
      <w:r w:rsidRPr="000173ED">
        <w:rPr>
          <w:rStyle w:val="a"/>
          <w:rFonts w:ascii="Times New Roman" w:hAnsi="Times New Roman"/>
          <w:b w:val="0"/>
          <w:bCs/>
          <w:color w:val="000000"/>
          <w:sz w:val="18"/>
          <w:szCs w:val="18"/>
        </w:rPr>
        <w:t xml:space="preserve"> от «</w:t>
      </w:r>
      <w:r>
        <w:rPr>
          <w:rStyle w:val="a"/>
          <w:rFonts w:ascii="Times New Roman" w:hAnsi="Times New Roman"/>
          <w:b w:val="0"/>
          <w:bCs/>
          <w:color w:val="000000"/>
          <w:sz w:val="18"/>
          <w:szCs w:val="18"/>
        </w:rPr>
        <w:t>26</w:t>
      </w:r>
      <w:r w:rsidRPr="000173ED">
        <w:rPr>
          <w:rStyle w:val="a"/>
          <w:rFonts w:ascii="Times New Roman" w:hAnsi="Times New Roman"/>
          <w:b w:val="0"/>
          <w:bCs/>
          <w:color w:val="000000"/>
          <w:sz w:val="18"/>
          <w:szCs w:val="18"/>
        </w:rPr>
        <w:t xml:space="preserve">» </w:t>
      </w:r>
      <w:r>
        <w:rPr>
          <w:rStyle w:val="a"/>
          <w:rFonts w:ascii="Times New Roman" w:hAnsi="Times New Roman"/>
          <w:b w:val="0"/>
          <w:bCs/>
          <w:color w:val="000000"/>
          <w:sz w:val="18"/>
          <w:szCs w:val="18"/>
        </w:rPr>
        <w:t>06.</w:t>
      </w:r>
      <w:r w:rsidRPr="000173ED">
        <w:rPr>
          <w:rStyle w:val="a"/>
          <w:rFonts w:ascii="Times New Roman" w:hAnsi="Times New Roman"/>
          <w:b w:val="0"/>
          <w:bCs/>
          <w:color w:val="000000"/>
          <w:sz w:val="18"/>
          <w:szCs w:val="18"/>
        </w:rPr>
        <w:t xml:space="preserve">2019г.  </w:t>
      </w:r>
    </w:p>
    <w:p w:rsidR="00FD300C" w:rsidRPr="000173ED" w:rsidRDefault="00FD300C"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Приложение 1</w:t>
      </w:r>
    </w:p>
    <w:p w:rsidR="00FD300C" w:rsidRPr="000173ED" w:rsidRDefault="00FD300C"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 xml:space="preserve">к </w:t>
      </w:r>
      <w:hyperlink w:anchor="sub_1000" w:history="1">
        <w:r w:rsidRPr="000173ED">
          <w:rPr>
            <w:rStyle w:val="a0"/>
            <w:rFonts w:ascii="Times New Roman" w:hAnsi="Times New Roman"/>
            <w:b w:val="0"/>
            <w:bCs/>
            <w:color w:val="000000"/>
            <w:sz w:val="18"/>
            <w:szCs w:val="18"/>
          </w:rPr>
          <w:t>муниципальной программе</w:t>
        </w:r>
      </w:hyperlink>
      <w:r w:rsidRPr="000173ED">
        <w:rPr>
          <w:rStyle w:val="a"/>
          <w:rFonts w:ascii="Times New Roman" w:hAnsi="Times New Roman"/>
          <w:b w:val="0"/>
          <w:bCs/>
          <w:color w:val="000000"/>
          <w:sz w:val="18"/>
          <w:szCs w:val="18"/>
        </w:rPr>
        <w:t xml:space="preserve"> «Развитие образования</w:t>
      </w:r>
    </w:p>
    <w:p w:rsidR="00FD300C" w:rsidRPr="000173ED" w:rsidRDefault="00FD300C" w:rsidP="00A93216">
      <w:pPr>
        <w:spacing w:after="0" w:line="240" w:lineRule="auto"/>
        <w:ind w:firstLine="698"/>
        <w:jc w:val="right"/>
        <w:rPr>
          <w:rFonts w:ascii="Times New Roman" w:hAnsi="Times New Roman"/>
          <w:color w:val="000000"/>
          <w:sz w:val="18"/>
          <w:szCs w:val="18"/>
        </w:rPr>
      </w:pPr>
      <w:r w:rsidRPr="000173ED">
        <w:rPr>
          <w:rStyle w:val="a"/>
          <w:rFonts w:ascii="Times New Roman" w:hAnsi="Times New Roman"/>
          <w:b w:val="0"/>
          <w:bCs/>
          <w:color w:val="000000"/>
          <w:sz w:val="18"/>
          <w:szCs w:val="18"/>
        </w:rPr>
        <w:t>в Рузаевском муниципальном районе»</w:t>
      </w:r>
      <w:r w:rsidRPr="000173ED">
        <w:rPr>
          <w:rFonts w:ascii="Times New Roman" w:hAnsi="Times New Roman"/>
          <w:color w:val="000000"/>
          <w:sz w:val="18"/>
          <w:szCs w:val="18"/>
        </w:rPr>
        <w:t xml:space="preserve"> </w:t>
      </w:r>
      <w:r w:rsidRPr="000173ED">
        <w:rPr>
          <w:rStyle w:val="a"/>
          <w:rFonts w:ascii="Times New Roman" w:hAnsi="Times New Roman"/>
          <w:b w:val="0"/>
          <w:bCs/>
          <w:color w:val="000000"/>
          <w:sz w:val="18"/>
          <w:szCs w:val="18"/>
        </w:rPr>
        <w:t>на 2016 – 2021 годы</w:t>
      </w:r>
    </w:p>
    <w:p w:rsidR="00FD300C" w:rsidRPr="000173ED" w:rsidRDefault="00FD300C" w:rsidP="00A93216">
      <w:pPr>
        <w:pStyle w:val="Heading1"/>
        <w:rPr>
          <w:rFonts w:ascii="Times New Roman" w:hAnsi="Times New Roman"/>
          <w:color w:val="000000"/>
          <w:sz w:val="18"/>
          <w:szCs w:val="18"/>
        </w:rPr>
      </w:pPr>
      <w:r w:rsidRPr="000173ED">
        <w:rPr>
          <w:rFonts w:ascii="Times New Roman" w:hAnsi="Times New Roman"/>
          <w:color w:val="000000"/>
          <w:sz w:val="18"/>
          <w:szCs w:val="18"/>
        </w:rPr>
        <w:t>Перечень мероприятий муниципальной программы «Развитие образования в Рузаевском муниципальном районе» на 2016 - 2021 годы</w:t>
      </w:r>
    </w:p>
    <w:tbl>
      <w:tblPr>
        <w:tblW w:w="162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2"/>
        <w:gridCol w:w="4600"/>
        <w:gridCol w:w="16"/>
        <w:gridCol w:w="20"/>
        <w:gridCol w:w="1251"/>
        <w:gridCol w:w="58"/>
        <w:gridCol w:w="68"/>
        <w:gridCol w:w="38"/>
        <w:gridCol w:w="1761"/>
        <w:gridCol w:w="44"/>
        <w:gridCol w:w="27"/>
        <w:gridCol w:w="1182"/>
        <w:gridCol w:w="59"/>
        <w:gridCol w:w="270"/>
        <w:gridCol w:w="46"/>
        <w:gridCol w:w="166"/>
        <w:gridCol w:w="50"/>
        <w:gridCol w:w="637"/>
        <w:gridCol w:w="76"/>
        <w:gridCol w:w="181"/>
        <w:gridCol w:w="381"/>
        <w:gridCol w:w="190"/>
        <w:gridCol w:w="65"/>
        <w:gridCol w:w="411"/>
        <w:gridCol w:w="50"/>
        <w:gridCol w:w="135"/>
        <w:gridCol w:w="67"/>
        <w:gridCol w:w="75"/>
        <w:gridCol w:w="113"/>
        <w:gridCol w:w="75"/>
        <w:gridCol w:w="386"/>
        <w:gridCol w:w="216"/>
        <w:gridCol w:w="209"/>
        <w:gridCol w:w="91"/>
        <w:gridCol w:w="51"/>
        <w:gridCol w:w="87"/>
        <w:gridCol w:w="6"/>
        <w:gridCol w:w="190"/>
        <w:gridCol w:w="282"/>
        <w:gridCol w:w="141"/>
        <w:gridCol w:w="47"/>
        <w:gridCol w:w="47"/>
        <w:gridCol w:w="50"/>
        <w:gridCol w:w="55"/>
        <w:gridCol w:w="88"/>
        <w:gridCol w:w="140"/>
        <w:gridCol w:w="65"/>
        <w:gridCol w:w="191"/>
        <w:gridCol w:w="31"/>
        <w:gridCol w:w="90"/>
        <w:gridCol w:w="6"/>
        <w:gridCol w:w="15"/>
        <w:gridCol w:w="30"/>
        <w:gridCol w:w="15"/>
        <w:gridCol w:w="15"/>
        <w:gridCol w:w="60"/>
        <w:gridCol w:w="79"/>
        <w:gridCol w:w="13"/>
        <w:gridCol w:w="6"/>
        <w:gridCol w:w="11"/>
        <w:gridCol w:w="28"/>
        <w:gridCol w:w="601"/>
        <w:gridCol w:w="19"/>
        <w:gridCol w:w="65"/>
        <w:gridCol w:w="152"/>
        <w:gridCol w:w="40"/>
      </w:tblGrid>
      <w:tr w:rsidR="00FD300C" w:rsidRPr="00DB0BA6" w:rsidTr="009A44D5">
        <w:trPr>
          <w:gridAfter w:val="4"/>
          <w:wAfter w:w="276" w:type="dxa"/>
        </w:trPr>
        <w:tc>
          <w:tcPr>
            <w:tcW w:w="552" w:type="dxa"/>
            <w:vMerge w:val="restart"/>
            <w:tcBorders>
              <w:top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N</w:t>
            </w: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п/п</w:t>
            </w:r>
          </w:p>
        </w:tc>
        <w:tc>
          <w:tcPr>
            <w:tcW w:w="4616" w:type="dxa"/>
            <w:gridSpan w:val="2"/>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Мероприятия</w:t>
            </w:r>
          </w:p>
        </w:tc>
        <w:tc>
          <w:tcPr>
            <w:tcW w:w="1271" w:type="dxa"/>
            <w:gridSpan w:val="2"/>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 xml:space="preserve">Сроки </w:t>
            </w: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реализации (годы)</w:t>
            </w:r>
          </w:p>
        </w:tc>
        <w:tc>
          <w:tcPr>
            <w:tcW w:w="1969" w:type="dxa"/>
            <w:gridSpan w:val="5"/>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Ответственные  исполнители,</w:t>
            </w: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 xml:space="preserve">соисполнители </w:t>
            </w:r>
          </w:p>
        </w:tc>
        <w:tc>
          <w:tcPr>
            <w:tcW w:w="1209" w:type="dxa"/>
            <w:gridSpan w:val="2"/>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Источник финансирования</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Объемы финансирования (тыс. руб.)</w:t>
            </w:r>
            <w:r w:rsidRPr="000173ED">
              <w:rPr>
                <w:rFonts w:ascii="Times New Roman" w:hAnsi="Times New Roman" w:cs="Times New Roman"/>
                <w:sz w:val="18"/>
                <w:szCs w:val="18"/>
              </w:rPr>
              <w:br/>
              <w:t xml:space="preserve"> в действующих ценах</w:t>
            </w:r>
          </w:p>
        </w:tc>
      </w:tr>
      <w:tr w:rsidR="00FD300C" w:rsidRPr="00DB0BA6" w:rsidTr="009A44D5">
        <w:trPr>
          <w:gridAfter w:val="3"/>
          <w:wAfter w:w="257" w:type="dxa"/>
        </w:trPr>
        <w:tc>
          <w:tcPr>
            <w:tcW w:w="552" w:type="dxa"/>
            <w:vMerge/>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4616" w:type="dxa"/>
            <w:gridSpan w:val="2"/>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1271" w:type="dxa"/>
            <w:gridSpan w:val="2"/>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1969" w:type="dxa"/>
            <w:gridSpan w:val="5"/>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1209" w:type="dxa"/>
            <w:gridSpan w:val="2"/>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всего</w:t>
            </w:r>
          </w:p>
        </w:tc>
        <w:tc>
          <w:tcPr>
            <w:tcW w:w="637" w:type="dxa"/>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год</w:t>
            </w:r>
          </w:p>
        </w:tc>
        <w:tc>
          <w:tcPr>
            <w:tcW w:w="638"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2017 год</w:t>
            </w:r>
          </w:p>
        </w:tc>
        <w:tc>
          <w:tcPr>
            <w:tcW w:w="1567" w:type="dxa"/>
            <w:gridSpan w:val="10"/>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2018 год</w:t>
            </w:r>
          </w:p>
        </w:tc>
        <w:tc>
          <w:tcPr>
            <w:tcW w:w="654"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2019 год</w:t>
            </w:r>
          </w:p>
        </w:tc>
        <w:tc>
          <w:tcPr>
            <w:tcW w:w="1046"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2020 год</w:t>
            </w:r>
          </w:p>
        </w:tc>
        <w:tc>
          <w:tcPr>
            <w:tcW w:w="1275" w:type="dxa"/>
            <w:gridSpan w:val="17"/>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2021 год</w:t>
            </w:r>
          </w:p>
        </w:tc>
      </w:tr>
      <w:tr w:rsidR="00FD300C" w:rsidRPr="00DB0BA6" w:rsidTr="009A44D5">
        <w:trPr>
          <w:gridAfter w:val="4"/>
          <w:wAfter w:w="276" w:type="dxa"/>
        </w:trPr>
        <w:tc>
          <w:tcPr>
            <w:tcW w:w="16006" w:type="dxa"/>
            <w:gridSpan w:val="62"/>
            <w:tcBorders>
              <w:top w:val="single" w:sz="4" w:space="0" w:color="auto"/>
              <w:bottom w:val="single" w:sz="4" w:space="0" w:color="auto"/>
            </w:tcBorders>
            <w:vAlign w:val="center"/>
          </w:tcPr>
          <w:p w:rsidR="00FD300C" w:rsidRPr="000173ED" w:rsidRDefault="00FD300C" w:rsidP="00A93216">
            <w:pPr>
              <w:pStyle w:val="aff1"/>
              <w:jc w:val="center"/>
              <w:rPr>
                <w:rFonts w:ascii="Times New Roman" w:hAnsi="Times New Roman" w:cs="Times New Roman"/>
                <w:sz w:val="18"/>
                <w:szCs w:val="18"/>
              </w:rPr>
            </w:pPr>
            <w:r w:rsidRPr="000173ED">
              <w:rPr>
                <w:rStyle w:val="a"/>
                <w:rFonts w:ascii="Times New Roman" w:hAnsi="Times New Roman" w:cs="Times New Roman"/>
                <w:sz w:val="18"/>
                <w:szCs w:val="18"/>
              </w:rPr>
              <w:t>Подпрограмма 1 "Развитие системы дошкольного образования в Рузаевском муниципальном районе" на 2016 – 2021 годы</w:t>
            </w:r>
          </w:p>
        </w:tc>
      </w:tr>
      <w:tr w:rsidR="00FD300C" w:rsidRPr="00DB0BA6" w:rsidTr="009A44D5">
        <w:trPr>
          <w:gridAfter w:val="4"/>
          <w:wAfter w:w="276" w:type="dxa"/>
        </w:trPr>
        <w:tc>
          <w:tcPr>
            <w:tcW w:w="16006" w:type="dxa"/>
            <w:gridSpan w:val="62"/>
            <w:tcBorders>
              <w:top w:val="single" w:sz="4" w:space="0" w:color="auto"/>
              <w:bottom w:val="single" w:sz="4" w:space="0" w:color="auto"/>
            </w:tcBorders>
            <w:vAlign w:val="center"/>
          </w:tcPr>
          <w:p w:rsidR="00FD300C" w:rsidRPr="000173ED" w:rsidRDefault="00FD300C" w:rsidP="00A93216">
            <w:pPr>
              <w:pStyle w:val="aff1"/>
              <w:jc w:val="center"/>
              <w:rPr>
                <w:rFonts w:ascii="Times New Roman" w:hAnsi="Times New Roman" w:cs="Times New Roman"/>
                <w:sz w:val="18"/>
                <w:szCs w:val="18"/>
              </w:rPr>
            </w:pPr>
            <w:r w:rsidRPr="000173ED">
              <w:rPr>
                <w:rStyle w:val="a"/>
                <w:rFonts w:ascii="Times New Roman" w:hAnsi="Times New Roman" w:cs="Times New Roman"/>
                <w:sz w:val="18"/>
                <w:szCs w:val="18"/>
              </w:rPr>
              <w:t>Задача 1. Развитие системы дошкольного образования</w:t>
            </w:r>
          </w:p>
        </w:tc>
      </w:tr>
      <w:tr w:rsidR="00FD300C" w:rsidRPr="00DB0BA6" w:rsidTr="009A44D5">
        <w:trPr>
          <w:gridAfter w:val="4"/>
          <w:wAfter w:w="276" w:type="dxa"/>
        </w:trPr>
        <w:tc>
          <w:tcPr>
            <w:tcW w:w="16006" w:type="dxa"/>
            <w:gridSpan w:val="62"/>
            <w:tcBorders>
              <w:top w:val="single" w:sz="4" w:space="0" w:color="auto"/>
              <w:bottom w:val="single" w:sz="4" w:space="0" w:color="auto"/>
            </w:tcBorders>
            <w:vAlign w:val="center"/>
          </w:tcPr>
          <w:p w:rsidR="00FD300C" w:rsidRPr="000173ED" w:rsidRDefault="00FD300C" w:rsidP="00A93216">
            <w:pPr>
              <w:pStyle w:val="aff1"/>
              <w:numPr>
                <w:ilvl w:val="1"/>
                <w:numId w:val="1"/>
              </w:numPr>
              <w:jc w:val="center"/>
              <w:rPr>
                <w:rStyle w:val="a"/>
                <w:rFonts w:ascii="Times New Roman" w:hAnsi="Times New Roman" w:cs="Times New Roman"/>
                <w:sz w:val="18"/>
                <w:szCs w:val="18"/>
              </w:rPr>
            </w:pPr>
            <w:r w:rsidRPr="000173ED">
              <w:rPr>
                <w:rFonts w:ascii="Times New Roman" w:hAnsi="Times New Roman" w:cs="Times New Roman"/>
                <w:b/>
                <w:i/>
                <w:sz w:val="18"/>
                <w:szCs w:val="18"/>
              </w:rPr>
              <w:t>Обеспечение доступности дошкольного образования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специализированных программ для раннего развития при организациях дошкольного и дополнительного образования детей</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Развитие социального партнерства с организациями здравоохранения по вопросам помощи семье, организации работы с детьми, не охваченными организованными формами образования, профилактики и коррекции здоровья детей</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4</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Модернизация инфраструктуры системы дошкольного образования. Обеспечение капитального ремонта, реконструкции и строительства дошкольных образовательных учреждений. </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 уровней</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w:t>
            </w:r>
          </w:p>
        </w:tc>
        <w:tc>
          <w:tcPr>
            <w:tcW w:w="4616" w:type="dxa"/>
            <w:gridSpan w:val="2"/>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Разработка и совершенствование различных моделей и вариативных форм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 дошкольные образовательные учреждения</w:t>
            </w:r>
          </w:p>
          <w:p w:rsidR="00FD300C" w:rsidRPr="00DB0BA6" w:rsidRDefault="00FD300C" w:rsidP="00A93216">
            <w:pPr>
              <w:spacing w:line="240" w:lineRule="auto"/>
              <w:rPr>
                <w:sz w:val="18"/>
                <w:szCs w:val="18"/>
              </w:rPr>
            </w:pP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1"/>
              </w:numPr>
              <w:jc w:val="center"/>
              <w:rPr>
                <w:rFonts w:ascii="Times New Roman" w:hAnsi="Times New Roman" w:cs="Times New Roman"/>
                <w:sz w:val="18"/>
                <w:szCs w:val="18"/>
              </w:rPr>
            </w:pPr>
            <w:r w:rsidRPr="000173ED">
              <w:rPr>
                <w:rFonts w:ascii="Times New Roman" w:hAnsi="Times New Roman" w:cs="Times New Roman"/>
                <w:b/>
                <w:i/>
                <w:sz w:val="18"/>
                <w:szCs w:val="18"/>
              </w:rPr>
              <w:t>Обеспечение современного качества дошкольного образования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6</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Повышение квалификации педагогических работников дошкольных образовательных учреждений в соответствии с федеральными государственными образовательными стандартами</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7</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Повышение квалификации, переподготовка и аттестация педагогических кадров в сфере использования информационно-коммуникационных технологий, в том числе с применением дистанционных технологий</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МКУ «Информационно-методический центр»</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8</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Разработка программно-методического обеспечения по образовательным областям основной общеобразовательной программы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ГОУ ВПО "Мордовский государственный педагогический институт имени М.Е. Евсевьева" (по согласованию)</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9</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ресурсных центров на базе ведущих дошкольных образовательных организаций</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10</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Ежегодная грантовая поддержка дошкольных образовательных учреждений, использующих инновационные образовательные программы и технологии</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МКУ «Информационно-методический центр», дошкольные образовательные организации</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50,0</w:t>
            </w:r>
          </w:p>
        </w:tc>
        <w:tc>
          <w:tcPr>
            <w:tcW w:w="127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465"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811"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895"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636" w:type="dxa"/>
            <w:gridSpan w:val="21"/>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11</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Организация и проведение мониторинга качества предоставления образовательных услуг в области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FD300C" w:rsidRPr="00DB0BA6" w:rsidRDefault="00FD300C" w:rsidP="00A93216">
            <w:pPr>
              <w:spacing w:line="240" w:lineRule="auto"/>
              <w:rPr>
                <w:sz w:val="18"/>
                <w:szCs w:val="18"/>
              </w:rPr>
            </w:pP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12</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и реализация модели этнокультурного образования детей дошкольного возраста</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1"/>
              </w:numPr>
              <w:jc w:val="center"/>
              <w:rPr>
                <w:rFonts w:ascii="Times New Roman" w:hAnsi="Times New Roman" w:cs="Times New Roman"/>
                <w:b/>
                <w:i/>
                <w:sz w:val="18"/>
                <w:szCs w:val="18"/>
              </w:rPr>
            </w:pPr>
            <w:r w:rsidRPr="000173ED">
              <w:rPr>
                <w:rFonts w:ascii="Times New Roman" w:hAnsi="Times New Roman" w:cs="Times New Roman"/>
                <w:b/>
                <w:i/>
                <w:sz w:val="18"/>
                <w:szCs w:val="18"/>
              </w:rPr>
              <w:t xml:space="preserve">Обеспечение государственных гарантий реализации прав на получение общедоступного и бесплатного дошкольного образования </w:t>
            </w: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b/>
                <w:i/>
                <w:sz w:val="18"/>
                <w:szCs w:val="18"/>
              </w:rPr>
              <w:t>в муниципальных дошкольных образовательных учреждениях.</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13</w:t>
            </w:r>
          </w:p>
          <w:p w:rsidR="00FD300C" w:rsidRPr="00DB0BA6" w:rsidRDefault="00FD300C" w:rsidP="00A93216">
            <w:pPr>
              <w:spacing w:line="240" w:lineRule="auto"/>
              <w:rPr>
                <w:rFonts w:ascii="Times New Roman" w:hAnsi="Times New Roman"/>
                <w:sz w:val="18"/>
                <w:szCs w:val="18"/>
              </w:rPr>
            </w:pP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учебных пособий, средств обучения, игр и игрушек.</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республиканский бюджет </w:t>
            </w:r>
          </w:p>
        </w:tc>
        <w:tc>
          <w:tcPr>
            <w:tcW w:w="591"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1 261 630,2</w:t>
            </w:r>
          </w:p>
          <w:p w:rsidR="00FD300C" w:rsidRPr="00DB0BA6" w:rsidRDefault="00FD300C" w:rsidP="00A93216">
            <w:pPr>
              <w:spacing w:line="240" w:lineRule="auto"/>
              <w:jc w:val="both"/>
              <w:rPr>
                <w:rFonts w:ascii="Times New Roman" w:hAnsi="Times New Roman"/>
                <w:sz w:val="18"/>
                <w:szCs w:val="18"/>
              </w:rPr>
            </w:pPr>
          </w:p>
        </w:tc>
        <w:tc>
          <w:tcPr>
            <w:tcW w:w="127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242060,7</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194333,7</w:t>
            </w:r>
          </w:p>
        </w:tc>
        <w:tc>
          <w:tcPr>
            <w:tcW w:w="851" w:type="dxa"/>
            <w:gridSpan w:val="6"/>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236579,3</w:t>
            </w:r>
          </w:p>
          <w:p w:rsidR="00FD300C" w:rsidRPr="000173ED" w:rsidRDefault="00FD300C" w:rsidP="00A93216">
            <w:pPr>
              <w:pStyle w:val="aff1"/>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199215,8</w:t>
            </w:r>
          </w:p>
          <w:p w:rsidR="00FD300C" w:rsidRPr="000173ED" w:rsidRDefault="00FD300C" w:rsidP="00A93216">
            <w:pPr>
              <w:pStyle w:val="aff1"/>
              <w:rPr>
                <w:rFonts w:ascii="Times New Roman" w:hAnsi="Times New Roman" w:cs="Times New Roman"/>
                <w:sz w:val="18"/>
                <w:szCs w:val="18"/>
              </w:rPr>
            </w:pPr>
          </w:p>
        </w:tc>
        <w:tc>
          <w:tcPr>
            <w:tcW w:w="706"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191 126,3</w:t>
            </w:r>
          </w:p>
          <w:p w:rsidR="00FD300C" w:rsidRPr="000173ED" w:rsidRDefault="00FD300C" w:rsidP="00A93216">
            <w:pPr>
              <w:pStyle w:val="aff1"/>
              <w:rPr>
                <w:rFonts w:ascii="Times New Roman" w:hAnsi="Times New Roman" w:cs="Times New Roman"/>
                <w:sz w:val="18"/>
                <w:szCs w:val="18"/>
              </w:rPr>
            </w:pPr>
          </w:p>
        </w:tc>
        <w:tc>
          <w:tcPr>
            <w:tcW w:w="1683" w:type="dxa"/>
            <w:gridSpan w:val="22"/>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sz w:val="18"/>
                <w:szCs w:val="18"/>
              </w:rPr>
            </w:pPr>
            <w:r w:rsidRPr="000173ED">
              <w:rPr>
                <w:rFonts w:ascii="Times New Roman" w:hAnsi="Times New Roman"/>
                <w:sz w:val="18"/>
                <w:szCs w:val="18"/>
              </w:rPr>
              <w:t>198 314,4</w:t>
            </w:r>
          </w:p>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705"/>
        </w:trPr>
        <w:tc>
          <w:tcPr>
            <w:tcW w:w="552"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w:t>
            </w:r>
          </w:p>
        </w:tc>
        <w:tc>
          <w:tcPr>
            <w:tcW w:w="4616" w:type="dxa"/>
            <w:gridSpan w:val="2"/>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Финансовое обеспечение расходных обязательств в муниципальных дошкольных образовательных учреждениях на выполнение муниципальных заданий, включая расходы на содержание зданий и оплату коммунальных услуг.</w:t>
            </w:r>
          </w:p>
        </w:tc>
        <w:tc>
          <w:tcPr>
            <w:tcW w:w="1329" w:type="dxa"/>
            <w:gridSpan w:val="3"/>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p w:rsidR="00FD300C" w:rsidRPr="00DB0BA6" w:rsidRDefault="00FD300C" w:rsidP="00A93216">
            <w:pPr>
              <w:spacing w:line="240" w:lineRule="auto"/>
              <w:rPr>
                <w:sz w:val="18"/>
                <w:szCs w:val="18"/>
              </w:rPr>
            </w:pPr>
            <w:r w:rsidRPr="00DB0BA6">
              <w:rPr>
                <w:rFonts w:ascii="Times New Roman" w:hAnsi="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sz w:val="18"/>
                <w:szCs w:val="18"/>
              </w:rPr>
            </w:pPr>
            <w:r w:rsidRPr="000173ED">
              <w:rPr>
                <w:rFonts w:ascii="Times New Roman" w:hAnsi="Times New Roman" w:cs="Times New Roman"/>
                <w:sz w:val="18"/>
                <w:szCs w:val="18"/>
              </w:rPr>
              <w:t xml:space="preserve">муниципальный  бюджет </w:t>
            </w:r>
          </w:p>
        </w:tc>
        <w:tc>
          <w:tcPr>
            <w:tcW w:w="591"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119 299,1</w:t>
            </w:r>
          </w:p>
          <w:p w:rsidR="00FD300C" w:rsidRPr="00DB0BA6" w:rsidRDefault="00FD300C" w:rsidP="00A93216">
            <w:pPr>
              <w:spacing w:line="240" w:lineRule="auto"/>
              <w:jc w:val="both"/>
              <w:rPr>
                <w:rFonts w:ascii="Times New Roman" w:hAnsi="Times New Roman"/>
                <w:sz w:val="18"/>
                <w:szCs w:val="18"/>
              </w:rPr>
            </w:pPr>
          </w:p>
        </w:tc>
        <w:tc>
          <w:tcPr>
            <w:tcW w:w="127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280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3850,0</w:t>
            </w:r>
          </w:p>
        </w:tc>
        <w:tc>
          <w:tcPr>
            <w:tcW w:w="851" w:type="dxa"/>
            <w:gridSpan w:val="6"/>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16808,5</w:t>
            </w:r>
          </w:p>
          <w:p w:rsidR="00FD300C" w:rsidRPr="000173ED" w:rsidRDefault="00FD300C" w:rsidP="00A93216">
            <w:pPr>
              <w:pStyle w:val="aff1"/>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22391</w:t>
            </w:r>
          </w:p>
          <w:p w:rsidR="00FD300C" w:rsidRPr="000173ED" w:rsidRDefault="00FD300C" w:rsidP="00A93216">
            <w:pPr>
              <w:pStyle w:val="aff1"/>
              <w:rPr>
                <w:rFonts w:ascii="Times New Roman" w:hAnsi="Times New Roman" w:cs="Times New Roman"/>
                <w:sz w:val="18"/>
                <w:szCs w:val="18"/>
              </w:rPr>
            </w:pPr>
          </w:p>
        </w:tc>
        <w:tc>
          <w:tcPr>
            <w:tcW w:w="706"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45 215,7</w:t>
            </w:r>
          </w:p>
          <w:p w:rsidR="00FD300C" w:rsidRPr="000173ED" w:rsidRDefault="00FD300C" w:rsidP="00A93216">
            <w:pPr>
              <w:pStyle w:val="aff1"/>
              <w:rPr>
                <w:rFonts w:ascii="Times New Roman" w:hAnsi="Times New Roman" w:cs="Times New Roman"/>
                <w:sz w:val="18"/>
                <w:szCs w:val="18"/>
              </w:rPr>
            </w:pPr>
          </w:p>
        </w:tc>
        <w:tc>
          <w:tcPr>
            <w:tcW w:w="1683" w:type="dxa"/>
            <w:gridSpan w:val="22"/>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sz w:val="18"/>
                <w:szCs w:val="18"/>
              </w:rPr>
            </w:pPr>
            <w:r w:rsidRPr="000173ED">
              <w:rPr>
                <w:rFonts w:ascii="Times New Roman" w:hAnsi="Times New Roman"/>
                <w:sz w:val="18"/>
                <w:szCs w:val="18"/>
              </w:rPr>
              <w:t>30 753,9</w:t>
            </w:r>
          </w:p>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975"/>
        </w:trPr>
        <w:tc>
          <w:tcPr>
            <w:tcW w:w="552" w:type="dxa"/>
            <w:vMerge/>
            <w:tcBorders>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4616" w:type="dxa"/>
            <w:gridSpan w:val="2"/>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329" w:type="dxa"/>
            <w:gridSpan w:val="3"/>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911" w:type="dxa"/>
            <w:gridSpan w:val="4"/>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республиканский бюджет</w:t>
            </w:r>
          </w:p>
        </w:tc>
        <w:tc>
          <w:tcPr>
            <w:tcW w:w="591"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154 013,9</w:t>
            </w:r>
          </w:p>
          <w:p w:rsidR="00FD300C" w:rsidRPr="00DB0BA6" w:rsidRDefault="00FD300C" w:rsidP="00A93216">
            <w:pPr>
              <w:spacing w:line="240" w:lineRule="auto"/>
              <w:jc w:val="both"/>
              <w:rPr>
                <w:rFonts w:ascii="Times New Roman" w:hAnsi="Times New Roman"/>
                <w:sz w:val="18"/>
                <w:szCs w:val="18"/>
              </w:rPr>
            </w:pPr>
          </w:p>
        </w:tc>
        <w:tc>
          <w:tcPr>
            <w:tcW w:w="127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67203,5</w:t>
            </w:r>
          </w:p>
        </w:tc>
        <w:tc>
          <w:tcPr>
            <w:tcW w:w="851" w:type="dxa"/>
            <w:gridSpan w:val="6"/>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40874,7</w:t>
            </w:r>
          </w:p>
          <w:p w:rsidR="00FD300C" w:rsidRPr="000173ED" w:rsidRDefault="00FD300C" w:rsidP="00A93216">
            <w:pPr>
              <w:pStyle w:val="aff1"/>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13608,7</w:t>
            </w:r>
          </w:p>
          <w:p w:rsidR="00FD300C" w:rsidRPr="000173ED" w:rsidRDefault="00FD300C" w:rsidP="00A93216">
            <w:pPr>
              <w:pStyle w:val="aff1"/>
              <w:rPr>
                <w:rFonts w:ascii="Times New Roman" w:hAnsi="Times New Roman" w:cs="Times New Roman"/>
                <w:sz w:val="18"/>
                <w:szCs w:val="18"/>
              </w:rPr>
            </w:pPr>
          </w:p>
        </w:tc>
        <w:tc>
          <w:tcPr>
            <w:tcW w:w="1198" w:type="dxa"/>
            <w:gridSpan w:val="12"/>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28 080,7</w:t>
            </w:r>
          </w:p>
          <w:p w:rsidR="00FD300C" w:rsidRPr="000173ED" w:rsidRDefault="00FD300C" w:rsidP="00A93216">
            <w:pPr>
              <w:pStyle w:val="aff1"/>
              <w:rPr>
                <w:rFonts w:ascii="Times New Roman" w:hAnsi="Times New Roman" w:cs="Times New Roman"/>
                <w:sz w:val="18"/>
                <w:szCs w:val="18"/>
              </w:rPr>
            </w:pPr>
          </w:p>
        </w:tc>
        <w:tc>
          <w:tcPr>
            <w:tcW w:w="1191" w:type="dxa"/>
            <w:gridSpan w:val="15"/>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sz w:val="18"/>
                <w:szCs w:val="18"/>
              </w:rPr>
            </w:pPr>
            <w:r w:rsidRPr="000173ED">
              <w:rPr>
                <w:rFonts w:ascii="Times New Roman" w:hAnsi="Times New Roman"/>
                <w:sz w:val="18"/>
                <w:szCs w:val="18"/>
              </w:rPr>
              <w:t>4 246,3</w:t>
            </w:r>
          </w:p>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1"/>
              </w:numPr>
              <w:jc w:val="center"/>
              <w:rPr>
                <w:rFonts w:ascii="Times New Roman" w:hAnsi="Times New Roman" w:cs="Times New Roman"/>
                <w:b/>
                <w:i/>
                <w:sz w:val="18"/>
                <w:szCs w:val="18"/>
              </w:rPr>
            </w:pPr>
            <w:r w:rsidRPr="000173ED">
              <w:rPr>
                <w:rFonts w:ascii="Times New Roman" w:hAnsi="Times New Roman" w:cs="Times New Roman"/>
                <w:b/>
                <w:i/>
                <w:sz w:val="18"/>
                <w:szCs w:val="18"/>
              </w:rPr>
              <w:t>Сохранение и укрепление здоровья дошкольников</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Оснащение медицинских кабинетов в дошкольных образовательных учреждениях в соответствии с нормативными требованиями; приобретение современного оборудования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798" w:type="dxa"/>
            <w:gridSpan w:val="4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Оснащение спортивных залов, детских площадок в дошкольных образовательных учреждениях в соответствии с нормативными требованиями; приобретение современного оборудования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798" w:type="dxa"/>
            <w:gridSpan w:val="4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Установка современных и ремонт имеющихся детских прогулочных веранд муниципальных образовательных дошкольных учреждений</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798" w:type="dxa"/>
            <w:gridSpan w:val="4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Ремонт и оснащение пищеблоков муниципальных образовательных дошкольных учреждений технологическим оборудованием</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дошкольные образовательные учреждения</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798" w:type="dxa"/>
            <w:gridSpan w:val="4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Организация и проведение муниципального конкурса «За здоровьем в детский сад»</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района, МКУ «Информационно-методический центр» </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798" w:type="dxa"/>
            <w:gridSpan w:val="4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Приобретение оборудования для внедрения здоровьесберегающих и компенсирующих технологий для системы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798" w:type="dxa"/>
            <w:gridSpan w:val="4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21</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и реализация модели формирования культуры безопасного образа жизни</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Height w:val="1277"/>
        </w:trPr>
        <w:tc>
          <w:tcPr>
            <w:tcW w:w="552"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22</w:t>
            </w:r>
          </w:p>
        </w:tc>
        <w:tc>
          <w:tcPr>
            <w:tcW w:w="4616" w:type="dxa"/>
            <w:gridSpan w:val="2"/>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в дошкольных образовательных организациях,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329" w:type="dxa"/>
            <w:gridSpan w:val="3"/>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p w:rsidR="00FD300C" w:rsidRPr="00DB0BA6" w:rsidRDefault="00FD300C" w:rsidP="00A93216">
            <w:pPr>
              <w:spacing w:line="240" w:lineRule="auto"/>
              <w:rPr>
                <w:sz w:val="18"/>
                <w:szCs w:val="18"/>
              </w:rPr>
            </w:pPr>
            <w:r w:rsidRPr="00DB0BA6">
              <w:rPr>
                <w:rFonts w:ascii="Times New Roman" w:hAnsi="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591"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621,5</w:t>
            </w:r>
          </w:p>
        </w:tc>
        <w:tc>
          <w:tcPr>
            <w:tcW w:w="713"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228"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621,5</w:t>
            </w:r>
          </w:p>
        </w:tc>
        <w:tc>
          <w:tcPr>
            <w:tcW w:w="901"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50"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539" w:type="dxa"/>
            <w:gridSpan w:val="1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1426"/>
        </w:trPr>
        <w:tc>
          <w:tcPr>
            <w:tcW w:w="552" w:type="dxa"/>
            <w:vMerge/>
            <w:tcBorders>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4616" w:type="dxa"/>
            <w:gridSpan w:val="2"/>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329" w:type="dxa"/>
            <w:gridSpan w:val="3"/>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911" w:type="dxa"/>
            <w:gridSpan w:val="4"/>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591"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32,7</w:t>
            </w:r>
          </w:p>
        </w:tc>
        <w:tc>
          <w:tcPr>
            <w:tcW w:w="713"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228"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32,7</w:t>
            </w:r>
          </w:p>
        </w:tc>
        <w:tc>
          <w:tcPr>
            <w:tcW w:w="901"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56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50"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539" w:type="dxa"/>
            <w:gridSpan w:val="1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1"/>
              </w:numPr>
              <w:jc w:val="center"/>
              <w:rPr>
                <w:rFonts w:ascii="Times New Roman" w:hAnsi="Times New Roman" w:cs="Times New Roman"/>
                <w:b/>
                <w:i/>
                <w:sz w:val="18"/>
                <w:szCs w:val="18"/>
              </w:rPr>
            </w:pPr>
            <w:r w:rsidRPr="000173ED">
              <w:rPr>
                <w:rFonts w:ascii="Times New Roman" w:hAnsi="Times New Roman" w:cs="Times New Roman"/>
                <w:b/>
                <w:i/>
                <w:sz w:val="18"/>
                <w:szCs w:val="18"/>
              </w:rPr>
              <w:t>Расширение самостоятельности дошкольных образовательных учреждений</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23</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Развитие сети образовательных учреждений новых организационно-правовых форм (новые бюджетные учреждения, автономные учреждения), внедрение методик и рекомендаций, проведение семинаров; экспертно-аналитическое сопровождение, мониторинг</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w:t>
            </w:r>
          </w:p>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24</w:t>
            </w:r>
          </w:p>
        </w:tc>
        <w:tc>
          <w:tcPr>
            <w:tcW w:w="4616"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подготовки и повышения квалификации профессиональных менеджеров в области дошкольного образования</w:t>
            </w:r>
          </w:p>
        </w:tc>
        <w:tc>
          <w:tcPr>
            <w:tcW w:w="132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91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2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89" w:type="dxa"/>
            <w:gridSpan w:val="5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3"/>
          <w:wAfter w:w="257" w:type="dxa"/>
          <w:trHeight w:val="487"/>
        </w:trPr>
        <w:tc>
          <w:tcPr>
            <w:tcW w:w="9617" w:type="dxa"/>
            <w:gridSpan w:val="12"/>
            <w:tcBorders>
              <w:top w:val="single" w:sz="4" w:space="0" w:color="auto"/>
              <w:bottom w:val="single" w:sz="4" w:space="0" w:color="auto"/>
              <w:right w:val="nil"/>
            </w:tcBorders>
          </w:tcPr>
          <w:p w:rsidR="00FD300C" w:rsidRPr="000173ED" w:rsidRDefault="00FD300C" w:rsidP="00A93216">
            <w:pPr>
              <w:pStyle w:val="aff1"/>
              <w:contextualSpacing/>
              <w:rPr>
                <w:rFonts w:ascii="Times New Roman" w:hAnsi="Times New Roman" w:cs="Times New Roman"/>
                <w:b/>
                <w:sz w:val="18"/>
                <w:szCs w:val="18"/>
              </w:rPr>
            </w:pPr>
            <w:r w:rsidRPr="000173ED">
              <w:rPr>
                <w:rFonts w:ascii="Times New Roman" w:hAnsi="Times New Roman" w:cs="Times New Roman"/>
                <w:b/>
                <w:sz w:val="18"/>
                <w:szCs w:val="18"/>
              </w:rPr>
              <w:t>Всего по подпрограмме 1.</w:t>
            </w:r>
          </w:p>
        </w:tc>
        <w:tc>
          <w:tcPr>
            <w:tcW w:w="591" w:type="dxa"/>
            <w:gridSpan w:val="5"/>
            <w:tcBorders>
              <w:top w:val="single" w:sz="4" w:space="0" w:color="auto"/>
              <w:left w:val="single" w:sz="4" w:space="0" w:color="auto"/>
              <w:bottom w:val="single" w:sz="4" w:space="0" w:color="auto"/>
              <w:right w:val="nil"/>
            </w:tcBorders>
            <w:vAlign w:val="center"/>
          </w:tcPr>
          <w:p w:rsidR="00FD300C" w:rsidRPr="00DB0BA6" w:rsidRDefault="00FD300C" w:rsidP="00A93216">
            <w:pPr>
              <w:spacing w:after="0" w:line="240" w:lineRule="auto"/>
              <w:contextualSpacing/>
              <w:jc w:val="center"/>
              <w:rPr>
                <w:rFonts w:ascii="Times New Roman" w:hAnsi="Times New Roman"/>
                <w:color w:val="000000"/>
                <w:sz w:val="18"/>
                <w:szCs w:val="18"/>
              </w:rPr>
            </w:pPr>
            <w:r w:rsidRPr="00DB0BA6">
              <w:rPr>
                <w:rFonts w:ascii="Times New Roman" w:hAnsi="Times New Roman"/>
                <w:color w:val="000000"/>
                <w:sz w:val="18"/>
                <w:szCs w:val="18"/>
              </w:rPr>
              <w:t>1 535 647,4</w:t>
            </w:r>
          </w:p>
          <w:p w:rsidR="00FD300C" w:rsidRPr="00DB0BA6" w:rsidRDefault="00FD300C" w:rsidP="00A93216">
            <w:pPr>
              <w:spacing w:after="0" w:line="240" w:lineRule="auto"/>
              <w:contextualSpacing/>
              <w:jc w:val="center"/>
              <w:rPr>
                <w:rFonts w:ascii="Times New Roman" w:hAnsi="Times New Roman"/>
                <w:sz w:val="18"/>
                <w:szCs w:val="18"/>
              </w:rPr>
            </w:pPr>
          </w:p>
        </w:tc>
        <w:tc>
          <w:tcPr>
            <w:tcW w:w="713" w:type="dxa"/>
            <w:gridSpan w:val="2"/>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242 3</w:t>
            </w:r>
            <w:r w:rsidRPr="000173ED">
              <w:rPr>
                <w:rFonts w:ascii="Times New Roman" w:hAnsi="Times New Roman" w:cs="Times New Roman"/>
                <w:sz w:val="18"/>
                <w:szCs w:val="18"/>
                <w:lang w:val="en-US"/>
              </w:rPr>
              <w:t>9</w:t>
            </w:r>
            <w:r w:rsidRPr="000173ED">
              <w:rPr>
                <w:rFonts w:ascii="Times New Roman" w:hAnsi="Times New Roman" w:cs="Times New Roman"/>
                <w:sz w:val="18"/>
                <w:szCs w:val="18"/>
              </w:rPr>
              <w:t>0,7</w:t>
            </w:r>
          </w:p>
        </w:tc>
        <w:tc>
          <w:tcPr>
            <w:tcW w:w="817" w:type="dxa"/>
            <w:gridSpan w:val="4"/>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266041,4</w:t>
            </w:r>
          </w:p>
        </w:tc>
        <w:tc>
          <w:tcPr>
            <w:tcW w:w="1312" w:type="dxa"/>
            <w:gridSpan w:val="8"/>
            <w:tcBorders>
              <w:top w:val="single" w:sz="4" w:space="0" w:color="auto"/>
              <w:left w:val="single" w:sz="4" w:space="0" w:color="auto"/>
              <w:bottom w:val="single" w:sz="4" w:space="0" w:color="auto"/>
              <w:right w:val="nil"/>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294,262,5</w:t>
            </w:r>
          </w:p>
          <w:p w:rsidR="00FD300C" w:rsidRPr="000173ED" w:rsidRDefault="00FD300C" w:rsidP="00A93216">
            <w:pPr>
              <w:pStyle w:val="aff1"/>
              <w:contextualSpacing/>
              <w:jc w:val="center"/>
              <w:rPr>
                <w:rFonts w:ascii="Times New Roman" w:hAnsi="Times New Roman" w:cs="Times New Roman"/>
                <w:sz w:val="18"/>
                <w:szCs w:val="18"/>
              </w:rPr>
            </w:pPr>
          </w:p>
        </w:tc>
        <w:tc>
          <w:tcPr>
            <w:tcW w:w="1273" w:type="dxa"/>
            <w:gridSpan w:val="9"/>
            <w:tcBorders>
              <w:top w:val="single" w:sz="4" w:space="0" w:color="auto"/>
              <w:left w:val="single" w:sz="4" w:space="0" w:color="auto"/>
              <w:bottom w:val="single" w:sz="4" w:space="0" w:color="auto"/>
              <w:right w:val="nil"/>
            </w:tcBorders>
            <w:shd w:val="clear" w:color="auto" w:fill="FFFF00"/>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235215,2</w:t>
            </w:r>
          </w:p>
        </w:tc>
        <w:tc>
          <w:tcPr>
            <w:tcW w:w="1082" w:type="dxa"/>
            <w:gridSpan w:val="21"/>
            <w:tcBorders>
              <w:top w:val="single" w:sz="4" w:space="0" w:color="auto"/>
              <w:left w:val="single" w:sz="4" w:space="0" w:color="auto"/>
              <w:bottom w:val="single" w:sz="4" w:space="0" w:color="auto"/>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264 422,7</w:t>
            </w:r>
          </w:p>
        </w:tc>
        <w:tc>
          <w:tcPr>
            <w:tcW w:w="620" w:type="dxa"/>
            <w:gridSpan w:val="2"/>
            <w:tcBorders>
              <w:top w:val="single" w:sz="4" w:space="0" w:color="auto"/>
              <w:left w:val="single" w:sz="4" w:space="0" w:color="auto"/>
              <w:bottom w:val="single" w:sz="4" w:space="0" w:color="auto"/>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233 314,6</w:t>
            </w:r>
          </w:p>
        </w:tc>
      </w:tr>
      <w:tr w:rsidR="00FD300C" w:rsidRPr="00DB0BA6" w:rsidTr="009A44D5">
        <w:trPr>
          <w:gridAfter w:val="3"/>
          <w:wAfter w:w="257" w:type="dxa"/>
          <w:trHeight w:val="585"/>
        </w:trPr>
        <w:tc>
          <w:tcPr>
            <w:tcW w:w="9617" w:type="dxa"/>
            <w:gridSpan w:val="12"/>
            <w:tcBorders>
              <w:top w:val="single" w:sz="4" w:space="0" w:color="auto"/>
              <w:bottom w:val="single" w:sz="4" w:space="0" w:color="auto"/>
              <w:right w:val="nil"/>
            </w:tcBorders>
          </w:tcPr>
          <w:p w:rsidR="00FD300C" w:rsidRPr="000173ED" w:rsidRDefault="00FD300C" w:rsidP="00A93216">
            <w:pPr>
              <w:pStyle w:val="aff1"/>
              <w:contextualSpacing/>
              <w:rPr>
                <w:rFonts w:ascii="Times New Roman" w:hAnsi="Times New Roman" w:cs="Times New Roman"/>
                <w:b/>
                <w:sz w:val="18"/>
                <w:szCs w:val="18"/>
              </w:rPr>
            </w:pPr>
            <w:r w:rsidRPr="000173ED">
              <w:rPr>
                <w:rFonts w:ascii="Times New Roman" w:hAnsi="Times New Roman" w:cs="Times New Roman"/>
                <w:b/>
                <w:sz w:val="18"/>
                <w:szCs w:val="18"/>
              </w:rPr>
              <w:t xml:space="preserve">В т.ч.  муниципальный бюджет </w:t>
            </w:r>
          </w:p>
        </w:tc>
        <w:tc>
          <w:tcPr>
            <w:tcW w:w="591" w:type="dxa"/>
            <w:gridSpan w:val="5"/>
            <w:tcBorders>
              <w:top w:val="single" w:sz="4" w:space="0" w:color="auto"/>
              <w:left w:val="single" w:sz="4" w:space="0" w:color="auto"/>
              <w:bottom w:val="single" w:sz="4" w:space="0" w:color="auto"/>
              <w:right w:val="nil"/>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119 381,8</w:t>
            </w:r>
          </w:p>
          <w:p w:rsidR="00FD300C" w:rsidRPr="00DB0BA6" w:rsidRDefault="00FD300C" w:rsidP="00A93216">
            <w:pPr>
              <w:spacing w:after="0" w:line="240" w:lineRule="auto"/>
              <w:contextualSpacing/>
              <w:jc w:val="center"/>
              <w:rPr>
                <w:rFonts w:ascii="Times New Roman" w:hAnsi="Times New Roman"/>
                <w:sz w:val="18"/>
                <w:szCs w:val="18"/>
              </w:rPr>
            </w:pPr>
          </w:p>
        </w:tc>
        <w:tc>
          <w:tcPr>
            <w:tcW w:w="713" w:type="dxa"/>
            <w:gridSpan w:val="2"/>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330,0</w:t>
            </w:r>
          </w:p>
        </w:tc>
        <w:tc>
          <w:tcPr>
            <w:tcW w:w="817" w:type="dxa"/>
            <w:gridSpan w:val="4"/>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3882,7</w:t>
            </w:r>
          </w:p>
        </w:tc>
        <w:tc>
          <w:tcPr>
            <w:tcW w:w="1312" w:type="dxa"/>
            <w:gridSpan w:val="8"/>
            <w:tcBorders>
              <w:top w:val="single" w:sz="4" w:space="0" w:color="auto"/>
              <w:left w:val="single" w:sz="4" w:space="0" w:color="auto"/>
              <w:bottom w:val="single" w:sz="4" w:space="0" w:color="auto"/>
              <w:right w:val="nil"/>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16 808,5</w:t>
            </w:r>
          </w:p>
          <w:p w:rsidR="00FD300C" w:rsidRPr="000173ED" w:rsidRDefault="00FD300C" w:rsidP="00A93216">
            <w:pPr>
              <w:pStyle w:val="aff1"/>
              <w:contextualSpacing/>
              <w:jc w:val="center"/>
              <w:rPr>
                <w:rFonts w:ascii="Times New Roman" w:hAnsi="Times New Roman" w:cs="Times New Roman"/>
                <w:sz w:val="18"/>
                <w:szCs w:val="18"/>
              </w:rPr>
            </w:pPr>
          </w:p>
        </w:tc>
        <w:tc>
          <w:tcPr>
            <w:tcW w:w="1273" w:type="dxa"/>
            <w:gridSpan w:val="9"/>
            <w:tcBorders>
              <w:top w:val="single" w:sz="4" w:space="0" w:color="auto"/>
              <w:left w:val="single" w:sz="4" w:space="0" w:color="auto"/>
              <w:bottom w:val="single" w:sz="4" w:space="0" w:color="auto"/>
              <w:right w:val="nil"/>
            </w:tcBorders>
            <w:shd w:val="clear" w:color="auto" w:fill="FFFF00"/>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22391,00</w:t>
            </w:r>
          </w:p>
          <w:p w:rsidR="00FD300C" w:rsidRPr="000173ED" w:rsidRDefault="00FD300C" w:rsidP="00A93216">
            <w:pPr>
              <w:pStyle w:val="aff1"/>
              <w:contextualSpacing/>
              <w:jc w:val="center"/>
              <w:rPr>
                <w:rFonts w:ascii="Times New Roman" w:hAnsi="Times New Roman" w:cs="Times New Roman"/>
                <w:sz w:val="18"/>
                <w:szCs w:val="18"/>
              </w:rPr>
            </w:pPr>
          </w:p>
        </w:tc>
        <w:tc>
          <w:tcPr>
            <w:tcW w:w="1082" w:type="dxa"/>
            <w:gridSpan w:val="21"/>
            <w:tcBorders>
              <w:top w:val="single" w:sz="4" w:space="0" w:color="auto"/>
              <w:left w:val="single" w:sz="4" w:space="0" w:color="auto"/>
              <w:bottom w:val="single" w:sz="4" w:space="0" w:color="auto"/>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45 215,7</w:t>
            </w:r>
          </w:p>
          <w:p w:rsidR="00FD300C" w:rsidRPr="000173ED" w:rsidRDefault="00FD300C" w:rsidP="00A93216">
            <w:pPr>
              <w:pStyle w:val="aff1"/>
              <w:contextualSpacing/>
              <w:jc w:val="center"/>
              <w:rPr>
                <w:rFonts w:ascii="Times New Roman" w:hAnsi="Times New Roman" w:cs="Times New Roman"/>
                <w:sz w:val="18"/>
                <w:szCs w:val="18"/>
              </w:rPr>
            </w:pPr>
          </w:p>
        </w:tc>
        <w:tc>
          <w:tcPr>
            <w:tcW w:w="620" w:type="dxa"/>
            <w:gridSpan w:val="2"/>
            <w:tcBorders>
              <w:top w:val="single" w:sz="4" w:space="0" w:color="auto"/>
              <w:left w:val="single" w:sz="4" w:space="0" w:color="auto"/>
              <w:bottom w:val="single" w:sz="4" w:space="0" w:color="auto"/>
            </w:tcBorders>
            <w:vAlign w:val="center"/>
          </w:tcPr>
          <w:p w:rsidR="00FD300C" w:rsidRPr="000173ED" w:rsidRDefault="00FD300C" w:rsidP="00A93216">
            <w:pPr>
              <w:rPr>
                <w:rFonts w:ascii="Times New Roman" w:hAnsi="Times New Roman"/>
                <w:sz w:val="18"/>
                <w:szCs w:val="18"/>
              </w:rPr>
            </w:pPr>
            <w:r w:rsidRPr="000173ED">
              <w:rPr>
                <w:rFonts w:ascii="Times New Roman" w:hAnsi="Times New Roman"/>
                <w:sz w:val="18"/>
                <w:szCs w:val="18"/>
              </w:rPr>
              <w:t>30 753,9</w:t>
            </w:r>
          </w:p>
          <w:p w:rsidR="00FD300C" w:rsidRPr="000173ED" w:rsidRDefault="00FD300C" w:rsidP="00A93216">
            <w:pPr>
              <w:pStyle w:val="aff1"/>
              <w:contextualSpacing/>
              <w:jc w:val="center"/>
              <w:rPr>
                <w:rFonts w:ascii="Times New Roman" w:hAnsi="Times New Roman" w:cs="Times New Roman"/>
                <w:sz w:val="18"/>
                <w:szCs w:val="18"/>
              </w:rPr>
            </w:pPr>
          </w:p>
        </w:tc>
      </w:tr>
      <w:tr w:rsidR="00FD300C" w:rsidRPr="00DB0BA6" w:rsidTr="009A44D5">
        <w:trPr>
          <w:gridAfter w:val="3"/>
          <w:wAfter w:w="257" w:type="dxa"/>
          <w:trHeight w:val="127"/>
        </w:trPr>
        <w:tc>
          <w:tcPr>
            <w:tcW w:w="9617" w:type="dxa"/>
            <w:gridSpan w:val="12"/>
            <w:tcBorders>
              <w:top w:val="single" w:sz="4" w:space="0" w:color="auto"/>
              <w:bottom w:val="single" w:sz="4" w:space="0" w:color="auto"/>
              <w:right w:val="nil"/>
            </w:tcBorders>
          </w:tcPr>
          <w:p w:rsidR="00FD300C" w:rsidRPr="000173ED" w:rsidRDefault="00FD300C" w:rsidP="00A93216">
            <w:pPr>
              <w:pStyle w:val="aff1"/>
              <w:contextualSpacing/>
              <w:rPr>
                <w:rFonts w:ascii="Times New Roman" w:hAnsi="Times New Roman" w:cs="Times New Roman"/>
                <w:b/>
                <w:sz w:val="18"/>
                <w:szCs w:val="18"/>
              </w:rPr>
            </w:pPr>
            <w:r w:rsidRPr="000173ED">
              <w:rPr>
                <w:rFonts w:ascii="Times New Roman" w:hAnsi="Times New Roman" w:cs="Times New Roman"/>
                <w:b/>
                <w:sz w:val="18"/>
                <w:szCs w:val="18"/>
              </w:rPr>
              <w:t xml:space="preserve">           республиканский бюджет</w:t>
            </w:r>
          </w:p>
        </w:tc>
        <w:tc>
          <w:tcPr>
            <w:tcW w:w="591" w:type="dxa"/>
            <w:gridSpan w:val="5"/>
            <w:tcBorders>
              <w:top w:val="single" w:sz="4" w:space="0" w:color="auto"/>
              <w:left w:val="single" w:sz="4" w:space="0" w:color="auto"/>
              <w:bottom w:val="single" w:sz="4" w:space="0" w:color="auto"/>
              <w:right w:val="nil"/>
            </w:tcBorders>
            <w:vAlign w:val="center"/>
          </w:tcPr>
          <w:p w:rsidR="00FD300C" w:rsidRPr="00DB0BA6" w:rsidRDefault="00FD300C" w:rsidP="00A93216">
            <w:pPr>
              <w:spacing w:after="0" w:line="240" w:lineRule="auto"/>
              <w:contextualSpacing/>
              <w:jc w:val="center"/>
              <w:rPr>
                <w:rFonts w:ascii="Times New Roman" w:hAnsi="Times New Roman"/>
                <w:color w:val="000000"/>
                <w:sz w:val="18"/>
                <w:szCs w:val="18"/>
              </w:rPr>
            </w:pPr>
            <w:r w:rsidRPr="00DB0BA6">
              <w:rPr>
                <w:rFonts w:ascii="Times New Roman" w:hAnsi="Times New Roman"/>
                <w:color w:val="000000"/>
                <w:sz w:val="18"/>
                <w:szCs w:val="18"/>
              </w:rPr>
              <w:t>1 416 265,6</w:t>
            </w:r>
          </w:p>
          <w:p w:rsidR="00FD300C" w:rsidRPr="00DB0BA6" w:rsidRDefault="00FD300C" w:rsidP="00A93216">
            <w:pPr>
              <w:spacing w:after="0" w:line="240" w:lineRule="auto"/>
              <w:contextualSpacing/>
              <w:jc w:val="center"/>
              <w:rPr>
                <w:rFonts w:ascii="Times New Roman" w:hAnsi="Times New Roman"/>
                <w:sz w:val="18"/>
                <w:szCs w:val="18"/>
              </w:rPr>
            </w:pPr>
          </w:p>
        </w:tc>
        <w:tc>
          <w:tcPr>
            <w:tcW w:w="713" w:type="dxa"/>
            <w:gridSpan w:val="2"/>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242 060,7</w:t>
            </w:r>
          </w:p>
        </w:tc>
        <w:tc>
          <w:tcPr>
            <w:tcW w:w="817" w:type="dxa"/>
            <w:gridSpan w:val="4"/>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contextualSpacing/>
              <w:jc w:val="center"/>
              <w:rPr>
                <w:rFonts w:ascii="Times New Roman" w:hAnsi="Times New Roman" w:cs="Times New Roman"/>
                <w:sz w:val="18"/>
                <w:szCs w:val="18"/>
              </w:rPr>
            </w:pPr>
            <w:r w:rsidRPr="000173ED">
              <w:rPr>
                <w:rFonts w:ascii="Times New Roman" w:hAnsi="Times New Roman" w:cs="Times New Roman"/>
                <w:sz w:val="18"/>
                <w:szCs w:val="18"/>
              </w:rPr>
              <w:t>262 158,7</w:t>
            </w:r>
          </w:p>
        </w:tc>
        <w:tc>
          <w:tcPr>
            <w:tcW w:w="1312" w:type="dxa"/>
            <w:gridSpan w:val="8"/>
            <w:tcBorders>
              <w:top w:val="single" w:sz="4" w:space="0" w:color="auto"/>
              <w:left w:val="single" w:sz="4" w:space="0" w:color="auto"/>
              <w:bottom w:val="single" w:sz="4" w:space="0" w:color="auto"/>
              <w:right w:val="nil"/>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277 454,0</w:t>
            </w:r>
          </w:p>
          <w:p w:rsidR="00FD300C" w:rsidRPr="000173ED" w:rsidRDefault="00FD300C" w:rsidP="00A93216">
            <w:pPr>
              <w:pStyle w:val="aff1"/>
              <w:contextualSpacing/>
              <w:jc w:val="center"/>
              <w:rPr>
                <w:rFonts w:ascii="Times New Roman" w:hAnsi="Times New Roman" w:cs="Times New Roman"/>
                <w:sz w:val="18"/>
                <w:szCs w:val="18"/>
              </w:rPr>
            </w:pPr>
          </w:p>
        </w:tc>
        <w:tc>
          <w:tcPr>
            <w:tcW w:w="1273" w:type="dxa"/>
            <w:gridSpan w:val="9"/>
            <w:tcBorders>
              <w:top w:val="single" w:sz="4" w:space="0" w:color="auto"/>
              <w:left w:val="single" w:sz="4" w:space="0" w:color="auto"/>
              <w:bottom w:val="single" w:sz="4" w:space="0" w:color="auto"/>
              <w:right w:val="nil"/>
            </w:tcBorders>
            <w:shd w:val="clear" w:color="auto" w:fill="FFFF00"/>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212824,5</w:t>
            </w:r>
          </w:p>
          <w:p w:rsidR="00FD300C" w:rsidRPr="000173ED" w:rsidRDefault="00FD300C" w:rsidP="00A93216">
            <w:pPr>
              <w:pStyle w:val="aff1"/>
              <w:contextualSpacing/>
              <w:jc w:val="center"/>
              <w:rPr>
                <w:rFonts w:ascii="Times New Roman" w:hAnsi="Times New Roman" w:cs="Times New Roman"/>
                <w:sz w:val="18"/>
                <w:szCs w:val="18"/>
              </w:rPr>
            </w:pPr>
          </w:p>
        </w:tc>
        <w:tc>
          <w:tcPr>
            <w:tcW w:w="1082" w:type="dxa"/>
            <w:gridSpan w:val="21"/>
            <w:tcBorders>
              <w:top w:val="single" w:sz="4" w:space="0" w:color="auto"/>
              <w:left w:val="single" w:sz="4" w:space="0" w:color="auto"/>
              <w:bottom w:val="single" w:sz="4" w:space="0" w:color="auto"/>
            </w:tcBorders>
            <w:vAlign w:val="center"/>
          </w:tcPr>
          <w:p w:rsidR="00FD300C" w:rsidRPr="00DB0BA6" w:rsidRDefault="00FD300C" w:rsidP="00A93216">
            <w:pPr>
              <w:spacing w:after="0" w:line="240" w:lineRule="auto"/>
              <w:contextualSpacing/>
              <w:jc w:val="center"/>
              <w:rPr>
                <w:rFonts w:ascii="Times New Roman" w:hAnsi="Times New Roman"/>
                <w:sz w:val="18"/>
                <w:szCs w:val="18"/>
              </w:rPr>
            </w:pPr>
            <w:r w:rsidRPr="00DB0BA6">
              <w:rPr>
                <w:rFonts w:ascii="Times New Roman" w:hAnsi="Times New Roman"/>
                <w:sz w:val="18"/>
                <w:szCs w:val="18"/>
              </w:rPr>
              <w:t>219 207,0</w:t>
            </w:r>
          </w:p>
          <w:p w:rsidR="00FD300C" w:rsidRPr="000173ED" w:rsidRDefault="00FD300C" w:rsidP="00A93216">
            <w:pPr>
              <w:pStyle w:val="aff1"/>
              <w:contextualSpacing/>
              <w:jc w:val="center"/>
              <w:rPr>
                <w:rFonts w:ascii="Times New Roman" w:hAnsi="Times New Roman" w:cs="Times New Roman"/>
                <w:sz w:val="18"/>
                <w:szCs w:val="18"/>
              </w:rPr>
            </w:pPr>
          </w:p>
        </w:tc>
        <w:tc>
          <w:tcPr>
            <w:tcW w:w="620" w:type="dxa"/>
            <w:gridSpan w:val="2"/>
            <w:tcBorders>
              <w:top w:val="single" w:sz="4" w:space="0" w:color="auto"/>
              <w:left w:val="single" w:sz="4" w:space="0" w:color="auto"/>
              <w:bottom w:val="single" w:sz="4" w:space="0" w:color="auto"/>
            </w:tcBorders>
            <w:vAlign w:val="center"/>
          </w:tcPr>
          <w:p w:rsidR="00FD300C" w:rsidRPr="000173ED" w:rsidRDefault="00FD300C" w:rsidP="00A93216">
            <w:pPr>
              <w:rPr>
                <w:rFonts w:ascii="Times New Roman" w:hAnsi="Times New Roman"/>
                <w:sz w:val="18"/>
                <w:szCs w:val="18"/>
              </w:rPr>
            </w:pPr>
            <w:r w:rsidRPr="000173ED">
              <w:rPr>
                <w:rFonts w:ascii="Times New Roman" w:hAnsi="Times New Roman"/>
                <w:sz w:val="18"/>
                <w:szCs w:val="18"/>
              </w:rPr>
              <w:t>202 560,7</w:t>
            </w:r>
          </w:p>
          <w:p w:rsidR="00FD300C" w:rsidRPr="000173ED" w:rsidRDefault="00FD300C" w:rsidP="00A93216">
            <w:pPr>
              <w:pStyle w:val="aff1"/>
              <w:contextualSpacing/>
              <w:jc w:val="center"/>
              <w:rPr>
                <w:rFonts w:ascii="Times New Roman" w:hAnsi="Times New Roman" w:cs="Times New Roman"/>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bCs/>
                <w:color w:val="000000"/>
                <w:sz w:val="18"/>
                <w:szCs w:val="18"/>
              </w:rPr>
              <w:t>Подпрограмма 2. "Развитие общего образования Рузаевского муниципального района" на 2016 - 2021 годы</w:t>
            </w:r>
          </w:p>
        </w:tc>
      </w:tr>
      <w:tr w:rsidR="00FD300C" w:rsidRPr="00DB0BA6" w:rsidTr="009A44D5">
        <w:trPr>
          <w:gridAfter w:val="4"/>
          <w:wAfter w:w="276" w:type="dxa"/>
        </w:trPr>
        <w:tc>
          <w:tcPr>
            <w:tcW w:w="552" w:type="dxa"/>
            <w:vMerge w:val="restart"/>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N</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п/п</w:t>
            </w:r>
          </w:p>
        </w:tc>
        <w:tc>
          <w:tcPr>
            <w:tcW w:w="4600" w:type="dxa"/>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Мероприятия</w:t>
            </w:r>
          </w:p>
        </w:tc>
        <w:tc>
          <w:tcPr>
            <w:tcW w:w="1413" w:type="dxa"/>
            <w:gridSpan w:val="5"/>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Сроки </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реализации (годы)</w:t>
            </w:r>
          </w:p>
        </w:tc>
        <w:tc>
          <w:tcPr>
            <w:tcW w:w="1799" w:type="dxa"/>
            <w:gridSpan w:val="2"/>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Государственный</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заказчик, </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ответственные </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исполнители,</w:t>
            </w:r>
          </w:p>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соисполнители</w:t>
            </w:r>
          </w:p>
        </w:tc>
        <w:tc>
          <w:tcPr>
            <w:tcW w:w="1312" w:type="dxa"/>
            <w:gridSpan w:val="4"/>
            <w:vMerge w:val="restart"/>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Источник</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финансирования</w:t>
            </w:r>
          </w:p>
        </w:tc>
        <w:tc>
          <w:tcPr>
            <w:tcW w:w="6330" w:type="dxa"/>
            <w:gridSpan w:val="49"/>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Объемы финансирования (тыс. руб.) в действующих ценах</w:t>
            </w:r>
          </w:p>
        </w:tc>
      </w:tr>
      <w:tr w:rsidR="00FD300C" w:rsidRPr="00DB0BA6" w:rsidTr="009A44D5">
        <w:trPr>
          <w:trHeight w:val="745"/>
        </w:trPr>
        <w:tc>
          <w:tcPr>
            <w:tcW w:w="552" w:type="dxa"/>
            <w:vMerge/>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4600" w:type="dxa"/>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1413" w:type="dxa"/>
            <w:gridSpan w:val="5"/>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1799" w:type="dxa"/>
            <w:gridSpan w:val="2"/>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1312" w:type="dxa"/>
            <w:gridSpan w:val="4"/>
            <w:vMerge/>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53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всего</w:t>
            </w:r>
          </w:p>
        </w:tc>
        <w:tc>
          <w:tcPr>
            <w:tcW w:w="713"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2016 год</w:t>
            </w:r>
          </w:p>
        </w:tc>
        <w:tc>
          <w:tcPr>
            <w:tcW w:w="81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2017 год</w:t>
            </w:r>
          </w:p>
        </w:tc>
        <w:tc>
          <w:tcPr>
            <w:tcW w:w="1312" w:type="dxa"/>
            <w:gridSpan w:val="8"/>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2018 год</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2019 год</w:t>
            </w:r>
          </w:p>
        </w:tc>
        <w:tc>
          <w:tcPr>
            <w:tcW w:w="1082" w:type="dxa"/>
            <w:gridSpan w:val="21"/>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2020 год</w:t>
            </w:r>
          </w:p>
        </w:tc>
        <w:tc>
          <w:tcPr>
            <w:tcW w:w="620"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2021 год</w:t>
            </w:r>
          </w:p>
        </w:tc>
        <w:tc>
          <w:tcPr>
            <w:tcW w:w="257"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sz w:val="18"/>
                <w:szCs w:val="18"/>
              </w:rPr>
            </w:pPr>
          </w:p>
          <w:p w:rsidR="00FD300C" w:rsidRPr="00DB0BA6" w:rsidRDefault="00FD300C" w:rsidP="00A93216">
            <w:pPr>
              <w:spacing w:line="240" w:lineRule="auto"/>
              <w:rPr>
                <w:rFonts w:ascii="Times New Roman" w:hAnsi="Times New Roman"/>
                <w:sz w:val="18"/>
                <w:szCs w:val="18"/>
              </w:rPr>
            </w:pPr>
          </w:p>
        </w:tc>
      </w:tr>
      <w:tr w:rsidR="00FD300C" w:rsidRPr="00DB0BA6" w:rsidTr="009A44D5">
        <w:trPr>
          <w:gridAfter w:val="1"/>
          <w:wAfter w:w="40" w:type="dxa"/>
        </w:trPr>
        <w:tc>
          <w:tcPr>
            <w:tcW w:w="16006" w:type="dxa"/>
            <w:gridSpan w:val="62"/>
            <w:tcBorders>
              <w:top w:val="single" w:sz="4" w:space="0" w:color="auto"/>
              <w:bottom w:val="single" w:sz="4" w:space="0" w:color="auto"/>
              <w:right w:val="nil"/>
            </w:tcBorders>
            <w:vAlign w:val="center"/>
          </w:tcPr>
          <w:p w:rsidR="00FD300C" w:rsidRPr="000173ED" w:rsidRDefault="00FD300C"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sz w:val="18"/>
                <w:szCs w:val="18"/>
              </w:rPr>
              <w:t>Задача 2. Развитие общего образования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16006" w:type="dxa"/>
            <w:gridSpan w:val="62"/>
            <w:tcBorders>
              <w:top w:val="single" w:sz="4" w:space="0" w:color="auto"/>
              <w:bottom w:val="single" w:sz="4" w:space="0" w:color="auto"/>
              <w:right w:val="nil"/>
            </w:tcBorders>
            <w:vAlign w:val="center"/>
          </w:tcPr>
          <w:p w:rsidR="00FD300C" w:rsidRPr="000173ED" w:rsidRDefault="00FD300C"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Переход на новые образовательные стандарты</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25</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Внедрение федеральных государственных образовательных стандартов основного общего и среднего общего образования.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26</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мониторинга введения федеральных государственных образовательных стандартов основного общего образования.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моделей и программ взаимодействия и интеграции общеобразовательных учреждений и учреждений дополнительного образования, учреждений культуры и спорта.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28</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обучающих, проектных и экспертных семинаров в школах, а также региональных семинаров с целью обеспечения повышения квалификации педагогических работников всех школ</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16006" w:type="dxa"/>
            <w:gridSpan w:val="62"/>
            <w:tcBorders>
              <w:top w:val="single" w:sz="4" w:space="0" w:color="auto"/>
              <w:bottom w:val="single" w:sz="4" w:space="0" w:color="auto"/>
              <w:right w:val="nil"/>
            </w:tcBorders>
            <w:vAlign w:val="center"/>
          </w:tcPr>
          <w:p w:rsidR="00FD300C" w:rsidRPr="000173ED" w:rsidRDefault="00FD300C"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Информатизация образовательного процесса.</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безопасного доступа обучающихся к ресурсам глобальных информационных сетей (аппаратное и программное обеспечение)</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31</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внедрение сетевой модели взаимодействия участников муниципальной системы образования с применением информационных и телекоммуникационных технологий на базе МБОУ «Средняя общеобразовательная школа № 10» (приобретение оборудования, увеличение пропускной способности интернета и т.д.)</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 xml:space="preserve"> </w:t>
            </w:r>
            <w:r w:rsidRPr="000173ED">
              <w:rPr>
                <w:rFonts w:ascii="Times New Roman" w:hAnsi="Times New Roman" w:cs="Times New Roman"/>
                <w:color w:val="000000"/>
                <w:sz w:val="18"/>
                <w:szCs w:val="18"/>
              </w:rPr>
              <w:t xml:space="preserve"> МКУ "Информационно-методический центр", образовательные учреждения </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32</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Создание системы мониторинга технологической базы общеобразовательных школ в области информационно-коммуникационных технологий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r w:rsidRPr="000173ED">
              <w:rPr>
                <w:rFonts w:ascii="Times New Roman" w:hAnsi="Times New Roman" w:cs="Times New Roman"/>
                <w:color w:val="000000"/>
                <w:sz w:val="18"/>
                <w:szCs w:val="18"/>
              </w:rPr>
              <w:t>,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33</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перехода органов управления образованием и образовательных учреждений на электронный (безбумажный) документооборот.</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Оснащение современными персональными компьютерами, интерактивным оборудованием и оргтехникой образовательных учреждений Рузаевского муниципального района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16006" w:type="dxa"/>
            <w:gridSpan w:val="62"/>
            <w:tcBorders>
              <w:top w:val="single" w:sz="4" w:space="0" w:color="auto"/>
              <w:bottom w:val="single" w:sz="4" w:space="0" w:color="auto"/>
              <w:right w:val="nil"/>
            </w:tcBorders>
            <w:vAlign w:val="center"/>
          </w:tcPr>
          <w:p w:rsidR="00FD300C" w:rsidRPr="000173ED" w:rsidRDefault="00FD300C"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Развитие кадрового потенциала</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35</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персонифицированных форм,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36</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подготовки и повышения квалификации профессиональных менеджеров образования (руководители общеобразовательных учреждений)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37</w:t>
            </w:r>
          </w:p>
        </w:tc>
        <w:tc>
          <w:tcPr>
            <w:tcW w:w="4600" w:type="dxa"/>
            <w:tcBorders>
              <w:top w:val="single" w:sz="4" w:space="0" w:color="auto"/>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республиканской олимпиаде среди учителей, работающих с одаренными детьми, по физике, математике, информатике, химии, биологии, русскому языку</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МКУ "Информационно-методический центр», </w:t>
            </w: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312"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330" w:type="dxa"/>
            <w:gridSpan w:val="4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16006" w:type="dxa"/>
            <w:gridSpan w:val="62"/>
            <w:tcBorders>
              <w:top w:val="single" w:sz="4" w:space="0" w:color="auto"/>
              <w:bottom w:val="single" w:sz="4" w:space="0" w:color="auto"/>
              <w:right w:val="nil"/>
            </w:tcBorders>
            <w:vAlign w:val="center"/>
          </w:tcPr>
          <w:p w:rsidR="00FD300C" w:rsidRPr="000173ED" w:rsidRDefault="00FD300C" w:rsidP="00A93216">
            <w:pPr>
              <w:pStyle w:val="aff1"/>
              <w:numPr>
                <w:ilvl w:val="1"/>
                <w:numId w:val="4"/>
              </w:numPr>
              <w:jc w:val="center"/>
              <w:rPr>
                <w:rFonts w:ascii="Times New Roman" w:hAnsi="Times New Roman" w:cs="Times New Roman"/>
                <w:b/>
                <w:i/>
                <w:color w:val="000000"/>
                <w:sz w:val="18"/>
                <w:szCs w:val="18"/>
              </w:rPr>
            </w:pPr>
            <w:r w:rsidRPr="000173ED">
              <w:rPr>
                <w:rFonts w:ascii="Times New Roman" w:hAnsi="Times New Roman" w:cs="Times New Roman"/>
                <w:b/>
                <w:i/>
                <w:sz w:val="18"/>
                <w:szCs w:val="18"/>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38</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общеобразовательных учреждениях, включая расходы на оплату труда, приобретение учебников, учебных пособий, средств обучения и т.д.</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Республиканский  бюджет </w:t>
            </w:r>
          </w:p>
        </w:tc>
        <w:tc>
          <w:tcPr>
            <w:tcW w:w="975"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center"/>
              <w:rPr>
                <w:rFonts w:ascii="Times New Roman" w:hAnsi="Times New Roman"/>
                <w:color w:val="000000"/>
                <w:sz w:val="18"/>
                <w:szCs w:val="18"/>
              </w:rPr>
            </w:pPr>
            <w:r w:rsidRPr="00DB0BA6">
              <w:rPr>
                <w:rFonts w:ascii="Times New Roman" w:hAnsi="Times New Roman"/>
                <w:color w:val="000000"/>
                <w:sz w:val="18"/>
                <w:szCs w:val="18"/>
              </w:rPr>
              <w:t>1 629 673,8</w:t>
            </w:r>
          </w:p>
          <w:p w:rsidR="00FD300C" w:rsidRPr="00DB0BA6" w:rsidRDefault="00FD300C" w:rsidP="00A93216">
            <w:pPr>
              <w:spacing w:line="240" w:lineRule="auto"/>
              <w:jc w:val="center"/>
              <w:rPr>
                <w:rFonts w:ascii="Times New Roman" w:hAnsi="Times New Roman"/>
                <w:color w:val="000000"/>
                <w:sz w:val="18"/>
                <w:szCs w:val="18"/>
              </w:rPr>
            </w:pP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262827,3</w:t>
            </w:r>
          </w:p>
        </w:tc>
        <w:tc>
          <w:tcPr>
            <w:tcW w:w="851"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center"/>
              <w:rPr>
                <w:rFonts w:ascii="Times New Roman" w:hAnsi="Times New Roman"/>
                <w:color w:val="000000"/>
                <w:sz w:val="18"/>
                <w:szCs w:val="18"/>
              </w:rPr>
            </w:pPr>
            <w:r w:rsidRPr="00DB0BA6">
              <w:rPr>
                <w:rFonts w:ascii="Times New Roman" w:hAnsi="Times New Roman"/>
                <w:color w:val="000000"/>
                <w:sz w:val="18"/>
                <w:szCs w:val="18"/>
              </w:rPr>
              <w:t>253461,7</w:t>
            </w:r>
          </w:p>
        </w:tc>
        <w:tc>
          <w:tcPr>
            <w:tcW w:w="716"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center"/>
              <w:rPr>
                <w:rFonts w:ascii="Times New Roman" w:hAnsi="Times New Roman"/>
                <w:sz w:val="18"/>
                <w:szCs w:val="18"/>
              </w:rPr>
            </w:pPr>
            <w:r w:rsidRPr="00DB0BA6">
              <w:rPr>
                <w:rFonts w:ascii="Times New Roman" w:hAnsi="Times New Roman"/>
                <w:sz w:val="18"/>
                <w:szCs w:val="18"/>
              </w:rPr>
              <w:t>317 399,2</w:t>
            </w:r>
          </w:p>
          <w:p w:rsidR="00FD300C" w:rsidRPr="000173ED" w:rsidRDefault="00FD300C" w:rsidP="00A93216">
            <w:pPr>
              <w:pStyle w:val="aff1"/>
              <w:jc w:val="center"/>
              <w:rPr>
                <w:rFonts w:ascii="Times New Roman" w:hAnsi="Times New Roman" w:cs="Times New Roman"/>
                <w:color w:val="000000"/>
                <w:sz w:val="18"/>
                <w:szCs w:val="18"/>
              </w:rPr>
            </w:pPr>
          </w:p>
        </w:tc>
        <w:tc>
          <w:tcPr>
            <w:tcW w:w="850" w:type="dxa"/>
            <w:gridSpan w:val="7"/>
            <w:tcBorders>
              <w:top w:val="single" w:sz="4" w:space="0" w:color="auto"/>
              <w:left w:val="single" w:sz="4" w:space="0" w:color="auto"/>
              <w:bottom w:val="single" w:sz="4" w:space="0" w:color="auto"/>
              <w:right w:val="nil"/>
            </w:tcBorders>
            <w:shd w:val="clear" w:color="auto" w:fill="FFFF00"/>
          </w:tcPr>
          <w:p w:rsidR="00FD300C" w:rsidRPr="00DB0BA6" w:rsidRDefault="00FD300C" w:rsidP="00A93216">
            <w:pPr>
              <w:spacing w:line="240" w:lineRule="auto"/>
              <w:jc w:val="center"/>
              <w:rPr>
                <w:rFonts w:ascii="Times New Roman" w:hAnsi="Times New Roman"/>
                <w:sz w:val="18"/>
                <w:szCs w:val="18"/>
              </w:rPr>
            </w:pPr>
            <w:r w:rsidRPr="00DB0BA6">
              <w:rPr>
                <w:rFonts w:ascii="Times New Roman" w:hAnsi="Times New Roman"/>
                <w:sz w:val="18"/>
                <w:szCs w:val="18"/>
              </w:rPr>
              <w:t>266 382,8</w:t>
            </w:r>
          </w:p>
          <w:p w:rsidR="00FD300C" w:rsidRPr="000173ED" w:rsidRDefault="00FD300C" w:rsidP="00A93216">
            <w:pPr>
              <w:pStyle w:val="aff1"/>
              <w:jc w:val="center"/>
              <w:rPr>
                <w:rFonts w:ascii="Times New Roman" w:hAnsi="Times New Roman" w:cs="Times New Roman"/>
                <w:color w:val="000000"/>
                <w:sz w:val="18"/>
                <w:szCs w:val="18"/>
              </w:rPr>
            </w:pPr>
          </w:p>
        </w:tc>
        <w:tc>
          <w:tcPr>
            <w:tcW w:w="622" w:type="dxa"/>
            <w:gridSpan w:val="6"/>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center"/>
              <w:rPr>
                <w:rFonts w:ascii="Times New Roman" w:hAnsi="Times New Roman"/>
                <w:sz w:val="18"/>
                <w:szCs w:val="18"/>
              </w:rPr>
            </w:pPr>
            <w:r w:rsidRPr="00DB0BA6">
              <w:rPr>
                <w:rFonts w:ascii="Times New Roman" w:hAnsi="Times New Roman"/>
                <w:sz w:val="18"/>
                <w:szCs w:val="18"/>
              </w:rPr>
              <w:t>260 145,0</w:t>
            </w:r>
          </w:p>
          <w:p w:rsidR="00FD300C" w:rsidRPr="000173ED" w:rsidRDefault="00FD300C" w:rsidP="00A93216">
            <w:pPr>
              <w:pStyle w:val="aff1"/>
              <w:jc w:val="center"/>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rPr>
              <w:t>269 457,8</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p w:rsidR="00FD300C" w:rsidRPr="00DB0BA6" w:rsidRDefault="00FD300C" w:rsidP="00A93216">
            <w:pPr>
              <w:spacing w:line="240" w:lineRule="auto"/>
              <w:rPr>
                <w:sz w:val="18"/>
                <w:szCs w:val="18"/>
              </w:rPr>
            </w:pPr>
          </w:p>
        </w:tc>
      </w:tr>
      <w:tr w:rsidR="00FD300C" w:rsidRPr="00DB0BA6" w:rsidTr="009A44D5">
        <w:trPr>
          <w:gridAfter w:val="1"/>
          <w:wAfter w:w="40" w:type="dxa"/>
          <w:trHeight w:val="536"/>
        </w:trPr>
        <w:tc>
          <w:tcPr>
            <w:tcW w:w="552" w:type="dxa"/>
            <w:vMerge w:val="restart"/>
            <w:tcBorders>
              <w:top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39</w:t>
            </w:r>
          </w:p>
        </w:tc>
        <w:tc>
          <w:tcPr>
            <w:tcW w:w="4600"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Финансовое обеспечение расходных обязательств в муниципальных общеобразовательных учреждениях на выполнение муниципальных заданий, включая расходы на содержание зданий и оплату коммунальных услуг.</w:t>
            </w:r>
          </w:p>
        </w:tc>
        <w:tc>
          <w:tcPr>
            <w:tcW w:w="1413" w:type="dxa"/>
            <w:gridSpan w:val="5"/>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975" w:type="dxa"/>
            <w:gridSpan w:val="5"/>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jc w:val="right"/>
              <w:rPr>
                <w:rFonts w:ascii="Times New Roman" w:hAnsi="Times New Roman"/>
                <w:color w:val="000000"/>
                <w:sz w:val="18"/>
                <w:szCs w:val="18"/>
              </w:rPr>
            </w:pPr>
            <w:r w:rsidRPr="00DB0BA6">
              <w:rPr>
                <w:rFonts w:ascii="Times New Roman" w:hAnsi="Times New Roman"/>
                <w:color w:val="000000"/>
                <w:sz w:val="18"/>
                <w:szCs w:val="18"/>
              </w:rPr>
              <w:t>119 245,4</w:t>
            </w:r>
          </w:p>
          <w:p w:rsidR="00FD300C" w:rsidRPr="00DB0BA6" w:rsidRDefault="00FD300C" w:rsidP="00A93216">
            <w:pPr>
              <w:spacing w:line="240" w:lineRule="auto"/>
              <w:jc w:val="right"/>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30787,0</w:t>
            </w:r>
          </w:p>
        </w:tc>
        <w:tc>
          <w:tcPr>
            <w:tcW w:w="85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30190,4</w:t>
            </w:r>
          </w:p>
        </w:tc>
        <w:tc>
          <w:tcPr>
            <w:tcW w:w="716"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26 050,1</w:t>
            </w:r>
          </w:p>
          <w:p w:rsidR="00FD300C" w:rsidRPr="000173ED" w:rsidRDefault="00FD300C" w:rsidP="00A93216">
            <w:pPr>
              <w:pStyle w:val="aff1"/>
              <w:rPr>
                <w:rFonts w:ascii="Times New Roman" w:hAnsi="Times New Roman" w:cs="Times New Roman"/>
                <w:color w:val="000000"/>
                <w:sz w:val="18"/>
                <w:szCs w:val="18"/>
              </w:rPr>
            </w:pPr>
          </w:p>
        </w:tc>
        <w:tc>
          <w:tcPr>
            <w:tcW w:w="850" w:type="dxa"/>
            <w:gridSpan w:val="7"/>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7 668,4</w:t>
            </w:r>
          </w:p>
          <w:p w:rsidR="00FD300C" w:rsidRPr="000173ED" w:rsidRDefault="00FD300C" w:rsidP="00A93216">
            <w:pPr>
              <w:pStyle w:val="aff1"/>
              <w:rPr>
                <w:rFonts w:ascii="Times New Roman" w:hAnsi="Times New Roman" w:cs="Times New Roman"/>
                <w:color w:val="000000"/>
                <w:sz w:val="18"/>
                <w:szCs w:val="18"/>
              </w:rPr>
            </w:pPr>
          </w:p>
        </w:tc>
        <w:tc>
          <w:tcPr>
            <w:tcW w:w="622" w:type="dxa"/>
            <w:gridSpan w:val="6"/>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24 549,5</w:t>
            </w:r>
          </w:p>
          <w:p w:rsidR="00FD300C" w:rsidRPr="000173ED" w:rsidRDefault="00FD300C" w:rsidP="00A93216">
            <w:pPr>
              <w:pStyle w:val="aff1"/>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right w:val="nil"/>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0</w:t>
            </w:r>
          </w:p>
          <w:p w:rsidR="00FD300C" w:rsidRPr="000173ED" w:rsidRDefault="00FD300C" w:rsidP="00A93216">
            <w:pPr>
              <w:pStyle w:val="aff1"/>
              <w:rPr>
                <w:rFonts w:ascii="Times New Roman" w:hAnsi="Times New Roman" w:cs="Times New Roman"/>
                <w:color w:val="000000"/>
                <w:sz w:val="18"/>
                <w:szCs w:val="18"/>
              </w:rPr>
            </w:pPr>
          </w:p>
        </w:tc>
        <w:tc>
          <w:tcPr>
            <w:tcW w:w="236" w:type="dxa"/>
            <w:gridSpan w:val="3"/>
            <w:vMerge w:val="restart"/>
            <w:tcBorders>
              <w:top w:val="nil"/>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Height w:val="869"/>
        </w:trPr>
        <w:tc>
          <w:tcPr>
            <w:tcW w:w="552" w:type="dxa"/>
            <w:vMerge/>
            <w:tcBorders>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4600"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413" w:type="dxa"/>
            <w:gridSpan w:val="5"/>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799" w:type="dxa"/>
            <w:gridSpan w:val="2"/>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Республиканский бюджет</w:t>
            </w:r>
          </w:p>
        </w:tc>
        <w:tc>
          <w:tcPr>
            <w:tcW w:w="975" w:type="dxa"/>
            <w:gridSpan w:val="5"/>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jc w:val="right"/>
              <w:rPr>
                <w:rFonts w:ascii="Times New Roman" w:hAnsi="Times New Roman"/>
                <w:color w:val="000000"/>
                <w:sz w:val="18"/>
                <w:szCs w:val="18"/>
              </w:rPr>
            </w:pPr>
            <w:r w:rsidRPr="00DB0BA6">
              <w:rPr>
                <w:rFonts w:ascii="Times New Roman" w:hAnsi="Times New Roman"/>
                <w:color w:val="000000"/>
                <w:sz w:val="18"/>
                <w:szCs w:val="18"/>
              </w:rPr>
              <w:t>133 507,6</w:t>
            </w:r>
          </w:p>
          <w:p w:rsidR="00FD300C" w:rsidRPr="00DB0BA6" w:rsidRDefault="00FD300C" w:rsidP="00A93216">
            <w:pPr>
              <w:spacing w:line="240" w:lineRule="auto"/>
              <w:jc w:val="right"/>
              <w:rPr>
                <w:rFonts w:ascii="Times New Roman" w:hAnsi="Times New Roman"/>
                <w:color w:val="000000"/>
                <w:sz w:val="18"/>
                <w:szCs w:val="18"/>
              </w:rPr>
            </w:pPr>
          </w:p>
        </w:tc>
        <w:tc>
          <w:tcPr>
            <w:tcW w:w="562"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51"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26373,9</w:t>
            </w:r>
          </w:p>
        </w:tc>
        <w:tc>
          <w:tcPr>
            <w:tcW w:w="716"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36 004,0</w:t>
            </w:r>
          </w:p>
          <w:p w:rsidR="00FD300C" w:rsidRPr="00DB0BA6" w:rsidRDefault="00FD300C" w:rsidP="00A93216">
            <w:pPr>
              <w:spacing w:line="240" w:lineRule="auto"/>
              <w:jc w:val="both"/>
              <w:rPr>
                <w:rFonts w:ascii="Times New Roman" w:hAnsi="Times New Roman"/>
                <w:color w:val="000000"/>
                <w:sz w:val="18"/>
                <w:szCs w:val="18"/>
              </w:rPr>
            </w:pPr>
          </w:p>
        </w:tc>
        <w:tc>
          <w:tcPr>
            <w:tcW w:w="850" w:type="dxa"/>
            <w:gridSpan w:val="7"/>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16 262,2</w:t>
            </w:r>
          </w:p>
          <w:p w:rsidR="00FD300C" w:rsidRPr="000173ED" w:rsidRDefault="00FD300C" w:rsidP="00A93216">
            <w:pPr>
              <w:pStyle w:val="aff1"/>
              <w:rPr>
                <w:rFonts w:ascii="Times New Roman" w:hAnsi="Times New Roman" w:cs="Times New Roman"/>
                <w:color w:val="000000"/>
                <w:sz w:val="18"/>
                <w:szCs w:val="18"/>
              </w:rPr>
            </w:pPr>
          </w:p>
        </w:tc>
        <w:tc>
          <w:tcPr>
            <w:tcW w:w="622" w:type="dxa"/>
            <w:gridSpan w:val="6"/>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35 000,00</w:t>
            </w:r>
          </w:p>
          <w:p w:rsidR="00FD300C" w:rsidRPr="000173ED" w:rsidRDefault="00FD300C" w:rsidP="00A93216">
            <w:pPr>
              <w:pStyle w:val="aff1"/>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right w:val="nil"/>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19 867,5</w:t>
            </w:r>
          </w:p>
          <w:p w:rsidR="00FD300C" w:rsidRPr="000173ED" w:rsidRDefault="00FD300C" w:rsidP="00A93216">
            <w:pPr>
              <w:pStyle w:val="aff1"/>
              <w:rPr>
                <w:rFonts w:ascii="Times New Roman" w:hAnsi="Times New Roman" w:cs="Times New Roman"/>
                <w:color w:val="000000"/>
                <w:sz w:val="18"/>
                <w:szCs w:val="18"/>
              </w:rPr>
            </w:pPr>
          </w:p>
        </w:tc>
        <w:tc>
          <w:tcPr>
            <w:tcW w:w="236" w:type="dxa"/>
            <w:gridSpan w:val="3"/>
            <w:vMerge/>
            <w:tcBorders>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16006" w:type="dxa"/>
            <w:gridSpan w:val="62"/>
            <w:tcBorders>
              <w:top w:val="single" w:sz="4" w:space="0" w:color="auto"/>
              <w:bottom w:val="single" w:sz="4" w:space="0" w:color="auto"/>
              <w:right w:val="nil"/>
            </w:tcBorders>
            <w:vAlign w:val="center"/>
          </w:tcPr>
          <w:p w:rsidR="00FD300C" w:rsidRPr="000173ED" w:rsidRDefault="00FD300C"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2.5. Научно-методическая работа</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внедрение в образовательных учреждениях новых программ учебных дисциплин, учебников нового поколения.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1"/>
          <w:wAfter w:w="40" w:type="dxa"/>
        </w:trPr>
        <w:tc>
          <w:tcPr>
            <w:tcW w:w="552"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41</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концепций и программ развития.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c>
          <w:tcPr>
            <w:tcW w:w="236" w:type="dxa"/>
            <w:gridSpan w:val="3"/>
            <w:tcBorders>
              <w:top w:val="nil"/>
              <w:left w:val="single" w:sz="4" w:space="0" w:color="auto"/>
              <w:bottom w:val="nil"/>
              <w:right w:val="nil"/>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6"/>
              </w:numPr>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Сохранение и укрепление здоровья школьников.</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полномочий по организации предоставления обучающимся в муниципальных общеобразовательных организациях Рузаевского муниципального района их малоимущих семей</w:t>
            </w: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питания с освобождением от оплаты его стоимости.</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75"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76 214,9</w:t>
            </w:r>
          </w:p>
          <w:p w:rsidR="00FD300C" w:rsidRPr="00DB0BA6" w:rsidRDefault="00FD300C" w:rsidP="00A93216">
            <w:pPr>
              <w:spacing w:line="240" w:lineRule="auto"/>
              <w:jc w:val="both"/>
              <w:rPr>
                <w:rFonts w:ascii="Times New Roman" w:hAnsi="Times New Roman"/>
                <w:color w:val="000000"/>
                <w:sz w:val="18"/>
                <w:szCs w:val="18"/>
              </w:rPr>
            </w:pP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9688,2</w:t>
            </w:r>
          </w:p>
        </w:tc>
        <w:tc>
          <w:tcPr>
            <w:tcW w:w="851"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10680,1</w:t>
            </w:r>
          </w:p>
        </w:tc>
        <w:tc>
          <w:tcPr>
            <w:tcW w:w="716"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14 086,7</w:t>
            </w:r>
          </w:p>
          <w:p w:rsidR="00FD300C" w:rsidRPr="000173ED" w:rsidRDefault="00FD300C" w:rsidP="00A93216">
            <w:pPr>
              <w:pStyle w:val="aff1"/>
              <w:rPr>
                <w:rFonts w:ascii="Times New Roman" w:hAnsi="Times New Roman" w:cs="Times New Roman"/>
                <w:color w:val="000000"/>
                <w:sz w:val="18"/>
                <w:szCs w:val="18"/>
              </w:rPr>
            </w:pPr>
          </w:p>
        </w:tc>
        <w:tc>
          <w:tcPr>
            <w:tcW w:w="850" w:type="dxa"/>
            <w:gridSpan w:val="7"/>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10 444,3</w:t>
            </w:r>
          </w:p>
          <w:p w:rsidR="00FD300C" w:rsidRPr="000173ED" w:rsidRDefault="00FD300C" w:rsidP="00A93216">
            <w:pPr>
              <w:pStyle w:val="aff1"/>
              <w:rPr>
                <w:rFonts w:ascii="Times New Roman" w:hAnsi="Times New Roman" w:cs="Times New Roman"/>
                <w:color w:val="000000"/>
                <w:sz w:val="18"/>
                <w:szCs w:val="18"/>
              </w:rPr>
            </w:pPr>
          </w:p>
        </w:tc>
        <w:tc>
          <w:tcPr>
            <w:tcW w:w="622"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15 367,9</w:t>
            </w:r>
          </w:p>
          <w:p w:rsidR="00FD300C" w:rsidRPr="000173ED" w:rsidRDefault="00FD300C" w:rsidP="00A93216">
            <w:pPr>
              <w:pStyle w:val="aff1"/>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15 947,7</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организации питания обучающихся из малоимущих семей.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44</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проекта "Спортивная суббота" в пилотных общеобразовательных учреждениях (приобретение спортивного оборудования, спортивного инвентаря) двдеь</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45</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Оснащение столовых муниципальных общеобразовательных учреждений, в том числе: поставка современного технологического оборудования; ремонт пищеблоков; замена мебели в обеденных залах</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администрации Рузаевского муниципального района, Финансовое управление администрация  Рузаевского муниципального района, </w:t>
            </w:r>
            <w:r w:rsidRPr="000173ED">
              <w:rPr>
                <w:rFonts w:ascii="Times New Roman" w:hAnsi="Times New Roman" w:cs="Times New Roman"/>
                <w:color w:val="000000"/>
                <w:sz w:val="18"/>
                <w:szCs w:val="18"/>
              </w:rPr>
              <w:t>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46</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администрация  Рузаевского муниципального района, о</w:t>
            </w:r>
            <w:r w:rsidRPr="000173ED">
              <w:rPr>
                <w:rFonts w:ascii="Times New Roman" w:hAnsi="Times New Roman" w:cs="Times New Roman"/>
                <w:color w:val="000000"/>
                <w:sz w:val="18"/>
                <w:szCs w:val="18"/>
              </w:rPr>
              <w:t>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47</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реализация программ по формированию норм поведения здорового и безопасного образа жизни детей, подростков и молодежи</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48</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конкурса-фестиваля "Безопасное колесо" среди отрядов юных инспекторов движения с последующим выездом на республиканские соревнования.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49</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Смотр-конкурс "Дорога безопасности" на лучшую организацию работы по профилактике детского дорожно-транспортного травматизма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FD300C" w:rsidRPr="000173ED" w:rsidRDefault="00FD300C" w:rsidP="00A93216">
            <w:pPr>
              <w:spacing w:line="240" w:lineRule="auto"/>
              <w:rPr>
                <w:rFonts w:ascii="Times New Roman" w:hAnsi="Times New Roman"/>
                <w:color w:val="000000"/>
                <w:sz w:val="18"/>
                <w:szCs w:val="18"/>
              </w:rPr>
            </w:pPr>
          </w:p>
          <w:p w:rsidR="00FD300C" w:rsidRPr="000173ED" w:rsidRDefault="00FD300C" w:rsidP="00A93216">
            <w:pPr>
              <w:spacing w:line="240" w:lineRule="auto"/>
              <w:rPr>
                <w:rFonts w:ascii="Times New Roman" w:hAnsi="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DB0BA6" w:rsidRDefault="00FD300C" w:rsidP="00A93216">
            <w:pPr>
              <w:spacing w:line="240" w:lineRule="auto"/>
              <w:rPr>
                <w:sz w:val="18"/>
                <w:szCs w:val="18"/>
              </w:rPr>
            </w:pPr>
            <w:r w:rsidRPr="00DB0BA6">
              <w:rPr>
                <w:sz w:val="18"/>
                <w:szCs w:val="18"/>
              </w:rPr>
              <w:t>50</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мониторинга физического развития обучающихся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51</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Внедрение форм физического воспитания школьников в зависимости от их физического, психического и соматического здоровья.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Управление образования, ГБУЗ РМ "Рузаевская межрайонная больница", МАУ «ЦФиС»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Height w:val="676"/>
        </w:trPr>
        <w:tc>
          <w:tcPr>
            <w:tcW w:w="552"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52</w:t>
            </w:r>
          </w:p>
        </w:tc>
        <w:tc>
          <w:tcPr>
            <w:tcW w:w="4600"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условий в общеобразовательных организациях, расположенных в сельской местности ,для занятий физической культурой и спортом.</w:t>
            </w:r>
          </w:p>
        </w:tc>
        <w:tc>
          <w:tcPr>
            <w:tcW w:w="1413" w:type="dxa"/>
            <w:gridSpan w:val="5"/>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2016-2021</w:t>
            </w:r>
          </w:p>
        </w:tc>
        <w:tc>
          <w:tcPr>
            <w:tcW w:w="1799" w:type="dxa"/>
            <w:gridSpan w:val="2"/>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Финансовое управление, МБОУ «Сузгарьевская СОШ»</w:t>
            </w:r>
          </w:p>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МБОУ «Пайгармская СОШ»</w:t>
            </w:r>
          </w:p>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МБОУ «Трускляйская СОШ»</w:t>
            </w:r>
          </w:p>
        </w:tc>
        <w:tc>
          <w:tcPr>
            <w:tcW w:w="1582" w:type="dxa"/>
            <w:gridSpan w:val="5"/>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 </w:t>
            </w:r>
          </w:p>
          <w:p w:rsidR="00FD300C" w:rsidRPr="00DB0BA6" w:rsidRDefault="00FD300C" w:rsidP="00A93216">
            <w:pPr>
              <w:spacing w:line="240" w:lineRule="auto"/>
              <w:rPr>
                <w:rFonts w:ascii="Times New Roman" w:hAnsi="Times New Roman"/>
                <w:sz w:val="18"/>
                <w:szCs w:val="18"/>
              </w:rPr>
            </w:pPr>
          </w:p>
        </w:tc>
        <w:tc>
          <w:tcPr>
            <w:tcW w:w="975" w:type="dxa"/>
            <w:gridSpan w:val="5"/>
            <w:tcBorders>
              <w:top w:val="single" w:sz="4" w:space="0" w:color="auto"/>
              <w:lef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2 474,0</w:t>
            </w:r>
          </w:p>
        </w:tc>
        <w:tc>
          <w:tcPr>
            <w:tcW w:w="817" w:type="dxa"/>
            <w:gridSpan w:val="4"/>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813,6</w:t>
            </w:r>
          </w:p>
          <w:p w:rsidR="00FD300C" w:rsidRPr="00DB0BA6" w:rsidRDefault="00FD300C" w:rsidP="00A93216">
            <w:pPr>
              <w:spacing w:line="240" w:lineRule="auto"/>
              <w:rPr>
                <w:rFonts w:ascii="Times New Roman" w:hAnsi="Times New Roman"/>
                <w:sz w:val="18"/>
                <w:szCs w:val="18"/>
              </w:rPr>
            </w:pPr>
          </w:p>
        </w:tc>
        <w:tc>
          <w:tcPr>
            <w:tcW w:w="851" w:type="dxa"/>
            <w:gridSpan w:val="6"/>
            <w:tcBorders>
              <w:top w:val="single" w:sz="4" w:space="0" w:color="auto"/>
              <w:lef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688,6</w:t>
            </w:r>
          </w:p>
        </w:tc>
        <w:tc>
          <w:tcPr>
            <w:tcW w:w="977" w:type="dxa"/>
            <w:gridSpan w:val="5"/>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971,8</w:t>
            </w:r>
          </w:p>
        </w:tc>
        <w:tc>
          <w:tcPr>
            <w:tcW w:w="334" w:type="dxa"/>
            <w:gridSpan w:val="4"/>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1137" w:type="dxa"/>
            <w:gridSpan w:val="11"/>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1191"/>
        </w:trPr>
        <w:tc>
          <w:tcPr>
            <w:tcW w:w="552"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00"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413" w:type="dxa"/>
            <w:gridSpan w:val="5"/>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799" w:type="dxa"/>
            <w:gridSpan w:val="2"/>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p w:rsidR="00FD300C" w:rsidRPr="00DB0BA6" w:rsidRDefault="00FD300C" w:rsidP="00A93216">
            <w:pPr>
              <w:spacing w:line="240" w:lineRule="auto"/>
              <w:rPr>
                <w:rFonts w:ascii="Times New Roman" w:hAnsi="Times New Roman"/>
                <w:sz w:val="18"/>
                <w:szCs w:val="18"/>
              </w:rPr>
            </w:pPr>
          </w:p>
        </w:tc>
        <w:tc>
          <w:tcPr>
            <w:tcW w:w="975"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221,8</w:t>
            </w:r>
          </w:p>
        </w:tc>
        <w:tc>
          <w:tcPr>
            <w:tcW w:w="817" w:type="dxa"/>
            <w:gridSpan w:val="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40,7</w:t>
            </w:r>
          </w:p>
        </w:tc>
        <w:tc>
          <w:tcPr>
            <w:tcW w:w="851"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130</w:t>
            </w:r>
          </w:p>
        </w:tc>
        <w:tc>
          <w:tcPr>
            <w:tcW w:w="977"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51,1</w:t>
            </w:r>
          </w:p>
        </w:tc>
        <w:tc>
          <w:tcPr>
            <w:tcW w:w="334"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137" w:type="dxa"/>
            <w:gridSpan w:val="11"/>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1191"/>
        </w:trPr>
        <w:tc>
          <w:tcPr>
            <w:tcW w:w="552" w:type="dxa"/>
            <w:vMerge w:val="restart"/>
            <w:tcBorders>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53</w:t>
            </w:r>
          </w:p>
        </w:tc>
        <w:tc>
          <w:tcPr>
            <w:tcW w:w="4600" w:type="dxa"/>
            <w:vMerge w:val="restart"/>
            <w:tcBorders>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Субсидии на укрепление материально – технической базы</w:t>
            </w:r>
            <w:r w:rsidRPr="000173ED">
              <w:rPr>
                <w:sz w:val="18"/>
                <w:szCs w:val="18"/>
              </w:rPr>
              <w:t xml:space="preserve"> </w:t>
            </w:r>
            <w:r w:rsidRPr="000173ED">
              <w:rPr>
                <w:rFonts w:ascii="Times New Roman" w:hAnsi="Times New Roman" w:cs="Times New Roman"/>
                <w:sz w:val="18"/>
                <w:szCs w:val="18"/>
              </w:rPr>
              <w:t>общеобразовательных организаций, расположенных в сельской местности, в целях создания условий для занятий физической культурой и спортом.</w:t>
            </w:r>
          </w:p>
        </w:tc>
        <w:tc>
          <w:tcPr>
            <w:tcW w:w="1413" w:type="dxa"/>
            <w:gridSpan w:val="5"/>
            <w:vMerge w:val="restart"/>
            <w:tcBorders>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2016-2021</w:t>
            </w:r>
          </w:p>
        </w:tc>
        <w:tc>
          <w:tcPr>
            <w:tcW w:w="1799" w:type="dxa"/>
            <w:gridSpan w:val="2"/>
            <w:vMerge w:val="restart"/>
            <w:tcBorders>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w:t>
            </w:r>
          </w:p>
        </w:tc>
        <w:tc>
          <w:tcPr>
            <w:tcW w:w="1582" w:type="dxa"/>
            <w:gridSpan w:val="5"/>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 </w:t>
            </w:r>
          </w:p>
          <w:p w:rsidR="00FD300C" w:rsidRPr="00DB0BA6" w:rsidRDefault="00FD300C" w:rsidP="00A93216">
            <w:pPr>
              <w:spacing w:line="240" w:lineRule="auto"/>
              <w:rPr>
                <w:rFonts w:ascii="Times New Roman" w:hAnsi="Times New Roman"/>
                <w:sz w:val="18"/>
                <w:szCs w:val="18"/>
              </w:rPr>
            </w:pPr>
          </w:p>
        </w:tc>
        <w:tc>
          <w:tcPr>
            <w:tcW w:w="975"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89,1</w:t>
            </w:r>
          </w:p>
        </w:tc>
        <w:tc>
          <w:tcPr>
            <w:tcW w:w="817" w:type="dxa"/>
            <w:gridSpan w:val="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p>
        </w:tc>
        <w:tc>
          <w:tcPr>
            <w:tcW w:w="851"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p>
        </w:tc>
        <w:tc>
          <w:tcPr>
            <w:tcW w:w="977"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89,1</w:t>
            </w:r>
          </w:p>
        </w:tc>
        <w:tc>
          <w:tcPr>
            <w:tcW w:w="334"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106" w:type="dxa"/>
            <w:gridSpan w:val="10"/>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000" w:type="dxa"/>
            <w:gridSpan w:val="14"/>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1191"/>
        </w:trPr>
        <w:tc>
          <w:tcPr>
            <w:tcW w:w="552"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00"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413" w:type="dxa"/>
            <w:gridSpan w:val="5"/>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799" w:type="dxa"/>
            <w:gridSpan w:val="2"/>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p w:rsidR="00FD300C" w:rsidRPr="00DB0BA6" w:rsidRDefault="00FD300C" w:rsidP="00A93216">
            <w:pPr>
              <w:spacing w:line="240" w:lineRule="auto"/>
              <w:rPr>
                <w:rFonts w:ascii="Times New Roman" w:hAnsi="Times New Roman"/>
                <w:sz w:val="18"/>
                <w:szCs w:val="18"/>
              </w:rPr>
            </w:pPr>
          </w:p>
        </w:tc>
        <w:tc>
          <w:tcPr>
            <w:tcW w:w="975"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4,7</w:t>
            </w:r>
          </w:p>
        </w:tc>
        <w:tc>
          <w:tcPr>
            <w:tcW w:w="817" w:type="dxa"/>
            <w:gridSpan w:val="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p>
        </w:tc>
        <w:tc>
          <w:tcPr>
            <w:tcW w:w="851"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p>
        </w:tc>
        <w:tc>
          <w:tcPr>
            <w:tcW w:w="977"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4,7</w:t>
            </w:r>
          </w:p>
        </w:tc>
        <w:tc>
          <w:tcPr>
            <w:tcW w:w="334"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106" w:type="dxa"/>
            <w:gridSpan w:val="10"/>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000" w:type="dxa"/>
            <w:gridSpan w:val="14"/>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4"/>
          <w:wAfter w:w="276" w:type="dxa"/>
          <w:trHeight w:val="483"/>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6"/>
              </w:numPr>
              <w:jc w:val="center"/>
              <w:rPr>
                <w:sz w:val="18"/>
                <w:szCs w:val="18"/>
              </w:rPr>
            </w:pPr>
            <w:r w:rsidRPr="000173ED">
              <w:rPr>
                <w:rStyle w:val="a"/>
                <w:rFonts w:ascii="Times New Roman" w:hAnsi="Times New Roman" w:cs="Times New Roman"/>
                <w:bCs/>
                <w:i/>
                <w:color w:val="000000"/>
                <w:sz w:val="18"/>
                <w:szCs w:val="18"/>
              </w:rPr>
              <w:t>Организационно-методическое обеспечение реализации мероприятий по профилактики безнадзорности и правонарушений несовершеннолетних.</w:t>
            </w:r>
            <w:r w:rsidRPr="000173ED">
              <w:rPr>
                <w:rFonts w:ascii="Times New Roman" w:hAnsi="Times New Roman" w:cs="Times New Roman"/>
                <w:i/>
                <w:sz w:val="18"/>
                <w:szCs w:val="18"/>
              </w:rPr>
              <w:t xml:space="preserve"> </w:t>
            </w:r>
            <w:r w:rsidRPr="000173ED">
              <w:rPr>
                <w:rFonts w:ascii="Times New Roman" w:hAnsi="Times New Roman" w:cs="Times New Roman"/>
                <w:b/>
                <w:i/>
                <w:sz w:val="18"/>
                <w:szCs w:val="18"/>
              </w:rPr>
              <w:t>Создание  условий для успешной социализации детей группы риска.</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54</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Совершенствование психолого-педагогических программ работы с детьми групп риска (научно-методическое, программное, кадровое, организационно-педагогическое обеспечение, мониторинг).</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Совершенствование содержания, форм и методов профилактической и реабилитационной работы в сфере образования с детьми, склонными к наркозависимости (научно-методическое, программное, кадровое, организационно-педагогическое обеспечение, мониторинг).</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56</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социально-педагогических программ по профилактике правонарушений несовершеннолетних</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научно-практической конференции по вопросам реабилитации детей и подростков, склонных к правонарушениям.</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58</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научно - практических конференций по проблемам социальной работы с молодежью, родителями, вопросам профилактики безнадзорности и правонарушений несовершеннолетних.</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Отдел МВД России по Рузаевскому муниципальному району (по согласованию)</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59</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Выезды для участия в мероприятиях (семинары, конференции, творческие мастерские) по профилактике безнадзорности и правонарушений несовершеннолетних, приглашение специалистов из Минобразования РМ</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60</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мониторинга социальных причин безнадзорности и правонарушений несовершеннолетних.</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p w:rsidR="00FD300C" w:rsidRPr="000173ED" w:rsidRDefault="00FD300C" w:rsidP="00A93216">
            <w:pPr>
              <w:pStyle w:val="aff1"/>
              <w:jc w:val="center"/>
              <w:rPr>
                <w:rFonts w:ascii="Times New Roman" w:hAnsi="Times New Roman" w:cs="Times New Roman"/>
                <w:sz w:val="18"/>
                <w:szCs w:val="18"/>
              </w:rPr>
            </w:pP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6"/>
              </w:numPr>
              <w:jc w:val="center"/>
              <w:rPr>
                <w:sz w:val="18"/>
                <w:szCs w:val="18"/>
              </w:rPr>
            </w:pPr>
            <w:r w:rsidRPr="000173ED">
              <w:rPr>
                <w:rStyle w:val="a"/>
                <w:rFonts w:ascii="Times New Roman" w:hAnsi="Times New Roman" w:cs="Times New Roman"/>
                <w:bCs/>
                <w:i/>
                <w:color w:val="000000"/>
                <w:sz w:val="18"/>
                <w:szCs w:val="18"/>
              </w:rPr>
              <w:t>Развитие системы оценки качества образования и востребованности образовательных услуг</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61</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системы открытого электронного мониторинга и обязательной публичной отчетности образовательных учреждений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Управление образования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62</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мониторинга качества предоставления образовательных услуг в области общего и дополнительного образования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Управление образования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63</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Подготовка документации к проведению государственной аккредитации образовательных программ образовательных учреждений Рузаевского муниципального района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6"/>
              </w:numPr>
              <w:jc w:val="center"/>
              <w:rPr>
                <w:sz w:val="18"/>
                <w:szCs w:val="18"/>
              </w:rPr>
            </w:pPr>
            <w:r w:rsidRPr="000173ED">
              <w:rPr>
                <w:rFonts w:ascii="Times New Roman" w:hAnsi="Times New Roman" w:cs="Times New Roman"/>
                <w:b/>
                <w:i/>
                <w:color w:val="000000"/>
                <w:sz w:val="18"/>
                <w:szCs w:val="18"/>
              </w:rPr>
              <w:t>Создание условий для получения образования детьми с ограниченными возможностями здоровья.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64</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Развитие сети организаций, осуществляющих образовательную деятельность по адаптированным образовательным программам, организаций, реализующих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DB0BA6" w:rsidRDefault="00FD300C"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65</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Разработка и принятие нормативных правовых актов, утверждающих муниципальные стандарты условий организации и ведения образовательных процессов при обучении на дому, в условиях инклюзивного и специального образования.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DB0BA6" w:rsidRDefault="00FD300C" w:rsidP="00A93216">
            <w:pPr>
              <w:spacing w:line="240" w:lineRule="auto"/>
              <w:rPr>
                <w:sz w:val="18"/>
                <w:szCs w:val="18"/>
              </w:rPr>
            </w:pPr>
            <w:r w:rsidRPr="00DB0BA6">
              <w:rPr>
                <w:rFonts w:ascii="Times New Roman" w:hAnsi="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66</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в том числе оснащения общеобразовательных организаций специальным, учебным, реабилитационным, компьютерным оборудованием и автотранспортом</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Управление образования администрации Рузаевского муниципального района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67</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Организация психолого-педагогической, медицинской и социальной помощи обучающимся, испытывающим трудности в освоении основных общеобразовательных программ и социальной адаптации</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 общеобразовательные учреждения</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numPr>
                <w:ilvl w:val="1"/>
                <w:numId w:val="9"/>
              </w:numPr>
              <w:jc w:val="center"/>
              <w:rPr>
                <w:rFonts w:ascii="Times New Roman" w:hAnsi="Times New Roman" w:cs="Times New Roman"/>
                <w:i/>
                <w:color w:val="000000"/>
                <w:sz w:val="18"/>
                <w:szCs w:val="18"/>
              </w:rPr>
            </w:pPr>
            <w:r w:rsidRPr="000173ED">
              <w:rPr>
                <w:rFonts w:ascii="Times New Roman" w:hAnsi="Times New Roman" w:cs="Times New Roman"/>
                <w:b/>
                <w:i/>
                <w:color w:val="000000"/>
                <w:sz w:val="18"/>
                <w:szCs w:val="18"/>
              </w:rPr>
              <w:t>Обеспечение этнокультурного образования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68</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Укрепление материально-технической базы кабинетов мордовских языков общеобразовательных учреждений Республики Мордовия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Образовательные учреждения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69</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работе межрегионального образовательно-оздоровительного лагеря "Живи, родной язык!"</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Межрегиональной олимпиаде по мокшанскому, эрзянскому языкам и мордовской литературе</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71</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работе Всероссийской научно-практической конференции "Этнокультурное образование: опыт и перспективы"</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Height w:val="1506"/>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72</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Разработка и введение в учебные планы средних общеобразовательных школ учебного  курса «Разговорный английский» (в рамках подготовки к проведению чемпионата мира по футболу 2018 года)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Height w:val="288"/>
        </w:trPr>
        <w:tc>
          <w:tcPr>
            <w:tcW w:w="5152" w:type="dxa"/>
            <w:gridSpan w:val="2"/>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ИТОГО по задаче 2. </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975" w:type="dxa"/>
            <w:gridSpan w:val="5"/>
            <w:tcBorders>
              <w:top w:val="single" w:sz="4" w:space="0" w:color="auto"/>
              <w:left w:val="single" w:sz="4" w:space="0" w:color="auto"/>
              <w:bottom w:val="single" w:sz="4" w:space="0" w:color="auto"/>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1 961 431,3</w:t>
            </w:r>
          </w:p>
          <w:p w:rsidR="00FD300C" w:rsidRPr="00DB0BA6" w:rsidRDefault="00FD300C" w:rsidP="00A93216">
            <w:pPr>
              <w:spacing w:line="240" w:lineRule="auto"/>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304156,8</w:t>
            </w:r>
          </w:p>
        </w:tc>
        <w:tc>
          <w:tcPr>
            <w:tcW w:w="851"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321 524.</w:t>
            </w:r>
            <w:r w:rsidRPr="000173ED">
              <w:rPr>
                <w:rFonts w:ascii="Times New Roman" w:hAnsi="Times New Roman" w:cs="Times New Roman"/>
                <w:color w:val="000000"/>
                <w:sz w:val="18"/>
                <w:szCs w:val="18"/>
              </w:rPr>
              <w:t>7</w:t>
            </w:r>
          </w:p>
        </w:tc>
        <w:tc>
          <w:tcPr>
            <w:tcW w:w="716"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394 656,7</w:t>
            </w:r>
          </w:p>
        </w:tc>
        <w:tc>
          <w:tcPr>
            <w:tcW w:w="850" w:type="dxa"/>
            <w:gridSpan w:val="7"/>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300 757,7</w:t>
            </w:r>
          </w:p>
          <w:p w:rsidR="00FD300C" w:rsidRPr="000173ED" w:rsidRDefault="00FD300C" w:rsidP="00A93216">
            <w:pPr>
              <w:pStyle w:val="aff1"/>
              <w:rPr>
                <w:rFonts w:ascii="Times New Roman" w:hAnsi="Times New Roman" w:cs="Times New Roman"/>
                <w:color w:val="000000"/>
                <w:sz w:val="18"/>
                <w:szCs w:val="18"/>
              </w:rPr>
            </w:pPr>
          </w:p>
        </w:tc>
        <w:tc>
          <w:tcPr>
            <w:tcW w:w="622"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335 062,4</w:t>
            </w:r>
          </w:p>
          <w:p w:rsidR="00FD300C" w:rsidRPr="000173ED" w:rsidRDefault="00FD300C" w:rsidP="00A93216">
            <w:pPr>
              <w:pStyle w:val="aff1"/>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305 273,0</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Height w:val="141"/>
        </w:trPr>
        <w:tc>
          <w:tcPr>
            <w:tcW w:w="5152" w:type="dxa"/>
            <w:gridSpan w:val="2"/>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В т.ч. муниципальный бюджет</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975" w:type="dxa"/>
            <w:gridSpan w:val="5"/>
            <w:tcBorders>
              <w:top w:val="single" w:sz="4" w:space="0" w:color="auto"/>
              <w:left w:val="single" w:sz="4" w:space="0" w:color="auto"/>
              <w:bottom w:val="single" w:sz="4" w:space="0" w:color="auto"/>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119 471,9</w:t>
            </w:r>
          </w:p>
          <w:p w:rsidR="00FD300C" w:rsidRPr="00DB0BA6" w:rsidRDefault="00FD300C" w:rsidP="00A93216">
            <w:pPr>
              <w:spacing w:line="240" w:lineRule="auto"/>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rPr>
              <w:t>30827,7</w:t>
            </w:r>
          </w:p>
        </w:tc>
        <w:tc>
          <w:tcPr>
            <w:tcW w:w="851"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30 320</w:t>
            </w:r>
            <w:r w:rsidRPr="000173ED">
              <w:rPr>
                <w:rFonts w:ascii="Times New Roman" w:hAnsi="Times New Roman" w:cs="Times New Roman"/>
                <w:color w:val="000000"/>
                <w:sz w:val="18"/>
                <w:szCs w:val="18"/>
              </w:rPr>
              <w:t>,4</w:t>
            </w:r>
          </w:p>
        </w:tc>
        <w:tc>
          <w:tcPr>
            <w:tcW w:w="716"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26 105,9</w:t>
            </w:r>
          </w:p>
          <w:p w:rsidR="00FD300C" w:rsidRPr="000173ED" w:rsidRDefault="00FD300C" w:rsidP="00A93216">
            <w:pPr>
              <w:pStyle w:val="aff1"/>
              <w:rPr>
                <w:rFonts w:ascii="Times New Roman" w:hAnsi="Times New Roman" w:cs="Times New Roman"/>
                <w:color w:val="000000"/>
                <w:sz w:val="18"/>
                <w:szCs w:val="18"/>
              </w:rPr>
            </w:pPr>
          </w:p>
        </w:tc>
        <w:tc>
          <w:tcPr>
            <w:tcW w:w="850" w:type="dxa"/>
            <w:gridSpan w:val="7"/>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7668,4</w:t>
            </w:r>
          </w:p>
          <w:p w:rsidR="00FD300C" w:rsidRPr="000173ED" w:rsidRDefault="00FD300C" w:rsidP="00A93216">
            <w:pPr>
              <w:pStyle w:val="aff1"/>
              <w:rPr>
                <w:rFonts w:ascii="Times New Roman" w:hAnsi="Times New Roman" w:cs="Times New Roman"/>
                <w:color w:val="000000"/>
                <w:sz w:val="18"/>
                <w:szCs w:val="18"/>
                <w:lang w:val="en-US"/>
              </w:rPr>
            </w:pPr>
          </w:p>
        </w:tc>
        <w:tc>
          <w:tcPr>
            <w:tcW w:w="622"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24 549,5</w:t>
            </w:r>
          </w:p>
          <w:p w:rsidR="00FD300C" w:rsidRPr="000173ED" w:rsidRDefault="00FD300C" w:rsidP="00A93216">
            <w:pPr>
              <w:pStyle w:val="aff1"/>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0</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Height w:val="127"/>
        </w:trPr>
        <w:tc>
          <w:tcPr>
            <w:tcW w:w="5152" w:type="dxa"/>
            <w:gridSpan w:val="2"/>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 </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975" w:type="dxa"/>
            <w:gridSpan w:val="5"/>
            <w:tcBorders>
              <w:top w:val="single" w:sz="4" w:space="0" w:color="auto"/>
              <w:left w:val="single" w:sz="4" w:space="0" w:color="auto"/>
              <w:bottom w:val="single" w:sz="4" w:space="0" w:color="auto"/>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1841959,4</w:t>
            </w:r>
          </w:p>
          <w:p w:rsidR="00FD300C" w:rsidRPr="00DB0BA6" w:rsidRDefault="00FD300C" w:rsidP="00A93216">
            <w:pPr>
              <w:spacing w:line="240" w:lineRule="auto"/>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273329,1</w:t>
            </w:r>
          </w:p>
        </w:tc>
        <w:tc>
          <w:tcPr>
            <w:tcW w:w="851"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291204,3</w:t>
            </w:r>
          </w:p>
        </w:tc>
        <w:tc>
          <w:tcPr>
            <w:tcW w:w="716"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368 550,8</w:t>
            </w:r>
          </w:p>
          <w:p w:rsidR="00FD300C" w:rsidRPr="000173ED" w:rsidRDefault="00FD300C" w:rsidP="00A93216">
            <w:pPr>
              <w:pStyle w:val="aff1"/>
              <w:rPr>
                <w:rFonts w:ascii="Times New Roman" w:hAnsi="Times New Roman" w:cs="Times New Roman"/>
                <w:color w:val="000000"/>
                <w:sz w:val="18"/>
                <w:szCs w:val="18"/>
              </w:rPr>
            </w:pPr>
          </w:p>
        </w:tc>
        <w:tc>
          <w:tcPr>
            <w:tcW w:w="850" w:type="dxa"/>
            <w:gridSpan w:val="7"/>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293 089,3</w:t>
            </w:r>
          </w:p>
          <w:p w:rsidR="00FD300C" w:rsidRPr="000173ED" w:rsidRDefault="00FD300C" w:rsidP="00A93216">
            <w:pPr>
              <w:pStyle w:val="aff1"/>
              <w:rPr>
                <w:rFonts w:ascii="Times New Roman" w:hAnsi="Times New Roman" w:cs="Times New Roman"/>
                <w:color w:val="000000"/>
                <w:sz w:val="18"/>
                <w:szCs w:val="18"/>
              </w:rPr>
            </w:pPr>
          </w:p>
        </w:tc>
        <w:tc>
          <w:tcPr>
            <w:tcW w:w="622" w:type="dxa"/>
            <w:gridSpan w:val="6"/>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310 512,9</w:t>
            </w:r>
          </w:p>
          <w:p w:rsidR="00FD300C" w:rsidRPr="000173ED" w:rsidRDefault="00FD300C" w:rsidP="00A93216">
            <w:pPr>
              <w:pStyle w:val="aff1"/>
              <w:rPr>
                <w:rFonts w:ascii="Times New Roman" w:hAnsi="Times New Roman" w:cs="Times New Roman"/>
                <w:color w:val="000000"/>
                <w:sz w:val="18"/>
                <w:szCs w:val="18"/>
              </w:rPr>
            </w:pPr>
          </w:p>
        </w:tc>
        <w:tc>
          <w:tcPr>
            <w:tcW w:w="1484" w:type="dxa"/>
            <w:gridSpan w:val="1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305 273,0</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color w:val="000000"/>
                <w:sz w:val="18"/>
                <w:szCs w:val="18"/>
              </w:rPr>
            </w:pPr>
          </w:p>
          <w:p w:rsidR="00FD300C" w:rsidRPr="000173ED" w:rsidRDefault="00FD300C" w:rsidP="00A93216">
            <w:pPr>
              <w:pStyle w:val="aff1"/>
              <w:jc w:val="center"/>
              <w:rPr>
                <w:rFonts w:ascii="Times New Roman" w:hAnsi="Times New Roman" w:cs="Times New Roman"/>
                <w:b/>
                <w:color w:val="000000"/>
                <w:sz w:val="18"/>
                <w:szCs w:val="18"/>
              </w:rPr>
            </w:pPr>
          </w:p>
          <w:p w:rsidR="00FD300C" w:rsidRPr="000173ED" w:rsidRDefault="00FD300C"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Задача 3. Создание условий, обеспечивающих успешную социализацию детей, оставшихся без попечения родителей, </w:t>
            </w:r>
          </w:p>
          <w:p w:rsidR="00FD300C" w:rsidRPr="000173ED" w:rsidRDefault="00FD300C"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находящихся в трудной жизненной ситуации.</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i/>
                <w:color w:val="000000"/>
                <w:sz w:val="18"/>
                <w:szCs w:val="18"/>
              </w:rPr>
            </w:pPr>
            <w:r w:rsidRPr="000173ED">
              <w:rPr>
                <w:rFonts w:ascii="Times New Roman" w:hAnsi="Times New Roman" w:cs="Times New Roman"/>
                <w:b/>
                <w:i/>
                <w:color w:val="000000"/>
                <w:sz w:val="18"/>
                <w:szCs w:val="18"/>
              </w:rPr>
              <w:t>3.1.Формирование значимости семейных ценностей, ответственного родительства, позитивного отношения к замещающим семьям и детям – сиротам, через информационно – просветительское продвижение семейного устройства</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73</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Поддержка муниципальных моделей, обеспечивающих успешную социализацию детей - сирот</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74</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мероприятий по пропаганде различных форм устройства детей, оставшихся без попечения родителей, в том числе: проведение республиканских мероприятий, направленных на популяризацию семейного устройства детей, оставшихся без попечения родителей; создание видеороликов, телевизионных репортажей, подготовка и размещение в средствах массовой информации социальной рекламы по вопросам устройства детей, оставшихся без попечения родителей, на воспитание в семьи</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75</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республиканских мероприятий, обеспечивающих интеграцию в общество детей-сирот и детей, оставшихся без попечения родителей, их подготовку к самостоятельной жизни (фестивали, конкурсы, выставки, досуговые мероприятия)</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76</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Внедрение модели профилактической работы с детьми, оставшимися без попечения родителей, в рамках организации Школы эффективного родительства для выпускников интернатных учреждений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77</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мониторинга соблюдения прав детей-сирот и детей, оставшихся без попечения родителей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78</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обеспечением жилыми помещениями детей-сирот и детей, оставшихся без попечения родителей.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Администрация  Рузаевского муниципального района, Управление образования Рузаевского района </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муниципальный бюджет </w:t>
            </w:r>
          </w:p>
          <w:p w:rsidR="00FD300C" w:rsidRPr="00DB0BA6" w:rsidRDefault="00FD300C" w:rsidP="00A93216">
            <w:pPr>
              <w:spacing w:line="240" w:lineRule="auto"/>
              <w:rPr>
                <w:sz w:val="18"/>
                <w:szCs w:val="18"/>
              </w:rPr>
            </w:pP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79</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обеспечением жилыми помещениями детей-сирот и детей, оставшихся без попечения родителей.</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75" w:type="dxa"/>
            <w:gridSpan w:val="5"/>
            <w:tcBorders>
              <w:top w:val="single" w:sz="4" w:space="0" w:color="auto"/>
              <w:left w:val="single" w:sz="4" w:space="0" w:color="auto"/>
              <w:bottom w:val="single" w:sz="4" w:space="0" w:color="auto"/>
            </w:tcBorders>
          </w:tcPr>
          <w:tbl>
            <w:tblPr>
              <w:tblW w:w="960" w:type="dxa"/>
              <w:tblLayout w:type="fixed"/>
              <w:tblLook w:val="00A0"/>
            </w:tblPr>
            <w:tblGrid>
              <w:gridCol w:w="960"/>
            </w:tblGrid>
            <w:tr w:rsidR="00FD300C" w:rsidRPr="00DB0BA6" w:rsidTr="00EC36F7">
              <w:trPr>
                <w:trHeight w:val="767"/>
              </w:trPr>
              <w:tc>
                <w:tcPr>
                  <w:tcW w:w="960" w:type="dxa"/>
                  <w:tcBorders>
                    <w:top w:val="single" w:sz="8" w:space="0" w:color="auto"/>
                    <w:bottom w:val="nil"/>
                  </w:tcBorders>
                  <w:noWrap/>
                  <w:vAlign w:val="bottom"/>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54 544,20</w:t>
                  </w:r>
                </w:p>
                <w:p w:rsidR="00FD300C" w:rsidRPr="000173ED" w:rsidRDefault="00FD300C" w:rsidP="00A93216">
                  <w:pPr>
                    <w:spacing w:line="240" w:lineRule="auto"/>
                    <w:jc w:val="right"/>
                    <w:rPr>
                      <w:rFonts w:ascii="Times New Roman" w:hAnsi="Times New Roman"/>
                      <w:color w:val="000000"/>
                      <w:sz w:val="18"/>
                      <w:szCs w:val="18"/>
                    </w:rPr>
                  </w:pPr>
                </w:p>
              </w:tc>
            </w:tr>
          </w:tbl>
          <w:p w:rsidR="00FD300C" w:rsidRPr="000173ED" w:rsidRDefault="00FD300C" w:rsidP="00A93216">
            <w:pPr>
              <w:pStyle w:val="aff1"/>
              <w:rPr>
                <w:rFonts w:ascii="Times New Roman" w:hAnsi="Times New Roman" w:cs="Times New Roman"/>
                <w:color w:val="000000"/>
                <w:sz w:val="18"/>
                <w:szCs w:val="18"/>
              </w:rPr>
            </w:pP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27506,3</w:t>
            </w:r>
          </w:p>
        </w:tc>
        <w:tc>
          <w:tcPr>
            <w:tcW w:w="993"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8854,3</w:t>
            </w:r>
          </w:p>
        </w:tc>
        <w:tc>
          <w:tcPr>
            <w:tcW w:w="574"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3 333,5</w:t>
            </w:r>
          </w:p>
          <w:p w:rsidR="00FD300C" w:rsidRPr="000173ED" w:rsidRDefault="00FD300C" w:rsidP="00A93216">
            <w:pPr>
              <w:pStyle w:val="aff1"/>
              <w:rPr>
                <w:rFonts w:ascii="Times New Roman" w:hAnsi="Times New Roman" w:cs="Times New Roman"/>
                <w:color w:val="000000"/>
                <w:sz w:val="18"/>
                <w:szCs w:val="18"/>
              </w:rPr>
            </w:pPr>
          </w:p>
        </w:tc>
        <w:tc>
          <w:tcPr>
            <w:tcW w:w="1132" w:type="dxa"/>
            <w:gridSpan w:val="8"/>
            <w:tcBorders>
              <w:top w:val="single" w:sz="4" w:space="0" w:color="auto"/>
              <w:left w:val="single" w:sz="4" w:space="0" w:color="auto"/>
              <w:bottom w:val="single" w:sz="4" w:space="0" w:color="auto"/>
            </w:tcBorders>
            <w:shd w:val="clear" w:color="auto" w:fill="FFFF00"/>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4 975,3</w:t>
            </w:r>
          </w:p>
          <w:p w:rsidR="00FD300C" w:rsidRPr="000173ED" w:rsidRDefault="00FD300C" w:rsidP="00A93216">
            <w:pPr>
              <w:pStyle w:val="aff1"/>
              <w:rPr>
                <w:rFonts w:ascii="Times New Roman" w:hAnsi="Times New Roman" w:cs="Times New Roman"/>
                <w:color w:val="000000"/>
                <w:sz w:val="18"/>
                <w:szCs w:val="18"/>
              </w:rPr>
            </w:pPr>
          </w:p>
        </w:tc>
        <w:tc>
          <w:tcPr>
            <w:tcW w:w="855" w:type="dxa"/>
            <w:gridSpan w:val="10"/>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4 937,4</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4 937,4</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80</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Переподготовка и повышение квалификации специалистов органов управления образованием,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обучающих семинаров для кандидатов в приемные родители</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60" w:type="dxa"/>
            <w:gridSpan w:val="4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81</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Рузаевского муниципального района</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75"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3 137,60</w:t>
            </w:r>
          </w:p>
          <w:p w:rsidR="00FD300C" w:rsidRPr="00DB0BA6" w:rsidRDefault="00FD300C" w:rsidP="00A93216">
            <w:pPr>
              <w:spacing w:line="240" w:lineRule="auto"/>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572,5</w:t>
            </w:r>
          </w:p>
        </w:tc>
        <w:tc>
          <w:tcPr>
            <w:tcW w:w="993"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572,1</w:t>
            </w:r>
          </w:p>
        </w:tc>
        <w:tc>
          <w:tcPr>
            <w:tcW w:w="574"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580,8</w:t>
            </w:r>
          </w:p>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tcBorders>
            <w:shd w:val="clear" w:color="auto" w:fill="FFFF00"/>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470,0</w:t>
            </w:r>
          </w:p>
          <w:p w:rsidR="00FD300C" w:rsidRPr="000173ED" w:rsidRDefault="00FD300C" w:rsidP="00A93216">
            <w:pPr>
              <w:pStyle w:val="aff1"/>
              <w:rPr>
                <w:rFonts w:ascii="Times New Roman" w:hAnsi="Times New Roman" w:cs="Times New Roman"/>
                <w:color w:val="000000"/>
                <w:sz w:val="18"/>
                <w:szCs w:val="18"/>
              </w:rPr>
            </w:pPr>
          </w:p>
        </w:tc>
        <w:tc>
          <w:tcPr>
            <w:tcW w:w="714" w:type="dxa"/>
            <w:gridSpan w:val="9"/>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470,7</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471,5</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82</w:t>
            </w:r>
          </w:p>
        </w:tc>
        <w:tc>
          <w:tcPr>
            <w:tcW w:w="4600"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Реализация государственных полномочий по оплате труда приемных родителей, проживающих на территории Рузаевского муниципального района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Рузаевском муниципальном районе.</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Администрации  Рузаевского муниципального района</w:t>
            </w: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75"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41 268,20</w:t>
            </w:r>
          </w:p>
          <w:p w:rsidR="00FD300C" w:rsidRPr="00DB0BA6" w:rsidRDefault="00FD300C" w:rsidP="00A93216">
            <w:pPr>
              <w:spacing w:line="240" w:lineRule="auto"/>
              <w:jc w:val="both"/>
              <w:rPr>
                <w:rFonts w:ascii="Times New Roman" w:hAnsi="Times New Roman"/>
                <w:color w:val="000000"/>
                <w:sz w:val="18"/>
                <w:szCs w:val="18"/>
              </w:rPr>
            </w:pPr>
          </w:p>
        </w:tc>
        <w:tc>
          <w:tcPr>
            <w:tcW w:w="562" w:type="dxa"/>
            <w:gridSpan w:val="2"/>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6897,4</w:t>
            </w:r>
          </w:p>
          <w:p w:rsidR="00FD300C" w:rsidRPr="000173ED" w:rsidRDefault="00FD300C" w:rsidP="00A93216">
            <w:pPr>
              <w:pStyle w:val="aff1"/>
              <w:rPr>
                <w:rFonts w:ascii="Times New Roman" w:hAnsi="Times New Roman" w:cs="Times New Roman"/>
                <w:color w:val="000000"/>
                <w:sz w:val="18"/>
                <w:szCs w:val="18"/>
              </w:rPr>
            </w:pPr>
          </w:p>
        </w:tc>
        <w:tc>
          <w:tcPr>
            <w:tcW w:w="993"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7294,1</w:t>
            </w:r>
          </w:p>
        </w:tc>
        <w:tc>
          <w:tcPr>
            <w:tcW w:w="574"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6 711,5</w:t>
            </w:r>
          </w:p>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tcBorders>
            <w:shd w:val="clear" w:color="auto" w:fill="FFFF00"/>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5 683,0</w:t>
            </w:r>
          </w:p>
          <w:p w:rsidR="00FD300C" w:rsidRPr="000173ED" w:rsidRDefault="00FD300C" w:rsidP="00A93216">
            <w:pPr>
              <w:pStyle w:val="aff1"/>
              <w:rPr>
                <w:rFonts w:ascii="Times New Roman" w:hAnsi="Times New Roman" w:cs="Times New Roman"/>
                <w:color w:val="000000"/>
                <w:sz w:val="18"/>
                <w:szCs w:val="18"/>
              </w:rPr>
            </w:pPr>
          </w:p>
        </w:tc>
        <w:tc>
          <w:tcPr>
            <w:tcW w:w="714" w:type="dxa"/>
            <w:gridSpan w:val="9"/>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7 224,2</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7 458,7</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152" w:type="dxa"/>
            <w:gridSpan w:val="2"/>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3.</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p>
        </w:tc>
        <w:tc>
          <w:tcPr>
            <w:tcW w:w="975"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98 950,7</w:t>
            </w: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34976,2</w:t>
            </w:r>
          </w:p>
        </w:tc>
        <w:tc>
          <w:tcPr>
            <w:tcW w:w="993"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16720,5</w:t>
            </w:r>
          </w:p>
        </w:tc>
        <w:tc>
          <w:tcPr>
            <w:tcW w:w="574"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10 625,8</w:t>
            </w:r>
          </w:p>
        </w:tc>
        <w:tc>
          <w:tcPr>
            <w:tcW w:w="1273"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11 128,3</w:t>
            </w:r>
          </w:p>
        </w:tc>
        <w:tc>
          <w:tcPr>
            <w:tcW w:w="714" w:type="dxa"/>
            <w:gridSpan w:val="9"/>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12 632,3</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12 867,60</w:t>
            </w:r>
          </w:p>
          <w:p w:rsidR="00FD300C" w:rsidRPr="00DB0BA6" w:rsidRDefault="00FD300C" w:rsidP="00A93216"/>
        </w:tc>
      </w:tr>
      <w:tr w:rsidR="00FD300C" w:rsidRPr="00DB0BA6" w:rsidTr="009A44D5">
        <w:trPr>
          <w:gridAfter w:val="4"/>
          <w:wAfter w:w="276" w:type="dxa"/>
        </w:trPr>
        <w:tc>
          <w:tcPr>
            <w:tcW w:w="5152" w:type="dxa"/>
            <w:gridSpan w:val="2"/>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В т.ч. республиканский бюджет</w:t>
            </w:r>
          </w:p>
        </w:tc>
        <w:tc>
          <w:tcPr>
            <w:tcW w:w="1413"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p>
        </w:tc>
        <w:tc>
          <w:tcPr>
            <w:tcW w:w="179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p>
        </w:tc>
        <w:tc>
          <w:tcPr>
            <w:tcW w:w="1582"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p>
        </w:tc>
        <w:tc>
          <w:tcPr>
            <w:tcW w:w="975"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98 950,7</w:t>
            </w:r>
          </w:p>
        </w:tc>
        <w:tc>
          <w:tcPr>
            <w:tcW w:w="56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34976,2</w:t>
            </w:r>
          </w:p>
        </w:tc>
        <w:tc>
          <w:tcPr>
            <w:tcW w:w="993"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16720,5</w:t>
            </w:r>
          </w:p>
        </w:tc>
        <w:tc>
          <w:tcPr>
            <w:tcW w:w="574"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10 625,8</w:t>
            </w:r>
          </w:p>
        </w:tc>
        <w:tc>
          <w:tcPr>
            <w:tcW w:w="1273"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11 128,3</w:t>
            </w:r>
          </w:p>
        </w:tc>
        <w:tc>
          <w:tcPr>
            <w:tcW w:w="714" w:type="dxa"/>
            <w:gridSpan w:val="9"/>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12 632,3</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12 867,6</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Задача 4. Выявление и поддержка одаренных детей и молодежи.</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bCs/>
                <w:i/>
                <w:color w:val="000000"/>
                <w:sz w:val="18"/>
                <w:szCs w:val="18"/>
              </w:rPr>
            </w:pPr>
            <w:r w:rsidRPr="000173ED">
              <w:rPr>
                <w:rStyle w:val="a"/>
                <w:rFonts w:ascii="Times New Roman" w:hAnsi="Times New Roman" w:cs="Times New Roman"/>
                <w:bCs/>
                <w:i/>
                <w:color w:val="000000"/>
                <w:sz w:val="18"/>
                <w:szCs w:val="18"/>
              </w:rPr>
              <w:t>4.1. Развитие и поддержка сети учреждений и организаций, работающих с одаренными детьми</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83</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Укрепление материально-технической и учебно-методической базы учреждений, работающих с одаренными детьми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84</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Создание и развитие муниципальных экспериментальных площадок по отработке методик формирования и развития одаренности детей в различных областях интеллектуальной и творческой деятельности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Государственной итоговой аттестации выпускников 9-х, 11-х классов в ОУ Рузаевского муниципального района (в т.ч.в форме ЕГЭ и ОГЭ)</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Управление образования, МКУ «Информационно-методический центр» </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132,2</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34,0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37,2</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27,0</w:t>
            </w:r>
          </w:p>
        </w:tc>
        <w:tc>
          <w:tcPr>
            <w:tcW w:w="810" w:type="dxa"/>
            <w:gridSpan w:val="11"/>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73" w:type="dxa"/>
            <w:gridSpan w:val="11"/>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86</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премий для поддержки образовательных учреждений, реализующих инновационные образовательные программы</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Администрация Рузаевского муниципального района, МКУ "ИМЦ"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150, 0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04"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79"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87</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премий для поддержки образовательных учреждений, реализующих инновационные образовательные программы</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Администрация Рузаевского муниципального района, образовательные учреждения</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04"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79"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Height w:val="1011"/>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88</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конкурсе образовательных проектов, направленных на работу с одаренными детьми.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89</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всероссийских, межрегиональных, окружных, зональных, республиканских и муниципальных конференций, семинаров, совещаний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 xml:space="preserve"> 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25"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8"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90</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муниципального конкурса для воспитателей дошкольных образовательных учреждений «Воспитатель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77,7</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17,7</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825"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8"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91</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Ежегодная грантовая поддержка педагогов дошкольных образовательных учреждений. </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МКУ «Информационно-методический центр», дошкольные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100,0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25"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8"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92</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премий Главы администрации Рузаевского муниципального района для поощрения творческих и талантливых педагогов образовательных учреждений</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Администрация Рузаевского муниципального района</w:t>
            </w:r>
            <w:r w:rsidRPr="000173ED">
              <w:rPr>
                <w:rFonts w:ascii="Times New Roman" w:hAnsi="Times New Roman" w:cs="Times New Roman"/>
                <w:color w:val="000000"/>
                <w:sz w:val="18"/>
                <w:szCs w:val="18"/>
              </w:rPr>
              <w:t>, МКУ "Информационно-методический центр",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100, 0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25"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8"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93</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Ежемесячные выплаты премий для учителей, подготовивших победителей муниципального этапа всероссийской олимпиады школьников</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Администрация Рузаевского муниципального района</w:t>
            </w:r>
            <w:r w:rsidRPr="000173ED">
              <w:rPr>
                <w:rFonts w:ascii="Times New Roman" w:hAnsi="Times New Roman" w:cs="Times New Roman"/>
                <w:color w:val="000000"/>
                <w:sz w:val="18"/>
                <w:szCs w:val="18"/>
              </w:rPr>
              <w:t>, МКУ "Информационно-методический центр",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683" w:type="dxa"/>
            <w:gridSpan w:val="2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94</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муниципального конкурса "Учитель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МКУ "Информационно-методический центр", </w:t>
            </w: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305,3</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48,9</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61,3</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53,3</w:t>
            </w:r>
          </w:p>
        </w:tc>
        <w:tc>
          <w:tcPr>
            <w:tcW w:w="855"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43,4</w:t>
            </w:r>
          </w:p>
        </w:tc>
        <w:tc>
          <w:tcPr>
            <w:tcW w:w="828"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43,4</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95</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педагогов в республиканском конкурсе "Учитель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 xml:space="preserve">МКУ "Информационно-методический центр", </w:t>
            </w:r>
            <w:r w:rsidRPr="000173ED">
              <w:rPr>
                <w:rFonts w:ascii="Times New Roman" w:hAnsi="Times New Roman" w:cs="Times New Roman"/>
                <w:sz w:val="18"/>
                <w:szCs w:val="18"/>
              </w:rPr>
              <w:t>Управление образования администрации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5"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28"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96</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августовских педагогических конференций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855"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28"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97</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других торжественных мероприятий (День Учителя, в том числе чествование ветеранов, молодых специалистов и т.д )</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«ИМЦ»</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247,5</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60,0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47,5</w:t>
            </w:r>
          </w:p>
        </w:tc>
        <w:tc>
          <w:tcPr>
            <w:tcW w:w="855"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28"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683" w:type="dxa"/>
            <w:gridSpan w:val="2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4.2. Государственная поддержка и социальная защита одаренных детей</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98</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психолого-педагогического мониторинга работы с одаренными детьми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99</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республиканских и муниципальных предметных олимпиадах, в том числе и дистанционных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184, 5</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100, 0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20,5</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24,0</w:t>
            </w:r>
          </w:p>
        </w:tc>
        <w:tc>
          <w:tcPr>
            <w:tcW w:w="825"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8"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проведении республиканской предметной олимпиады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25,0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25" w:type="dxa"/>
            <w:gridSpan w:val="1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8"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101</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туре Всероссийского интеллектуально-личностного марафона "Твои возможности" для школьников 3 - 6 классов, обучающихся по образовательной системе "Школа 2100"</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102</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образовательной деятельности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74,5</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52,4</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22,1</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70" w:type="dxa"/>
            <w:gridSpan w:val="1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13"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103</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конкурсах, фестивалях, научно-практических конференциях по различным направлениям дополнительного образования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59,7</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50, 0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9,7</w:t>
            </w:r>
          </w:p>
        </w:tc>
        <w:tc>
          <w:tcPr>
            <w:tcW w:w="870" w:type="dxa"/>
            <w:gridSpan w:val="1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13"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104</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Целевая поддержка участия детей в международных, всероссийских, зональных, республиканских, муниципальных спортивных мероприятиях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МКУ "Информационно-методический центр", общеобразовательные учреждения </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142,0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21,0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11,5</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19,5</w:t>
            </w:r>
          </w:p>
        </w:tc>
        <w:tc>
          <w:tcPr>
            <w:tcW w:w="870" w:type="dxa"/>
            <w:gridSpan w:val="1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13"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105</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проведении республиканской научно-практической конференции "Интеллектуальное будущее Мордовии"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"ИМЦ"</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106</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Публикация сборников исследовательских проектов учащихся, методических материалов по работе с талантливой молодежью</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107</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государственных премий талантливой и способной молодежи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Администрация Рузаевского муниципального района, МКУ "Информационно-методический центр", образовательные организации</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50, 0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85" w:type="dxa"/>
            <w:gridSpan w:val="1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98"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108</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Проведение конкурса "Ученик года"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МКУ «ИМЦ» </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273,8</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49,0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47,3</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51,5</w:t>
            </w:r>
          </w:p>
        </w:tc>
        <w:tc>
          <w:tcPr>
            <w:tcW w:w="885" w:type="dxa"/>
            <w:gridSpan w:val="1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798"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109</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муниципального праздника для выпускников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МКУ "ИМЦ"</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231,0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57,5</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48,5</w:t>
            </w: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110</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новогодних мероприятий</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«ИМЦ»</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111</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муниципальных этапов Всероссийских спортивных игр школьников "Президентские состязания" и "Президентские спортивные игры" (в т.ч. награждение победителей ценными призами и подарками)</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МКУ "Информационно-методический центр", общеобразовательные  учреждения, образовательные учреждения дополнительного образования </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79,0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12,0</w:t>
            </w: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112</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соревнований "Школа безопасности" с последующим выездом на республиканские соревнования.</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w:t>
            </w: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113</w:t>
            </w:r>
          </w:p>
        </w:tc>
        <w:tc>
          <w:tcPr>
            <w:tcW w:w="4636" w:type="dxa"/>
            <w:gridSpan w:val="3"/>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Ежегодные выплаты Главы Республики Мордовия для государственной поддержки общеобразовательных организаций Республики Мордовия</w:t>
            </w:r>
          </w:p>
        </w:tc>
        <w:tc>
          <w:tcPr>
            <w:tcW w:w="1415" w:type="dxa"/>
            <w:gridSpan w:val="4"/>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500,00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Pr>
        <w:tc>
          <w:tcPr>
            <w:tcW w:w="552"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36" w:type="dxa"/>
            <w:gridSpan w:val="3"/>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15" w:type="dxa"/>
            <w:gridSpan w:val="4"/>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832" w:type="dxa"/>
            <w:gridSpan w:val="3"/>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295,0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295,0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Height w:val="632"/>
        </w:trPr>
        <w:tc>
          <w:tcPr>
            <w:tcW w:w="9992" w:type="dxa"/>
            <w:gridSpan w:val="15"/>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4.</w:t>
            </w:r>
          </w:p>
        </w:tc>
        <w:tc>
          <w:tcPr>
            <w:tcW w:w="92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5 067,2</w:t>
            </w:r>
          </w:p>
          <w:p w:rsidR="00FD300C" w:rsidRPr="00DB0BA6" w:rsidRDefault="00FD300C" w:rsidP="00A93216">
            <w:pPr>
              <w:spacing w:line="240" w:lineRule="auto"/>
              <w:jc w:val="both"/>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1125,4</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2113,5</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1 254,5</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403,0</w:t>
            </w: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r>
      <w:tr w:rsidR="00FD300C" w:rsidRPr="00DB0BA6" w:rsidTr="009A44D5">
        <w:trPr>
          <w:gridAfter w:val="4"/>
          <w:wAfter w:w="276" w:type="dxa"/>
          <w:trHeight w:val="184"/>
        </w:trPr>
        <w:tc>
          <w:tcPr>
            <w:tcW w:w="9992" w:type="dxa"/>
            <w:gridSpan w:val="15"/>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92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3 067,2</w:t>
            </w:r>
          </w:p>
          <w:p w:rsidR="00FD300C" w:rsidRPr="00DB0BA6" w:rsidRDefault="00FD300C" w:rsidP="00A93216">
            <w:pPr>
              <w:spacing w:line="240" w:lineRule="auto"/>
              <w:jc w:val="both"/>
              <w:rPr>
                <w:rFonts w:ascii="Times New Roman" w:hAnsi="Times New Roman"/>
                <w:sz w:val="18"/>
                <w:szCs w:val="18"/>
              </w:rPr>
            </w:pP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1125,4</w:t>
            </w: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613,5</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754,5</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403,0</w:t>
            </w: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85,4</w:t>
            </w:r>
          </w:p>
        </w:tc>
      </w:tr>
      <w:tr w:rsidR="00FD300C" w:rsidRPr="00DB0BA6" w:rsidTr="009A44D5">
        <w:trPr>
          <w:gridAfter w:val="4"/>
          <w:wAfter w:w="276" w:type="dxa"/>
          <w:trHeight w:val="184"/>
        </w:trPr>
        <w:tc>
          <w:tcPr>
            <w:tcW w:w="9992" w:type="dxa"/>
            <w:gridSpan w:val="15"/>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92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2000,0</w:t>
            </w:r>
          </w:p>
        </w:tc>
        <w:tc>
          <w:tcPr>
            <w:tcW w:w="562"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16"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1500</w:t>
            </w:r>
          </w:p>
        </w:tc>
        <w:tc>
          <w:tcPr>
            <w:tcW w:w="851" w:type="dxa"/>
            <w:gridSpan w:val="6"/>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500,0</w:t>
            </w:r>
          </w:p>
        </w:tc>
        <w:tc>
          <w:tcPr>
            <w:tcW w:w="1273" w:type="dxa"/>
            <w:gridSpan w:val="9"/>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945" w:type="dxa"/>
            <w:gridSpan w:val="1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738"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gridAfter w:val="4"/>
          <w:wAfter w:w="276" w:type="dxa"/>
          <w:trHeight w:val="983"/>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color w:val="000000"/>
                <w:sz w:val="18"/>
                <w:szCs w:val="18"/>
              </w:rPr>
            </w:pPr>
          </w:p>
          <w:p w:rsidR="00FD300C" w:rsidRPr="000173ED" w:rsidRDefault="00FD300C" w:rsidP="00A93216">
            <w:pPr>
              <w:pStyle w:val="aff1"/>
              <w:jc w:val="center"/>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Задача 5. Развитие дополнительного образования детей</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Style w:val="a"/>
                <w:rFonts w:ascii="Times New Roman" w:hAnsi="Times New Roman" w:cs="Times New Roman"/>
                <w:bCs/>
                <w:i/>
                <w:color w:val="000000"/>
                <w:sz w:val="18"/>
                <w:szCs w:val="18"/>
              </w:rPr>
            </w:pPr>
            <w:r w:rsidRPr="000173ED">
              <w:rPr>
                <w:rStyle w:val="a"/>
                <w:rFonts w:ascii="Times New Roman" w:hAnsi="Times New Roman" w:cs="Times New Roman"/>
                <w:bCs/>
                <w:i/>
                <w:color w:val="000000"/>
                <w:sz w:val="18"/>
                <w:szCs w:val="18"/>
              </w:rPr>
              <w:t>5.1. Обеспечение доступности качества дополнительного образования детей.</w:t>
            </w:r>
          </w:p>
        </w:tc>
      </w:tr>
      <w:tr w:rsidR="00FD300C" w:rsidRPr="00DB0BA6" w:rsidTr="009A44D5">
        <w:trPr>
          <w:gridAfter w:val="2"/>
          <w:wAfter w:w="192" w:type="dxa"/>
          <w:trHeight w:val="1045"/>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114</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дополнительного  образования в муниципальных учреждениях дополнительного образования, включая расходы на оплату труда,  учебных пособий, средств обучения и т.д.</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p w:rsidR="00FD300C" w:rsidRPr="000173ED" w:rsidRDefault="00FD300C" w:rsidP="00A93216">
            <w:pPr>
              <w:pStyle w:val="aff1"/>
              <w:rPr>
                <w:sz w:val="18"/>
                <w:szCs w:val="18"/>
              </w:rPr>
            </w:pP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929" w:type="dxa"/>
            <w:gridSpan w:val="4"/>
            <w:tcBorders>
              <w:top w:val="single" w:sz="4" w:space="0" w:color="auto"/>
              <w:left w:val="single" w:sz="4" w:space="0" w:color="auto"/>
              <w:bottom w:val="single" w:sz="4" w:space="0" w:color="auto"/>
            </w:tcBorders>
            <w:vAlign w:val="bottom"/>
          </w:tcPr>
          <w:p w:rsidR="00FD300C" w:rsidRPr="00DB0BA6" w:rsidRDefault="00FD300C" w:rsidP="00A93216">
            <w:pPr>
              <w:spacing w:line="240" w:lineRule="auto"/>
              <w:rPr>
                <w:rFonts w:cs="Calibri"/>
                <w:color w:val="000000"/>
                <w:sz w:val="18"/>
                <w:szCs w:val="18"/>
              </w:rPr>
            </w:pPr>
            <w:r w:rsidRPr="00DB0BA6">
              <w:rPr>
                <w:rFonts w:cs="Calibri"/>
                <w:color w:val="000000"/>
                <w:sz w:val="18"/>
                <w:szCs w:val="18"/>
              </w:rPr>
              <w:t>103 546,7</w:t>
            </w:r>
          </w:p>
          <w:p w:rsidR="00FD300C" w:rsidRPr="00DB0BA6" w:rsidRDefault="00FD300C" w:rsidP="00A93216">
            <w:pPr>
              <w:spacing w:line="240" w:lineRule="auto"/>
              <w:rPr>
                <w:rFonts w:ascii="Times New Roman" w:hAnsi="Times New Roman"/>
                <w:color w:val="000000"/>
                <w:sz w:val="18"/>
                <w:szCs w:val="18"/>
              </w:rPr>
            </w:pPr>
          </w:p>
        </w:tc>
        <w:tc>
          <w:tcPr>
            <w:tcW w:w="81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19950</w:t>
            </w:r>
          </w:p>
        </w:tc>
        <w:tc>
          <w:tcPr>
            <w:tcW w:w="131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20178,4</w:t>
            </w:r>
          </w:p>
        </w:tc>
        <w:tc>
          <w:tcPr>
            <w:tcW w:w="654"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19 018,3</w:t>
            </w:r>
          </w:p>
          <w:p w:rsidR="00FD300C" w:rsidRPr="000173ED" w:rsidRDefault="00FD300C" w:rsidP="00A93216">
            <w:pPr>
              <w:pStyle w:val="aff1"/>
              <w:rPr>
                <w:rFonts w:ascii="Times New Roman" w:hAnsi="Times New Roman" w:cs="Times New Roman"/>
                <w:sz w:val="18"/>
                <w:szCs w:val="18"/>
              </w:rPr>
            </w:pPr>
          </w:p>
        </w:tc>
        <w:tc>
          <w:tcPr>
            <w:tcW w:w="906"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14400,0</w:t>
            </w:r>
          </w:p>
        </w:tc>
        <w:tc>
          <w:tcPr>
            <w:tcW w:w="750" w:type="dxa"/>
            <w:gridSpan w:val="1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30 000,0</w:t>
            </w:r>
          </w:p>
        </w:tc>
        <w:tc>
          <w:tcPr>
            <w:tcW w:w="730"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9A44D5">
        <w:trPr>
          <w:gridAfter w:val="2"/>
          <w:wAfter w:w="192" w:type="dxa"/>
          <w:trHeight w:val="1097"/>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115</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Финансовое обеспечение расходных обязательств в муниципальных учреждениях дополнительного образования на выполнение муниципальных заданий, включая расходы на содержание зданий и оплату коммунальных услуг.</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муниципальный бюджет </w:t>
            </w:r>
          </w:p>
        </w:tc>
        <w:tc>
          <w:tcPr>
            <w:tcW w:w="929" w:type="dxa"/>
            <w:gridSpan w:val="4"/>
            <w:tcBorders>
              <w:top w:val="single" w:sz="4" w:space="0" w:color="auto"/>
              <w:left w:val="single" w:sz="4" w:space="0" w:color="auto"/>
              <w:bottom w:val="single" w:sz="4" w:space="0" w:color="auto"/>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126 910,4</w:t>
            </w:r>
          </w:p>
          <w:p w:rsidR="00FD300C" w:rsidRPr="00DB0BA6" w:rsidRDefault="00FD300C" w:rsidP="00A93216">
            <w:pPr>
              <w:spacing w:line="240" w:lineRule="auto"/>
              <w:rPr>
                <w:rFonts w:ascii="Times New Roman" w:hAnsi="Times New Roman"/>
                <w:color w:val="000000"/>
                <w:sz w:val="18"/>
                <w:szCs w:val="18"/>
              </w:rPr>
            </w:pPr>
          </w:p>
        </w:tc>
        <w:tc>
          <w:tcPr>
            <w:tcW w:w="81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15737,6</w:t>
            </w:r>
          </w:p>
        </w:tc>
        <w:tc>
          <w:tcPr>
            <w:tcW w:w="131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15775,0</w:t>
            </w:r>
          </w:p>
        </w:tc>
        <w:tc>
          <w:tcPr>
            <w:tcW w:w="654" w:type="dxa"/>
            <w:gridSpan w:val="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18 394,5</w:t>
            </w:r>
          </w:p>
          <w:p w:rsidR="00FD300C" w:rsidRPr="000173ED" w:rsidRDefault="00FD300C" w:rsidP="00A93216">
            <w:pPr>
              <w:pStyle w:val="aff1"/>
              <w:rPr>
                <w:rFonts w:ascii="Times New Roman" w:hAnsi="Times New Roman" w:cs="Times New Roman"/>
                <w:sz w:val="18"/>
                <w:szCs w:val="18"/>
              </w:rPr>
            </w:pPr>
          </w:p>
        </w:tc>
        <w:tc>
          <w:tcPr>
            <w:tcW w:w="906" w:type="dxa"/>
            <w:gridSpan w:val="9"/>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16482,1</w:t>
            </w:r>
          </w:p>
          <w:p w:rsidR="00FD300C" w:rsidRPr="000173ED" w:rsidRDefault="00FD300C" w:rsidP="00A93216">
            <w:pPr>
              <w:pStyle w:val="aff1"/>
              <w:rPr>
                <w:rFonts w:ascii="Times New Roman" w:hAnsi="Times New Roman" w:cs="Times New Roman"/>
                <w:sz w:val="18"/>
                <w:szCs w:val="18"/>
              </w:rPr>
            </w:pPr>
          </w:p>
        </w:tc>
        <w:tc>
          <w:tcPr>
            <w:tcW w:w="750" w:type="dxa"/>
            <w:gridSpan w:val="1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29515,1</w:t>
            </w:r>
          </w:p>
          <w:p w:rsidR="00FD300C" w:rsidRPr="000173ED" w:rsidRDefault="00FD300C" w:rsidP="00A93216">
            <w:pPr>
              <w:pStyle w:val="aff1"/>
              <w:rPr>
                <w:rFonts w:ascii="Times New Roman" w:hAnsi="Times New Roman" w:cs="Times New Roman"/>
                <w:sz w:val="18"/>
                <w:szCs w:val="18"/>
              </w:rPr>
            </w:pPr>
          </w:p>
        </w:tc>
        <w:tc>
          <w:tcPr>
            <w:tcW w:w="730" w:type="dxa"/>
            <w:gridSpan w:val="6"/>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sz w:val="18"/>
                <w:szCs w:val="18"/>
              </w:rPr>
            </w:pPr>
            <w:r w:rsidRPr="000173ED">
              <w:rPr>
                <w:rFonts w:ascii="Times New Roman" w:hAnsi="Times New Roman"/>
                <w:sz w:val="18"/>
                <w:szCs w:val="18"/>
              </w:rPr>
              <w:t>31006,1</w:t>
            </w:r>
          </w:p>
          <w:p w:rsidR="00FD300C" w:rsidRPr="000173ED" w:rsidRDefault="00FD300C" w:rsidP="00A93216">
            <w:pPr>
              <w:pStyle w:val="aff1"/>
              <w:rPr>
                <w:rFonts w:ascii="Times New Roman" w:hAnsi="Times New Roman" w:cs="Times New Roman"/>
                <w:sz w:val="18"/>
                <w:szCs w:val="18"/>
              </w:rPr>
            </w:pPr>
          </w:p>
        </w:tc>
      </w:tr>
      <w:tr w:rsidR="00FD300C" w:rsidRPr="00DB0BA6" w:rsidTr="009A44D5">
        <w:trPr>
          <w:gridAfter w:val="2"/>
          <w:wAfter w:w="192" w:type="dxa"/>
          <w:trHeight w:val="1097"/>
        </w:trPr>
        <w:tc>
          <w:tcPr>
            <w:tcW w:w="552" w:type="dxa"/>
            <w:tcBorders>
              <w:top w:val="single" w:sz="4" w:space="0" w:color="auto"/>
              <w:bottom w:val="single" w:sz="4" w:space="0" w:color="auto"/>
              <w:right w:val="nil"/>
            </w:tcBorders>
          </w:tcPr>
          <w:p w:rsidR="00FD300C" w:rsidRPr="000173ED" w:rsidRDefault="00FD300C" w:rsidP="00DB7D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w:t>
            </w:r>
            <w:r w:rsidRPr="000173ED">
              <w:rPr>
                <w:rFonts w:ascii="Times New Roman" w:hAnsi="Times New Roman" w:cs="Times New Roman"/>
                <w:color w:val="000000"/>
                <w:sz w:val="18"/>
                <w:szCs w:val="18"/>
                <w:lang w:val="en-US"/>
              </w:rPr>
              <w:t>5</w:t>
            </w:r>
            <w:r w:rsidRPr="000173ED">
              <w:rPr>
                <w:rFonts w:ascii="Times New Roman" w:hAnsi="Times New Roman" w:cs="Times New Roman"/>
                <w:color w:val="000000"/>
                <w:sz w:val="18"/>
                <w:szCs w:val="18"/>
              </w:rPr>
              <w:t>.1</w:t>
            </w:r>
          </w:p>
        </w:tc>
        <w:tc>
          <w:tcPr>
            <w:tcW w:w="4636" w:type="dxa"/>
            <w:gridSpan w:val="3"/>
            <w:tcBorders>
              <w:top w:val="single" w:sz="4" w:space="0" w:color="auto"/>
              <w:left w:val="single" w:sz="4" w:space="0" w:color="auto"/>
              <w:right w:val="nil"/>
            </w:tcBorders>
          </w:tcPr>
          <w:p w:rsidR="00FD300C" w:rsidRPr="000173ED" w:rsidRDefault="00FD300C" w:rsidP="00DB7D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Обеспечение персонифицированного финансирования дополнительного образования детей</w:t>
            </w:r>
          </w:p>
        </w:tc>
        <w:tc>
          <w:tcPr>
            <w:tcW w:w="1415" w:type="dxa"/>
            <w:gridSpan w:val="4"/>
            <w:tcBorders>
              <w:top w:val="single" w:sz="4" w:space="0" w:color="auto"/>
              <w:left w:val="single" w:sz="4" w:space="0" w:color="auto"/>
              <w:right w:val="nil"/>
            </w:tcBorders>
          </w:tcPr>
          <w:p w:rsidR="00FD300C" w:rsidRPr="000173ED" w:rsidRDefault="00FD300C" w:rsidP="00DB7D6C">
            <w:pPr>
              <w:pStyle w:val="aff1"/>
              <w:jc w:val="center"/>
              <w:rPr>
                <w:rFonts w:ascii="Times New Roman" w:hAnsi="Times New Roman" w:cs="Times New Roman"/>
                <w:sz w:val="18"/>
                <w:szCs w:val="18"/>
              </w:rPr>
            </w:pPr>
            <w:r w:rsidRPr="000173ED">
              <w:rPr>
                <w:rFonts w:ascii="Times New Roman" w:hAnsi="Times New Roman" w:cs="Times New Roman"/>
                <w:sz w:val="18"/>
                <w:szCs w:val="18"/>
              </w:rPr>
              <w:t>2019-2021</w:t>
            </w:r>
          </w:p>
        </w:tc>
        <w:tc>
          <w:tcPr>
            <w:tcW w:w="1832" w:type="dxa"/>
            <w:gridSpan w:val="3"/>
            <w:tcBorders>
              <w:top w:val="single" w:sz="4" w:space="0" w:color="auto"/>
              <w:left w:val="single" w:sz="4" w:space="0" w:color="auto"/>
              <w:right w:val="nil"/>
            </w:tcBorders>
          </w:tcPr>
          <w:p w:rsidR="00FD300C" w:rsidRPr="00DB0BA6" w:rsidRDefault="00FD300C" w:rsidP="00DB7D6C">
            <w:r w:rsidRPr="00DB0BA6">
              <w:rPr>
                <w:rFonts w:ascii="Times New Roman" w:hAnsi="Times New Roman"/>
                <w:sz w:val="18"/>
                <w:szCs w:val="18"/>
              </w:rPr>
              <w:t>Администрация Рузаевского муниципального района</w:t>
            </w:r>
          </w:p>
        </w:tc>
        <w:tc>
          <w:tcPr>
            <w:tcW w:w="1557" w:type="dxa"/>
            <w:gridSpan w:val="4"/>
            <w:tcBorders>
              <w:top w:val="single" w:sz="4" w:space="0" w:color="auto"/>
              <w:left w:val="single" w:sz="4" w:space="0" w:color="auto"/>
              <w:right w:val="nil"/>
            </w:tcBorders>
          </w:tcPr>
          <w:p w:rsidR="00FD300C" w:rsidRPr="000173ED" w:rsidRDefault="00FD300C" w:rsidP="00DB7D6C">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муниципальный бюджет</w:t>
            </w:r>
          </w:p>
        </w:tc>
        <w:tc>
          <w:tcPr>
            <w:tcW w:w="929" w:type="dxa"/>
            <w:gridSpan w:val="4"/>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rPr>
            </w:pPr>
            <w:r w:rsidRPr="000173ED">
              <w:rPr>
                <w:rFonts w:ascii="Times New Roman" w:hAnsi="Times New Roman"/>
                <w:sz w:val="18"/>
                <w:szCs w:val="18"/>
              </w:rPr>
              <w:t>26764,00</w:t>
            </w:r>
          </w:p>
        </w:tc>
        <w:tc>
          <w:tcPr>
            <w:tcW w:w="817" w:type="dxa"/>
            <w:gridSpan w:val="4"/>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rPr>
            </w:pPr>
          </w:p>
        </w:tc>
        <w:tc>
          <w:tcPr>
            <w:tcW w:w="1312" w:type="dxa"/>
            <w:gridSpan w:val="8"/>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rPr>
            </w:pPr>
          </w:p>
        </w:tc>
        <w:tc>
          <w:tcPr>
            <w:tcW w:w="660" w:type="dxa"/>
            <w:gridSpan w:val="6"/>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rPr>
            </w:pPr>
          </w:p>
        </w:tc>
        <w:tc>
          <w:tcPr>
            <w:tcW w:w="900" w:type="dxa"/>
            <w:gridSpan w:val="8"/>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rPr>
            </w:pPr>
            <w:r w:rsidRPr="000173ED">
              <w:rPr>
                <w:rFonts w:ascii="Times New Roman" w:hAnsi="Times New Roman"/>
                <w:sz w:val="18"/>
                <w:szCs w:val="18"/>
              </w:rPr>
              <w:t>3823,4</w:t>
            </w:r>
          </w:p>
        </w:tc>
        <w:tc>
          <w:tcPr>
            <w:tcW w:w="756" w:type="dxa"/>
            <w:gridSpan w:val="14"/>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rPr>
            </w:pPr>
            <w:r w:rsidRPr="000173ED">
              <w:rPr>
                <w:rFonts w:ascii="Times New Roman" w:hAnsi="Times New Roman"/>
                <w:sz w:val="18"/>
                <w:szCs w:val="18"/>
              </w:rPr>
              <w:t>11470,3</w:t>
            </w:r>
          </w:p>
        </w:tc>
        <w:tc>
          <w:tcPr>
            <w:tcW w:w="724" w:type="dxa"/>
            <w:gridSpan w:val="5"/>
            <w:tcBorders>
              <w:top w:val="single" w:sz="4" w:space="0" w:color="auto"/>
              <w:left w:val="single" w:sz="4" w:space="0" w:color="auto"/>
              <w:bottom w:val="single" w:sz="4" w:space="0" w:color="auto"/>
            </w:tcBorders>
          </w:tcPr>
          <w:p w:rsidR="00FD300C" w:rsidRPr="000173ED" w:rsidRDefault="00FD300C" w:rsidP="00DB7D6C">
            <w:pPr>
              <w:rPr>
                <w:rFonts w:ascii="Times New Roman" w:hAnsi="Times New Roman"/>
                <w:sz w:val="18"/>
                <w:szCs w:val="18"/>
                <w:lang w:val="en-US"/>
              </w:rPr>
            </w:pPr>
            <w:r w:rsidRPr="000173ED">
              <w:rPr>
                <w:rFonts w:ascii="Times New Roman" w:hAnsi="Times New Roman"/>
                <w:sz w:val="18"/>
                <w:szCs w:val="18"/>
              </w:rPr>
              <w:t>11470,3</w:t>
            </w:r>
          </w:p>
        </w:tc>
      </w:tr>
      <w:tr w:rsidR="00FD300C" w:rsidRPr="00DB0BA6" w:rsidTr="009A44D5">
        <w:trPr>
          <w:gridAfter w:val="4"/>
          <w:wAfter w:w="276" w:type="dxa"/>
          <w:trHeight w:val="367"/>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116</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Обеспечение доступности и качественного оказания муниципальной  услуги по предоставлению дополнительного образования детям в организациях дополнительного образования детей</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117</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Развитие техносферы учреждений дополнительного образования детей и подростков, формирующей мотивацию к инженерно-технической и конструкторской деятельности, медиа и информационным технологиям (приобретение оборудования)</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Администрации Рузаевского муниципального района,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gridAfter w:val="4"/>
          <w:wAfter w:w="276" w:type="dxa"/>
        </w:trPr>
        <w:tc>
          <w:tcPr>
            <w:tcW w:w="16006" w:type="dxa"/>
            <w:gridSpan w:val="6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5.2.  Развитие системы работы с кадрами</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118</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Организация и проведение муниципального конкурса педагогов дополнительного образования "Сердце отдаю детям" (в т.ч. награждение победителей ценными призами и подарками) </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119</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Выезды для участия в мероприятиях (семинары, конференции, творческие мастерские) по направлениям дополнительного образования</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9A44D5">
        <w:trPr>
          <w:gridAfter w:val="4"/>
          <w:wAfter w:w="276" w:type="dxa"/>
        </w:trPr>
        <w:tc>
          <w:tcPr>
            <w:tcW w:w="552"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120</w:t>
            </w:r>
          </w:p>
        </w:tc>
        <w:tc>
          <w:tcPr>
            <w:tcW w:w="4636"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Переподготовка  и повышение квалификации педагогических и руководящих работников образовательных учреждений дополнительного образования</w:t>
            </w:r>
          </w:p>
        </w:tc>
        <w:tc>
          <w:tcPr>
            <w:tcW w:w="1415"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32"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 МКУ «Информационно-методический центр»</w:t>
            </w:r>
          </w:p>
        </w:tc>
        <w:tc>
          <w:tcPr>
            <w:tcW w:w="1557"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14" w:type="dxa"/>
            <w:gridSpan w:val="4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в рамках текущего финансирования</w:t>
            </w:r>
          </w:p>
        </w:tc>
      </w:tr>
      <w:tr w:rsidR="00FD300C" w:rsidRPr="00DB0BA6" w:rsidTr="009A44D5">
        <w:trPr>
          <w:trHeight w:val="615"/>
        </w:trPr>
        <w:tc>
          <w:tcPr>
            <w:tcW w:w="10158" w:type="dxa"/>
            <w:gridSpan w:val="16"/>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5.</w:t>
            </w:r>
          </w:p>
        </w:tc>
        <w:tc>
          <w:tcPr>
            <w:tcW w:w="944" w:type="dxa"/>
            <w:gridSpan w:val="4"/>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230 457,1</w:t>
            </w:r>
          </w:p>
          <w:p w:rsidR="00FD300C" w:rsidRPr="00DB0BA6" w:rsidRDefault="00FD300C" w:rsidP="00A93216">
            <w:pPr>
              <w:spacing w:line="240" w:lineRule="auto"/>
              <w:rPr>
                <w:rFonts w:ascii="Times New Roman" w:hAnsi="Times New Roman"/>
                <w:color w:val="000000"/>
                <w:sz w:val="18"/>
                <w:szCs w:val="18"/>
              </w:rPr>
            </w:pPr>
          </w:p>
        </w:tc>
        <w:tc>
          <w:tcPr>
            <w:tcW w:w="571"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35687,6</w:t>
            </w:r>
          </w:p>
        </w:tc>
        <w:tc>
          <w:tcPr>
            <w:tcW w:w="728"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35953,4</w:t>
            </w:r>
          </w:p>
        </w:tc>
        <w:tc>
          <w:tcPr>
            <w:tcW w:w="865"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37 412,8</w:t>
            </w:r>
          </w:p>
          <w:p w:rsidR="00FD300C" w:rsidRPr="000173ED" w:rsidRDefault="00FD300C" w:rsidP="00A93216">
            <w:pPr>
              <w:pStyle w:val="aff1"/>
              <w:rPr>
                <w:rFonts w:ascii="Times New Roman" w:hAnsi="Times New Roman" w:cs="Times New Roman"/>
                <w:color w:val="000000"/>
                <w:sz w:val="18"/>
                <w:szCs w:val="18"/>
              </w:rPr>
            </w:pPr>
          </w:p>
        </w:tc>
        <w:tc>
          <w:tcPr>
            <w:tcW w:w="1151" w:type="dxa"/>
            <w:gridSpan w:val="10"/>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34 705,5</w:t>
            </w:r>
          </w:p>
          <w:p w:rsidR="00FD300C" w:rsidRPr="000173ED" w:rsidRDefault="00FD300C" w:rsidP="00A93216">
            <w:pPr>
              <w:pStyle w:val="aff1"/>
              <w:rPr>
                <w:rFonts w:ascii="Times New Roman" w:hAnsi="Times New Roman" w:cs="Times New Roman"/>
                <w:color w:val="000000"/>
                <w:sz w:val="18"/>
                <w:szCs w:val="18"/>
              </w:rPr>
            </w:pPr>
          </w:p>
        </w:tc>
        <w:tc>
          <w:tcPr>
            <w:tcW w:w="930" w:type="dxa"/>
            <w:gridSpan w:val="1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44 221,4</w:t>
            </w:r>
          </w:p>
          <w:p w:rsidR="00FD300C" w:rsidRPr="000173ED" w:rsidRDefault="00FD300C" w:rsidP="00A93216">
            <w:pPr>
              <w:pStyle w:val="aff1"/>
              <w:rPr>
                <w:rFonts w:ascii="Times New Roman" w:hAnsi="Times New Roman" w:cs="Times New Roman"/>
                <w:color w:val="000000"/>
                <w:sz w:val="18"/>
                <w:szCs w:val="18"/>
              </w:rPr>
            </w:pPr>
          </w:p>
        </w:tc>
        <w:tc>
          <w:tcPr>
            <w:tcW w:w="935" w:type="dxa"/>
            <w:gridSpan w:val="9"/>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42 476,4</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c>
          <w:tcPr>
            <w:tcW w:w="10158" w:type="dxa"/>
            <w:gridSpan w:val="16"/>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944" w:type="dxa"/>
            <w:gridSpan w:val="4"/>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126 910,4</w:t>
            </w:r>
          </w:p>
          <w:p w:rsidR="00FD300C" w:rsidRPr="00DB0BA6" w:rsidRDefault="00FD300C" w:rsidP="00A93216">
            <w:pPr>
              <w:spacing w:line="240" w:lineRule="auto"/>
              <w:rPr>
                <w:rFonts w:ascii="Times New Roman" w:hAnsi="Times New Roman"/>
                <w:color w:val="000000"/>
                <w:sz w:val="18"/>
                <w:szCs w:val="18"/>
              </w:rPr>
            </w:pPr>
          </w:p>
        </w:tc>
        <w:tc>
          <w:tcPr>
            <w:tcW w:w="571"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15737,6</w:t>
            </w:r>
          </w:p>
        </w:tc>
        <w:tc>
          <w:tcPr>
            <w:tcW w:w="728"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15775,0</w:t>
            </w:r>
          </w:p>
        </w:tc>
        <w:tc>
          <w:tcPr>
            <w:tcW w:w="865"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18 394,5</w:t>
            </w:r>
          </w:p>
          <w:p w:rsidR="00FD300C" w:rsidRPr="000173ED" w:rsidRDefault="00FD300C" w:rsidP="00A93216">
            <w:pPr>
              <w:pStyle w:val="aff1"/>
              <w:rPr>
                <w:rFonts w:ascii="Times New Roman" w:hAnsi="Times New Roman" w:cs="Times New Roman"/>
                <w:color w:val="000000"/>
                <w:sz w:val="18"/>
                <w:szCs w:val="18"/>
              </w:rPr>
            </w:pPr>
          </w:p>
        </w:tc>
        <w:tc>
          <w:tcPr>
            <w:tcW w:w="1151" w:type="dxa"/>
            <w:gridSpan w:val="10"/>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20 305,5</w:t>
            </w:r>
          </w:p>
          <w:p w:rsidR="00FD300C" w:rsidRPr="000173ED" w:rsidRDefault="00FD300C" w:rsidP="00A93216">
            <w:pPr>
              <w:pStyle w:val="aff1"/>
              <w:rPr>
                <w:rFonts w:ascii="Times New Roman" w:hAnsi="Times New Roman" w:cs="Times New Roman"/>
                <w:color w:val="000000"/>
                <w:sz w:val="18"/>
                <w:szCs w:val="18"/>
              </w:rPr>
            </w:pPr>
          </w:p>
        </w:tc>
        <w:tc>
          <w:tcPr>
            <w:tcW w:w="930" w:type="dxa"/>
            <w:gridSpan w:val="15"/>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14 221,4</w:t>
            </w:r>
          </w:p>
          <w:p w:rsidR="00FD300C" w:rsidRPr="000173ED" w:rsidRDefault="00FD300C" w:rsidP="00A93216">
            <w:pPr>
              <w:pStyle w:val="aff1"/>
              <w:rPr>
                <w:rFonts w:ascii="Times New Roman" w:hAnsi="Times New Roman" w:cs="Times New Roman"/>
                <w:color w:val="000000"/>
                <w:sz w:val="18"/>
                <w:szCs w:val="18"/>
              </w:rPr>
            </w:pPr>
          </w:p>
        </w:tc>
        <w:tc>
          <w:tcPr>
            <w:tcW w:w="935" w:type="dxa"/>
            <w:gridSpan w:val="9"/>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42 476,4</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9A44D5">
        <w:trPr>
          <w:trHeight w:val="373"/>
        </w:trPr>
        <w:tc>
          <w:tcPr>
            <w:tcW w:w="10160" w:type="dxa"/>
            <w:gridSpan w:val="16"/>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944" w:type="dxa"/>
            <w:gridSpan w:val="4"/>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103 546,7</w:t>
            </w:r>
          </w:p>
          <w:p w:rsidR="00FD300C" w:rsidRPr="00DB0BA6" w:rsidRDefault="00FD300C" w:rsidP="00A93216">
            <w:pPr>
              <w:spacing w:line="240" w:lineRule="auto"/>
              <w:rPr>
                <w:rFonts w:ascii="Times New Roman" w:hAnsi="Times New Roman"/>
                <w:color w:val="000000"/>
                <w:sz w:val="18"/>
                <w:szCs w:val="18"/>
              </w:rPr>
            </w:pPr>
          </w:p>
        </w:tc>
        <w:tc>
          <w:tcPr>
            <w:tcW w:w="571"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19950</w:t>
            </w:r>
          </w:p>
        </w:tc>
        <w:tc>
          <w:tcPr>
            <w:tcW w:w="728"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20178,4</w:t>
            </w:r>
          </w:p>
        </w:tc>
        <w:tc>
          <w:tcPr>
            <w:tcW w:w="865"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19 018,3</w:t>
            </w:r>
          </w:p>
          <w:p w:rsidR="00FD300C" w:rsidRPr="000173ED" w:rsidRDefault="00FD300C" w:rsidP="00A93216">
            <w:pPr>
              <w:pStyle w:val="aff1"/>
              <w:rPr>
                <w:rFonts w:ascii="Times New Roman" w:hAnsi="Times New Roman" w:cs="Times New Roman"/>
                <w:color w:val="000000"/>
                <w:sz w:val="18"/>
                <w:szCs w:val="18"/>
              </w:rPr>
            </w:pPr>
          </w:p>
        </w:tc>
        <w:tc>
          <w:tcPr>
            <w:tcW w:w="1151" w:type="dxa"/>
            <w:gridSpan w:val="10"/>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14 400,00</w:t>
            </w:r>
          </w:p>
        </w:tc>
        <w:tc>
          <w:tcPr>
            <w:tcW w:w="960" w:type="dxa"/>
            <w:gridSpan w:val="1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30 000,0</w:t>
            </w:r>
          </w:p>
        </w:tc>
        <w:tc>
          <w:tcPr>
            <w:tcW w:w="903"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w:t>
            </w:r>
          </w:p>
        </w:tc>
      </w:tr>
    </w:tbl>
    <w:p w:rsidR="00FD300C" w:rsidRPr="000173ED" w:rsidRDefault="00FD300C" w:rsidP="00A93216">
      <w:pPr>
        <w:spacing w:line="240" w:lineRule="auto"/>
        <w:rPr>
          <w:rFonts w:ascii="Times New Roman" w:hAnsi="Times New Roman"/>
          <w:color w:val="000000"/>
          <w:sz w:val="18"/>
          <w:szCs w:val="18"/>
        </w:rPr>
      </w:pPr>
    </w:p>
    <w:tbl>
      <w:tblPr>
        <w:tblW w:w="16019"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3"/>
        <w:gridCol w:w="4626"/>
        <w:gridCol w:w="1407"/>
        <w:gridCol w:w="1826"/>
        <w:gridCol w:w="1337"/>
        <w:gridCol w:w="70"/>
        <w:gridCol w:w="72"/>
        <w:gridCol w:w="69"/>
        <w:gridCol w:w="698"/>
        <w:gridCol w:w="214"/>
        <w:gridCol w:w="11"/>
        <w:gridCol w:w="625"/>
        <w:gridCol w:w="119"/>
        <w:gridCol w:w="145"/>
        <w:gridCol w:w="46"/>
        <w:gridCol w:w="541"/>
        <w:gridCol w:w="119"/>
        <w:gridCol w:w="29"/>
        <w:gridCol w:w="300"/>
        <w:gridCol w:w="518"/>
        <w:gridCol w:w="593"/>
        <w:gridCol w:w="258"/>
        <w:gridCol w:w="451"/>
        <w:gridCol w:w="320"/>
        <w:gridCol w:w="60"/>
        <w:gridCol w:w="30"/>
        <w:gridCol w:w="35"/>
        <w:gridCol w:w="40"/>
        <w:gridCol w:w="15"/>
        <w:gridCol w:w="160"/>
        <w:gridCol w:w="30"/>
        <w:gridCol w:w="702"/>
      </w:tblGrid>
      <w:tr w:rsidR="00FD300C" w:rsidRPr="00DB0BA6" w:rsidTr="00E54D79">
        <w:trPr>
          <w:trHeight w:val="144"/>
        </w:trPr>
        <w:tc>
          <w:tcPr>
            <w:tcW w:w="16019" w:type="dxa"/>
            <w:gridSpan w:val="3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bCs/>
                <w:color w:val="000000"/>
                <w:sz w:val="18"/>
                <w:szCs w:val="18"/>
              </w:rPr>
              <w:t>Задача 6. Организация летнего  отдыха и оздоровления обучающихся.</w:t>
            </w:r>
          </w:p>
        </w:tc>
      </w:tr>
      <w:tr w:rsidR="00FD300C" w:rsidRPr="00DB0BA6" w:rsidTr="00E54D79">
        <w:trPr>
          <w:trHeight w:val="144"/>
        </w:trPr>
        <w:tc>
          <w:tcPr>
            <w:tcW w:w="16019" w:type="dxa"/>
            <w:gridSpan w:val="32"/>
            <w:tcBorders>
              <w:top w:val="single" w:sz="4" w:space="0" w:color="auto"/>
              <w:bottom w:val="single" w:sz="4" w:space="0" w:color="auto"/>
            </w:tcBorders>
          </w:tcPr>
          <w:p w:rsidR="00FD300C" w:rsidRPr="000173ED" w:rsidRDefault="00FD300C" w:rsidP="00A93216">
            <w:pPr>
              <w:pStyle w:val="aff1"/>
              <w:jc w:val="center"/>
              <w:rPr>
                <w:rStyle w:val="a"/>
                <w:rFonts w:ascii="Times New Roman" w:hAnsi="Times New Roman" w:cs="Times New Roman"/>
                <w:bCs/>
                <w:i/>
                <w:color w:val="000000"/>
                <w:sz w:val="18"/>
                <w:szCs w:val="18"/>
              </w:rPr>
            </w:pPr>
            <w:r w:rsidRPr="000173ED">
              <w:rPr>
                <w:rStyle w:val="a"/>
                <w:rFonts w:ascii="Times New Roman" w:hAnsi="Times New Roman" w:cs="Times New Roman"/>
                <w:bCs/>
                <w:i/>
                <w:color w:val="000000"/>
                <w:sz w:val="18"/>
                <w:szCs w:val="18"/>
              </w:rPr>
              <w:t>6.1. Обеспечение государственной поддержки летнего отдыха и оздоровления обучающихся.</w:t>
            </w:r>
          </w:p>
        </w:tc>
      </w:tr>
      <w:tr w:rsidR="00FD300C" w:rsidRPr="00DB0BA6" w:rsidTr="00A8587C">
        <w:trPr>
          <w:trHeight w:val="691"/>
        </w:trPr>
        <w:tc>
          <w:tcPr>
            <w:tcW w:w="553"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121</w:t>
            </w:r>
          </w:p>
        </w:tc>
        <w:tc>
          <w:tcPr>
            <w:tcW w:w="46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работы:</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лагеря активистов дополнительного образования.</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169,5</w:t>
            </w: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10, 0</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31.5</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709"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1392"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44,0</w:t>
            </w:r>
          </w:p>
        </w:tc>
      </w:tr>
      <w:tr w:rsidR="00FD300C" w:rsidRPr="00DB0BA6" w:rsidTr="00A8587C">
        <w:trPr>
          <w:trHeight w:val="2766"/>
        </w:trPr>
        <w:tc>
          <w:tcPr>
            <w:tcW w:w="553"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89,6</w:t>
            </w: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29,5 </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29,5</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30,6</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0</w:t>
            </w:r>
          </w:p>
        </w:tc>
        <w:tc>
          <w:tcPr>
            <w:tcW w:w="709"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0</w:t>
            </w:r>
          </w:p>
        </w:tc>
        <w:tc>
          <w:tcPr>
            <w:tcW w:w="1392"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w:t>
            </w:r>
          </w:p>
        </w:tc>
      </w:tr>
      <w:tr w:rsidR="00FD300C" w:rsidRPr="00DB0BA6" w:rsidTr="007F7EA9">
        <w:trPr>
          <w:trHeight w:val="144"/>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122</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трудовых лагерей актива сельских школьников.</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977"/>
        </w:trPr>
        <w:tc>
          <w:tcPr>
            <w:tcW w:w="553"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123</w:t>
            </w:r>
          </w:p>
        </w:tc>
        <w:tc>
          <w:tcPr>
            <w:tcW w:w="46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лагерей с дневным пребыванием на базе учреждений Рузаевского муниципального района.</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Управление образования</w:t>
            </w:r>
            <w:r w:rsidRPr="000173ED">
              <w:rPr>
                <w:rFonts w:ascii="Times New Roman" w:hAnsi="Times New Roman" w:cs="Times New Roman"/>
                <w:sz w:val="18"/>
                <w:szCs w:val="18"/>
              </w:rPr>
              <w:t>,</w:t>
            </w: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 образовательные организации</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688,3</w:t>
            </w:r>
          </w:p>
          <w:p w:rsidR="00FD300C" w:rsidRPr="00DB0BA6" w:rsidRDefault="00FD300C" w:rsidP="00A93216">
            <w:pPr>
              <w:spacing w:line="240" w:lineRule="auto"/>
              <w:jc w:val="both"/>
              <w:rPr>
                <w:rFonts w:ascii="Times New Roman" w:hAnsi="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132,8</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92,6</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43,5</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135,0</w:t>
            </w: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139,7</w:t>
            </w: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144,7</w:t>
            </w:r>
          </w:p>
        </w:tc>
      </w:tr>
      <w:tr w:rsidR="00FD300C" w:rsidRPr="00DB0BA6" w:rsidTr="00A8587C">
        <w:trPr>
          <w:trHeight w:val="1112"/>
        </w:trPr>
        <w:tc>
          <w:tcPr>
            <w:tcW w:w="553"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4030,5</w:t>
            </w:r>
          </w:p>
          <w:p w:rsidR="00FD300C" w:rsidRPr="00DB0BA6" w:rsidRDefault="00FD300C" w:rsidP="00A93216">
            <w:pPr>
              <w:spacing w:line="240" w:lineRule="auto"/>
              <w:jc w:val="both"/>
              <w:rPr>
                <w:rFonts w:ascii="Times New Roman" w:hAnsi="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1235,8</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1390,7</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1404,0</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09"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1392"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1142"/>
        </w:trPr>
        <w:tc>
          <w:tcPr>
            <w:tcW w:w="553"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124</w:t>
            </w:r>
          </w:p>
        </w:tc>
        <w:tc>
          <w:tcPr>
            <w:tcW w:w="46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лагерей труда и отдыха при общеобразовательных школах</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503,17</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70,0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74,77</w:t>
            </w:r>
          </w:p>
          <w:p w:rsidR="00FD300C" w:rsidRPr="00DB0BA6" w:rsidRDefault="00FD300C" w:rsidP="00A93216">
            <w:pPr>
              <w:spacing w:line="240" w:lineRule="auto"/>
              <w:rPr>
                <w:rFonts w:ascii="Times New Roman" w:hAnsi="Times New Roman"/>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82,4</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90,0</w:t>
            </w:r>
          </w:p>
        </w:tc>
        <w:tc>
          <w:tcPr>
            <w:tcW w:w="709"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92,0</w:t>
            </w:r>
          </w:p>
        </w:tc>
        <w:tc>
          <w:tcPr>
            <w:tcW w:w="1392"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94,0</w:t>
            </w:r>
          </w:p>
        </w:tc>
      </w:tr>
      <w:tr w:rsidR="00FD300C" w:rsidRPr="00DB0BA6" w:rsidTr="00A8587C">
        <w:trPr>
          <w:trHeight w:val="2315"/>
        </w:trPr>
        <w:tc>
          <w:tcPr>
            <w:tcW w:w="553"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210,2</w:t>
            </w: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96,0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sz w:val="18"/>
                <w:szCs w:val="18"/>
              </w:rPr>
              <w:t>56,0</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58,2</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709"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1392" w:type="dxa"/>
            <w:gridSpan w:val="9"/>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7F7EA9">
        <w:trPr>
          <w:trHeight w:val="144"/>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125</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военно-спортивной игре среди отрядов "Движения юных патриотов" и участие во всероссийской игре "Победа".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администрации Рузаевского муниципального района,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902"/>
        </w:trPr>
        <w:tc>
          <w:tcPr>
            <w:tcW w:w="553"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126</w:t>
            </w:r>
          </w:p>
        </w:tc>
        <w:tc>
          <w:tcPr>
            <w:tcW w:w="46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Открытие лагеря "Школа выживания" в Рузаевском муниципальном районе.</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администрации Рузаевского муниципального района МКУ "Информационно-методический центр"</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57,9</w:t>
            </w: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7</w:t>
            </w:r>
          </w:p>
          <w:p w:rsidR="00FD300C" w:rsidRPr="00DB0BA6" w:rsidRDefault="00FD300C" w:rsidP="00A93216">
            <w:pPr>
              <w:spacing w:line="240" w:lineRule="auto"/>
              <w:rPr>
                <w:rFonts w:ascii="Times New Roman" w:hAnsi="Times New Roman"/>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6,9</w:t>
            </w:r>
          </w:p>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w:t>
            </w:r>
          </w:p>
          <w:p w:rsidR="00FD300C" w:rsidRPr="000173ED" w:rsidRDefault="00FD300C" w:rsidP="00A93216">
            <w:pPr>
              <w:pStyle w:val="aff1"/>
              <w:rPr>
                <w:rFonts w:ascii="Times New Roman" w:hAnsi="Times New Roman" w:cs="Times New Roman"/>
                <w:color w:val="000000"/>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12,0</w:t>
            </w: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14,0</w:t>
            </w:r>
          </w:p>
        </w:tc>
      </w:tr>
      <w:tr w:rsidR="00FD300C" w:rsidRPr="00DB0BA6" w:rsidTr="00A8587C">
        <w:trPr>
          <w:trHeight w:val="932"/>
        </w:trPr>
        <w:tc>
          <w:tcPr>
            <w:tcW w:w="553"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109,4</w:t>
            </w:r>
          </w:p>
          <w:p w:rsidR="00FD300C" w:rsidRPr="00DB0BA6" w:rsidRDefault="00FD300C" w:rsidP="00A93216">
            <w:pPr>
              <w:spacing w:line="240" w:lineRule="auto"/>
              <w:rPr>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26,8</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sz w:val="18"/>
                <w:szCs w:val="18"/>
              </w:rPr>
              <w:t>26,8</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55,8</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144"/>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127</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туристического слёта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МАУ «Центр молодежной политики и туризма»,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40,1</w:t>
            </w: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40,1</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1112"/>
        </w:trPr>
        <w:tc>
          <w:tcPr>
            <w:tcW w:w="553" w:type="dxa"/>
            <w:vMerge w:val="restart"/>
            <w:tcBorders>
              <w:top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128</w:t>
            </w:r>
          </w:p>
        </w:tc>
        <w:tc>
          <w:tcPr>
            <w:tcW w:w="46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отдыха одаренных детей в летних лагерях</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Управление образования</w:t>
            </w:r>
            <w:r w:rsidRPr="000173ED">
              <w:rPr>
                <w:rFonts w:ascii="Times New Roman" w:hAnsi="Times New Roman" w:cs="Times New Roman"/>
                <w:sz w:val="18"/>
                <w:szCs w:val="18"/>
              </w:rPr>
              <w:t xml:space="preserve"> администрации  Рузаевского муниципального района</w:t>
            </w:r>
            <w:r w:rsidRPr="000173ED">
              <w:rPr>
                <w:rFonts w:ascii="Times New Roman" w:hAnsi="Times New Roman" w:cs="Times New Roman"/>
                <w:color w:val="000000"/>
                <w:sz w:val="18"/>
                <w:szCs w:val="18"/>
              </w:rPr>
              <w:t xml:space="preserve"> Финансовое  управление </w:t>
            </w:r>
            <w:r w:rsidRPr="000173ED">
              <w:rPr>
                <w:rFonts w:ascii="Times New Roman" w:hAnsi="Times New Roman" w:cs="Times New Roman"/>
                <w:sz w:val="18"/>
                <w:szCs w:val="18"/>
              </w:rPr>
              <w:t>администрации  Рузаевского муниципального района</w:t>
            </w:r>
            <w:r w:rsidRPr="000173ED">
              <w:rPr>
                <w:rFonts w:ascii="Times New Roman" w:hAnsi="Times New Roman" w:cs="Times New Roman"/>
                <w:color w:val="000000"/>
                <w:sz w:val="18"/>
                <w:szCs w:val="18"/>
              </w:rPr>
              <w:t xml:space="preserve"> МКУ "Информационно-методический центр"</w:t>
            </w:r>
          </w:p>
          <w:p w:rsidR="00FD300C" w:rsidRPr="00DB0BA6" w:rsidRDefault="00FD300C"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8"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822,33</w:t>
            </w:r>
          </w:p>
          <w:p w:rsidR="00FD300C" w:rsidRPr="000173ED" w:rsidRDefault="00FD300C" w:rsidP="00A93216">
            <w:pPr>
              <w:pStyle w:val="aff1"/>
              <w:rPr>
                <w:rFonts w:ascii="Times New Roman" w:hAnsi="Times New Roman" w:cs="Times New Roman"/>
                <w:color w:val="000000"/>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117,8</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145,13</w:t>
            </w: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124,4</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140,0</w:t>
            </w:r>
          </w:p>
          <w:p w:rsidR="00FD300C" w:rsidRPr="000173ED" w:rsidRDefault="00FD300C" w:rsidP="00A93216">
            <w:pPr>
              <w:pStyle w:val="aff1"/>
              <w:rPr>
                <w:rFonts w:ascii="Times New Roman" w:hAnsi="Times New Roman" w:cs="Times New Roman"/>
                <w:color w:val="000000"/>
                <w:sz w:val="18"/>
                <w:szCs w:val="18"/>
              </w:rPr>
            </w:pPr>
          </w:p>
        </w:tc>
        <w:tc>
          <w:tcPr>
            <w:tcW w:w="1194"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145,0</w:t>
            </w:r>
          </w:p>
        </w:tc>
        <w:tc>
          <w:tcPr>
            <w:tcW w:w="90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150,0</w:t>
            </w:r>
          </w:p>
        </w:tc>
      </w:tr>
      <w:tr w:rsidR="00FD300C" w:rsidRPr="00DB0BA6" w:rsidTr="00A8587C">
        <w:trPr>
          <w:trHeight w:val="2841"/>
        </w:trPr>
        <w:tc>
          <w:tcPr>
            <w:tcW w:w="553" w:type="dxa"/>
            <w:vMerge/>
            <w:tcBorders>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46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249,7</w:t>
            </w:r>
          </w:p>
          <w:p w:rsidR="00FD300C" w:rsidRPr="00DB0BA6" w:rsidRDefault="00FD300C" w:rsidP="00A93216">
            <w:pPr>
              <w:rPr>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82,0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sz w:val="18"/>
                <w:szCs w:val="18"/>
              </w:rPr>
              <w:t>82,2</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85,5</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p>
        </w:tc>
        <w:tc>
          <w:tcPr>
            <w:tcW w:w="1194"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90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7F7EA9">
        <w:trPr>
          <w:trHeight w:val="144"/>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129</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работы детского этнического лагеря на базе МБОУ ДОД "Тяштеня"</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Управление Администрации Рузаевского муниципального района, МКУ "Информационно-методический центр"</w:t>
            </w:r>
          </w:p>
          <w:p w:rsidR="00FD300C" w:rsidRPr="00DB0BA6" w:rsidRDefault="00FD300C"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E54D79">
        <w:trPr>
          <w:trHeight w:val="144"/>
        </w:trPr>
        <w:tc>
          <w:tcPr>
            <w:tcW w:w="16019" w:type="dxa"/>
            <w:gridSpan w:val="32"/>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i/>
                <w:color w:val="000000"/>
                <w:sz w:val="18"/>
                <w:szCs w:val="18"/>
              </w:rPr>
            </w:pPr>
            <w:r w:rsidRPr="000173ED">
              <w:rPr>
                <w:rStyle w:val="a"/>
                <w:rFonts w:ascii="Times New Roman" w:hAnsi="Times New Roman" w:cs="Times New Roman"/>
                <w:bCs/>
                <w:i/>
                <w:color w:val="000000"/>
                <w:sz w:val="18"/>
                <w:szCs w:val="18"/>
              </w:rPr>
              <w:t>6.2. Методическое и кадровое обеспечение летнего отдыха детей.</w:t>
            </w:r>
          </w:p>
        </w:tc>
      </w:tr>
      <w:tr w:rsidR="00FD300C" w:rsidRPr="00DB0BA6" w:rsidTr="007F7EA9">
        <w:trPr>
          <w:trHeight w:val="144"/>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130</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Организация и проведение смотра-конкурса оздоровительных лагерей</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FD300C" w:rsidRPr="00DB0BA6" w:rsidRDefault="00FD300C"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Местный бюджет</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131</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слете трудовых объединений.</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FD300C" w:rsidRPr="00DB0BA6" w:rsidRDefault="00FD300C"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Местный бюджет</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7F7EA9">
        <w:trPr>
          <w:trHeight w:val="1053"/>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132</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Участие в республиканском конкурсе на лучшую организацию отдыха и оздоровления детей.</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w:t>
            </w:r>
          </w:p>
          <w:p w:rsidR="00FD300C" w:rsidRPr="00DB0BA6" w:rsidRDefault="00FD300C"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Местный бюджет</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1053"/>
        </w:trPr>
        <w:tc>
          <w:tcPr>
            <w:tcW w:w="553" w:type="dxa"/>
            <w:tcBorders>
              <w:top w:val="single" w:sz="4" w:space="0" w:color="auto"/>
              <w:bottom w:val="single" w:sz="4" w:space="0" w:color="auto"/>
              <w:right w:val="nil"/>
            </w:tcBorders>
          </w:tcPr>
          <w:p w:rsidR="00FD300C" w:rsidRPr="000173ED" w:rsidRDefault="00FD300C" w:rsidP="009A44D5">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133</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Проведение выездных пятидневных учебных сборов старшеклассников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МАУ «Центр молодежной политики и туризма»,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муниципальный бюджет</w:t>
            </w:r>
          </w:p>
        </w:tc>
        <w:tc>
          <w:tcPr>
            <w:tcW w:w="698"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330,0</w:t>
            </w:r>
          </w:p>
        </w:tc>
        <w:tc>
          <w:tcPr>
            <w:tcW w:w="969"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851"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190,0</w:t>
            </w:r>
          </w:p>
        </w:tc>
        <w:tc>
          <w:tcPr>
            <w:tcW w:w="847"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100,0</w:t>
            </w:r>
          </w:p>
        </w:tc>
        <w:tc>
          <w:tcPr>
            <w:tcW w:w="1029"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1053"/>
        </w:trPr>
        <w:tc>
          <w:tcPr>
            <w:tcW w:w="553" w:type="dxa"/>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134</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Лагерь для несовершеннолетних, состоящих на различных видах учета в органах системы профилактики безнадзорности правонарушений</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 </w:t>
            </w:r>
            <w:r w:rsidRPr="000173ED">
              <w:rPr>
                <w:rFonts w:ascii="Times New Roman" w:hAnsi="Times New Roman" w:cs="Times New Roman"/>
                <w:sz w:val="18"/>
                <w:szCs w:val="18"/>
              </w:rPr>
              <w:t>2016 - 2021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МКУ «Информационно-методический центр», общеобразовательные учреждения</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муниципальный бюджет</w:t>
            </w:r>
          </w:p>
        </w:tc>
        <w:tc>
          <w:tcPr>
            <w:tcW w:w="698"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126,0</w:t>
            </w:r>
          </w:p>
          <w:p w:rsidR="00FD300C" w:rsidRPr="00DB0BA6" w:rsidRDefault="00FD300C" w:rsidP="00A93216"/>
        </w:tc>
        <w:tc>
          <w:tcPr>
            <w:tcW w:w="969"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51"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847"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40,0</w:t>
            </w:r>
          </w:p>
        </w:tc>
        <w:tc>
          <w:tcPr>
            <w:tcW w:w="1029"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42,0</w:t>
            </w: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44,0</w:t>
            </w:r>
          </w:p>
        </w:tc>
      </w:tr>
      <w:tr w:rsidR="00FD300C" w:rsidRPr="00DB0BA6" w:rsidTr="00A8587C">
        <w:trPr>
          <w:trHeight w:val="144"/>
        </w:trPr>
        <w:tc>
          <w:tcPr>
            <w:tcW w:w="9960" w:type="dxa"/>
            <w:gridSpan w:val="8"/>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Итого по задаче 6</w:t>
            </w:r>
          </w:p>
        </w:tc>
        <w:tc>
          <w:tcPr>
            <w:tcW w:w="698" w:type="dxa"/>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7 426,7</w:t>
            </w:r>
          </w:p>
          <w:p w:rsidR="00FD300C" w:rsidRPr="00DB0BA6" w:rsidRDefault="00FD300C" w:rsidP="00A93216">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1848,7</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2136,8</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1922,8</w:t>
            </w:r>
          </w:p>
        </w:tc>
        <w:tc>
          <w:tcPr>
            <w:tcW w:w="593"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555,0</w:t>
            </w:r>
          </w:p>
          <w:p w:rsidR="00FD300C" w:rsidRPr="000173ED" w:rsidRDefault="00FD300C" w:rsidP="00A93216">
            <w:pPr>
              <w:pStyle w:val="aff1"/>
              <w:rPr>
                <w:rFonts w:ascii="Times New Roman" w:hAnsi="Times New Roman" w:cs="Times New Roman"/>
                <w:color w:val="000000"/>
                <w:sz w:val="18"/>
                <w:szCs w:val="18"/>
              </w:rPr>
            </w:pPr>
          </w:p>
        </w:tc>
        <w:tc>
          <w:tcPr>
            <w:tcW w:w="1029"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472,7</w:t>
            </w:r>
          </w:p>
          <w:p w:rsidR="00FD300C" w:rsidRPr="000173ED" w:rsidRDefault="00FD300C" w:rsidP="00A93216">
            <w:pPr>
              <w:pStyle w:val="aff1"/>
              <w:rPr>
                <w:rFonts w:ascii="Times New Roman" w:hAnsi="Times New Roman" w:cs="Times New Roman"/>
                <w:color w:val="000000"/>
                <w:sz w:val="18"/>
                <w:szCs w:val="18"/>
              </w:rPr>
            </w:pP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490,7</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144"/>
        </w:trPr>
        <w:tc>
          <w:tcPr>
            <w:tcW w:w="9960" w:type="dxa"/>
            <w:gridSpan w:val="8"/>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698" w:type="dxa"/>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2697,2</w:t>
            </w:r>
          </w:p>
          <w:p w:rsidR="00FD300C" w:rsidRPr="00DB0BA6" w:rsidRDefault="00FD300C" w:rsidP="00A93216">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378,6</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511,5</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288,7</w:t>
            </w:r>
          </w:p>
        </w:tc>
        <w:tc>
          <w:tcPr>
            <w:tcW w:w="593" w:type="dxa"/>
            <w:tcBorders>
              <w:top w:val="single" w:sz="4" w:space="0" w:color="auto"/>
              <w:left w:val="single" w:sz="4" w:space="0" w:color="auto"/>
              <w:bottom w:val="single" w:sz="4" w:space="0" w:color="auto"/>
              <w:right w:val="nil"/>
            </w:tcBorders>
            <w:shd w:val="clear" w:color="auto" w:fill="FFFF00"/>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555,00</w:t>
            </w:r>
          </w:p>
          <w:p w:rsidR="00FD300C" w:rsidRPr="000173ED" w:rsidRDefault="00FD300C" w:rsidP="00A93216">
            <w:pPr>
              <w:pStyle w:val="aff1"/>
              <w:rPr>
                <w:rFonts w:ascii="Times New Roman" w:hAnsi="Times New Roman" w:cs="Times New Roman"/>
                <w:color w:val="000000"/>
                <w:sz w:val="18"/>
                <w:szCs w:val="18"/>
              </w:rPr>
            </w:pPr>
          </w:p>
        </w:tc>
        <w:tc>
          <w:tcPr>
            <w:tcW w:w="1029"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472,7</w:t>
            </w:r>
          </w:p>
          <w:p w:rsidR="00FD300C" w:rsidRPr="000173ED" w:rsidRDefault="00FD300C" w:rsidP="00A93216">
            <w:pPr>
              <w:pStyle w:val="aff1"/>
              <w:rPr>
                <w:rFonts w:ascii="Times New Roman" w:hAnsi="Times New Roman" w:cs="Times New Roman"/>
                <w:color w:val="000000"/>
                <w:sz w:val="18"/>
                <w:szCs w:val="18"/>
              </w:rPr>
            </w:pP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490,7</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336"/>
        </w:trPr>
        <w:tc>
          <w:tcPr>
            <w:tcW w:w="9960" w:type="dxa"/>
            <w:gridSpan w:val="8"/>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698" w:type="dxa"/>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4 855,5</w:t>
            </w:r>
          </w:p>
          <w:p w:rsidR="00FD300C" w:rsidRPr="00DB0BA6" w:rsidRDefault="00FD300C" w:rsidP="00A93216">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1470.1</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1625,3</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1634,1</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0,0</w:t>
            </w:r>
          </w:p>
        </w:tc>
        <w:tc>
          <w:tcPr>
            <w:tcW w:w="1029"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0,0</w:t>
            </w: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0,0</w:t>
            </w:r>
          </w:p>
        </w:tc>
      </w:tr>
      <w:tr w:rsidR="00FD300C" w:rsidRPr="00DB0BA6" w:rsidTr="00A8587C">
        <w:trPr>
          <w:trHeight w:val="144"/>
        </w:trPr>
        <w:tc>
          <w:tcPr>
            <w:tcW w:w="9960" w:type="dxa"/>
            <w:gridSpan w:val="8"/>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Всего по подпрограмме 2.</w:t>
            </w:r>
          </w:p>
        </w:tc>
        <w:tc>
          <w:tcPr>
            <w:tcW w:w="698" w:type="dxa"/>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lang w:val="en-US"/>
              </w:rPr>
            </w:pPr>
            <w:r w:rsidRPr="00DB0BA6">
              <w:rPr>
                <w:rFonts w:ascii="Times New Roman" w:hAnsi="Times New Roman"/>
                <w:color w:val="000000"/>
                <w:sz w:val="18"/>
                <w:szCs w:val="18"/>
              </w:rPr>
              <w:t>2 303 333,0</w:t>
            </w:r>
          </w:p>
          <w:p w:rsidR="00FD300C" w:rsidRPr="00DB0BA6" w:rsidRDefault="00FD300C" w:rsidP="00A93216">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377 794</w:t>
            </w:r>
            <w:r w:rsidRPr="000173ED">
              <w:rPr>
                <w:rFonts w:ascii="Times New Roman" w:hAnsi="Times New Roman" w:cs="Times New Roman"/>
                <w:color w:val="000000"/>
                <w:sz w:val="18"/>
                <w:szCs w:val="18"/>
              </w:rPr>
              <w:t>,</w:t>
            </w:r>
            <w:r w:rsidRPr="000173ED">
              <w:rPr>
                <w:rFonts w:ascii="Times New Roman" w:hAnsi="Times New Roman" w:cs="Times New Roman"/>
                <w:color w:val="000000"/>
                <w:sz w:val="18"/>
                <w:szCs w:val="18"/>
                <w:lang w:val="en-US"/>
              </w:rPr>
              <w:t>7</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378 448.</w:t>
            </w:r>
            <w:r w:rsidRPr="000173ED">
              <w:rPr>
                <w:rFonts w:ascii="Times New Roman" w:hAnsi="Times New Roman" w:cs="Times New Roman"/>
                <w:color w:val="000000"/>
                <w:sz w:val="18"/>
                <w:szCs w:val="18"/>
              </w:rPr>
              <w:t>9</w:t>
            </w:r>
          </w:p>
        </w:tc>
        <w:tc>
          <w:tcPr>
            <w:tcW w:w="847" w:type="dxa"/>
            <w:gridSpan w:val="3"/>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445 613,1</w:t>
            </w:r>
          </w:p>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347 549,5</w:t>
            </w:r>
          </w:p>
          <w:p w:rsidR="00FD300C" w:rsidRPr="000173ED" w:rsidRDefault="00FD300C" w:rsidP="00A93216">
            <w:pPr>
              <w:pStyle w:val="aff1"/>
              <w:rPr>
                <w:rFonts w:ascii="Times New Roman" w:hAnsi="Times New Roman" w:cs="Times New Roman"/>
                <w:color w:val="000000"/>
                <w:sz w:val="18"/>
                <w:szCs w:val="18"/>
              </w:rPr>
            </w:pPr>
          </w:p>
        </w:tc>
        <w:tc>
          <w:tcPr>
            <w:tcW w:w="1029"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392 474,2</w:t>
            </w:r>
          </w:p>
          <w:p w:rsidR="00FD300C" w:rsidRPr="000173ED" w:rsidRDefault="00FD300C" w:rsidP="00A93216">
            <w:pPr>
              <w:pStyle w:val="aff1"/>
              <w:rPr>
                <w:rFonts w:ascii="Times New Roman" w:hAnsi="Times New Roman" w:cs="Times New Roman"/>
                <w:color w:val="000000"/>
                <w:sz w:val="18"/>
                <w:szCs w:val="18"/>
              </w:rPr>
            </w:pP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361 193,1</w:t>
            </w:r>
          </w:p>
        </w:tc>
      </w:tr>
      <w:tr w:rsidR="00FD300C" w:rsidRPr="00DB0BA6" w:rsidTr="00A8587C">
        <w:trPr>
          <w:trHeight w:val="423"/>
        </w:trPr>
        <w:tc>
          <w:tcPr>
            <w:tcW w:w="9960" w:type="dxa"/>
            <w:gridSpan w:val="8"/>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В т.ч. муниципальный бюджет </w:t>
            </w:r>
          </w:p>
        </w:tc>
        <w:tc>
          <w:tcPr>
            <w:tcW w:w="698" w:type="dxa"/>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2 521 146,0</w:t>
            </w:r>
          </w:p>
          <w:p w:rsidR="00FD300C" w:rsidRPr="00DB0BA6" w:rsidRDefault="00FD300C" w:rsidP="00A93216">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48 069.3</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lang w:val="en-US"/>
              </w:rPr>
              <w:t>47 220.</w:t>
            </w:r>
            <w:r w:rsidRPr="000173ED">
              <w:rPr>
                <w:rFonts w:ascii="Times New Roman" w:hAnsi="Times New Roman" w:cs="Times New Roman"/>
                <w:color w:val="000000"/>
                <w:sz w:val="18"/>
                <w:szCs w:val="18"/>
              </w:rPr>
              <w:t>4</w:t>
            </w:r>
          </w:p>
        </w:tc>
        <w:tc>
          <w:tcPr>
            <w:tcW w:w="847" w:type="dxa"/>
            <w:gridSpan w:val="3"/>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45 543,6</w:t>
            </w:r>
          </w:p>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28 931,9</w:t>
            </w:r>
          </w:p>
          <w:p w:rsidR="00FD300C" w:rsidRPr="000173ED" w:rsidRDefault="00FD300C" w:rsidP="00A93216">
            <w:pPr>
              <w:pStyle w:val="aff1"/>
              <w:rPr>
                <w:rFonts w:ascii="Times New Roman" w:hAnsi="Times New Roman" w:cs="Times New Roman"/>
                <w:color w:val="000000"/>
                <w:sz w:val="18"/>
                <w:szCs w:val="18"/>
              </w:rPr>
            </w:pPr>
          </w:p>
        </w:tc>
        <w:tc>
          <w:tcPr>
            <w:tcW w:w="1029"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39 329,0</w:t>
            </w:r>
          </w:p>
          <w:p w:rsidR="00FD300C" w:rsidRPr="000173ED" w:rsidRDefault="00FD300C" w:rsidP="00A93216">
            <w:pPr>
              <w:pStyle w:val="aff1"/>
              <w:rPr>
                <w:rFonts w:ascii="Times New Roman" w:hAnsi="Times New Roman" w:cs="Times New Roman"/>
                <w:color w:val="000000"/>
                <w:sz w:val="18"/>
                <w:szCs w:val="18"/>
              </w:rPr>
            </w:pP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rPr>
                <w:rFonts w:ascii="Times New Roman" w:hAnsi="Times New Roman"/>
                <w:color w:val="000000"/>
                <w:sz w:val="18"/>
                <w:szCs w:val="18"/>
              </w:rPr>
            </w:pPr>
            <w:r w:rsidRPr="000173ED">
              <w:rPr>
                <w:rFonts w:ascii="Times New Roman" w:hAnsi="Times New Roman"/>
                <w:color w:val="000000"/>
                <w:sz w:val="18"/>
                <w:szCs w:val="18"/>
              </w:rPr>
              <w:t>43 052,5</w:t>
            </w:r>
          </w:p>
          <w:p w:rsidR="00FD300C" w:rsidRPr="000173ED" w:rsidRDefault="00FD300C" w:rsidP="00A93216">
            <w:pPr>
              <w:pStyle w:val="aff1"/>
              <w:rPr>
                <w:rFonts w:ascii="Times New Roman" w:hAnsi="Times New Roman" w:cs="Times New Roman"/>
                <w:color w:val="000000"/>
                <w:sz w:val="18"/>
                <w:szCs w:val="18"/>
              </w:rPr>
            </w:pPr>
          </w:p>
        </w:tc>
      </w:tr>
      <w:tr w:rsidR="00FD300C" w:rsidRPr="00DB0BA6" w:rsidTr="00A8587C">
        <w:trPr>
          <w:trHeight w:val="378"/>
        </w:trPr>
        <w:tc>
          <w:tcPr>
            <w:tcW w:w="9960" w:type="dxa"/>
            <w:gridSpan w:val="8"/>
            <w:tcBorders>
              <w:top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color w:val="000000"/>
                <w:sz w:val="18"/>
                <w:szCs w:val="18"/>
              </w:rPr>
            </w:pPr>
            <w:r w:rsidRPr="000173ED">
              <w:rPr>
                <w:rFonts w:ascii="Times New Roman" w:hAnsi="Times New Roman" w:cs="Times New Roman"/>
                <w:b/>
                <w:color w:val="000000"/>
                <w:sz w:val="18"/>
                <w:szCs w:val="18"/>
              </w:rPr>
              <w:t xml:space="preserve">          республиканский бюджет</w:t>
            </w:r>
          </w:p>
        </w:tc>
        <w:tc>
          <w:tcPr>
            <w:tcW w:w="698" w:type="dxa"/>
            <w:tcBorders>
              <w:top w:val="single" w:sz="4" w:space="0" w:color="auto"/>
              <w:left w:val="single" w:sz="4" w:space="0" w:color="auto"/>
              <w:bottom w:val="single" w:sz="4" w:space="0" w:color="auto"/>
              <w:right w:val="nil"/>
            </w:tcBorders>
            <w:vAlign w:val="bottom"/>
          </w:tcPr>
          <w:p w:rsidR="00FD300C" w:rsidRPr="00DB0BA6" w:rsidRDefault="00FD300C" w:rsidP="00A93216">
            <w:pPr>
              <w:spacing w:line="240" w:lineRule="auto"/>
              <w:rPr>
                <w:rFonts w:ascii="Times New Roman" w:hAnsi="Times New Roman"/>
                <w:color w:val="000000"/>
                <w:sz w:val="18"/>
                <w:szCs w:val="18"/>
              </w:rPr>
            </w:pPr>
            <w:r w:rsidRPr="00DB0BA6">
              <w:rPr>
                <w:rFonts w:ascii="Times New Roman" w:hAnsi="Times New Roman"/>
                <w:color w:val="000000"/>
                <w:sz w:val="18"/>
                <w:szCs w:val="18"/>
              </w:rPr>
              <w:t>2 051 312,3</w:t>
            </w:r>
          </w:p>
          <w:p w:rsidR="00FD300C" w:rsidRPr="00DB0BA6" w:rsidRDefault="00FD300C" w:rsidP="00A93216">
            <w:pPr>
              <w:spacing w:line="240" w:lineRule="auto"/>
              <w:rPr>
                <w:rFonts w:ascii="Times New Roman" w:hAnsi="Times New Roman"/>
                <w:sz w:val="18"/>
                <w:szCs w:val="18"/>
              </w:rPr>
            </w:pP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lang w:val="en-US"/>
              </w:rPr>
            </w:pPr>
            <w:r w:rsidRPr="000173ED">
              <w:rPr>
                <w:rFonts w:ascii="Times New Roman" w:hAnsi="Times New Roman" w:cs="Times New Roman"/>
                <w:color w:val="000000"/>
                <w:sz w:val="18"/>
                <w:szCs w:val="18"/>
                <w:lang w:val="en-US"/>
              </w:rPr>
              <w:t>329 725.4</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331228,5</w:t>
            </w:r>
          </w:p>
        </w:tc>
        <w:tc>
          <w:tcPr>
            <w:tcW w:w="847" w:type="dxa"/>
            <w:gridSpan w:val="3"/>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400 529,0</w:t>
            </w:r>
          </w:p>
          <w:p w:rsidR="00FD300C" w:rsidRPr="000173ED" w:rsidRDefault="00FD300C" w:rsidP="00A93216">
            <w:pPr>
              <w:pStyle w:val="aff1"/>
              <w:rPr>
                <w:rFonts w:ascii="Times New Roman" w:hAnsi="Times New Roman" w:cs="Times New Roman"/>
                <w:color w:val="000000"/>
                <w:sz w:val="18"/>
                <w:szCs w:val="18"/>
              </w:rPr>
            </w:pPr>
          </w:p>
        </w:tc>
        <w:tc>
          <w:tcPr>
            <w:tcW w:w="593"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318 617,6</w:t>
            </w:r>
          </w:p>
          <w:p w:rsidR="00FD300C" w:rsidRPr="000173ED" w:rsidRDefault="00FD300C" w:rsidP="00A93216">
            <w:pPr>
              <w:pStyle w:val="aff1"/>
              <w:rPr>
                <w:rFonts w:ascii="Times New Roman" w:hAnsi="Times New Roman" w:cs="Times New Roman"/>
                <w:color w:val="000000"/>
                <w:sz w:val="18"/>
                <w:szCs w:val="18"/>
              </w:rPr>
            </w:pPr>
          </w:p>
        </w:tc>
        <w:tc>
          <w:tcPr>
            <w:tcW w:w="1029" w:type="dxa"/>
            <w:gridSpan w:val="3"/>
            <w:tcBorders>
              <w:top w:val="single" w:sz="4" w:space="0" w:color="auto"/>
              <w:left w:val="single" w:sz="4" w:space="0" w:color="auto"/>
              <w:bottom w:val="single" w:sz="4" w:space="0" w:color="auto"/>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353 145,2</w:t>
            </w:r>
          </w:p>
          <w:p w:rsidR="00FD300C" w:rsidRPr="000173ED" w:rsidRDefault="00FD300C" w:rsidP="00A93216">
            <w:pPr>
              <w:pStyle w:val="aff1"/>
              <w:rPr>
                <w:rFonts w:ascii="Times New Roman" w:hAnsi="Times New Roman" w:cs="Times New Roman"/>
                <w:color w:val="000000"/>
                <w:sz w:val="18"/>
                <w:szCs w:val="18"/>
              </w:rPr>
            </w:pPr>
          </w:p>
        </w:tc>
        <w:tc>
          <w:tcPr>
            <w:tcW w:w="1072"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318 140,6</w:t>
            </w:r>
          </w:p>
        </w:tc>
      </w:tr>
      <w:tr w:rsidR="00FD300C" w:rsidRPr="00DB0BA6" w:rsidTr="00E54D79">
        <w:trPr>
          <w:trHeight w:val="144"/>
        </w:trPr>
        <w:tc>
          <w:tcPr>
            <w:tcW w:w="16019" w:type="dxa"/>
            <w:gridSpan w:val="32"/>
            <w:tcBorders>
              <w:top w:val="single" w:sz="4" w:space="0" w:color="auto"/>
              <w:bottom w:val="single" w:sz="4" w:space="0" w:color="auto"/>
            </w:tcBorders>
          </w:tcPr>
          <w:p w:rsidR="00FD300C" w:rsidRPr="000173ED" w:rsidRDefault="00FD300C" w:rsidP="00A93216">
            <w:pPr>
              <w:pStyle w:val="aff1"/>
              <w:jc w:val="center"/>
              <w:rPr>
                <w:rStyle w:val="a"/>
                <w:rFonts w:ascii="Times New Roman" w:hAnsi="Times New Roman" w:cs="Times New Roman"/>
                <w:bCs/>
                <w:color w:val="000000"/>
                <w:sz w:val="18"/>
                <w:szCs w:val="18"/>
              </w:rPr>
            </w:pPr>
          </w:p>
          <w:p w:rsidR="00FD300C" w:rsidRPr="000173ED" w:rsidRDefault="00FD300C" w:rsidP="00A93216">
            <w:pPr>
              <w:pStyle w:val="aff1"/>
              <w:jc w:val="center"/>
              <w:rPr>
                <w:rFonts w:ascii="Times New Roman" w:hAnsi="Times New Roman" w:cs="Times New Roman"/>
                <w:color w:val="000000"/>
                <w:sz w:val="18"/>
                <w:szCs w:val="18"/>
              </w:rPr>
            </w:pPr>
            <w:r w:rsidRPr="000173ED">
              <w:rPr>
                <w:rStyle w:val="a"/>
                <w:rFonts w:ascii="Times New Roman" w:hAnsi="Times New Roman" w:cs="Times New Roman"/>
                <w:bCs/>
                <w:color w:val="000000"/>
                <w:sz w:val="18"/>
                <w:szCs w:val="18"/>
              </w:rPr>
              <w:t>Подпрограмма 3. "</w:t>
            </w:r>
            <w:r w:rsidRPr="000173ED">
              <w:rPr>
                <w:rStyle w:val="a"/>
                <w:rFonts w:ascii="Times New Roman" w:hAnsi="Times New Roman" w:cs="Times New Roman"/>
                <w:sz w:val="18"/>
                <w:szCs w:val="18"/>
              </w:rPr>
              <w:t xml:space="preserve"> Создание современных условий для обучения и воспитания</w:t>
            </w:r>
            <w:r w:rsidRPr="000173ED">
              <w:rPr>
                <w:rStyle w:val="a"/>
                <w:rFonts w:ascii="Times New Roman" w:hAnsi="Times New Roman" w:cs="Times New Roman"/>
                <w:bCs/>
                <w:color w:val="000000"/>
                <w:sz w:val="18"/>
                <w:szCs w:val="18"/>
              </w:rPr>
              <w:t xml:space="preserve"> " на 2016 - 2021 годы</w:t>
            </w:r>
          </w:p>
        </w:tc>
      </w:tr>
      <w:tr w:rsidR="00FD300C" w:rsidRPr="00DB0BA6" w:rsidTr="007F7EA9">
        <w:trPr>
          <w:trHeight w:val="144"/>
        </w:trPr>
        <w:tc>
          <w:tcPr>
            <w:tcW w:w="553" w:type="dxa"/>
            <w:vMerge w:val="restart"/>
            <w:tcBorders>
              <w:top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p>
        </w:tc>
        <w:tc>
          <w:tcPr>
            <w:tcW w:w="4626" w:type="dxa"/>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Мероприятия</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Сроки </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реализации (годы)</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Государственный</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 xml:space="preserve">заказчик, </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ответственные исполнители,</w:t>
            </w:r>
          </w:p>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соисполнители</w:t>
            </w:r>
          </w:p>
        </w:tc>
        <w:tc>
          <w:tcPr>
            <w:tcW w:w="1548" w:type="dxa"/>
            <w:gridSpan w:val="4"/>
            <w:vMerge w:val="restart"/>
            <w:tcBorders>
              <w:top w:val="single" w:sz="4" w:space="0" w:color="auto"/>
              <w:left w:val="single" w:sz="4" w:space="0" w:color="auto"/>
              <w:right w:val="nil"/>
            </w:tcBorders>
          </w:tcPr>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Источник</w:t>
            </w:r>
          </w:p>
          <w:p w:rsidR="00FD300C" w:rsidRPr="000173ED" w:rsidRDefault="00FD300C" w:rsidP="00A93216">
            <w:pPr>
              <w:pStyle w:val="aff1"/>
              <w:jc w:val="center"/>
              <w:rPr>
                <w:rFonts w:ascii="Times New Roman" w:hAnsi="Times New Roman" w:cs="Times New Roman"/>
                <w:color w:val="000000"/>
                <w:sz w:val="18"/>
                <w:szCs w:val="18"/>
              </w:rPr>
            </w:pPr>
            <w:r w:rsidRPr="000173ED">
              <w:rPr>
                <w:rFonts w:ascii="Times New Roman" w:hAnsi="Times New Roman" w:cs="Times New Roman"/>
                <w:color w:val="000000"/>
                <w:sz w:val="18"/>
                <w:szCs w:val="18"/>
              </w:rPr>
              <w:t>финансирования</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000000"/>
                <w:sz w:val="18"/>
                <w:szCs w:val="18"/>
              </w:rPr>
              <w:t>Объемы финансирования (тыс. руб.) в действующих ценах</w:t>
            </w:r>
          </w:p>
        </w:tc>
      </w:tr>
      <w:tr w:rsidR="00FD300C" w:rsidRPr="00DB0BA6" w:rsidTr="00A8587C">
        <w:trPr>
          <w:trHeight w:val="144"/>
        </w:trPr>
        <w:tc>
          <w:tcPr>
            <w:tcW w:w="553" w:type="dxa"/>
            <w:vMerge/>
            <w:tcBorders>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4626" w:type="dxa"/>
            <w:vMerge/>
            <w:tcBorders>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1407" w:type="dxa"/>
            <w:vMerge/>
            <w:tcBorders>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1826" w:type="dxa"/>
            <w:vMerge/>
            <w:tcBorders>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1548" w:type="dxa"/>
            <w:gridSpan w:val="4"/>
            <w:vMerge/>
            <w:tcBorders>
              <w:left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color w:val="000000"/>
                <w:sz w:val="18"/>
                <w:szCs w:val="18"/>
              </w:rPr>
            </w:pPr>
          </w:p>
        </w:tc>
        <w:tc>
          <w:tcPr>
            <w:tcW w:w="698" w:type="dxa"/>
            <w:tcBorders>
              <w:top w:val="single" w:sz="4" w:space="0" w:color="auto"/>
              <w:left w:val="single" w:sz="4" w:space="0" w:color="auto"/>
              <w:bottom w:val="single" w:sz="4" w:space="0" w:color="auto"/>
              <w:right w:val="nil"/>
            </w:tcBorders>
          </w:tcPr>
          <w:p w:rsidR="00FD300C" w:rsidRPr="000173ED" w:rsidRDefault="00FD300C" w:rsidP="00A93216">
            <w:pPr>
              <w:pStyle w:val="aff1"/>
              <w:jc w:val="center"/>
              <w:rPr>
                <w:rFonts w:ascii="Times New Roman" w:hAnsi="Times New Roman" w:cs="Times New Roman"/>
                <w:sz w:val="18"/>
                <w:szCs w:val="18"/>
              </w:rPr>
            </w:pPr>
            <w:r w:rsidRPr="000173ED">
              <w:rPr>
                <w:rFonts w:ascii="Times New Roman" w:hAnsi="Times New Roman" w:cs="Times New Roman"/>
                <w:sz w:val="18"/>
                <w:szCs w:val="18"/>
              </w:rPr>
              <w:t>всего</w:t>
            </w:r>
          </w:p>
        </w:tc>
        <w:tc>
          <w:tcPr>
            <w:tcW w:w="96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2016 год</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2017 год</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2018 год</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2019 год</w:t>
            </w:r>
          </w:p>
        </w:tc>
        <w:tc>
          <w:tcPr>
            <w:tcW w:w="1089"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r w:rsidRPr="000173ED">
              <w:rPr>
                <w:rFonts w:ascii="Times New Roman" w:hAnsi="Times New Roman" w:cs="Times New Roman"/>
                <w:color w:val="000000"/>
                <w:sz w:val="18"/>
                <w:szCs w:val="18"/>
              </w:rPr>
              <w:t>2020 год</w:t>
            </w:r>
          </w:p>
        </w:tc>
        <w:tc>
          <w:tcPr>
            <w:tcW w:w="1012"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color w:val="000000"/>
                <w:sz w:val="18"/>
                <w:szCs w:val="18"/>
              </w:rPr>
            </w:pPr>
          </w:p>
        </w:tc>
      </w:tr>
      <w:tr w:rsidR="00FD300C" w:rsidRPr="00DB0BA6" w:rsidTr="00E54D79">
        <w:trPr>
          <w:trHeight w:val="144"/>
        </w:trPr>
        <w:tc>
          <w:tcPr>
            <w:tcW w:w="16019" w:type="dxa"/>
            <w:gridSpan w:val="32"/>
            <w:tcBorders>
              <w:top w:val="single" w:sz="4" w:space="0" w:color="auto"/>
              <w:bottom w:val="single" w:sz="4" w:space="0" w:color="auto"/>
            </w:tcBorders>
            <w:vAlign w:val="center"/>
          </w:tcPr>
          <w:p w:rsidR="00FD300C" w:rsidRPr="000173ED" w:rsidRDefault="00FD300C" w:rsidP="00A93216">
            <w:pPr>
              <w:pStyle w:val="aff1"/>
              <w:jc w:val="center"/>
              <w:rPr>
                <w:rFonts w:ascii="Times New Roman" w:hAnsi="Times New Roman" w:cs="Times New Roman"/>
                <w:b/>
                <w:sz w:val="18"/>
                <w:szCs w:val="18"/>
              </w:rPr>
            </w:pPr>
          </w:p>
          <w:p w:rsidR="00FD300C" w:rsidRPr="000173ED" w:rsidRDefault="00FD300C" w:rsidP="00A93216">
            <w:pPr>
              <w:pStyle w:val="aff1"/>
              <w:jc w:val="center"/>
              <w:rPr>
                <w:rFonts w:ascii="Times New Roman" w:hAnsi="Times New Roman" w:cs="Times New Roman"/>
                <w:b/>
                <w:sz w:val="18"/>
                <w:szCs w:val="18"/>
              </w:rPr>
            </w:pPr>
          </w:p>
          <w:p w:rsidR="00FD300C" w:rsidRPr="000173ED" w:rsidRDefault="00FD300C" w:rsidP="00A93216">
            <w:pPr>
              <w:pStyle w:val="aff1"/>
              <w:jc w:val="center"/>
              <w:rPr>
                <w:rStyle w:val="a"/>
                <w:rFonts w:ascii="Times New Roman" w:hAnsi="Times New Roman" w:cs="Times New Roman"/>
                <w:sz w:val="18"/>
                <w:szCs w:val="18"/>
              </w:rPr>
            </w:pPr>
            <w:r w:rsidRPr="000173ED">
              <w:rPr>
                <w:rFonts w:ascii="Times New Roman" w:hAnsi="Times New Roman" w:cs="Times New Roman"/>
                <w:b/>
                <w:sz w:val="18"/>
                <w:szCs w:val="18"/>
              </w:rPr>
              <w:t xml:space="preserve">Задача 7. </w:t>
            </w:r>
            <w:r w:rsidRPr="000173ED">
              <w:rPr>
                <w:rStyle w:val="a"/>
                <w:rFonts w:ascii="Times New Roman" w:hAnsi="Times New Roman" w:cs="Times New Roman"/>
                <w:sz w:val="18"/>
                <w:szCs w:val="18"/>
              </w:rPr>
              <w:t xml:space="preserve">Мероприятия по проектным работам, строительству, реконструкции, капитальному ремонту </w:t>
            </w:r>
          </w:p>
          <w:p w:rsidR="00FD300C" w:rsidRPr="000173ED" w:rsidRDefault="00FD300C" w:rsidP="00A93216">
            <w:pPr>
              <w:pStyle w:val="aff1"/>
              <w:jc w:val="center"/>
              <w:rPr>
                <w:rFonts w:ascii="Times New Roman" w:hAnsi="Times New Roman" w:cs="Times New Roman"/>
                <w:b/>
                <w:sz w:val="18"/>
                <w:szCs w:val="18"/>
              </w:rPr>
            </w:pPr>
            <w:r w:rsidRPr="000173ED">
              <w:rPr>
                <w:rStyle w:val="a"/>
                <w:rFonts w:ascii="Times New Roman" w:hAnsi="Times New Roman" w:cs="Times New Roman"/>
                <w:sz w:val="18"/>
                <w:szCs w:val="18"/>
              </w:rPr>
              <w:t>и обеспечению безопасности образовательных учреждений</w:t>
            </w:r>
          </w:p>
        </w:tc>
      </w:tr>
      <w:tr w:rsidR="00FD300C" w:rsidRPr="00DB0BA6" w:rsidTr="00E54D79">
        <w:trPr>
          <w:trHeight w:val="144"/>
        </w:trPr>
        <w:tc>
          <w:tcPr>
            <w:tcW w:w="16019" w:type="dxa"/>
            <w:gridSpan w:val="32"/>
            <w:tcBorders>
              <w:top w:val="single" w:sz="4" w:space="0" w:color="auto"/>
              <w:bottom w:val="single" w:sz="4" w:space="0" w:color="auto"/>
            </w:tcBorders>
            <w:vAlign w:val="center"/>
          </w:tcPr>
          <w:p w:rsidR="00FD300C" w:rsidRPr="000173ED" w:rsidRDefault="00FD300C" w:rsidP="00A93216">
            <w:pPr>
              <w:pStyle w:val="aff1"/>
              <w:numPr>
                <w:ilvl w:val="1"/>
                <w:numId w:val="5"/>
              </w:numPr>
              <w:jc w:val="center"/>
              <w:rPr>
                <w:rFonts w:ascii="Times New Roman" w:hAnsi="Times New Roman" w:cs="Times New Roman"/>
                <w:b/>
                <w:i/>
                <w:sz w:val="18"/>
                <w:szCs w:val="18"/>
              </w:rPr>
            </w:pPr>
            <w:r w:rsidRPr="000173ED">
              <w:rPr>
                <w:rFonts w:ascii="Times New Roman" w:hAnsi="Times New Roman" w:cs="Times New Roman"/>
                <w:b/>
                <w:i/>
                <w:sz w:val="18"/>
                <w:szCs w:val="18"/>
              </w:rPr>
              <w:t>Строительство, реконструкция и капитальный ремонт образовательных учреждений.</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135</w:t>
            </w:r>
          </w:p>
        </w:tc>
        <w:tc>
          <w:tcPr>
            <w:tcW w:w="4626" w:type="dxa"/>
            <w:tcBorders>
              <w:top w:val="single" w:sz="4" w:space="0" w:color="auto"/>
              <w:left w:val="single" w:sz="4" w:space="0" w:color="auto"/>
              <w:bottom w:val="single" w:sz="4" w:space="0" w:color="auto"/>
              <w:right w:val="nil"/>
            </w:tcBorders>
            <w:vAlign w:val="center"/>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ДОУ «Красносельцовский детский сад» на 110 мест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ДОУ «Красносельцовский детский сад»</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635"/>
        </w:trPr>
        <w:tc>
          <w:tcPr>
            <w:tcW w:w="553" w:type="dxa"/>
            <w:vMerge w:val="restart"/>
            <w:tcBorders>
              <w:top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136</w:t>
            </w:r>
          </w:p>
        </w:tc>
        <w:tc>
          <w:tcPr>
            <w:tcW w:w="4626" w:type="dxa"/>
            <w:vMerge w:val="restart"/>
            <w:tcBorders>
              <w:top w:val="single" w:sz="4" w:space="0" w:color="auto"/>
              <w:left w:val="single" w:sz="4" w:space="0" w:color="auto"/>
              <w:right w:val="nil"/>
            </w:tcBorders>
            <w:vAlign w:val="center"/>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Приобретение нежилого здания для размещения детского сада на 70 мест в п. Левженский Рузаевского муниципального района</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федеральный бюджет</w:t>
            </w:r>
          </w:p>
        </w:tc>
        <w:tc>
          <w:tcPr>
            <w:tcW w:w="923" w:type="dxa"/>
            <w:gridSpan w:val="3"/>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31830,3</w:t>
            </w:r>
          </w:p>
        </w:tc>
        <w:tc>
          <w:tcPr>
            <w:tcW w:w="744"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31 830,3</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A8587C">
        <w:trPr>
          <w:trHeight w:val="829"/>
        </w:trPr>
        <w:tc>
          <w:tcPr>
            <w:tcW w:w="553" w:type="dxa"/>
            <w:vMerge/>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4626" w:type="dxa"/>
            <w:vMerge/>
            <w:tcBorders>
              <w:left w:val="single" w:sz="4" w:space="0" w:color="auto"/>
              <w:bottom w:val="single" w:sz="4" w:space="0" w:color="auto"/>
              <w:right w:val="nil"/>
            </w:tcBorders>
            <w:vAlign w:val="center"/>
          </w:tcPr>
          <w:p w:rsidR="00FD300C" w:rsidRPr="00DB0BA6" w:rsidRDefault="00FD300C" w:rsidP="00A93216">
            <w:pPr>
              <w:spacing w:line="240" w:lineRule="auto"/>
              <w:rPr>
                <w:rFonts w:ascii="Times New Roman" w:hAnsi="Times New Roman"/>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республиканский бюджет</w:t>
            </w:r>
          </w:p>
        </w:tc>
        <w:tc>
          <w:tcPr>
            <w:tcW w:w="923" w:type="dxa"/>
            <w:gridSpan w:val="3"/>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32 764,71</w:t>
            </w:r>
          </w:p>
        </w:tc>
        <w:tc>
          <w:tcPr>
            <w:tcW w:w="744"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32764,71</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A8587C">
        <w:trPr>
          <w:trHeight w:val="529"/>
        </w:trPr>
        <w:tc>
          <w:tcPr>
            <w:tcW w:w="553" w:type="dxa"/>
            <w:vMerge w:val="restart"/>
            <w:tcBorders>
              <w:top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137</w:t>
            </w:r>
          </w:p>
        </w:tc>
        <w:tc>
          <w:tcPr>
            <w:tcW w:w="4626" w:type="dxa"/>
            <w:vMerge w:val="restart"/>
            <w:tcBorders>
              <w:top w:val="single" w:sz="4" w:space="0" w:color="auto"/>
              <w:left w:val="single" w:sz="4" w:space="0" w:color="auto"/>
              <w:right w:val="nil"/>
            </w:tcBorders>
            <w:vAlign w:val="center"/>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Реконструкция МБОУ "СОШ №5" на 500 мест</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2016-2021 </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 МБОУ "СОШ №5"</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p w:rsidR="00FD300C" w:rsidRPr="00DB0BA6" w:rsidRDefault="00FD300C" w:rsidP="00A93216">
            <w:pPr>
              <w:spacing w:line="240" w:lineRule="auto"/>
              <w:rPr>
                <w:sz w:val="18"/>
                <w:szCs w:val="18"/>
              </w:rPr>
            </w:pPr>
          </w:p>
        </w:tc>
        <w:tc>
          <w:tcPr>
            <w:tcW w:w="923" w:type="dxa"/>
            <w:gridSpan w:val="3"/>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1765,3</w:t>
            </w:r>
          </w:p>
        </w:tc>
        <w:tc>
          <w:tcPr>
            <w:tcW w:w="744"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1765,3</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A8587C">
        <w:trPr>
          <w:trHeight w:val="625"/>
        </w:trPr>
        <w:tc>
          <w:tcPr>
            <w:tcW w:w="553" w:type="dxa"/>
            <w:vMerge/>
            <w:tcBorders>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4626" w:type="dxa"/>
            <w:vMerge/>
            <w:tcBorders>
              <w:left w:val="single" w:sz="4" w:space="0" w:color="auto"/>
              <w:right w:val="nil"/>
            </w:tcBorders>
            <w:vAlign w:val="center"/>
          </w:tcPr>
          <w:p w:rsidR="00FD300C" w:rsidRPr="00DB0BA6" w:rsidRDefault="00FD300C" w:rsidP="00A93216">
            <w:pPr>
              <w:spacing w:line="240" w:lineRule="auto"/>
              <w:rPr>
                <w:rFonts w:ascii="Times New Roman" w:hAnsi="Times New Roman"/>
                <w:sz w:val="18"/>
                <w:szCs w:val="18"/>
              </w:rPr>
            </w:pPr>
          </w:p>
        </w:tc>
        <w:tc>
          <w:tcPr>
            <w:tcW w:w="1407" w:type="dxa"/>
            <w:vMerge/>
            <w:tcBorders>
              <w:left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p w:rsidR="00FD300C" w:rsidRPr="00DB0BA6" w:rsidRDefault="00FD300C" w:rsidP="00A93216">
            <w:pPr>
              <w:spacing w:line="240" w:lineRule="auto"/>
              <w:rPr>
                <w:rFonts w:ascii="Times New Roman" w:hAnsi="Times New Roman"/>
                <w:sz w:val="18"/>
                <w:szCs w:val="18"/>
              </w:rPr>
            </w:pPr>
          </w:p>
        </w:tc>
        <w:tc>
          <w:tcPr>
            <w:tcW w:w="923"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2 822,4</w:t>
            </w:r>
          </w:p>
        </w:tc>
        <w:tc>
          <w:tcPr>
            <w:tcW w:w="744"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750,0</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2 072,4</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A8587C">
        <w:trPr>
          <w:trHeight w:val="745"/>
        </w:trPr>
        <w:tc>
          <w:tcPr>
            <w:tcW w:w="553" w:type="dxa"/>
            <w:vMerge/>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4626" w:type="dxa"/>
            <w:vMerge/>
            <w:tcBorders>
              <w:left w:val="single" w:sz="4" w:space="0" w:color="auto"/>
              <w:bottom w:val="single" w:sz="4" w:space="0" w:color="auto"/>
              <w:right w:val="nil"/>
            </w:tcBorders>
            <w:vAlign w:val="center"/>
          </w:tcPr>
          <w:p w:rsidR="00FD300C" w:rsidRPr="00DB0BA6" w:rsidRDefault="00FD300C" w:rsidP="00A93216">
            <w:pPr>
              <w:spacing w:line="240" w:lineRule="auto"/>
              <w:rPr>
                <w:rFonts w:ascii="Times New Roman" w:hAnsi="Times New Roman"/>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923"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2 369,6</w:t>
            </w:r>
          </w:p>
        </w:tc>
        <w:tc>
          <w:tcPr>
            <w:tcW w:w="744"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2 260,5</w:t>
            </w: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109,1</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209"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92" w:type="dxa"/>
            <w:gridSpan w:val="3"/>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138</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бассейна МБОУ «СОШ №10»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10"</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9A44D5">
            <w:pPr>
              <w:pStyle w:val="aff1"/>
              <w:rPr>
                <w:rFonts w:ascii="Times New Roman" w:hAnsi="Times New Roman" w:cs="Times New Roman"/>
                <w:sz w:val="18"/>
                <w:szCs w:val="18"/>
              </w:rPr>
            </w:pPr>
            <w:r w:rsidRPr="000173ED">
              <w:rPr>
                <w:rFonts w:ascii="Times New Roman" w:hAnsi="Times New Roman" w:cs="Times New Roman"/>
                <w:sz w:val="18"/>
                <w:szCs w:val="18"/>
              </w:rPr>
              <w:t>139</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кровли МБОУ «Тат -Пишленская СОШ»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финансовое управление,</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МБОУ «Тат-Пишленская СОШ»</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140</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кровли МБОУ «Перхляйская ООШ»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p w:rsidR="00FD300C" w:rsidRPr="000173ED" w:rsidRDefault="00FD300C" w:rsidP="00A93216">
            <w:pPr>
              <w:pStyle w:val="aff1"/>
              <w:rPr>
                <w:rFonts w:ascii="Times New Roman" w:hAnsi="Times New Roman" w:cs="Times New Roman"/>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 Управление образования администрации рузаевского муниципального района, МБОУ «Перхляйская ООШ»</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141</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кровли МБУ ДО «ДЮСШ»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МБУ ДО «ДЮСШ»</w:t>
            </w:r>
          </w:p>
          <w:p w:rsidR="00FD300C" w:rsidRPr="00DB0BA6" w:rsidRDefault="00FD300C" w:rsidP="00A93216">
            <w:pPr>
              <w:spacing w:line="240" w:lineRule="auto"/>
              <w:rPr>
                <w:sz w:val="18"/>
                <w:szCs w:val="18"/>
              </w:rPr>
            </w:pP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142</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отопительной системы, водопровода и канализации в МБОУ «Гимназия№1»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МБОУ «Гимназия№1»</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143</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кровли в МБОУ «Трускляйская СОШ»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«Трускляйская СОШ»</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144</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отопительной системы, водопровода и канализации в МБОУ «СОШ №10»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района,МБОУ      «СОШ №10»</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145</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в структурном подразделении «Детский сад №18»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735"/>
        </w:trPr>
        <w:tc>
          <w:tcPr>
            <w:tcW w:w="553" w:type="dxa"/>
            <w:vMerge w:val="restart"/>
            <w:tcBorders>
              <w:top w:val="single" w:sz="4" w:space="0" w:color="auto"/>
              <w:bottom w:val="nil"/>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146</w:t>
            </w:r>
          </w:p>
        </w:tc>
        <w:tc>
          <w:tcPr>
            <w:tcW w:w="4626" w:type="dxa"/>
            <w:vMerge w:val="restart"/>
            <w:tcBorders>
              <w:top w:val="single" w:sz="4" w:space="0" w:color="auto"/>
              <w:left w:val="single" w:sz="4" w:space="0" w:color="auto"/>
              <w:bottom w:val="nil"/>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внутренних помещений МБОУ «Приреченская СОШ»</w:t>
            </w:r>
          </w:p>
        </w:tc>
        <w:tc>
          <w:tcPr>
            <w:tcW w:w="1407" w:type="dxa"/>
            <w:vMerge w:val="restart"/>
            <w:tcBorders>
              <w:top w:val="single" w:sz="4" w:space="0" w:color="auto"/>
              <w:left w:val="single" w:sz="4" w:space="0" w:color="auto"/>
              <w:bottom w:val="nil"/>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vMerge w:val="restart"/>
            <w:tcBorders>
              <w:top w:val="single" w:sz="4" w:space="0" w:color="auto"/>
              <w:left w:val="single" w:sz="4" w:space="0" w:color="auto"/>
              <w:bottom w:val="nil"/>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230"/>
        </w:trPr>
        <w:tc>
          <w:tcPr>
            <w:tcW w:w="553" w:type="dxa"/>
            <w:vMerge/>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4626" w:type="dxa"/>
            <w:vMerge/>
            <w:tcBorders>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1407" w:type="dxa"/>
            <w:vMerge/>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48" w:type="dxa"/>
            <w:gridSpan w:val="4"/>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698" w:type="dxa"/>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3900,0</w:t>
            </w:r>
          </w:p>
        </w:tc>
        <w:tc>
          <w:tcPr>
            <w:tcW w:w="969" w:type="dxa"/>
            <w:gridSpan w:val="4"/>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51" w:type="dxa"/>
            <w:gridSpan w:val="4"/>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300,0</w:t>
            </w:r>
          </w:p>
        </w:tc>
        <w:tc>
          <w:tcPr>
            <w:tcW w:w="847" w:type="dxa"/>
            <w:gridSpan w:val="3"/>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593" w:type="dxa"/>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3 600,00</w:t>
            </w:r>
          </w:p>
        </w:tc>
        <w:tc>
          <w:tcPr>
            <w:tcW w:w="1194" w:type="dxa"/>
            <w:gridSpan w:val="7"/>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07" w:type="dxa"/>
            <w:gridSpan w:val="4"/>
            <w:vMerge w:val="restart"/>
            <w:tcBorders>
              <w:top w:val="single" w:sz="4" w:space="0" w:color="auto"/>
              <w:left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A8587C">
        <w:trPr>
          <w:trHeight w:val="2445"/>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147</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Модернизация котельной МБОУ «Приреченская СОШ» путем монтажа БМК-500</w:t>
            </w: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548" w:type="dxa"/>
            <w:gridSpan w:val="4"/>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698" w:type="dxa"/>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69" w:type="dxa"/>
            <w:gridSpan w:val="4"/>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51" w:type="dxa"/>
            <w:gridSpan w:val="4"/>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847" w:type="dxa"/>
            <w:gridSpan w:val="3"/>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593" w:type="dxa"/>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1194" w:type="dxa"/>
            <w:gridSpan w:val="7"/>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07" w:type="dxa"/>
            <w:gridSpan w:val="4"/>
            <w:vMerge/>
            <w:tcBorders>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148</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bCs/>
                <w:sz w:val="18"/>
                <w:szCs w:val="18"/>
              </w:rPr>
            </w:pPr>
            <w:r w:rsidRPr="00DB0BA6">
              <w:rPr>
                <w:rFonts w:ascii="Times New Roman" w:hAnsi="Times New Roman"/>
                <w:bCs/>
                <w:sz w:val="18"/>
                <w:szCs w:val="18"/>
              </w:rPr>
              <w:t xml:space="preserve">Замена кровли на шатровую в  структурном подразделении «Детский сад №9» МБДОУ «Детский сад «Радуга» комбинированного вида» 2 корпус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w:t>
            </w:r>
            <w:r w:rsidRPr="000173ED">
              <w:rPr>
                <w:rFonts w:ascii="Times New Roman" w:hAnsi="Times New Roman" w:cs="Times New Roman"/>
                <w:bCs/>
                <w:sz w:val="18"/>
                <w:szCs w:val="18"/>
              </w:rPr>
              <w:t>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149</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внутренних помещений МБОУ «СОШ № 17»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района,МБОУ «СОШ № 17»</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150</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внутренних помещений МБОУ «Трускляйская СОШ»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района,МБОУ «Трускляйская СОШ»</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151</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кровли на  шатровую в ДОУ «Пайгармский детский сад»</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«Пайгармский детский сад»</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152</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Реконструкция с пристроем структурного подразделения «Детский сад №15»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color w:val="FF0000"/>
                <w:sz w:val="18"/>
                <w:szCs w:val="18"/>
              </w:rPr>
              <w:t xml:space="preserve"> </w:t>
            </w: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153</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Ремонт фасада зданий  МБОУ  ДОД «Центр дополнительного образования детей «Юнитэр» г. 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ДОД «Центр дополнительного образования детей «Юнитэр»</w:t>
            </w:r>
          </w:p>
        </w:tc>
        <w:tc>
          <w:tcPr>
            <w:tcW w:w="1548"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059" w:type="dxa"/>
            <w:gridSpan w:val="24"/>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425"/>
        </w:trPr>
        <w:tc>
          <w:tcPr>
            <w:tcW w:w="553" w:type="dxa"/>
            <w:tcBorders>
              <w:top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154</w:t>
            </w:r>
          </w:p>
        </w:tc>
        <w:tc>
          <w:tcPr>
            <w:tcW w:w="4626" w:type="dxa"/>
            <w:tcBorders>
              <w:top w:val="single" w:sz="4" w:space="0" w:color="auto"/>
              <w:left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Строительство средней школы в г. Рузаевка по ул. Юрасова на 800 мест</w:t>
            </w:r>
          </w:p>
        </w:tc>
        <w:tc>
          <w:tcPr>
            <w:tcW w:w="1407" w:type="dxa"/>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7607" w:type="dxa"/>
            <w:gridSpan w:val="2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в рамках республиканского финансирования</w:t>
            </w:r>
          </w:p>
        </w:tc>
      </w:tr>
      <w:tr w:rsidR="00FD300C" w:rsidRPr="00DB0BA6" w:rsidTr="00A8587C">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155</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Проведение проектно-изыскательских работ </w:t>
            </w:r>
            <w:r w:rsidRPr="00DB0BA6">
              <w:rPr>
                <w:rFonts w:ascii="Times New Roman" w:hAnsi="Times New Roman"/>
                <w:color w:val="000000"/>
                <w:sz w:val="18"/>
                <w:szCs w:val="18"/>
                <w:shd w:val="clear" w:color="auto" w:fill="FFFFFF"/>
              </w:rPr>
              <w:t>для осуществления строительства</w:t>
            </w:r>
            <w:r w:rsidRPr="00DB0BA6">
              <w:rPr>
                <w:rFonts w:ascii="Arial" w:hAnsi="Arial" w:cs="Arial"/>
                <w:color w:val="000000"/>
                <w:sz w:val="18"/>
                <w:szCs w:val="18"/>
                <w:shd w:val="clear" w:color="auto" w:fill="FFFFFF"/>
              </w:rPr>
              <w:t xml:space="preserve"> </w:t>
            </w:r>
            <w:r w:rsidRPr="00DB0BA6">
              <w:rPr>
                <w:rFonts w:ascii="Times New Roman" w:hAnsi="Times New Roman"/>
                <w:sz w:val="18"/>
                <w:szCs w:val="18"/>
              </w:rPr>
              <w:t xml:space="preserve"> школы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Муниципальный бюджет</w:t>
            </w:r>
          </w:p>
        </w:tc>
        <w:tc>
          <w:tcPr>
            <w:tcW w:w="992"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bCs/>
                <w:sz w:val="18"/>
                <w:szCs w:val="18"/>
              </w:rPr>
            </w:pPr>
            <w:r w:rsidRPr="00DB0BA6">
              <w:rPr>
                <w:rFonts w:ascii="Times New Roman" w:hAnsi="Times New Roman"/>
                <w:bCs/>
                <w:sz w:val="18"/>
                <w:szCs w:val="18"/>
              </w:rPr>
              <w:t>1000 ,0</w:t>
            </w:r>
          </w:p>
        </w:tc>
        <w:tc>
          <w:tcPr>
            <w:tcW w:w="744"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bCs/>
                <w:sz w:val="18"/>
                <w:szCs w:val="18"/>
              </w:rPr>
            </w:pPr>
            <w:r w:rsidRPr="00DB0BA6">
              <w:rPr>
                <w:rFonts w:ascii="Times New Roman" w:hAnsi="Times New Roman"/>
                <w:bCs/>
                <w:sz w:val="18"/>
                <w:szCs w:val="18"/>
              </w:rPr>
              <w:t>1000 ,0</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847"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593"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bCs/>
                <w:sz w:val="18"/>
                <w:szCs w:val="18"/>
              </w:rPr>
            </w:pPr>
          </w:p>
        </w:tc>
        <w:tc>
          <w:tcPr>
            <w:tcW w:w="1119" w:type="dxa"/>
            <w:gridSpan w:val="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82" w:type="dxa"/>
            <w:gridSpan w:val="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156</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фасада здания в МБОУ «Приреченская СОШ»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157</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Реконструкция спортивного зала в МБОУ «СОШ № 17»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Рузаевского района</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МБОУ «СОШ № 17»</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158</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Строительство детского сада на 100 мест в  микрорайоне Химмаш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159</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кровли на шатровую в структурном подразделении «Детский сад  № 8»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160</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в структурном подразделении «Детский сад  № 5»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161</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кровли на шатровую в структурном подразделении  «Детский сад №13»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162</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структурного подразделения  «Детский сад №16»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163</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структурного подразделения  «Детский сад №11»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164</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в структурном подразделении  «Центр развития ребёнка - детский сад №14 »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165</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Капитальный ремонт фасада здания МБОУ «Гимназия №1»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Управление образования администрации рузаевского муниципального района, МБОУ «Гимназия №1»</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166</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фасада здания в МБОУ «Тат-Пишленская СОШ»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«Тат-Пишленская СОШ»</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167</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отопительной системы, водопровода и канализации в МБОУ «Приреченская СОШ»</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«Приреченская СОШ»</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168</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кровли на шатровую в структурном подразделении "Детский сад №50"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169</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фасада здания в МБОУ «СОШ № 17»  г.Рузаевка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17»</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170</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Строительство основной школы в с. Арх -Голицыно</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171</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кровли на шатровую в структурном подразделении "Детский сад №4"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79"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128" w:type="dxa"/>
            <w:gridSpan w:val="25"/>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E54D79">
        <w:trPr>
          <w:trHeight w:val="144"/>
        </w:trPr>
        <w:tc>
          <w:tcPr>
            <w:tcW w:w="16019" w:type="dxa"/>
            <w:gridSpan w:val="32"/>
            <w:tcBorders>
              <w:top w:val="single" w:sz="4" w:space="0" w:color="auto"/>
              <w:bottom w:val="single" w:sz="4" w:space="0" w:color="auto"/>
            </w:tcBorders>
            <w:vAlign w:val="center"/>
          </w:tcPr>
          <w:p w:rsidR="00FD300C" w:rsidRPr="000173ED" w:rsidRDefault="00FD300C" w:rsidP="00A93216">
            <w:pPr>
              <w:pStyle w:val="aff1"/>
              <w:numPr>
                <w:ilvl w:val="1"/>
                <w:numId w:val="5"/>
              </w:numPr>
              <w:jc w:val="center"/>
              <w:rPr>
                <w:rFonts w:ascii="Times New Roman" w:hAnsi="Times New Roman" w:cs="Times New Roman"/>
                <w:b/>
                <w:i/>
                <w:sz w:val="18"/>
                <w:szCs w:val="18"/>
              </w:rPr>
            </w:pPr>
            <w:r w:rsidRPr="000173ED">
              <w:rPr>
                <w:rFonts w:ascii="Times New Roman" w:hAnsi="Times New Roman" w:cs="Times New Roman"/>
                <w:b/>
                <w:i/>
                <w:sz w:val="18"/>
                <w:szCs w:val="18"/>
              </w:rPr>
              <w:t>Обеспечение безопасности образовательных учреждений</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172</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структурном подразделении «Детский сад № 4»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173</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окон на энергосберегающие в МБОУ «СОШ №17» г.Рузаевка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№17»</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174</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ДОУ «Болдовский детский сад»</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ДОУ «Болдовский детский сад»</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175</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bCs/>
                <w:sz w:val="18"/>
                <w:szCs w:val="18"/>
              </w:rPr>
            </w:pPr>
            <w:r w:rsidRPr="00DB0BA6">
              <w:rPr>
                <w:rFonts w:ascii="Times New Roman" w:hAnsi="Times New Roman"/>
                <w:bCs/>
                <w:sz w:val="18"/>
                <w:szCs w:val="18"/>
              </w:rPr>
              <w:t>Замена окон на энергосберегающие в  структурном подразделении «Детский сад №9» МБДОУ «Детский сад «Радуга» комбинированного вида» 2 корпус г. 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 "</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176</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ограждения в структурном подразделении «Детский сад №17»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177</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Капитальный ремонт ограждения в ДОУ «Пайгармский детский сад»</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178</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Ремонт ограждений  в ДОУ «Арх-Голицынский детский сад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«Арх-Голицынский детский сад »</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179</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структурном подразделении «Детский сад № 18» МБДОУ «Детский сад «Радуга» комбинированного вида» г.Рузаевка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180</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«Детский сад № 4»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181</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Замена оконных блоков на энергосберегающие в ДОУ «Пайгармский детский сад»</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«Пайгармский детский сад»</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182</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«Детский сад №16»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183</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«бассейн»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184</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в структурном подразделении  «Детский сад №13»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185</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оконных блоков на энергосберегающие структурном подразделении  «Центр развития ребёнка - детский сад №14 » МБДОУ «Детский сад «Радуга» комбинированного вида»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186</w:t>
            </w:r>
          </w:p>
        </w:tc>
        <w:tc>
          <w:tcPr>
            <w:tcW w:w="4626" w:type="dxa"/>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 xml:space="preserve">Замена окон на энергосберегающие в МБОУ «Гимназии  № 1»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«Гимназия  № 1»</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187</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оборудования в котельной в образовательных учреждениях</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2750"/>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188</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Обработка чердачных помещений в образовательных учреждениях</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p w:rsidR="00FD300C" w:rsidRPr="00DB0BA6" w:rsidRDefault="00FD300C" w:rsidP="00A93216">
            <w:pPr>
              <w:spacing w:line="240" w:lineRule="auto"/>
              <w:rPr>
                <w:sz w:val="18"/>
                <w:szCs w:val="18"/>
              </w:rPr>
            </w:pP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189</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Проведение замера сопротивления в образовательных учреждениях</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p w:rsidR="00FD300C" w:rsidRPr="00DB0BA6" w:rsidRDefault="00FD300C" w:rsidP="00A93216">
            <w:pPr>
              <w:spacing w:line="240" w:lineRule="auto"/>
              <w:rPr>
                <w:sz w:val="18"/>
                <w:szCs w:val="18"/>
              </w:rPr>
            </w:pP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144"/>
        </w:trPr>
        <w:tc>
          <w:tcPr>
            <w:tcW w:w="553" w:type="dxa"/>
            <w:vMerge w:val="restart"/>
            <w:tcBorders>
              <w:top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190</w:t>
            </w:r>
          </w:p>
        </w:tc>
        <w:tc>
          <w:tcPr>
            <w:tcW w:w="46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Ремонт котельной в МБОУ «Болдовская средняя общеобразовательная школа»</w:t>
            </w:r>
          </w:p>
        </w:tc>
        <w:tc>
          <w:tcPr>
            <w:tcW w:w="1407"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 – 2021</w:t>
            </w:r>
          </w:p>
        </w:tc>
        <w:tc>
          <w:tcPr>
            <w:tcW w:w="1826" w:type="dxa"/>
            <w:vMerge w:val="restart"/>
            <w:tcBorders>
              <w:top w:val="single" w:sz="4" w:space="0" w:color="auto"/>
              <w:left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Администрация Рузаевского муниципального района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республиканский бюджет</w:t>
            </w:r>
          </w:p>
          <w:p w:rsidR="00FD300C" w:rsidRPr="00DB0BA6" w:rsidRDefault="00FD300C" w:rsidP="00A93216">
            <w:pPr>
              <w:spacing w:line="240" w:lineRule="auto"/>
              <w:rPr>
                <w:sz w:val="18"/>
                <w:szCs w:val="18"/>
              </w:rPr>
            </w:pPr>
          </w:p>
        </w:tc>
        <w:tc>
          <w:tcPr>
            <w:tcW w:w="1053"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sz w:val="18"/>
                <w:szCs w:val="18"/>
              </w:rPr>
            </w:pPr>
            <w:r w:rsidRPr="00DB0BA6">
              <w:rPr>
                <w:sz w:val="18"/>
                <w:szCs w:val="18"/>
              </w:rPr>
              <w:t>210,1</w:t>
            </w:r>
          </w:p>
        </w:tc>
        <w:tc>
          <w:tcPr>
            <w:tcW w:w="946"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98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51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210,1</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194" w:type="dxa"/>
            <w:gridSpan w:val="7"/>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0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A8587C">
        <w:trPr>
          <w:trHeight w:val="144"/>
        </w:trPr>
        <w:tc>
          <w:tcPr>
            <w:tcW w:w="553" w:type="dxa"/>
            <w:vMerge/>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p>
        </w:tc>
        <w:tc>
          <w:tcPr>
            <w:tcW w:w="46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407"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826" w:type="dxa"/>
            <w:vMerge/>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407"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1053"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11,1</w:t>
            </w:r>
          </w:p>
        </w:tc>
        <w:tc>
          <w:tcPr>
            <w:tcW w:w="946"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98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518"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11,1</w:t>
            </w:r>
          </w:p>
        </w:tc>
        <w:tc>
          <w:tcPr>
            <w:tcW w:w="593"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p>
        </w:tc>
        <w:tc>
          <w:tcPr>
            <w:tcW w:w="1194" w:type="dxa"/>
            <w:gridSpan w:val="7"/>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rPr>
            </w:pPr>
          </w:p>
        </w:tc>
        <w:tc>
          <w:tcPr>
            <w:tcW w:w="907" w:type="dxa"/>
            <w:gridSpan w:val="4"/>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191</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Капитальный ремонт водопроводных и канализационных сетей в МБОУ «СОШ №7»</w:t>
            </w:r>
          </w:p>
        </w:tc>
        <w:tc>
          <w:tcPr>
            <w:tcW w:w="1407"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192</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деревянных дверных, оконных блоков на энергосберегающие в   МБОУ "СОШ №5"</w:t>
            </w:r>
          </w:p>
        </w:tc>
        <w:tc>
          <w:tcPr>
            <w:tcW w:w="1407"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№5»</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193</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деревянных дверных и оконных блоков на энергосберегающие в структурном подразделении «Детский сад №10 комбинированного вида» МБДОУ «Детский сад «Радуга» комбинированного вида» г. Рузаевка</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МБДОУ «Детский сад «Радуга» комбинированного вида»</w:t>
            </w:r>
          </w:p>
          <w:p w:rsidR="00FD300C" w:rsidRPr="00DB0BA6" w:rsidRDefault="00FD300C" w:rsidP="00A93216"/>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194</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оконных блоков в спортивном зале и в мастерских МБОУ "СОШ №10"</w:t>
            </w:r>
          </w:p>
        </w:tc>
        <w:tc>
          <w:tcPr>
            <w:tcW w:w="1407"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№10»</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195</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Ремонт фасада здания МБОУ «СОШ №5»</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 5»</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196</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Капитальный ремонт СП "Пайгармский детский сад" МБДОУ "Детство"</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197</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Замена окон на энергосберегающие в МБОУ «СОШ №7» г. Рузаевка</w:t>
            </w:r>
          </w:p>
        </w:tc>
        <w:tc>
          <w:tcPr>
            <w:tcW w:w="1407"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Управление образования администрации Рузаевского муниципального района, финансовое управление администрации Рузаевского муниципального района, МБОУ «СОШ №7»</w:t>
            </w:r>
          </w:p>
        </w:tc>
        <w:tc>
          <w:tcPr>
            <w:tcW w:w="1407"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Бюджеты всех</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 уровней</w:t>
            </w:r>
          </w:p>
        </w:tc>
        <w:tc>
          <w:tcPr>
            <w:tcW w:w="6200" w:type="dxa"/>
            <w:gridSpan w:val="26"/>
            <w:tcBorders>
              <w:top w:val="single" w:sz="4" w:space="0" w:color="auto"/>
              <w:left w:val="single" w:sz="4" w:space="0" w:color="auto"/>
              <w:bottom w:val="single" w:sz="4" w:space="0" w:color="auto"/>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A8587C">
        <w:trPr>
          <w:trHeight w:val="144"/>
        </w:trPr>
        <w:tc>
          <w:tcPr>
            <w:tcW w:w="553" w:type="dxa"/>
            <w:tcBorders>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198</w:t>
            </w:r>
          </w:p>
        </w:tc>
        <w:tc>
          <w:tcPr>
            <w:tcW w:w="4626"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Привязка проектной документации повторного применения на строительство детского сада в г. Рузаевка по ул. К. Маркса</w:t>
            </w:r>
          </w:p>
        </w:tc>
        <w:tc>
          <w:tcPr>
            <w:tcW w:w="1407" w:type="dxa"/>
            <w:tcBorders>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района, финансовое управление администрации Рузаевского муниципального района,МБДОУ «Детский сад «Радуга» комбинированного вида»</w:t>
            </w:r>
          </w:p>
        </w:tc>
        <w:tc>
          <w:tcPr>
            <w:tcW w:w="1407"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муниципальный бюджет</w:t>
            </w:r>
          </w:p>
        </w:tc>
        <w:tc>
          <w:tcPr>
            <w:tcW w:w="1053"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2 000,00</w:t>
            </w:r>
          </w:p>
        </w:tc>
        <w:tc>
          <w:tcPr>
            <w:tcW w:w="900"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735"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18"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851" w:type="dxa"/>
            <w:gridSpan w:val="2"/>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2 000,00</w:t>
            </w:r>
          </w:p>
        </w:tc>
        <w:tc>
          <w:tcPr>
            <w:tcW w:w="896"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c>
          <w:tcPr>
            <w:tcW w:w="947" w:type="dxa"/>
            <w:gridSpan w:val="5"/>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p>
        </w:tc>
      </w:tr>
      <w:tr w:rsidR="00FD300C" w:rsidRPr="00DB0BA6" w:rsidTr="00E54D79">
        <w:trPr>
          <w:trHeight w:val="144"/>
        </w:trPr>
        <w:tc>
          <w:tcPr>
            <w:tcW w:w="16019" w:type="dxa"/>
            <w:gridSpan w:val="32"/>
            <w:tcBorders>
              <w:top w:val="single" w:sz="4" w:space="0" w:color="auto"/>
              <w:bottom w:val="single" w:sz="4" w:space="0" w:color="auto"/>
            </w:tcBorders>
            <w:vAlign w:val="center"/>
          </w:tcPr>
          <w:p w:rsidR="00FD300C" w:rsidRPr="000173ED" w:rsidRDefault="00FD300C" w:rsidP="00A93216">
            <w:pPr>
              <w:pStyle w:val="aff1"/>
              <w:numPr>
                <w:ilvl w:val="1"/>
                <w:numId w:val="5"/>
              </w:numPr>
              <w:jc w:val="center"/>
              <w:rPr>
                <w:rFonts w:ascii="Times New Roman" w:hAnsi="Times New Roman" w:cs="Times New Roman"/>
                <w:b/>
                <w:i/>
                <w:sz w:val="18"/>
                <w:szCs w:val="18"/>
              </w:rPr>
            </w:pPr>
            <w:r w:rsidRPr="000173ED">
              <w:rPr>
                <w:rFonts w:ascii="Times New Roman" w:hAnsi="Times New Roman" w:cs="Times New Roman"/>
                <w:b/>
                <w:i/>
                <w:sz w:val="18"/>
                <w:szCs w:val="18"/>
              </w:rPr>
              <w:t>Создание условий для беспрепятственного доступа детей  с ограниченными возможностями здоровья</w:t>
            </w:r>
          </w:p>
        </w:tc>
      </w:tr>
      <w:tr w:rsidR="00FD300C" w:rsidRPr="00DB0BA6" w:rsidTr="007F7EA9">
        <w:trPr>
          <w:trHeight w:val="144"/>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199</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Оборудование пандусов в образовательных учреждениях</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70" w:type="dxa"/>
            <w:gridSpan w:val="2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2750"/>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200</w:t>
            </w: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Оборудование и ремонт санузлов в образовательных учреждениях</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70" w:type="dxa"/>
            <w:gridSpan w:val="2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2895"/>
        </w:trPr>
        <w:tc>
          <w:tcPr>
            <w:tcW w:w="553" w:type="dxa"/>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w:t>
            </w: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p w:rsidR="00FD300C" w:rsidRPr="00DB0BA6" w:rsidRDefault="00FD300C" w:rsidP="00A93216">
            <w:pPr>
              <w:spacing w:line="240" w:lineRule="auto"/>
              <w:rPr>
                <w:sz w:val="18"/>
                <w:szCs w:val="18"/>
              </w:rPr>
            </w:pPr>
          </w:p>
        </w:tc>
        <w:tc>
          <w:tcPr>
            <w:tcW w:w="46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Расширение дверных проемов и установка входных групп в образовательных учреждениях</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2016-2021</w:t>
            </w: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Управление образования администрации Рузаевского муниципального района, финансовое управление администрации Рузаевского муниципального района,  образовательные учреждения</w:t>
            </w: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 xml:space="preserve">Бюджеты всех </w:t>
            </w:r>
          </w:p>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уровней</w:t>
            </w:r>
          </w:p>
        </w:tc>
        <w:tc>
          <w:tcPr>
            <w:tcW w:w="6270" w:type="dxa"/>
            <w:gridSpan w:val="2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в рамках текущего финансирования</w:t>
            </w:r>
          </w:p>
        </w:tc>
      </w:tr>
      <w:tr w:rsidR="00FD300C" w:rsidRPr="00DB0BA6" w:rsidTr="007F7EA9">
        <w:trPr>
          <w:trHeight w:val="402"/>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Итого по задаче 7.</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78 673,51</w:t>
            </w:r>
          </w:p>
          <w:p w:rsidR="00FD300C" w:rsidRPr="000173ED" w:rsidRDefault="00FD300C" w:rsidP="00A93216">
            <w:pPr>
              <w:pStyle w:val="aff1"/>
              <w:rPr>
                <w:rFonts w:ascii="Times New Roman" w:hAnsi="Times New Roman" w:cs="Times New Roman"/>
                <w:sz w:val="18"/>
                <w:szCs w:val="18"/>
              </w:rPr>
            </w:pP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 xml:space="preserve"> 3310,5</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66 997,71</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5 600,00</w:t>
            </w:r>
          </w:p>
        </w:tc>
        <w:tc>
          <w:tcPr>
            <w:tcW w:w="660"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3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225"/>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В том числе - федеральный бюджет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31 830,3</w:t>
            </w: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1"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31 830,3</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660"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3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225"/>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республиканский бюджет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35 797,21</w:t>
            </w: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750,0</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35 047,21</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660"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3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225"/>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муниципальный бюджет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11 046,0</w:t>
            </w:r>
          </w:p>
          <w:p w:rsidR="00FD300C" w:rsidRPr="00DB0BA6" w:rsidRDefault="00FD300C" w:rsidP="00A93216">
            <w:pPr>
              <w:spacing w:line="240" w:lineRule="auto"/>
              <w:jc w:val="both"/>
              <w:rPr>
                <w:rFonts w:ascii="Times New Roman" w:hAnsi="Times New Roman"/>
                <w:sz w:val="18"/>
                <w:szCs w:val="18"/>
              </w:rPr>
            </w:pP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2560,5</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120,2</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5 600,00</w:t>
            </w:r>
          </w:p>
        </w:tc>
        <w:tc>
          <w:tcPr>
            <w:tcW w:w="660" w:type="dxa"/>
            <w:gridSpan w:val="7"/>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32" w:type="dxa"/>
            <w:gridSpan w:val="2"/>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628"/>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Всего по подпрограмме 3. </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78 673,51</w:t>
            </w:r>
          </w:p>
          <w:p w:rsidR="00FD300C" w:rsidRPr="000173ED" w:rsidRDefault="00FD300C" w:rsidP="00A93216">
            <w:pPr>
              <w:pStyle w:val="aff1"/>
              <w:rPr>
                <w:rFonts w:ascii="Times New Roman" w:hAnsi="Times New Roman" w:cs="Times New Roman"/>
                <w:sz w:val="18"/>
                <w:szCs w:val="18"/>
              </w:rPr>
            </w:pP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 xml:space="preserve"> 3310,5</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66 997,71</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5 600,00</w:t>
            </w:r>
          </w:p>
        </w:tc>
        <w:tc>
          <w:tcPr>
            <w:tcW w:w="690"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2"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628"/>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jc w:val="center"/>
              <w:rPr>
                <w:rFonts w:ascii="Times New Roman" w:hAnsi="Times New Roman" w:cs="Times New Roman"/>
                <w:b/>
                <w:sz w:val="18"/>
                <w:szCs w:val="18"/>
              </w:rPr>
            </w:pPr>
            <w:r w:rsidRPr="000173ED">
              <w:rPr>
                <w:rFonts w:ascii="Times New Roman" w:hAnsi="Times New Roman" w:cs="Times New Roman"/>
                <w:b/>
                <w:sz w:val="18"/>
                <w:szCs w:val="18"/>
              </w:rPr>
              <w:t>Федеральный бюджет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31 830,3</w:t>
            </w: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color w:val="000000"/>
                <w:sz w:val="18"/>
                <w:szCs w:val="18"/>
              </w:rPr>
            </w:pPr>
            <w:r w:rsidRPr="00DB0BA6">
              <w:rPr>
                <w:rFonts w:ascii="Times New Roman" w:hAnsi="Times New Roman"/>
                <w:color w:val="000000"/>
                <w:sz w:val="18"/>
                <w:szCs w:val="18"/>
              </w:rPr>
              <w:t>0</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31 830,3</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690"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2"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225"/>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республиканский бюджет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35 797,21</w:t>
            </w: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750,0</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35 047,21</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690"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2"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r w:rsidR="00FD300C" w:rsidRPr="00DB0BA6" w:rsidTr="007F7EA9">
        <w:trPr>
          <w:trHeight w:val="225"/>
        </w:trPr>
        <w:tc>
          <w:tcPr>
            <w:tcW w:w="5179" w:type="dxa"/>
            <w:gridSpan w:val="2"/>
            <w:tcBorders>
              <w:top w:val="single" w:sz="4" w:space="0" w:color="auto"/>
              <w:bottom w:val="single" w:sz="4" w:space="0" w:color="auto"/>
              <w:right w:val="nil"/>
            </w:tcBorders>
            <w:vAlign w:val="center"/>
          </w:tcPr>
          <w:p w:rsidR="00FD300C" w:rsidRPr="000173ED" w:rsidRDefault="00FD300C" w:rsidP="00A93216">
            <w:pPr>
              <w:pStyle w:val="aff1"/>
              <w:rPr>
                <w:rFonts w:ascii="Times New Roman" w:hAnsi="Times New Roman" w:cs="Times New Roman"/>
                <w:b/>
                <w:sz w:val="18"/>
                <w:szCs w:val="18"/>
              </w:rPr>
            </w:pPr>
            <w:r w:rsidRPr="000173ED">
              <w:rPr>
                <w:rFonts w:ascii="Times New Roman" w:hAnsi="Times New Roman" w:cs="Times New Roman"/>
                <w:b/>
                <w:sz w:val="18"/>
                <w:szCs w:val="18"/>
              </w:rPr>
              <w:t xml:space="preserve">                                       муниципальный бюджет</w:t>
            </w:r>
          </w:p>
        </w:tc>
        <w:tc>
          <w:tcPr>
            <w:tcW w:w="140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826"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1337" w:type="dxa"/>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b/>
                <w:sz w:val="18"/>
                <w:szCs w:val="18"/>
              </w:rPr>
            </w:pPr>
          </w:p>
        </w:tc>
        <w:tc>
          <w:tcPr>
            <w:tcW w:w="909"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jc w:val="both"/>
              <w:rPr>
                <w:rFonts w:ascii="Times New Roman" w:hAnsi="Times New Roman"/>
                <w:sz w:val="18"/>
                <w:szCs w:val="18"/>
              </w:rPr>
            </w:pPr>
            <w:r w:rsidRPr="00DB0BA6">
              <w:rPr>
                <w:rFonts w:ascii="Times New Roman" w:hAnsi="Times New Roman"/>
                <w:sz w:val="18"/>
                <w:szCs w:val="18"/>
              </w:rPr>
              <w:t>11046</w:t>
            </w:r>
          </w:p>
        </w:tc>
        <w:tc>
          <w:tcPr>
            <w:tcW w:w="850" w:type="dxa"/>
            <w:gridSpan w:val="3"/>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2765,3</w:t>
            </w:r>
          </w:p>
        </w:tc>
        <w:tc>
          <w:tcPr>
            <w:tcW w:w="851" w:type="dxa"/>
            <w:gridSpan w:val="4"/>
            <w:tcBorders>
              <w:top w:val="single" w:sz="4" w:space="0" w:color="auto"/>
              <w:left w:val="single" w:sz="4" w:space="0" w:color="auto"/>
              <w:bottom w:val="single" w:sz="4" w:space="0" w:color="auto"/>
              <w:right w:val="nil"/>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2560,5</w:t>
            </w:r>
          </w:p>
        </w:tc>
        <w:tc>
          <w:tcPr>
            <w:tcW w:w="1559" w:type="dxa"/>
            <w:gridSpan w:val="5"/>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120,2</w:t>
            </w:r>
          </w:p>
        </w:tc>
        <w:tc>
          <w:tcPr>
            <w:tcW w:w="709" w:type="dxa"/>
            <w:gridSpan w:val="2"/>
            <w:tcBorders>
              <w:top w:val="single" w:sz="4" w:space="0" w:color="auto"/>
              <w:left w:val="single" w:sz="4" w:space="0" w:color="auto"/>
              <w:bottom w:val="single" w:sz="4" w:space="0" w:color="auto"/>
              <w:right w:val="nil"/>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5 600,00</w:t>
            </w:r>
          </w:p>
        </w:tc>
        <w:tc>
          <w:tcPr>
            <w:tcW w:w="690" w:type="dxa"/>
            <w:gridSpan w:val="8"/>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c>
          <w:tcPr>
            <w:tcW w:w="702" w:type="dxa"/>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rPr>
            </w:pPr>
            <w:r w:rsidRPr="000173ED">
              <w:rPr>
                <w:rFonts w:ascii="Times New Roman" w:hAnsi="Times New Roman" w:cs="Times New Roman"/>
                <w:sz w:val="18"/>
                <w:szCs w:val="18"/>
              </w:rPr>
              <w:t>0</w:t>
            </w:r>
          </w:p>
        </w:tc>
      </w:tr>
    </w:tbl>
    <w:p w:rsidR="00FD300C" w:rsidRPr="000173ED" w:rsidRDefault="00FD300C" w:rsidP="00A93216">
      <w:pPr>
        <w:spacing w:line="240" w:lineRule="auto"/>
        <w:rPr>
          <w:sz w:val="18"/>
          <w:szCs w:val="18"/>
        </w:rPr>
      </w:pPr>
    </w:p>
    <w:tbl>
      <w:tblPr>
        <w:tblpPr w:leftFromText="180" w:rightFromText="180" w:bottomFromText="200" w:vertAnchor="text" w:tblpY="1"/>
        <w:tblOverlap w:val="never"/>
        <w:tblW w:w="15843" w:type="dxa"/>
        <w:tblBorders>
          <w:top w:val="single" w:sz="4" w:space="0" w:color="auto"/>
          <w:left w:val="single" w:sz="4" w:space="0" w:color="auto"/>
          <w:bottom w:val="single" w:sz="4" w:space="0" w:color="auto"/>
          <w:right w:val="single" w:sz="4" w:space="0" w:color="auto"/>
        </w:tblBorders>
        <w:tblLayout w:type="fixed"/>
        <w:tblLook w:val="00A0"/>
      </w:tblPr>
      <w:tblGrid>
        <w:gridCol w:w="683"/>
        <w:gridCol w:w="4704"/>
        <w:gridCol w:w="1324"/>
        <w:gridCol w:w="1936"/>
        <w:gridCol w:w="1242"/>
        <w:gridCol w:w="173"/>
        <w:gridCol w:w="961"/>
        <w:gridCol w:w="32"/>
        <w:gridCol w:w="706"/>
        <w:gridCol w:w="708"/>
        <w:gridCol w:w="709"/>
        <w:gridCol w:w="851"/>
        <w:gridCol w:w="850"/>
        <w:gridCol w:w="140"/>
        <w:gridCol w:w="15"/>
        <w:gridCol w:w="809"/>
      </w:tblGrid>
      <w:tr w:rsidR="00FD300C" w:rsidRPr="00DB0BA6" w:rsidTr="00BC3318">
        <w:tc>
          <w:tcPr>
            <w:tcW w:w="15843" w:type="dxa"/>
            <w:gridSpan w:val="16"/>
            <w:tcBorders>
              <w:top w:val="single" w:sz="4" w:space="0" w:color="auto"/>
              <w:bottom w:val="single" w:sz="4" w:space="0" w:color="auto"/>
            </w:tcBorders>
          </w:tcPr>
          <w:p w:rsidR="00FD300C" w:rsidRPr="000173ED" w:rsidRDefault="00FD300C" w:rsidP="00A93216">
            <w:pPr>
              <w:pStyle w:val="Heading1"/>
              <w:spacing w:before="0" w:after="0"/>
              <w:rPr>
                <w:rFonts w:ascii="Times New Roman" w:hAnsi="Times New Roman"/>
                <w:sz w:val="18"/>
                <w:szCs w:val="18"/>
                <w:lang w:eastAsia="en-US"/>
              </w:rPr>
            </w:pPr>
            <w:r w:rsidRPr="000173ED">
              <w:rPr>
                <w:rFonts w:ascii="Times New Roman" w:hAnsi="Times New Roman"/>
                <w:sz w:val="18"/>
                <w:szCs w:val="18"/>
                <w:lang w:eastAsia="en-US"/>
              </w:rPr>
              <w:t>Подпрограмма 4. "Духовно-нравственное воспитание детей и молодежи в Рузаевском муниципальном районе" на 2016 - 2021 годы</w:t>
            </w:r>
          </w:p>
        </w:tc>
      </w:tr>
      <w:tr w:rsidR="00FD300C" w:rsidRPr="00DB0BA6" w:rsidTr="00BC3318">
        <w:tc>
          <w:tcPr>
            <w:tcW w:w="683" w:type="dxa"/>
            <w:vMerge w:val="restart"/>
            <w:tcBorders>
              <w:top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NN</w:t>
            </w:r>
            <w:r w:rsidRPr="000173ED">
              <w:rPr>
                <w:rFonts w:ascii="Times New Roman" w:hAnsi="Times New Roman" w:cs="Times New Roman"/>
                <w:sz w:val="18"/>
                <w:szCs w:val="18"/>
                <w:lang w:eastAsia="en-US"/>
              </w:rPr>
              <w:br/>
              <w:t>п/п</w:t>
            </w:r>
          </w:p>
        </w:tc>
        <w:tc>
          <w:tcPr>
            <w:tcW w:w="4704" w:type="dxa"/>
            <w:vMerge w:val="restart"/>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Наименование мероприятий</w:t>
            </w:r>
          </w:p>
        </w:tc>
        <w:tc>
          <w:tcPr>
            <w:tcW w:w="1324" w:type="dxa"/>
            <w:vMerge w:val="restart"/>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Сроки реализации (годы)</w:t>
            </w:r>
          </w:p>
        </w:tc>
        <w:tc>
          <w:tcPr>
            <w:tcW w:w="1936" w:type="dxa"/>
            <w:vMerge w:val="restart"/>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Ответственный исполнитель, соисполнитель</w:t>
            </w:r>
          </w:p>
        </w:tc>
        <w:tc>
          <w:tcPr>
            <w:tcW w:w="1415" w:type="dxa"/>
            <w:gridSpan w:val="2"/>
            <w:vMerge w:val="restart"/>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Источник финансирования</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Объемы финансирования, тыс. рублей</w:t>
            </w:r>
          </w:p>
        </w:tc>
      </w:tr>
      <w:tr w:rsidR="00FD300C" w:rsidRPr="00DB0BA6" w:rsidTr="00BC3318">
        <w:tc>
          <w:tcPr>
            <w:tcW w:w="683" w:type="dxa"/>
            <w:vMerge/>
            <w:tcBorders>
              <w:top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Всего</w:t>
            </w:r>
          </w:p>
        </w:tc>
        <w:tc>
          <w:tcPr>
            <w:tcW w:w="4788" w:type="dxa"/>
            <w:gridSpan w:val="8"/>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том числе</w:t>
            </w:r>
          </w:p>
        </w:tc>
      </w:tr>
      <w:tr w:rsidR="00FD300C" w:rsidRPr="00DB0BA6" w:rsidTr="00BC3318">
        <w:tc>
          <w:tcPr>
            <w:tcW w:w="683" w:type="dxa"/>
            <w:vMerge/>
            <w:tcBorders>
              <w:top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FD300C" w:rsidRPr="000173ED" w:rsidRDefault="00FD300C" w:rsidP="00A93216">
            <w:pPr>
              <w:spacing w:line="240" w:lineRule="auto"/>
              <w:rPr>
                <w:rFonts w:ascii="Times New Roman" w:hAnsi="Times New Roman"/>
                <w:sz w:val="18"/>
                <w:szCs w:val="18"/>
                <w:lang w:eastAsia="en-US"/>
              </w:rPr>
            </w:pPr>
          </w:p>
        </w:tc>
        <w:tc>
          <w:tcPr>
            <w:tcW w:w="70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год</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2017 год</w:t>
            </w:r>
          </w:p>
        </w:tc>
        <w:tc>
          <w:tcPr>
            <w:tcW w:w="709"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2018 год</w:t>
            </w:r>
          </w:p>
        </w:tc>
        <w:tc>
          <w:tcPr>
            <w:tcW w:w="851"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2020 год</w:t>
            </w:r>
          </w:p>
        </w:tc>
        <w:tc>
          <w:tcPr>
            <w:tcW w:w="964" w:type="dxa"/>
            <w:gridSpan w:val="3"/>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2021 год</w:t>
            </w:r>
          </w:p>
        </w:tc>
      </w:tr>
      <w:tr w:rsidR="00FD300C" w:rsidRPr="00DB0BA6" w:rsidTr="00BC3318">
        <w:tc>
          <w:tcPr>
            <w:tcW w:w="15843" w:type="dxa"/>
            <w:gridSpan w:val="16"/>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Задача 8. Мероприятия по созданию условий для совершенствования  системы духовно-нравственного воспитания детей и молодежи </w:t>
            </w:r>
          </w:p>
          <w:p w:rsidR="00FD300C" w:rsidRPr="000173ED" w:rsidRDefault="00FD300C" w:rsidP="00A93216">
            <w:pPr>
              <w:pStyle w:val="aff1"/>
              <w:jc w:val="center"/>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Рузаевского муниципального района</w:t>
            </w:r>
          </w:p>
        </w:tc>
      </w:tr>
      <w:tr w:rsidR="00FD300C" w:rsidRPr="00DB0BA6" w:rsidTr="00BC3318">
        <w:tc>
          <w:tcPr>
            <w:tcW w:w="15843" w:type="dxa"/>
            <w:gridSpan w:val="16"/>
            <w:tcBorders>
              <w:top w:val="single" w:sz="4" w:space="0" w:color="auto"/>
              <w:bottom w:val="single" w:sz="4" w:space="0" w:color="auto"/>
            </w:tcBorders>
          </w:tcPr>
          <w:p w:rsidR="00FD300C" w:rsidRPr="000173ED" w:rsidRDefault="00FD300C" w:rsidP="00A93216">
            <w:pPr>
              <w:pStyle w:val="aff1"/>
              <w:ind w:left="720"/>
              <w:jc w:val="center"/>
              <w:rPr>
                <w:rFonts w:ascii="Times New Roman" w:hAnsi="Times New Roman" w:cs="Times New Roman"/>
                <w:b/>
                <w:i/>
                <w:sz w:val="18"/>
                <w:szCs w:val="18"/>
                <w:lang w:eastAsia="en-US"/>
              </w:rPr>
            </w:pPr>
            <w:r w:rsidRPr="000173ED">
              <w:rPr>
                <w:rFonts w:ascii="Times New Roman" w:hAnsi="Times New Roman" w:cs="Times New Roman"/>
                <w:b/>
                <w:i/>
                <w:sz w:val="18"/>
                <w:szCs w:val="18"/>
                <w:lang w:eastAsia="en-US"/>
              </w:rPr>
              <w:t>8.1. Создание нормативной и содержательной базы духовно-нравственного воспитания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Разработка программно-методических материалов по духовно-нравственному воспитанию в </w:t>
            </w:r>
          </w:p>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дошкольных, общеобразовательных учреждениях и в учреждениях дополнительного образования детей.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МКУ «Информационно – </w:t>
            </w:r>
          </w:p>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203</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Приобретение наглядных пособий, аудио- и видеоматериалов, мультимедийных средств в области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  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204</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Разработка критериев оценки качества и результативности воспитательной деятельности образовательной организации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15843" w:type="dxa"/>
            <w:gridSpan w:val="16"/>
            <w:tcBorders>
              <w:top w:val="single" w:sz="4" w:space="0" w:color="auto"/>
              <w:bottom w:val="single" w:sz="4" w:space="0" w:color="auto"/>
            </w:tcBorders>
          </w:tcPr>
          <w:p w:rsidR="00FD300C" w:rsidRPr="000173ED" w:rsidRDefault="00FD300C" w:rsidP="00A93216">
            <w:pPr>
              <w:pStyle w:val="aff1"/>
              <w:numPr>
                <w:ilvl w:val="1"/>
                <w:numId w:val="10"/>
              </w:numPr>
              <w:jc w:val="center"/>
              <w:rPr>
                <w:rFonts w:ascii="Times New Roman" w:hAnsi="Times New Roman" w:cs="Times New Roman"/>
                <w:b/>
                <w:sz w:val="18"/>
                <w:szCs w:val="18"/>
                <w:lang w:eastAsia="en-US"/>
              </w:rPr>
            </w:pPr>
            <w:r w:rsidRPr="000173ED">
              <w:rPr>
                <w:rFonts w:ascii="Times New Roman" w:hAnsi="Times New Roman" w:cs="Times New Roman"/>
                <w:b/>
                <w:i/>
                <w:sz w:val="18"/>
                <w:szCs w:val="18"/>
                <w:lang w:eastAsia="en-US"/>
              </w:rPr>
              <w:t>Программное и организационно-методическое сопровождение системы духовно-нравственного воспитания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205</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Методическое обеспечение реализации модулей курса "Основы религиозных культур и светской этики" в общеобразовательных организациях республики:</w:t>
            </w: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православной культуры"</w:t>
            </w: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исламской культуры"</w:t>
            </w: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мировых религиозных культур"</w:t>
            </w: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"Основы светской этики"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p w:rsidR="00FD300C" w:rsidRPr="000173ED" w:rsidRDefault="00FD300C" w:rsidP="00A93216">
            <w:pPr>
              <w:widowControl w:val="0"/>
              <w:autoSpaceDE w:val="0"/>
              <w:autoSpaceDN w:val="0"/>
              <w:adjustRightInd w:val="0"/>
              <w:spacing w:line="240" w:lineRule="auto"/>
              <w:ind w:firstLine="720"/>
              <w:jc w:val="both"/>
              <w:rPr>
                <w:rFonts w:ascii="Arial" w:hAnsi="Arial" w:cs="Arial"/>
                <w:sz w:val="18"/>
                <w:szCs w:val="18"/>
                <w:lang w:eastAsia="en-US"/>
              </w:rPr>
            </w:pP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206</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и проведение ежегодного мониторинга курса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 xml:space="preserve">МКУ «Информа-ционно – методи-ческий центр», </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207</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Введение курса "Духовно-нравственная культура народов России" в 5-х классах общеобразовательных организаций республики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208</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Разработка и утверждение дополнительной общеразвивающей образовательной программы: "Основы православной культуры" для дошкольных образовательных организаций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209</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муниципальном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210</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республиканском туре всероссийской олимпиады школьников по Основам православной культуры</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211</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конкурсов, викторин, деловых игр с обучающимися общеобразовательных организаций и воспитанниками системы дошкольного образования республики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общеобразовательные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212</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Совершенствование работы с родителями обучающихся, в том числе проведение родительских собраний по наиболее актуальным аспектам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Управление образования,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213</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ежегодном республиканском конкурса детского творчества "Святыни земли мордовской"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214</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конкурсах для педагогических работников: "За нравственный подвиг учителя", "Серафимовский учитель"</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215</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воспитательной работы с призывниками и юношами допризывного возраста</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216</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и проведение республиканского конкурса сочинений учащихся "Цвети мой край, Мордовия моя!"</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217</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методического семинара для учителей истории и обществознания, классных руководителей общеобразовательных организаций Рузаевского муниципального района "Формирование этнокультурной компетентности учащихся в контексте изучения дисциплин национально-регионального компонента"</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218</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экскурсий в Музейном комплексе ФГБОУ ВПО "Мордовский государственный педагогический институт имени М.Е. Евсевьева" "история культуры и образования в мордовском крае"</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15843" w:type="dxa"/>
            <w:gridSpan w:val="16"/>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i/>
                <w:sz w:val="18"/>
                <w:szCs w:val="18"/>
                <w:lang w:eastAsia="en-US"/>
              </w:rPr>
            </w:pPr>
            <w:r w:rsidRPr="000173ED">
              <w:rPr>
                <w:rFonts w:ascii="Times New Roman" w:hAnsi="Times New Roman" w:cs="Times New Roman"/>
                <w:b/>
                <w:i/>
                <w:sz w:val="18"/>
                <w:szCs w:val="18"/>
                <w:lang w:eastAsia="en-US"/>
              </w:rPr>
              <w:t>8.3 Система мер по совершенствованию процесса духовно-нравственного воспитания детей и молодежи  Рузаевского муниципального района</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219</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курсов повышения квалификации учителей для преподавателей предмета "Основы религиозных культур и светской этики"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220</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Внедрение в рамках системы общего образования учебно-методического комплекса "Нравственные основы семейной жизни. 10 - 11 классы"</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221</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ежегодного анализа реализации основных мероприятий подпрограммы образовательными организациями Республики Мордовия всех типов</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222</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региональном конкурсе программ по духовно-нравственному воспитанию в образовательных организациях.</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223</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Привлечение к работе с несовершеннолетними, состоящими на учете в органах внутренних дел и комиссиях по делам несовершеннолетних, священнослужителей; изучение специфики подобной работы в соседних регионах</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224</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Мониторинг проблем подростковой преступности, наркомании, алкоголизма и безработицы в Республике Мордовия и выпуск на его основе аналитических сборников и методических рекомендаций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225</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работы по профилактике наркомании и токсикомании среди детей и подростков и выпуск на ее основе сборника "Школа - территория здоровья"</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p w:rsidR="00FD300C" w:rsidRPr="000173ED" w:rsidRDefault="00FD300C" w:rsidP="00A93216">
            <w:pPr>
              <w:pStyle w:val="aff1"/>
              <w:jc w:val="center"/>
              <w:rPr>
                <w:rFonts w:ascii="Times New Roman" w:hAnsi="Times New Roman" w:cs="Times New Roman"/>
                <w:sz w:val="18"/>
                <w:szCs w:val="18"/>
                <w:lang w:eastAsia="en-US"/>
              </w:rPr>
            </w:pP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226</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научно-практических конференций, посвященных вопросам духовно-нравственного воспитания</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227</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Организация и проведение в образовательных организациях родительских собраний по вопросам духовно-нравственного развития и воспитания детей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228</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Участие в  конкурсе исследовательских работ среди учеников общеобразовательных организаций республики "Нет в России семьи такой, где б не памятен был свой герой", посвященного военно-патриотической тематике</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229</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Обеспечение участия учащихся образовательных организаций республики в ежегодной акции "Бессмертный полк"</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230</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Проведение в образовательных организациях Республики Мордовия единого урока, посвященного 75-й годовщине Победы в Великой Отечественной войне 1941 - 1945 гг. (2020 год)</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2020</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415"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781" w:type="dxa"/>
            <w:gridSpan w:val="10"/>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15843" w:type="dxa"/>
            <w:gridSpan w:val="16"/>
            <w:tcBorders>
              <w:top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b/>
                <w:i/>
                <w:sz w:val="18"/>
                <w:szCs w:val="18"/>
                <w:lang w:eastAsia="en-US"/>
              </w:rPr>
            </w:pPr>
            <w:r w:rsidRPr="000173ED">
              <w:rPr>
                <w:rFonts w:ascii="Times New Roman" w:hAnsi="Times New Roman" w:cs="Times New Roman"/>
                <w:b/>
                <w:i/>
                <w:sz w:val="18"/>
                <w:szCs w:val="18"/>
                <w:lang w:eastAsia="en-US"/>
              </w:rPr>
              <w:t>8.4 Информационное сопровождение системы духовно-нравственного воспитания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231</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Подготовка и размещение материалов о ходе реализации подпрограммы в муниципальных средствах массовой информации</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232</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Подготовка и размещение в средствах массовой информации материалов, направленных на пропаганду здорового образа жизни, формирование у молодого поколения чувства патриотизма, активной гражданской позиции, развитие института семьи, поддержку материнства и детства, на основе духовно-нравственных ориентиров и традиционных ценностей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233</w:t>
            </w: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Публикация  в средствах массовой информации циклов, рассказывающих о  родственниках - участниках Великой Отечественной войны 1941 - 1945 гг.</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МКУ «Информа-ционно – методи-ческий центр», образовательные учреждения</w:t>
            </w:r>
          </w:p>
          <w:p w:rsidR="00FD300C" w:rsidRPr="000173ED" w:rsidRDefault="00FD300C" w:rsidP="00A93216">
            <w:pPr>
              <w:widowControl w:val="0"/>
              <w:autoSpaceDE w:val="0"/>
              <w:autoSpaceDN w:val="0"/>
              <w:adjustRightInd w:val="0"/>
              <w:spacing w:line="240" w:lineRule="auto"/>
              <w:ind w:firstLine="720"/>
              <w:jc w:val="both"/>
              <w:rPr>
                <w:rFonts w:ascii="Arial" w:hAnsi="Arial" w:cs="Arial"/>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FD300C" w:rsidRPr="000173ED" w:rsidRDefault="00FD300C" w:rsidP="00A93216">
            <w:pPr>
              <w:widowControl w:val="0"/>
              <w:autoSpaceDE w:val="0"/>
              <w:autoSpaceDN w:val="0"/>
              <w:adjustRightInd w:val="0"/>
              <w:spacing w:line="240" w:lineRule="auto"/>
              <w:ind w:firstLine="720"/>
              <w:jc w:val="both"/>
              <w:rPr>
                <w:rFonts w:ascii="Times New Roman" w:hAnsi="Times New Roman"/>
                <w:sz w:val="18"/>
                <w:szCs w:val="18"/>
                <w:lang w:eastAsia="en-US"/>
              </w:rPr>
            </w:pPr>
            <w:r w:rsidRPr="00DB0BA6">
              <w:rPr>
                <w:rFonts w:ascii="Times New Roman" w:hAnsi="Times New Roman"/>
                <w:sz w:val="18"/>
                <w:szCs w:val="18"/>
                <w:lang w:eastAsia="en-US"/>
              </w:rPr>
              <w:t>в рамках текущего финансирования</w:t>
            </w:r>
          </w:p>
        </w:tc>
      </w:tr>
      <w:tr w:rsidR="00FD300C" w:rsidRPr="00DB0BA6" w:rsidTr="00BC3318">
        <w:tc>
          <w:tcPr>
            <w:tcW w:w="683" w:type="dxa"/>
            <w:tcBorders>
              <w:top w:val="single" w:sz="4" w:space="0" w:color="auto"/>
              <w:bottom w:val="single" w:sz="4" w:space="0" w:color="auto"/>
              <w:right w:val="single" w:sz="4" w:space="0" w:color="auto"/>
            </w:tcBorders>
          </w:tcPr>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r w:rsidRPr="000173ED">
              <w:rPr>
                <w:rFonts w:ascii="Times New Roman" w:hAnsi="Times New Roman"/>
                <w:sz w:val="18"/>
                <w:szCs w:val="18"/>
                <w:lang w:eastAsia="en-US"/>
              </w:rPr>
              <w:t>234</w:t>
            </w:r>
          </w:p>
          <w:p w:rsidR="00FD300C" w:rsidRPr="000173ED" w:rsidRDefault="00FD300C" w:rsidP="00A93216">
            <w:pPr>
              <w:widowControl w:val="0"/>
              <w:autoSpaceDE w:val="0"/>
              <w:autoSpaceDN w:val="0"/>
              <w:adjustRightInd w:val="0"/>
              <w:spacing w:line="240" w:lineRule="auto"/>
              <w:jc w:val="both"/>
              <w:rPr>
                <w:rFonts w:ascii="Times New Roman" w:hAnsi="Times New Roman"/>
                <w:sz w:val="18"/>
                <w:szCs w:val="18"/>
                <w:lang w:eastAsia="en-US"/>
              </w:rPr>
            </w:pPr>
          </w:p>
        </w:tc>
        <w:tc>
          <w:tcPr>
            <w:tcW w:w="470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Издание сборника «Мы помним твой подвиг, солдат»</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2016 - 2021</w:t>
            </w: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Управление образования администрации Рузаевского муниципального района, МКУ «Информационно – методический центр», образовательные учреждения</w:t>
            </w: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sz w:val="18"/>
                <w:szCs w:val="18"/>
                <w:lang w:eastAsia="en-US"/>
              </w:rPr>
            </w:pPr>
            <w:r w:rsidRPr="000173ED">
              <w:rPr>
                <w:rFonts w:ascii="Times New Roman" w:hAnsi="Times New Roman" w:cs="Times New Roman"/>
                <w:sz w:val="18"/>
                <w:szCs w:val="18"/>
                <w:lang w:eastAsia="en-US"/>
              </w:rPr>
              <w:t>муниципальный бюджет</w:t>
            </w:r>
          </w:p>
        </w:tc>
        <w:tc>
          <w:tcPr>
            <w:tcW w:w="5954" w:type="dxa"/>
            <w:gridSpan w:val="11"/>
            <w:tcBorders>
              <w:top w:val="single" w:sz="4" w:space="0" w:color="auto"/>
              <w:left w:val="single" w:sz="4" w:space="0" w:color="auto"/>
              <w:bottom w:val="single" w:sz="4" w:space="0" w:color="auto"/>
            </w:tcBorders>
          </w:tcPr>
          <w:p w:rsidR="00FD300C" w:rsidRPr="000173ED" w:rsidRDefault="00FD300C" w:rsidP="00A93216">
            <w:pPr>
              <w:pStyle w:val="aff1"/>
              <w:rPr>
                <w:rFonts w:ascii="Times New Roman" w:hAnsi="Times New Roman" w:cs="Times New Roman"/>
                <w:sz w:val="18"/>
                <w:szCs w:val="18"/>
                <w:lang w:eastAsia="en-US"/>
              </w:rPr>
            </w:pPr>
          </w:p>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в рамках текущего финансирования</w:t>
            </w:r>
          </w:p>
        </w:tc>
      </w:tr>
      <w:tr w:rsidR="00FD300C" w:rsidRPr="00DB0BA6" w:rsidTr="00BC3318">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Всего по подпрограмме 4.</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p>
        </w:tc>
      </w:tr>
      <w:tr w:rsidR="00FD300C" w:rsidRPr="00DB0BA6" w:rsidTr="00BC3318">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p>
        </w:tc>
      </w:tr>
      <w:tr w:rsidR="00FD300C" w:rsidRPr="00DB0BA6" w:rsidTr="00BC3318">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p>
        </w:tc>
      </w:tr>
      <w:tr w:rsidR="00FD300C" w:rsidRPr="00DB0BA6" w:rsidTr="00BC3318">
        <w:trPr>
          <w:trHeight w:val="552"/>
        </w:trPr>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ИТОГО по ПРОГРАММЕ</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D300C" w:rsidRPr="000173ED" w:rsidRDefault="00FD300C" w:rsidP="00A93216">
            <w:pPr>
              <w:spacing w:line="240" w:lineRule="auto"/>
              <w:rPr>
                <w:rFonts w:ascii="Times New Roman" w:hAnsi="Times New Roman"/>
                <w:sz w:val="18"/>
                <w:szCs w:val="18"/>
                <w:lang w:eastAsia="en-US"/>
              </w:rPr>
            </w:pPr>
            <w:r w:rsidRPr="000173ED">
              <w:rPr>
                <w:rFonts w:ascii="Times New Roman" w:hAnsi="Times New Roman"/>
                <w:sz w:val="18"/>
                <w:szCs w:val="18"/>
                <w:lang w:eastAsia="en-US"/>
              </w:rPr>
              <w:t>3 917 653,91</w:t>
            </w:r>
          </w:p>
          <w:p w:rsidR="00FD300C" w:rsidRPr="000173ED" w:rsidRDefault="00FD300C" w:rsidP="00A93216">
            <w:pPr>
              <w:spacing w:line="240" w:lineRule="auto"/>
              <w:rPr>
                <w:rFonts w:ascii="Times New Roman" w:hAnsi="Times New Roman"/>
                <w:sz w:val="18"/>
                <w:szCs w:val="18"/>
                <w:lang w:eastAsia="en-US"/>
              </w:rPr>
            </w:pP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val="en-US" w:eastAsia="en-US"/>
              </w:rPr>
            </w:pPr>
            <w:r w:rsidRPr="000173ED">
              <w:rPr>
                <w:rFonts w:ascii="Times New Roman" w:hAnsi="Times New Roman" w:cs="Times New Roman"/>
                <w:sz w:val="18"/>
                <w:szCs w:val="18"/>
                <w:lang w:val="en-US" w:eastAsia="en-US"/>
              </w:rPr>
              <w:t>622 9</w:t>
            </w:r>
            <w:r w:rsidRPr="000173ED">
              <w:rPr>
                <w:rFonts w:ascii="Times New Roman" w:hAnsi="Times New Roman" w:cs="Times New Roman"/>
                <w:sz w:val="18"/>
                <w:szCs w:val="18"/>
                <w:lang w:eastAsia="en-US"/>
              </w:rPr>
              <w:t>5</w:t>
            </w:r>
            <w:r w:rsidRPr="000173ED">
              <w:rPr>
                <w:rFonts w:ascii="Times New Roman" w:hAnsi="Times New Roman" w:cs="Times New Roman"/>
                <w:sz w:val="18"/>
                <w:szCs w:val="18"/>
                <w:lang w:val="en-US" w:eastAsia="en-US"/>
              </w:rPr>
              <w:t>0.7</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647 800,8</w:t>
            </w:r>
          </w:p>
        </w:tc>
        <w:tc>
          <w:tcPr>
            <w:tcW w:w="709" w:type="dxa"/>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807 132,81</w:t>
            </w:r>
          </w:p>
          <w:p w:rsidR="00FD300C" w:rsidRPr="000173ED" w:rsidRDefault="00FD300C" w:rsidP="00A93216">
            <w:pPr>
              <w:pStyle w:val="aff1"/>
              <w:jc w:val="left"/>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588 365,00</w:t>
            </w:r>
          </w:p>
          <w:p w:rsidR="00FD300C" w:rsidRPr="000173ED" w:rsidRDefault="00FD300C" w:rsidP="00A93216">
            <w:pPr>
              <w:pStyle w:val="aff1"/>
              <w:jc w:val="left"/>
              <w:rPr>
                <w:rFonts w:ascii="Times New Roman" w:hAnsi="Times New Roman" w:cs="Times New Roman"/>
                <w:sz w:val="18"/>
                <w:szCs w:val="18"/>
                <w:lang w:eastAsia="en-US"/>
              </w:rPr>
            </w:pPr>
          </w:p>
        </w:tc>
        <w:tc>
          <w:tcPr>
            <w:tcW w:w="1005" w:type="dxa"/>
            <w:gridSpan w:val="3"/>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656 896,9</w:t>
            </w:r>
          </w:p>
          <w:p w:rsidR="00FD300C" w:rsidRPr="000173ED" w:rsidRDefault="00FD300C" w:rsidP="00A93216">
            <w:pPr>
              <w:pStyle w:val="aff1"/>
              <w:jc w:val="left"/>
              <w:rPr>
                <w:rFonts w:ascii="Times New Roman" w:hAnsi="Times New Roman" w:cs="Times New Roman"/>
                <w:sz w:val="18"/>
                <w:szCs w:val="18"/>
                <w:lang w:eastAsia="en-US"/>
              </w:rPr>
            </w:pPr>
          </w:p>
        </w:tc>
        <w:tc>
          <w:tcPr>
            <w:tcW w:w="809" w:type="dxa"/>
            <w:tcBorders>
              <w:top w:val="single" w:sz="4" w:space="0" w:color="auto"/>
              <w:left w:val="single" w:sz="4" w:space="0" w:color="auto"/>
              <w:bottom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594 507,7</w:t>
            </w:r>
          </w:p>
        </w:tc>
      </w:tr>
      <w:tr w:rsidR="00FD300C" w:rsidRPr="00DB0BA6" w:rsidTr="00BC3318">
        <w:trPr>
          <w:trHeight w:val="522"/>
        </w:trPr>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В т.ч. муниципальный бюджет</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spacing w:after="0" w:line="240" w:lineRule="auto"/>
              <w:contextualSpacing/>
              <w:rPr>
                <w:rFonts w:ascii="Times New Roman" w:hAnsi="Times New Roman"/>
                <w:sz w:val="18"/>
                <w:szCs w:val="18"/>
                <w:lang w:eastAsia="en-US"/>
              </w:rPr>
            </w:pPr>
            <w:r w:rsidRPr="000173ED">
              <w:rPr>
                <w:rFonts w:ascii="Times New Roman" w:hAnsi="Times New Roman"/>
                <w:sz w:val="18"/>
                <w:szCs w:val="18"/>
                <w:lang w:eastAsia="en-US"/>
              </w:rPr>
              <w:t>382 574,5</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51 164,6</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53 663,6</w:t>
            </w:r>
          </w:p>
        </w:tc>
        <w:tc>
          <w:tcPr>
            <w:tcW w:w="709" w:type="dxa"/>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62 472,3</w:t>
            </w:r>
          </w:p>
          <w:p w:rsidR="00FD300C" w:rsidRPr="000173ED" w:rsidRDefault="00FD300C" w:rsidP="00A93216">
            <w:pPr>
              <w:pStyle w:val="aff1"/>
              <w:jc w:val="left"/>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56 922,9</w:t>
            </w:r>
          </w:p>
          <w:p w:rsidR="00FD300C" w:rsidRPr="000173ED" w:rsidRDefault="00FD300C" w:rsidP="00A93216">
            <w:pPr>
              <w:pStyle w:val="aff1"/>
              <w:jc w:val="left"/>
              <w:rPr>
                <w:rFonts w:ascii="Times New Roman" w:hAnsi="Times New Roman" w:cs="Times New Roman"/>
                <w:sz w:val="18"/>
                <w:szCs w:val="18"/>
                <w:lang w:eastAsia="en-US"/>
              </w:rPr>
            </w:pPr>
          </w:p>
        </w:tc>
        <w:tc>
          <w:tcPr>
            <w:tcW w:w="1005" w:type="dxa"/>
            <w:gridSpan w:val="3"/>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84 544,7</w:t>
            </w:r>
          </w:p>
          <w:p w:rsidR="00FD300C" w:rsidRPr="000173ED" w:rsidRDefault="00FD300C" w:rsidP="00A93216">
            <w:pPr>
              <w:pStyle w:val="aff1"/>
              <w:jc w:val="left"/>
              <w:rPr>
                <w:rFonts w:ascii="Times New Roman" w:hAnsi="Times New Roman" w:cs="Times New Roman"/>
                <w:sz w:val="18"/>
                <w:szCs w:val="18"/>
                <w:lang w:eastAsia="en-US"/>
              </w:rPr>
            </w:pPr>
          </w:p>
        </w:tc>
        <w:tc>
          <w:tcPr>
            <w:tcW w:w="809" w:type="dxa"/>
            <w:tcBorders>
              <w:top w:val="single" w:sz="4" w:space="0" w:color="auto"/>
              <w:left w:val="single" w:sz="4" w:space="0" w:color="auto"/>
              <w:bottom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73 806,4</w:t>
            </w:r>
          </w:p>
        </w:tc>
      </w:tr>
      <w:tr w:rsidR="00FD300C" w:rsidRPr="00DB0BA6" w:rsidTr="00BC3318">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республиканский бюджет</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D300C" w:rsidRPr="00DB0BA6" w:rsidRDefault="00FD300C" w:rsidP="00A93216">
            <w:pPr>
              <w:spacing w:line="240" w:lineRule="auto"/>
              <w:rPr>
                <w:rFonts w:ascii="Times New Roman" w:hAnsi="Times New Roman"/>
                <w:sz w:val="18"/>
                <w:szCs w:val="18"/>
              </w:rPr>
            </w:pPr>
            <w:r w:rsidRPr="00DB0BA6">
              <w:rPr>
                <w:rFonts w:ascii="Times New Roman" w:hAnsi="Times New Roman"/>
                <w:sz w:val="18"/>
                <w:szCs w:val="18"/>
              </w:rPr>
              <w:t>3 503 249</w:t>
            </w:r>
            <w:bookmarkStart w:id="22" w:name="_GoBack"/>
            <w:bookmarkEnd w:id="22"/>
            <w:r w:rsidRPr="00DB0BA6">
              <w:rPr>
                <w:rFonts w:ascii="Times New Roman" w:hAnsi="Times New Roman"/>
                <w:sz w:val="18"/>
                <w:szCs w:val="18"/>
              </w:rPr>
              <w:t>,11</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571 786,1</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left"/>
              <w:rPr>
                <w:rFonts w:ascii="Times New Roman" w:hAnsi="Times New Roman" w:cs="Times New Roman"/>
                <w:sz w:val="18"/>
                <w:szCs w:val="18"/>
                <w:lang w:eastAsia="en-US"/>
              </w:rPr>
            </w:pPr>
            <w:r w:rsidRPr="000173ED">
              <w:rPr>
                <w:rFonts w:ascii="Times New Roman" w:hAnsi="Times New Roman" w:cs="Times New Roman"/>
                <w:sz w:val="18"/>
                <w:szCs w:val="18"/>
                <w:lang w:eastAsia="en-US"/>
              </w:rPr>
              <w:t>594 137,2</w:t>
            </w:r>
          </w:p>
        </w:tc>
        <w:tc>
          <w:tcPr>
            <w:tcW w:w="709" w:type="dxa"/>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lang w:eastAsia="en-US"/>
              </w:rPr>
            </w:pPr>
            <w:r w:rsidRPr="00DB0BA6">
              <w:rPr>
                <w:rFonts w:ascii="Times New Roman" w:hAnsi="Times New Roman"/>
                <w:sz w:val="18"/>
                <w:szCs w:val="18"/>
              </w:rPr>
              <w:t>712 830,21</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lang w:eastAsia="en-US"/>
              </w:rPr>
            </w:pPr>
            <w:r w:rsidRPr="00DB0BA6">
              <w:rPr>
                <w:rFonts w:ascii="Times New Roman" w:hAnsi="Times New Roman"/>
                <w:sz w:val="18"/>
                <w:szCs w:val="18"/>
              </w:rPr>
              <w:t>531 442,1</w:t>
            </w:r>
          </w:p>
        </w:tc>
        <w:tc>
          <w:tcPr>
            <w:tcW w:w="1005" w:type="dxa"/>
            <w:gridSpan w:val="3"/>
            <w:tcBorders>
              <w:top w:val="single" w:sz="4" w:space="0" w:color="auto"/>
              <w:left w:val="single" w:sz="4" w:space="0" w:color="auto"/>
              <w:bottom w:val="single" w:sz="4" w:space="0" w:color="auto"/>
              <w:right w:val="single" w:sz="4" w:space="0" w:color="auto"/>
            </w:tcBorders>
          </w:tcPr>
          <w:p w:rsidR="00FD300C" w:rsidRPr="00DB0BA6" w:rsidRDefault="00FD300C" w:rsidP="00A93216">
            <w:pPr>
              <w:spacing w:line="240" w:lineRule="auto"/>
              <w:rPr>
                <w:rFonts w:ascii="Times New Roman" w:hAnsi="Times New Roman"/>
                <w:sz w:val="18"/>
                <w:szCs w:val="18"/>
                <w:lang w:eastAsia="en-US"/>
              </w:rPr>
            </w:pPr>
            <w:r w:rsidRPr="00DB0BA6">
              <w:rPr>
                <w:rFonts w:ascii="Times New Roman" w:hAnsi="Times New Roman"/>
                <w:sz w:val="18"/>
                <w:szCs w:val="18"/>
              </w:rPr>
              <w:t>572 352,2</w:t>
            </w:r>
          </w:p>
        </w:tc>
        <w:tc>
          <w:tcPr>
            <w:tcW w:w="809" w:type="dxa"/>
            <w:tcBorders>
              <w:top w:val="single" w:sz="4" w:space="0" w:color="auto"/>
              <w:left w:val="single" w:sz="4" w:space="0" w:color="auto"/>
              <w:bottom w:val="single" w:sz="4" w:space="0" w:color="auto"/>
            </w:tcBorders>
          </w:tcPr>
          <w:p w:rsidR="00FD300C" w:rsidRPr="00DB0BA6" w:rsidRDefault="00FD300C" w:rsidP="00A93216">
            <w:pPr>
              <w:spacing w:line="240" w:lineRule="auto"/>
              <w:rPr>
                <w:rFonts w:ascii="Times New Roman" w:hAnsi="Times New Roman"/>
                <w:sz w:val="18"/>
                <w:szCs w:val="18"/>
                <w:lang w:eastAsia="en-US"/>
              </w:rPr>
            </w:pPr>
            <w:r w:rsidRPr="00DB0BA6">
              <w:rPr>
                <w:rFonts w:ascii="Times New Roman" w:hAnsi="Times New Roman"/>
                <w:sz w:val="18"/>
                <w:szCs w:val="18"/>
                <w:lang w:eastAsia="en-US"/>
              </w:rPr>
              <w:t>520 701,3</w:t>
            </w:r>
          </w:p>
        </w:tc>
      </w:tr>
      <w:tr w:rsidR="00FD300C" w:rsidRPr="00DB0BA6" w:rsidTr="00BC3318">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федеральный бюджет</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31 830,3</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31 830,3</w:t>
            </w:r>
          </w:p>
        </w:tc>
        <w:tc>
          <w:tcPr>
            <w:tcW w:w="851"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1005" w:type="dxa"/>
            <w:gridSpan w:val="3"/>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09" w:type="dxa"/>
            <w:tcBorders>
              <w:top w:val="single" w:sz="4" w:space="0" w:color="auto"/>
              <w:left w:val="single" w:sz="4" w:space="0" w:color="auto"/>
              <w:bottom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r>
      <w:tr w:rsidR="00FD300C" w:rsidRPr="00DB0BA6" w:rsidTr="00BC3318">
        <w:tc>
          <w:tcPr>
            <w:tcW w:w="5387" w:type="dxa"/>
            <w:gridSpan w:val="2"/>
            <w:tcBorders>
              <w:top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r w:rsidRPr="000173ED">
              <w:rPr>
                <w:rFonts w:ascii="Times New Roman" w:hAnsi="Times New Roman" w:cs="Times New Roman"/>
                <w:b/>
                <w:sz w:val="18"/>
                <w:szCs w:val="18"/>
                <w:lang w:eastAsia="en-US"/>
              </w:rPr>
              <w:t xml:space="preserve">        бюджеты всех уровней</w:t>
            </w:r>
          </w:p>
        </w:tc>
        <w:tc>
          <w:tcPr>
            <w:tcW w:w="1324"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b/>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242"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rPr>
                <w:rFonts w:ascii="Times New Roman" w:hAnsi="Times New Roman" w:cs="Times New Roman"/>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38"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990" w:type="dxa"/>
            <w:gridSpan w:val="2"/>
            <w:tcBorders>
              <w:top w:val="single" w:sz="4" w:space="0" w:color="auto"/>
              <w:left w:val="single" w:sz="4" w:space="0" w:color="auto"/>
              <w:bottom w:val="single" w:sz="4" w:space="0" w:color="auto"/>
              <w:right w:val="single" w:sz="4" w:space="0" w:color="auto"/>
            </w:tcBorders>
          </w:tcPr>
          <w:p w:rsidR="00FD300C" w:rsidRPr="000173ED"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c>
          <w:tcPr>
            <w:tcW w:w="824" w:type="dxa"/>
            <w:gridSpan w:val="2"/>
            <w:tcBorders>
              <w:top w:val="single" w:sz="4" w:space="0" w:color="auto"/>
              <w:left w:val="single" w:sz="4" w:space="0" w:color="auto"/>
              <w:bottom w:val="single" w:sz="4" w:space="0" w:color="auto"/>
            </w:tcBorders>
          </w:tcPr>
          <w:p w:rsidR="00FD300C" w:rsidRPr="00401223" w:rsidRDefault="00FD300C" w:rsidP="00A93216">
            <w:pPr>
              <w:pStyle w:val="aff1"/>
              <w:jc w:val="center"/>
              <w:rPr>
                <w:rFonts w:ascii="Times New Roman" w:hAnsi="Times New Roman" w:cs="Times New Roman"/>
                <w:sz w:val="18"/>
                <w:szCs w:val="18"/>
                <w:lang w:eastAsia="en-US"/>
              </w:rPr>
            </w:pPr>
            <w:r w:rsidRPr="000173ED">
              <w:rPr>
                <w:rFonts w:ascii="Times New Roman" w:hAnsi="Times New Roman" w:cs="Times New Roman"/>
                <w:sz w:val="18"/>
                <w:szCs w:val="18"/>
                <w:lang w:eastAsia="en-US"/>
              </w:rPr>
              <w:t>0</w:t>
            </w:r>
          </w:p>
        </w:tc>
      </w:tr>
    </w:tbl>
    <w:p w:rsidR="00FD300C" w:rsidRDefault="00FD300C" w:rsidP="00A93216">
      <w:pPr>
        <w:spacing w:line="240" w:lineRule="auto"/>
        <w:rPr>
          <w:sz w:val="18"/>
          <w:szCs w:val="18"/>
        </w:rPr>
      </w:pPr>
    </w:p>
    <w:p w:rsidR="00FD300C" w:rsidRDefault="00FD300C" w:rsidP="00A93216">
      <w:pPr>
        <w:spacing w:line="240" w:lineRule="auto"/>
        <w:rPr>
          <w:sz w:val="18"/>
          <w:szCs w:val="18"/>
        </w:rPr>
      </w:pPr>
    </w:p>
    <w:p w:rsidR="00FD300C" w:rsidRDefault="00FD300C" w:rsidP="00A93216">
      <w:pPr>
        <w:spacing w:line="240" w:lineRule="auto"/>
        <w:rPr>
          <w:sz w:val="18"/>
          <w:szCs w:val="18"/>
        </w:rPr>
      </w:pPr>
    </w:p>
    <w:p w:rsidR="00FD300C" w:rsidRDefault="00FD300C" w:rsidP="00A93216">
      <w:pPr>
        <w:spacing w:line="240" w:lineRule="auto"/>
        <w:rPr>
          <w:sz w:val="18"/>
          <w:szCs w:val="18"/>
        </w:rPr>
      </w:pPr>
    </w:p>
    <w:p w:rsidR="00FD300C" w:rsidRDefault="00FD300C" w:rsidP="00A93216">
      <w:pPr>
        <w:spacing w:line="240" w:lineRule="auto"/>
        <w:rPr>
          <w:sz w:val="18"/>
          <w:szCs w:val="18"/>
        </w:rPr>
      </w:pPr>
    </w:p>
    <w:p w:rsidR="00FD300C" w:rsidRDefault="00FD300C"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pPr>
    </w:p>
    <w:p w:rsidR="00FD300C" w:rsidRDefault="00FD300C"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pPr>
    </w:p>
    <w:p w:rsidR="00FD300C" w:rsidRDefault="00FD300C"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pPr>
    </w:p>
    <w:p w:rsidR="00FD300C" w:rsidRDefault="00FD300C" w:rsidP="009F714C">
      <w:pPr>
        <w:widowControl w:val="0"/>
        <w:autoSpaceDE w:val="0"/>
        <w:autoSpaceDN w:val="0"/>
        <w:adjustRightInd w:val="0"/>
        <w:spacing w:after="0" w:line="240" w:lineRule="auto"/>
        <w:ind w:firstLine="698"/>
        <w:jc w:val="right"/>
        <w:rPr>
          <w:rFonts w:ascii="Times New Roman" w:hAnsi="Times New Roman"/>
          <w:b/>
          <w:bCs/>
          <w:color w:val="000000"/>
          <w:sz w:val="24"/>
          <w:szCs w:val="24"/>
        </w:rPr>
        <w:sectPr w:rsidR="00FD300C" w:rsidSect="009F714C">
          <w:pgSz w:w="16838" w:h="11906" w:orient="landscape"/>
          <w:pgMar w:top="567" w:right="720" w:bottom="567" w:left="720" w:header="709" w:footer="709" w:gutter="0"/>
          <w:cols w:space="708"/>
          <w:docGrid w:linePitch="360"/>
        </w:sectPr>
      </w:pPr>
    </w:p>
    <w:p w:rsidR="00FD300C" w:rsidRPr="000173ED" w:rsidRDefault="00FD300C"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 xml:space="preserve">Приложение </w:t>
      </w:r>
      <w:r>
        <w:rPr>
          <w:rFonts w:ascii="Times New Roman" w:hAnsi="Times New Roman"/>
          <w:b/>
          <w:bCs/>
          <w:color w:val="000000"/>
          <w:sz w:val="24"/>
          <w:szCs w:val="24"/>
        </w:rPr>
        <w:t>2</w:t>
      </w:r>
    </w:p>
    <w:p w:rsidR="00FD300C" w:rsidRPr="000173ED" w:rsidRDefault="00FD300C"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 xml:space="preserve">к </w:t>
      </w:r>
      <w:hyperlink w:anchor="sub_100000" w:history="1">
        <w:r w:rsidRPr="000173ED">
          <w:rPr>
            <w:rFonts w:ascii="Times New Roman" w:hAnsi="Times New Roman"/>
            <w:color w:val="000000"/>
            <w:sz w:val="24"/>
            <w:szCs w:val="24"/>
          </w:rPr>
          <w:t>Программе</w:t>
        </w:r>
      </w:hyperlink>
      <w:r w:rsidRPr="000173ED">
        <w:rPr>
          <w:rFonts w:ascii="Times New Roman" w:hAnsi="Times New Roman"/>
          <w:color w:val="000000"/>
          <w:sz w:val="24"/>
          <w:szCs w:val="24"/>
        </w:rPr>
        <w:t xml:space="preserve"> </w:t>
      </w:r>
      <w:r w:rsidRPr="000173ED">
        <w:rPr>
          <w:rFonts w:ascii="Times New Roman" w:hAnsi="Times New Roman"/>
          <w:b/>
          <w:bCs/>
          <w:color w:val="000000"/>
          <w:sz w:val="24"/>
          <w:szCs w:val="24"/>
        </w:rPr>
        <w:t>«Развитие образования</w:t>
      </w:r>
    </w:p>
    <w:p w:rsidR="00FD300C" w:rsidRPr="000173ED" w:rsidRDefault="00FD300C"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в Рузаевском муниципальном районе»</w:t>
      </w:r>
    </w:p>
    <w:p w:rsidR="00FD300C" w:rsidRPr="000173ED" w:rsidRDefault="00FD300C" w:rsidP="009F714C">
      <w:pPr>
        <w:widowControl w:val="0"/>
        <w:autoSpaceDE w:val="0"/>
        <w:autoSpaceDN w:val="0"/>
        <w:adjustRightInd w:val="0"/>
        <w:spacing w:after="0" w:line="240" w:lineRule="auto"/>
        <w:ind w:firstLine="698"/>
        <w:jc w:val="right"/>
        <w:rPr>
          <w:rFonts w:ascii="Times New Roman" w:hAnsi="Times New Roman"/>
          <w:color w:val="000000"/>
          <w:sz w:val="24"/>
          <w:szCs w:val="24"/>
        </w:rPr>
      </w:pPr>
      <w:r w:rsidRPr="000173ED">
        <w:rPr>
          <w:rFonts w:ascii="Times New Roman" w:hAnsi="Times New Roman"/>
          <w:b/>
          <w:bCs/>
          <w:color w:val="000000"/>
          <w:sz w:val="24"/>
          <w:szCs w:val="24"/>
        </w:rPr>
        <w:t>на 2016 - 2021 годы</w:t>
      </w:r>
    </w:p>
    <w:p w:rsidR="00FD300C" w:rsidRPr="000173ED" w:rsidRDefault="00FD300C" w:rsidP="009F714C">
      <w:pPr>
        <w:widowControl w:val="0"/>
        <w:autoSpaceDE w:val="0"/>
        <w:autoSpaceDN w:val="0"/>
        <w:adjustRightInd w:val="0"/>
        <w:spacing w:before="108" w:after="108" w:line="240" w:lineRule="auto"/>
        <w:jc w:val="center"/>
        <w:outlineLvl w:val="0"/>
        <w:rPr>
          <w:rFonts w:ascii="Times New Roman" w:hAnsi="Times New Roman"/>
          <w:b/>
          <w:bCs/>
          <w:color w:val="000000"/>
          <w:sz w:val="24"/>
          <w:szCs w:val="24"/>
        </w:rPr>
      </w:pPr>
      <w:r w:rsidRPr="000173ED">
        <w:rPr>
          <w:rFonts w:ascii="Times New Roman" w:hAnsi="Times New Roman"/>
          <w:b/>
          <w:bCs/>
          <w:color w:val="000000"/>
          <w:sz w:val="24"/>
          <w:szCs w:val="24"/>
        </w:rPr>
        <w:t>Сведения</w:t>
      </w:r>
      <w:r w:rsidRPr="000173ED">
        <w:rPr>
          <w:rFonts w:ascii="Times New Roman" w:hAnsi="Times New Roman"/>
          <w:b/>
          <w:bCs/>
          <w:color w:val="000000"/>
          <w:sz w:val="24"/>
          <w:szCs w:val="24"/>
        </w:rPr>
        <w:br/>
        <w:t>о показателях (индикаторах) Программы</w:t>
      </w:r>
    </w:p>
    <w:p w:rsidR="00FD300C" w:rsidRPr="000173ED" w:rsidRDefault="00FD300C" w:rsidP="009F714C">
      <w:pPr>
        <w:widowControl w:val="0"/>
        <w:autoSpaceDE w:val="0"/>
        <w:autoSpaceDN w:val="0"/>
        <w:adjustRightInd w:val="0"/>
        <w:spacing w:after="0" w:line="240" w:lineRule="auto"/>
        <w:ind w:firstLine="720"/>
        <w:jc w:val="both"/>
        <w:rPr>
          <w:rFonts w:ascii="Times New Roman" w:hAnsi="Times New Roman"/>
          <w:color w:val="000000"/>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580"/>
        <w:gridCol w:w="850"/>
        <w:gridCol w:w="851"/>
        <w:gridCol w:w="850"/>
        <w:gridCol w:w="851"/>
        <w:gridCol w:w="850"/>
        <w:gridCol w:w="851"/>
        <w:gridCol w:w="992"/>
      </w:tblGrid>
      <w:tr w:rsidR="00FD300C" w:rsidRPr="00DB0BA6" w:rsidTr="000B4F59">
        <w:tc>
          <w:tcPr>
            <w:tcW w:w="560" w:type="dxa"/>
            <w:vMerge w:val="restart"/>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N</w:t>
            </w:r>
            <w:r w:rsidRPr="00DB0BA6">
              <w:rPr>
                <w:rFonts w:ascii="Times New Roman" w:hAnsi="Times New Roman"/>
                <w:color w:val="000000"/>
                <w:sz w:val="24"/>
                <w:szCs w:val="24"/>
              </w:rPr>
              <w:br/>
              <w:t>п/п</w:t>
            </w:r>
          </w:p>
        </w:tc>
        <w:tc>
          <w:tcPr>
            <w:tcW w:w="3580" w:type="dxa"/>
            <w:vMerge w:val="restart"/>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Единица измерения</w:t>
            </w:r>
          </w:p>
        </w:tc>
        <w:tc>
          <w:tcPr>
            <w:tcW w:w="5245" w:type="dxa"/>
            <w:gridSpan w:val="6"/>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Значения показателей</w:t>
            </w:r>
          </w:p>
        </w:tc>
      </w:tr>
      <w:tr w:rsidR="00FD300C" w:rsidRPr="00DB0BA6" w:rsidTr="000B4F59">
        <w:tc>
          <w:tcPr>
            <w:tcW w:w="560" w:type="dxa"/>
            <w:vMerge/>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3580" w:type="dxa"/>
            <w:vMerge/>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2016 год</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2018 год</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2019</w:t>
            </w:r>
          </w:p>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 xml:space="preserve"> год</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2020</w:t>
            </w:r>
          </w:p>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 xml:space="preserve"> год</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2021</w:t>
            </w:r>
          </w:p>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 xml:space="preserve"> год</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100,0</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74</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75</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77</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1,78</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1,76</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1,74</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1,72</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1,68</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4</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Удовлетворенность населения качеством дошкольного, общего, дополнительного, и среднего профессионального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77,0</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78,0</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79,0</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80,0</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80,0</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80,0</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5</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86</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95</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6</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Доля численности высококвалифицированных работников в общей численности квалифицированных работников в регионе</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27,9</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30,1</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31,2</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32,4</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33,0</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33,6</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Доля образовательных организаций республики, реализующих программы духовно-нравственной направленности, от их общего количества</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90</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8</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100</w:t>
            </w:r>
          </w:p>
        </w:tc>
      </w:tr>
      <w:tr w:rsidR="00FD300C" w:rsidRPr="00DB0BA6" w:rsidTr="000B4F59">
        <w:tc>
          <w:tcPr>
            <w:tcW w:w="560" w:type="dxa"/>
            <w:tcBorders>
              <w:top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9</w:t>
            </w:r>
          </w:p>
        </w:tc>
        <w:tc>
          <w:tcPr>
            <w:tcW w:w="358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r w:rsidRPr="00DB0BA6">
              <w:rPr>
                <w:rFonts w:ascii="Times New Roman" w:hAnsi="Times New Roman"/>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FD300C" w:rsidRPr="00DB0BA6" w:rsidRDefault="00FD300C" w:rsidP="000B4F59">
            <w:pPr>
              <w:widowControl w:val="0"/>
              <w:autoSpaceDE w:val="0"/>
              <w:autoSpaceDN w:val="0"/>
              <w:adjustRightInd w:val="0"/>
              <w:spacing w:after="0" w:line="240" w:lineRule="auto"/>
              <w:jc w:val="both"/>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15</w:t>
            </w:r>
          </w:p>
        </w:tc>
        <w:tc>
          <w:tcPr>
            <w:tcW w:w="851"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16</w:t>
            </w:r>
          </w:p>
        </w:tc>
        <w:tc>
          <w:tcPr>
            <w:tcW w:w="992" w:type="dxa"/>
            <w:tcBorders>
              <w:top w:val="single" w:sz="4" w:space="0" w:color="auto"/>
              <w:left w:val="single" w:sz="4" w:space="0" w:color="auto"/>
              <w:bottom w:val="single" w:sz="4" w:space="0" w:color="auto"/>
            </w:tcBorders>
          </w:tcPr>
          <w:p w:rsidR="00FD300C" w:rsidRPr="00DB0BA6" w:rsidRDefault="00FD300C" w:rsidP="000B4F59">
            <w:pPr>
              <w:widowControl w:val="0"/>
              <w:autoSpaceDE w:val="0"/>
              <w:autoSpaceDN w:val="0"/>
              <w:adjustRightInd w:val="0"/>
              <w:spacing w:after="0" w:line="240" w:lineRule="auto"/>
              <w:jc w:val="center"/>
              <w:rPr>
                <w:rFonts w:ascii="Times New Roman" w:hAnsi="Times New Roman"/>
                <w:color w:val="000000"/>
                <w:sz w:val="24"/>
                <w:szCs w:val="24"/>
              </w:rPr>
            </w:pPr>
            <w:r w:rsidRPr="00DB0BA6">
              <w:rPr>
                <w:rFonts w:ascii="Times New Roman" w:hAnsi="Times New Roman"/>
                <w:color w:val="000000"/>
                <w:sz w:val="24"/>
                <w:szCs w:val="24"/>
              </w:rPr>
              <w:t>17</w:t>
            </w:r>
          </w:p>
        </w:tc>
      </w:tr>
    </w:tbl>
    <w:p w:rsidR="00FD300C" w:rsidRPr="000173ED" w:rsidRDefault="00FD300C" w:rsidP="009F714C">
      <w:pPr>
        <w:widowControl w:val="0"/>
        <w:autoSpaceDE w:val="0"/>
        <w:autoSpaceDN w:val="0"/>
        <w:adjustRightInd w:val="0"/>
        <w:spacing w:after="0" w:line="240" w:lineRule="auto"/>
        <w:ind w:firstLine="720"/>
        <w:jc w:val="both"/>
        <w:rPr>
          <w:rFonts w:ascii="Times New Roman" w:hAnsi="Times New Roman"/>
          <w:color w:val="000000"/>
          <w:sz w:val="26"/>
          <w:szCs w:val="26"/>
        </w:rPr>
      </w:pPr>
    </w:p>
    <w:p w:rsidR="00FD300C" w:rsidRPr="00401223" w:rsidRDefault="00FD300C" w:rsidP="00A93216">
      <w:pPr>
        <w:spacing w:line="240" w:lineRule="auto"/>
        <w:rPr>
          <w:sz w:val="18"/>
          <w:szCs w:val="18"/>
        </w:rPr>
      </w:pPr>
    </w:p>
    <w:sectPr w:rsidR="00FD300C" w:rsidRPr="00401223" w:rsidSect="00B4223B">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0C" w:rsidRDefault="00FD300C">
      <w:r>
        <w:separator/>
      </w:r>
    </w:p>
  </w:endnote>
  <w:endnote w:type="continuationSeparator" w:id="0">
    <w:p w:rsidR="00FD300C" w:rsidRDefault="00FD3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0C" w:rsidRDefault="00FD300C">
      <w:r>
        <w:separator/>
      </w:r>
    </w:p>
  </w:footnote>
  <w:footnote w:type="continuationSeparator" w:id="0">
    <w:p w:rsidR="00FD300C" w:rsidRDefault="00FD3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F4E"/>
    <w:multiLevelType w:val="multilevel"/>
    <w:tmpl w:val="7638BEB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3951F3B"/>
    <w:multiLevelType w:val="multilevel"/>
    <w:tmpl w:val="85BE58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07471A0"/>
    <w:multiLevelType w:val="multilevel"/>
    <w:tmpl w:val="BB9267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3C64FD9"/>
    <w:multiLevelType w:val="multilevel"/>
    <w:tmpl w:val="078847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5C3B68"/>
    <w:multiLevelType w:val="multilevel"/>
    <w:tmpl w:val="650A91F2"/>
    <w:lvl w:ilvl="0">
      <w:start w:val="8"/>
      <w:numFmt w:val="decimal"/>
      <w:lvlText w:val="%1."/>
      <w:lvlJc w:val="left"/>
      <w:pPr>
        <w:ind w:left="360" w:hanging="360"/>
      </w:pPr>
      <w:rPr>
        <w:rFonts w:cs="Times New Roman"/>
        <w:i/>
        <w:sz w:val="20"/>
      </w:rPr>
    </w:lvl>
    <w:lvl w:ilvl="1">
      <w:start w:val="2"/>
      <w:numFmt w:val="decimal"/>
      <w:lvlText w:val="%1.%2."/>
      <w:lvlJc w:val="left"/>
      <w:pPr>
        <w:ind w:left="1080" w:hanging="360"/>
      </w:pPr>
      <w:rPr>
        <w:rFonts w:cs="Times New Roman"/>
        <w:i/>
        <w:sz w:val="20"/>
      </w:rPr>
    </w:lvl>
    <w:lvl w:ilvl="2">
      <w:start w:val="1"/>
      <w:numFmt w:val="decimal"/>
      <w:lvlText w:val="%1.%2.%3."/>
      <w:lvlJc w:val="left"/>
      <w:pPr>
        <w:ind w:left="2160" w:hanging="720"/>
      </w:pPr>
      <w:rPr>
        <w:rFonts w:cs="Times New Roman"/>
        <w:i/>
        <w:sz w:val="20"/>
      </w:rPr>
    </w:lvl>
    <w:lvl w:ilvl="3">
      <w:start w:val="1"/>
      <w:numFmt w:val="decimal"/>
      <w:lvlText w:val="%1.%2.%3.%4."/>
      <w:lvlJc w:val="left"/>
      <w:pPr>
        <w:ind w:left="2880" w:hanging="720"/>
      </w:pPr>
      <w:rPr>
        <w:rFonts w:cs="Times New Roman"/>
        <w:i/>
        <w:sz w:val="20"/>
      </w:rPr>
    </w:lvl>
    <w:lvl w:ilvl="4">
      <w:start w:val="1"/>
      <w:numFmt w:val="decimal"/>
      <w:lvlText w:val="%1.%2.%3.%4.%5."/>
      <w:lvlJc w:val="left"/>
      <w:pPr>
        <w:ind w:left="3960" w:hanging="1080"/>
      </w:pPr>
      <w:rPr>
        <w:rFonts w:cs="Times New Roman"/>
        <w:i/>
        <w:sz w:val="20"/>
      </w:rPr>
    </w:lvl>
    <w:lvl w:ilvl="5">
      <w:start w:val="1"/>
      <w:numFmt w:val="decimal"/>
      <w:lvlText w:val="%1.%2.%3.%4.%5.%6."/>
      <w:lvlJc w:val="left"/>
      <w:pPr>
        <w:ind w:left="4680" w:hanging="1080"/>
      </w:pPr>
      <w:rPr>
        <w:rFonts w:cs="Times New Roman"/>
        <w:i/>
        <w:sz w:val="20"/>
      </w:rPr>
    </w:lvl>
    <w:lvl w:ilvl="6">
      <w:start w:val="1"/>
      <w:numFmt w:val="decimal"/>
      <w:lvlText w:val="%1.%2.%3.%4.%5.%6.%7."/>
      <w:lvlJc w:val="left"/>
      <w:pPr>
        <w:ind w:left="5760" w:hanging="1440"/>
      </w:pPr>
      <w:rPr>
        <w:rFonts w:cs="Times New Roman"/>
        <w:i/>
        <w:sz w:val="20"/>
      </w:rPr>
    </w:lvl>
    <w:lvl w:ilvl="7">
      <w:start w:val="1"/>
      <w:numFmt w:val="decimal"/>
      <w:lvlText w:val="%1.%2.%3.%4.%5.%6.%7.%8."/>
      <w:lvlJc w:val="left"/>
      <w:pPr>
        <w:ind w:left="6480" w:hanging="1440"/>
      </w:pPr>
      <w:rPr>
        <w:rFonts w:cs="Times New Roman"/>
        <w:i/>
        <w:sz w:val="20"/>
      </w:rPr>
    </w:lvl>
    <w:lvl w:ilvl="8">
      <w:start w:val="1"/>
      <w:numFmt w:val="decimal"/>
      <w:lvlText w:val="%1.%2.%3.%4.%5.%6.%7.%8.%9."/>
      <w:lvlJc w:val="left"/>
      <w:pPr>
        <w:ind w:left="7560" w:hanging="1800"/>
      </w:pPr>
      <w:rPr>
        <w:rFonts w:cs="Times New Roman"/>
        <w:i/>
        <w:sz w:val="20"/>
      </w:rPr>
    </w:lvl>
  </w:abstractNum>
  <w:abstractNum w:abstractNumId="5">
    <w:nsid w:val="5BC6128C"/>
    <w:multiLevelType w:val="hybridMultilevel"/>
    <w:tmpl w:val="D84C7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A83C53"/>
    <w:multiLevelType w:val="multilevel"/>
    <w:tmpl w:val="779289B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696A631F"/>
    <w:multiLevelType w:val="multilevel"/>
    <w:tmpl w:val="AD623790"/>
    <w:lvl w:ilvl="0">
      <w:start w:val="2"/>
      <w:numFmt w:val="decimal"/>
      <w:lvlText w:val="%1."/>
      <w:lvlJc w:val="left"/>
      <w:pPr>
        <w:ind w:left="405" w:hanging="405"/>
      </w:pPr>
      <w:rPr>
        <w:rFonts w:cs="Times New Roman" w:hint="default"/>
        <w:b/>
      </w:rPr>
    </w:lvl>
    <w:lvl w:ilvl="1">
      <w:start w:val="10"/>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nsid w:val="6A743B4E"/>
    <w:multiLevelType w:val="multilevel"/>
    <w:tmpl w:val="8818602A"/>
    <w:lvl w:ilvl="0">
      <w:start w:val="1"/>
      <w:numFmt w:val="decimal"/>
      <w:lvlText w:val="%1."/>
      <w:lvlJc w:val="left"/>
      <w:pPr>
        <w:ind w:left="360" w:hanging="360"/>
      </w:pPr>
      <w:rPr>
        <w:rFonts w:cs="Times New Roman" w:hint="default"/>
        <w:i/>
        <w:color w:val="auto"/>
      </w:rPr>
    </w:lvl>
    <w:lvl w:ilvl="1">
      <w:start w:val="1"/>
      <w:numFmt w:val="decimal"/>
      <w:lvlText w:val="%1.%2."/>
      <w:lvlJc w:val="left"/>
      <w:pPr>
        <w:ind w:left="360" w:hanging="360"/>
      </w:pPr>
      <w:rPr>
        <w:rFonts w:cs="Times New Roman" w:hint="default"/>
        <w:i/>
        <w:color w:val="auto"/>
      </w:rPr>
    </w:lvl>
    <w:lvl w:ilvl="2">
      <w:start w:val="1"/>
      <w:numFmt w:val="decimal"/>
      <w:lvlText w:val="%1.%2.%3."/>
      <w:lvlJc w:val="left"/>
      <w:pPr>
        <w:ind w:left="720" w:hanging="720"/>
      </w:pPr>
      <w:rPr>
        <w:rFonts w:cs="Times New Roman" w:hint="default"/>
        <w:i/>
        <w:color w:val="auto"/>
      </w:rPr>
    </w:lvl>
    <w:lvl w:ilvl="3">
      <w:start w:val="1"/>
      <w:numFmt w:val="decimal"/>
      <w:lvlText w:val="%1.%2.%3.%4."/>
      <w:lvlJc w:val="left"/>
      <w:pPr>
        <w:ind w:left="720" w:hanging="720"/>
      </w:pPr>
      <w:rPr>
        <w:rFonts w:cs="Times New Roman" w:hint="default"/>
        <w:i/>
        <w:color w:val="auto"/>
      </w:rPr>
    </w:lvl>
    <w:lvl w:ilvl="4">
      <w:start w:val="1"/>
      <w:numFmt w:val="decimal"/>
      <w:lvlText w:val="%1.%2.%3.%4.%5."/>
      <w:lvlJc w:val="left"/>
      <w:pPr>
        <w:ind w:left="1080" w:hanging="1080"/>
      </w:pPr>
      <w:rPr>
        <w:rFonts w:cs="Times New Roman" w:hint="default"/>
        <w:i/>
        <w:color w:val="auto"/>
      </w:rPr>
    </w:lvl>
    <w:lvl w:ilvl="5">
      <w:start w:val="1"/>
      <w:numFmt w:val="decimal"/>
      <w:lvlText w:val="%1.%2.%3.%4.%5.%6."/>
      <w:lvlJc w:val="left"/>
      <w:pPr>
        <w:ind w:left="1080" w:hanging="1080"/>
      </w:pPr>
      <w:rPr>
        <w:rFonts w:cs="Times New Roman" w:hint="default"/>
        <w:i/>
        <w:color w:val="auto"/>
      </w:rPr>
    </w:lvl>
    <w:lvl w:ilvl="6">
      <w:start w:val="1"/>
      <w:numFmt w:val="decimal"/>
      <w:lvlText w:val="%1.%2.%3.%4.%5.%6.%7."/>
      <w:lvlJc w:val="left"/>
      <w:pPr>
        <w:ind w:left="1440" w:hanging="1440"/>
      </w:pPr>
      <w:rPr>
        <w:rFonts w:cs="Times New Roman" w:hint="default"/>
        <w:i/>
        <w:color w:val="auto"/>
      </w:rPr>
    </w:lvl>
    <w:lvl w:ilvl="7">
      <w:start w:val="1"/>
      <w:numFmt w:val="decimal"/>
      <w:lvlText w:val="%1.%2.%3.%4.%5.%6.%7.%8."/>
      <w:lvlJc w:val="left"/>
      <w:pPr>
        <w:ind w:left="1440" w:hanging="1440"/>
      </w:pPr>
      <w:rPr>
        <w:rFonts w:cs="Times New Roman" w:hint="default"/>
        <w:i/>
        <w:color w:val="auto"/>
      </w:rPr>
    </w:lvl>
    <w:lvl w:ilvl="8">
      <w:start w:val="1"/>
      <w:numFmt w:val="decimal"/>
      <w:lvlText w:val="%1.%2.%3.%4.%5.%6.%7.%8.%9."/>
      <w:lvlJc w:val="left"/>
      <w:pPr>
        <w:ind w:left="1440" w:hanging="1440"/>
      </w:pPr>
      <w:rPr>
        <w:rFonts w:cs="Times New Roman" w:hint="default"/>
        <w:i/>
        <w:color w:val="auto"/>
      </w:rPr>
    </w:lvl>
  </w:abstractNum>
  <w:abstractNum w:abstractNumId="9">
    <w:nsid w:val="6D510E87"/>
    <w:multiLevelType w:val="multilevel"/>
    <w:tmpl w:val="2BD605E4"/>
    <w:lvl w:ilvl="0">
      <w:start w:val="8"/>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8"/>
  </w:num>
  <w:num w:numId="2">
    <w:abstractNumId w:val="1"/>
  </w:num>
  <w:num w:numId="3">
    <w:abstractNumId w:val="2"/>
  </w:num>
  <w:num w:numId="4">
    <w:abstractNumId w:val="3"/>
  </w:num>
  <w:num w:numId="5">
    <w:abstractNumId w:val="0"/>
  </w:num>
  <w:num w:numId="6">
    <w:abstractNumId w:val="6"/>
  </w:num>
  <w:num w:numId="7">
    <w:abstractNumId w:val="5"/>
  </w:num>
  <w:num w:numId="8">
    <w:abstractNumId w:val="9"/>
  </w:num>
  <w:num w:numId="9">
    <w:abstractNumId w:val="7"/>
  </w:num>
  <w:num w:numId="1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A07"/>
    <w:rsid w:val="000006E6"/>
    <w:rsid w:val="0000104A"/>
    <w:rsid w:val="00010574"/>
    <w:rsid w:val="00012B7D"/>
    <w:rsid w:val="00016C50"/>
    <w:rsid w:val="000173ED"/>
    <w:rsid w:val="0002123D"/>
    <w:rsid w:val="0003556C"/>
    <w:rsid w:val="00037E6A"/>
    <w:rsid w:val="00045D27"/>
    <w:rsid w:val="0005131F"/>
    <w:rsid w:val="0005248D"/>
    <w:rsid w:val="00054467"/>
    <w:rsid w:val="00055E16"/>
    <w:rsid w:val="00056029"/>
    <w:rsid w:val="00070BDA"/>
    <w:rsid w:val="00082631"/>
    <w:rsid w:val="00097FCC"/>
    <w:rsid w:val="000A016C"/>
    <w:rsid w:val="000A08C0"/>
    <w:rsid w:val="000A552E"/>
    <w:rsid w:val="000B40E1"/>
    <w:rsid w:val="000B4F59"/>
    <w:rsid w:val="000B6B98"/>
    <w:rsid w:val="000C1ACB"/>
    <w:rsid w:val="000C2810"/>
    <w:rsid w:val="000C3581"/>
    <w:rsid w:val="000D1950"/>
    <w:rsid w:val="000D4D8E"/>
    <w:rsid w:val="000F4DAE"/>
    <w:rsid w:val="00112331"/>
    <w:rsid w:val="00112847"/>
    <w:rsid w:val="001153CC"/>
    <w:rsid w:val="00120609"/>
    <w:rsid w:val="00130BD4"/>
    <w:rsid w:val="001314E7"/>
    <w:rsid w:val="001333BF"/>
    <w:rsid w:val="00144627"/>
    <w:rsid w:val="00152E2C"/>
    <w:rsid w:val="00155FA7"/>
    <w:rsid w:val="00156393"/>
    <w:rsid w:val="00156740"/>
    <w:rsid w:val="001765D3"/>
    <w:rsid w:val="00180864"/>
    <w:rsid w:val="00187E29"/>
    <w:rsid w:val="0019586F"/>
    <w:rsid w:val="001A21ED"/>
    <w:rsid w:val="001A2B80"/>
    <w:rsid w:val="001A4076"/>
    <w:rsid w:val="001A5103"/>
    <w:rsid w:val="001B0068"/>
    <w:rsid w:val="001B35AD"/>
    <w:rsid w:val="001C0A55"/>
    <w:rsid w:val="001C7109"/>
    <w:rsid w:val="001D607F"/>
    <w:rsid w:val="001D70DE"/>
    <w:rsid w:val="001E39F9"/>
    <w:rsid w:val="001E6F1F"/>
    <w:rsid w:val="001F0F47"/>
    <w:rsid w:val="001F20D4"/>
    <w:rsid w:val="001F3D48"/>
    <w:rsid w:val="001F5D11"/>
    <w:rsid w:val="001F6839"/>
    <w:rsid w:val="001F7E2B"/>
    <w:rsid w:val="002003D7"/>
    <w:rsid w:val="002022E2"/>
    <w:rsid w:val="002023FB"/>
    <w:rsid w:val="002032A6"/>
    <w:rsid w:val="002106DA"/>
    <w:rsid w:val="00215E0D"/>
    <w:rsid w:val="002168A5"/>
    <w:rsid w:val="002213D6"/>
    <w:rsid w:val="00227CC7"/>
    <w:rsid w:val="00227E08"/>
    <w:rsid w:val="00230052"/>
    <w:rsid w:val="00241067"/>
    <w:rsid w:val="00241FAE"/>
    <w:rsid w:val="0025246F"/>
    <w:rsid w:val="00253AEC"/>
    <w:rsid w:val="00260BA4"/>
    <w:rsid w:val="00260C67"/>
    <w:rsid w:val="002620F3"/>
    <w:rsid w:val="00263CD5"/>
    <w:rsid w:val="00264326"/>
    <w:rsid w:val="002722EA"/>
    <w:rsid w:val="00272B43"/>
    <w:rsid w:val="00273833"/>
    <w:rsid w:val="002863A1"/>
    <w:rsid w:val="0029004D"/>
    <w:rsid w:val="002976A6"/>
    <w:rsid w:val="002B363B"/>
    <w:rsid w:val="002B56A8"/>
    <w:rsid w:val="002C4FB3"/>
    <w:rsid w:val="002E15CC"/>
    <w:rsid w:val="002E4EC2"/>
    <w:rsid w:val="002E52A1"/>
    <w:rsid w:val="002E7837"/>
    <w:rsid w:val="002E7A89"/>
    <w:rsid w:val="002F1653"/>
    <w:rsid w:val="003014B2"/>
    <w:rsid w:val="00302094"/>
    <w:rsid w:val="003032C7"/>
    <w:rsid w:val="00303402"/>
    <w:rsid w:val="00307F60"/>
    <w:rsid w:val="00311FAD"/>
    <w:rsid w:val="00325AD4"/>
    <w:rsid w:val="003300BC"/>
    <w:rsid w:val="00330BB6"/>
    <w:rsid w:val="00341DD4"/>
    <w:rsid w:val="00346932"/>
    <w:rsid w:val="00353F56"/>
    <w:rsid w:val="003547EF"/>
    <w:rsid w:val="003577B0"/>
    <w:rsid w:val="0036250E"/>
    <w:rsid w:val="00362941"/>
    <w:rsid w:val="00364801"/>
    <w:rsid w:val="003733A2"/>
    <w:rsid w:val="00376F6B"/>
    <w:rsid w:val="00382BF3"/>
    <w:rsid w:val="00395E8F"/>
    <w:rsid w:val="00396289"/>
    <w:rsid w:val="003A7118"/>
    <w:rsid w:val="003A7E24"/>
    <w:rsid w:val="003C5941"/>
    <w:rsid w:val="003D0A5C"/>
    <w:rsid w:val="003E04A1"/>
    <w:rsid w:val="003F4974"/>
    <w:rsid w:val="003F6FE6"/>
    <w:rsid w:val="00401223"/>
    <w:rsid w:val="00401A07"/>
    <w:rsid w:val="00402A36"/>
    <w:rsid w:val="004030B6"/>
    <w:rsid w:val="00407B17"/>
    <w:rsid w:val="00407E73"/>
    <w:rsid w:val="00411A78"/>
    <w:rsid w:val="0041255B"/>
    <w:rsid w:val="0041294F"/>
    <w:rsid w:val="0041299D"/>
    <w:rsid w:val="00412B00"/>
    <w:rsid w:val="00420C29"/>
    <w:rsid w:val="00427AA8"/>
    <w:rsid w:val="00430F87"/>
    <w:rsid w:val="00435C63"/>
    <w:rsid w:val="00436510"/>
    <w:rsid w:val="00437B82"/>
    <w:rsid w:val="00442B70"/>
    <w:rsid w:val="00443514"/>
    <w:rsid w:val="00446B3F"/>
    <w:rsid w:val="00451984"/>
    <w:rsid w:val="00457376"/>
    <w:rsid w:val="00463455"/>
    <w:rsid w:val="00464693"/>
    <w:rsid w:val="00467388"/>
    <w:rsid w:val="00481623"/>
    <w:rsid w:val="00482A5F"/>
    <w:rsid w:val="004850E4"/>
    <w:rsid w:val="00485E29"/>
    <w:rsid w:val="00487ABA"/>
    <w:rsid w:val="004926CA"/>
    <w:rsid w:val="004958E5"/>
    <w:rsid w:val="004C217F"/>
    <w:rsid w:val="004C4E1C"/>
    <w:rsid w:val="004C4E2E"/>
    <w:rsid w:val="004E3793"/>
    <w:rsid w:val="004E6768"/>
    <w:rsid w:val="004F0304"/>
    <w:rsid w:val="004F0324"/>
    <w:rsid w:val="004F3ABC"/>
    <w:rsid w:val="004F47DE"/>
    <w:rsid w:val="004F672F"/>
    <w:rsid w:val="005071C7"/>
    <w:rsid w:val="0051071F"/>
    <w:rsid w:val="0052501B"/>
    <w:rsid w:val="0055409A"/>
    <w:rsid w:val="00556289"/>
    <w:rsid w:val="0055696A"/>
    <w:rsid w:val="0056336B"/>
    <w:rsid w:val="00576360"/>
    <w:rsid w:val="005808B4"/>
    <w:rsid w:val="00582D64"/>
    <w:rsid w:val="00583E07"/>
    <w:rsid w:val="005879FA"/>
    <w:rsid w:val="00590337"/>
    <w:rsid w:val="005974C2"/>
    <w:rsid w:val="005A1D6B"/>
    <w:rsid w:val="005A41F9"/>
    <w:rsid w:val="005A4D58"/>
    <w:rsid w:val="005B00C7"/>
    <w:rsid w:val="005C517A"/>
    <w:rsid w:val="005C6DF9"/>
    <w:rsid w:val="005D4634"/>
    <w:rsid w:val="005E7ECB"/>
    <w:rsid w:val="005F31AF"/>
    <w:rsid w:val="005F6B32"/>
    <w:rsid w:val="00603597"/>
    <w:rsid w:val="006064E3"/>
    <w:rsid w:val="00613FC1"/>
    <w:rsid w:val="00622DBE"/>
    <w:rsid w:val="00624A28"/>
    <w:rsid w:val="00624A68"/>
    <w:rsid w:val="00641AE4"/>
    <w:rsid w:val="00643B27"/>
    <w:rsid w:val="00646C38"/>
    <w:rsid w:val="00674CE3"/>
    <w:rsid w:val="00674D94"/>
    <w:rsid w:val="00675645"/>
    <w:rsid w:val="00682B89"/>
    <w:rsid w:val="00683EE7"/>
    <w:rsid w:val="0068569F"/>
    <w:rsid w:val="0069256A"/>
    <w:rsid w:val="00695E10"/>
    <w:rsid w:val="00697494"/>
    <w:rsid w:val="006A0373"/>
    <w:rsid w:val="006A2D87"/>
    <w:rsid w:val="006A3AE0"/>
    <w:rsid w:val="006A616B"/>
    <w:rsid w:val="006B03BD"/>
    <w:rsid w:val="006B1662"/>
    <w:rsid w:val="006B1EF1"/>
    <w:rsid w:val="006B307F"/>
    <w:rsid w:val="006B355A"/>
    <w:rsid w:val="006C0EEA"/>
    <w:rsid w:val="006C6159"/>
    <w:rsid w:val="006E0C6C"/>
    <w:rsid w:val="006E550D"/>
    <w:rsid w:val="006F5DF8"/>
    <w:rsid w:val="007061E8"/>
    <w:rsid w:val="00707816"/>
    <w:rsid w:val="0071408E"/>
    <w:rsid w:val="007174FC"/>
    <w:rsid w:val="00721426"/>
    <w:rsid w:val="007246B9"/>
    <w:rsid w:val="00742CB8"/>
    <w:rsid w:val="00751793"/>
    <w:rsid w:val="00755315"/>
    <w:rsid w:val="00756219"/>
    <w:rsid w:val="007633CB"/>
    <w:rsid w:val="00764B81"/>
    <w:rsid w:val="00770D31"/>
    <w:rsid w:val="00776172"/>
    <w:rsid w:val="00777127"/>
    <w:rsid w:val="00780212"/>
    <w:rsid w:val="0078023A"/>
    <w:rsid w:val="00781F71"/>
    <w:rsid w:val="007831E3"/>
    <w:rsid w:val="00790561"/>
    <w:rsid w:val="007A622D"/>
    <w:rsid w:val="007A62FF"/>
    <w:rsid w:val="007B21ED"/>
    <w:rsid w:val="007B6603"/>
    <w:rsid w:val="007B7100"/>
    <w:rsid w:val="007B78ED"/>
    <w:rsid w:val="007B7E1E"/>
    <w:rsid w:val="007B7FF4"/>
    <w:rsid w:val="007C3D30"/>
    <w:rsid w:val="007C6DE7"/>
    <w:rsid w:val="007D6BDB"/>
    <w:rsid w:val="007E0110"/>
    <w:rsid w:val="007F7AB7"/>
    <w:rsid w:val="007F7EA9"/>
    <w:rsid w:val="008032AC"/>
    <w:rsid w:val="00803F2E"/>
    <w:rsid w:val="00806B33"/>
    <w:rsid w:val="00821016"/>
    <w:rsid w:val="00827118"/>
    <w:rsid w:val="00832E7D"/>
    <w:rsid w:val="0084030D"/>
    <w:rsid w:val="00842724"/>
    <w:rsid w:val="008431DE"/>
    <w:rsid w:val="00845B38"/>
    <w:rsid w:val="0084760B"/>
    <w:rsid w:val="0084763E"/>
    <w:rsid w:val="008626E3"/>
    <w:rsid w:val="00867251"/>
    <w:rsid w:val="008966B6"/>
    <w:rsid w:val="008B3A50"/>
    <w:rsid w:val="008B5173"/>
    <w:rsid w:val="008B7AB5"/>
    <w:rsid w:val="008C07CE"/>
    <w:rsid w:val="008C1D49"/>
    <w:rsid w:val="008D1B23"/>
    <w:rsid w:val="008D6160"/>
    <w:rsid w:val="008F2D6E"/>
    <w:rsid w:val="008F5E45"/>
    <w:rsid w:val="008F66F2"/>
    <w:rsid w:val="00915195"/>
    <w:rsid w:val="00922A61"/>
    <w:rsid w:val="0092304F"/>
    <w:rsid w:val="00925E46"/>
    <w:rsid w:val="00931591"/>
    <w:rsid w:val="00953F2F"/>
    <w:rsid w:val="00964D5B"/>
    <w:rsid w:val="00967226"/>
    <w:rsid w:val="00971627"/>
    <w:rsid w:val="00974119"/>
    <w:rsid w:val="00975BF4"/>
    <w:rsid w:val="00983917"/>
    <w:rsid w:val="0099481B"/>
    <w:rsid w:val="009A209F"/>
    <w:rsid w:val="009A23CA"/>
    <w:rsid w:val="009A44D5"/>
    <w:rsid w:val="009A4DC0"/>
    <w:rsid w:val="009B1B12"/>
    <w:rsid w:val="009B6EEC"/>
    <w:rsid w:val="009D2E3C"/>
    <w:rsid w:val="009D3DC6"/>
    <w:rsid w:val="009D702C"/>
    <w:rsid w:val="009F5BE3"/>
    <w:rsid w:val="009F631B"/>
    <w:rsid w:val="009F714C"/>
    <w:rsid w:val="00A0183E"/>
    <w:rsid w:val="00A06A58"/>
    <w:rsid w:val="00A31639"/>
    <w:rsid w:val="00A54171"/>
    <w:rsid w:val="00A56A0D"/>
    <w:rsid w:val="00A65637"/>
    <w:rsid w:val="00A73354"/>
    <w:rsid w:val="00A762C2"/>
    <w:rsid w:val="00A7631D"/>
    <w:rsid w:val="00A8061A"/>
    <w:rsid w:val="00A8160B"/>
    <w:rsid w:val="00A8587C"/>
    <w:rsid w:val="00A90276"/>
    <w:rsid w:val="00A93216"/>
    <w:rsid w:val="00A95555"/>
    <w:rsid w:val="00AA74B1"/>
    <w:rsid w:val="00AB440A"/>
    <w:rsid w:val="00AB6325"/>
    <w:rsid w:val="00AB6BBE"/>
    <w:rsid w:val="00AC0D0C"/>
    <w:rsid w:val="00AC2BEA"/>
    <w:rsid w:val="00AD1FAE"/>
    <w:rsid w:val="00AD3D81"/>
    <w:rsid w:val="00AE3F41"/>
    <w:rsid w:val="00AE57D5"/>
    <w:rsid w:val="00AF4AD8"/>
    <w:rsid w:val="00B022F4"/>
    <w:rsid w:val="00B05DDE"/>
    <w:rsid w:val="00B16F61"/>
    <w:rsid w:val="00B20A4E"/>
    <w:rsid w:val="00B20F3B"/>
    <w:rsid w:val="00B21E6D"/>
    <w:rsid w:val="00B22105"/>
    <w:rsid w:val="00B23C7A"/>
    <w:rsid w:val="00B30FF0"/>
    <w:rsid w:val="00B4223B"/>
    <w:rsid w:val="00B44BA5"/>
    <w:rsid w:val="00B50FB8"/>
    <w:rsid w:val="00B54D9A"/>
    <w:rsid w:val="00B60411"/>
    <w:rsid w:val="00B632DC"/>
    <w:rsid w:val="00B7206F"/>
    <w:rsid w:val="00B83316"/>
    <w:rsid w:val="00B83AFB"/>
    <w:rsid w:val="00B84F12"/>
    <w:rsid w:val="00B96E3C"/>
    <w:rsid w:val="00BB2D6E"/>
    <w:rsid w:val="00BC3318"/>
    <w:rsid w:val="00BC38C5"/>
    <w:rsid w:val="00BC5F36"/>
    <w:rsid w:val="00BC6427"/>
    <w:rsid w:val="00BD2C38"/>
    <w:rsid w:val="00BD6CF6"/>
    <w:rsid w:val="00BD7497"/>
    <w:rsid w:val="00BE23BE"/>
    <w:rsid w:val="00BE2CA9"/>
    <w:rsid w:val="00BF0185"/>
    <w:rsid w:val="00BF2A69"/>
    <w:rsid w:val="00BF3818"/>
    <w:rsid w:val="00BF775B"/>
    <w:rsid w:val="00C05808"/>
    <w:rsid w:val="00C12121"/>
    <w:rsid w:val="00C124ED"/>
    <w:rsid w:val="00C1773C"/>
    <w:rsid w:val="00C27DFC"/>
    <w:rsid w:val="00C3170F"/>
    <w:rsid w:val="00C31FCF"/>
    <w:rsid w:val="00C32FDB"/>
    <w:rsid w:val="00C3729E"/>
    <w:rsid w:val="00C37F15"/>
    <w:rsid w:val="00C4299D"/>
    <w:rsid w:val="00C549AB"/>
    <w:rsid w:val="00C632ED"/>
    <w:rsid w:val="00C6529F"/>
    <w:rsid w:val="00C75151"/>
    <w:rsid w:val="00C7549E"/>
    <w:rsid w:val="00C75B4D"/>
    <w:rsid w:val="00C773D2"/>
    <w:rsid w:val="00C87135"/>
    <w:rsid w:val="00C878E7"/>
    <w:rsid w:val="00C94AFF"/>
    <w:rsid w:val="00C95658"/>
    <w:rsid w:val="00C95780"/>
    <w:rsid w:val="00C95965"/>
    <w:rsid w:val="00CA5B58"/>
    <w:rsid w:val="00CA6757"/>
    <w:rsid w:val="00CA6B49"/>
    <w:rsid w:val="00CB1763"/>
    <w:rsid w:val="00CB1B60"/>
    <w:rsid w:val="00CB24E2"/>
    <w:rsid w:val="00CB3852"/>
    <w:rsid w:val="00CB3FFC"/>
    <w:rsid w:val="00CC0760"/>
    <w:rsid w:val="00CC462A"/>
    <w:rsid w:val="00CC4D87"/>
    <w:rsid w:val="00CC5575"/>
    <w:rsid w:val="00CC69B1"/>
    <w:rsid w:val="00CD0EE3"/>
    <w:rsid w:val="00CD344E"/>
    <w:rsid w:val="00CD584B"/>
    <w:rsid w:val="00CD67B2"/>
    <w:rsid w:val="00CE3705"/>
    <w:rsid w:val="00CE51BE"/>
    <w:rsid w:val="00CE646E"/>
    <w:rsid w:val="00CF1481"/>
    <w:rsid w:val="00CF1CE8"/>
    <w:rsid w:val="00D02404"/>
    <w:rsid w:val="00D15A03"/>
    <w:rsid w:val="00D21117"/>
    <w:rsid w:val="00D22767"/>
    <w:rsid w:val="00D256F7"/>
    <w:rsid w:val="00D27CB5"/>
    <w:rsid w:val="00D34830"/>
    <w:rsid w:val="00D479E2"/>
    <w:rsid w:val="00D53E84"/>
    <w:rsid w:val="00D54A07"/>
    <w:rsid w:val="00D5576E"/>
    <w:rsid w:val="00D55BDD"/>
    <w:rsid w:val="00D62789"/>
    <w:rsid w:val="00D62A5C"/>
    <w:rsid w:val="00D64B90"/>
    <w:rsid w:val="00D65EF8"/>
    <w:rsid w:val="00D710F6"/>
    <w:rsid w:val="00D74EC3"/>
    <w:rsid w:val="00D821BC"/>
    <w:rsid w:val="00D82B68"/>
    <w:rsid w:val="00D8526D"/>
    <w:rsid w:val="00DA03C8"/>
    <w:rsid w:val="00DA24B4"/>
    <w:rsid w:val="00DA2CC2"/>
    <w:rsid w:val="00DB0BA6"/>
    <w:rsid w:val="00DB4C75"/>
    <w:rsid w:val="00DB7D6C"/>
    <w:rsid w:val="00DC0C5A"/>
    <w:rsid w:val="00DC2A16"/>
    <w:rsid w:val="00DC3FE3"/>
    <w:rsid w:val="00DD0977"/>
    <w:rsid w:val="00DD5ED9"/>
    <w:rsid w:val="00DD7DAA"/>
    <w:rsid w:val="00E02210"/>
    <w:rsid w:val="00E048D0"/>
    <w:rsid w:val="00E07071"/>
    <w:rsid w:val="00E11183"/>
    <w:rsid w:val="00E12FD0"/>
    <w:rsid w:val="00E14561"/>
    <w:rsid w:val="00E2153F"/>
    <w:rsid w:val="00E22B4E"/>
    <w:rsid w:val="00E3160A"/>
    <w:rsid w:val="00E3198A"/>
    <w:rsid w:val="00E35069"/>
    <w:rsid w:val="00E36FD2"/>
    <w:rsid w:val="00E408D5"/>
    <w:rsid w:val="00E45BFA"/>
    <w:rsid w:val="00E51A36"/>
    <w:rsid w:val="00E54A56"/>
    <w:rsid w:val="00E54D79"/>
    <w:rsid w:val="00E64DEF"/>
    <w:rsid w:val="00E86C94"/>
    <w:rsid w:val="00E87065"/>
    <w:rsid w:val="00E91520"/>
    <w:rsid w:val="00EA7F06"/>
    <w:rsid w:val="00EB10B8"/>
    <w:rsid w:val="00EB27E4"/>
    <w:rsid w:val="00EB5AA6"/>
    <w:rsid w:val="00EC26AB"/>
    <w:rsid w:val="00EC2D77"/>
    <w:rsid w:val="00EC36F7"/>
    <w:rsid w:val="00ED4A07"/>
    <w:rsid w:val="00ED5BA9"/>
    <w:rsid w:val="00ED6D0D"/>
    <w:rsid w:val="00ED704F"/>
    <w:rsid w:val="00ED764A"/>
    <w:rsid w:val="00EE2A4D"/>
    <w:rsid w:val="00EE3FAF"/>
    <w:rsid w:val="00F04682"/>
    <w:rsid w:val="00F0642C"/>
    <w:rsid w:val="00F20254"/>
    <w:rsid w:val="00F22F31"/>
    <w:rsid w:val="00F23447"/>
    <w:rsid w:val="00F25CD2"/>
    <w:rsid w:val="00F2764C"/>
    <w:rsid w:val="00F3104A"/>
    <w:rsid w:val="00F36A3D"/>
    <w:rsid w:val="00F41E2C"/>
    <w:rsid w:val="00F4387A"/>
    <w:rsid w:val="00F56E5D"/>
    <w:rsid w:val="00F65197"/>
    <w:rsid w:val="00F97FC0"/>
    <w:rsid w:val="00FA445A"/>
    <w:rsid w:val="00FB3DD9"/>
    <w:rsid w:val="00FB592A"/>
    <w:rsid w:val="00FC5CD6"/>
    <w:rsid w:val="00FC77B0"/>
    <w:rsid w:val="00FD300C"/>
    <w:rsid w:val="00FD4DE2"/>
    <w:rsid w:val="00FE3735"/>
    <w:rsid w:val="00FE588D"/>
    <w:rsid w:val="00FF45C2"/>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9E"/>
    <w:pPr>
      <w:spacing w:after="200" w:line="276" w:lineRule="auto"/>
    </w:pPr>
  </w:style>
  <w:style w:type="paragraph" w:styleId="Heading1">
    <w:name w:val="heading 1"/>
    <w:basedOn w:val="Normal"/>
    <w:next w:val="Normal"/>
    <w:link w:val="Heading1Char"/>
    <w:uiPriority w:val="99"/>
    <w:qFormat/>
    <w:rsid w:val="00ED4A07"/>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ED4A07"/>
    <w:pPr>
      <w:outlineLvl w:val="1"/>
    </w:pPr>
    <w:rPr>
      <w:i/>
      <w:iCs/>
      <w:kern w:val="0"/>
      <w:sz w:val="28"/>
      <w:szCs w:val="28"/>
    </w:rPr>
  </w:style>
  <w:style w:type="paragraph" w:styleId="Heading3">
    <w:name w:val="heading 3"/>
    <w:basedOn w:val="Heading2"/>
    <w:next w:val="Normal"/>
    <w:link w:val="Heading3Char"/>
    <w:uiPriority w:val="99"/>
    <w:qFormat/>
    <w:rsid w:val="00ED4A07"/>
    <w:pPr>
      <w:outlineLvl w:val="2"/>
    </w:pPr>
    <w:rPr>
      <w:i w:val="0"/>
      <w:iCs w:val="0"/>
      <w:sz w:val="26"/>
      <w:szCs w:val="26"/>
    </w:rPr>
  </w:style>
  <w:style w:type="paragraph" w:styleId="Heading4">
    <w:name w:val="heading 4"/>
    <w:basedOn w:val="Heading3"/>
    <w:next w:val="Normal"/>
    <w:link w:val="Heading4Char"/>
    <w:uiPriority w:val="99"/>
    <w:qFormat/>
    <w:rsid w:val="00ED4A07"/>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A0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D4A0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D4A0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D4A07"/>
    <w:rPr>
      <w:rFonts w:ascii="Calibri" w:hAnsi="Calibri" w:cs="Times New Roman"/>
      <w:b/>
      <w:bCs/>
      <w:sz w:val="28"/>
      <w:szCs w:val="28"/>
    </w:rPr>
  </w:style>
  <w:style w:type="character" w:customStyle="1" w:styleId="a">
    <w:name w:val="Цветовое выделение"/>
    <w:uiPriority w:val="99"/>
    <w:rsid w:val="00ED4A07"/>
    <w:rPr>
      <w:b/>
      <w:color w:val="26282F"/>
    </w:rPr>
  </w:style>
  <w:style w:type="character" w:customStyle="1" w:styleId="a0">
    <w:name w:val="Гипертекстовая ссылка"/>
    <w:uiPriority w:val="99"/>
    <w:rsid w:val="00ED4A07"/>
    <w:rPr>
      <w:b/>
      <w:color w:val="106BBE"/>
    </w:rPr>
  </w:style>
  <w:style w:type="character" w:customStyle="1" w:styleId="a1">
    <w:name w:val="Активная гипертекстовая ссылка"/>
    <w:uiPriority w:val="99"/>
    <w:rsid w:val="00ED4A07"/>
    <w:rPr>
      <w:b/>
      <w:color w:val="106BBE"/>
      <w:u w:val="single"/>
    </w:rPr>
  </w:style>
  <w:style w:type="paragraph" w:customStyle="1" w:styleId="a2">
    <w:name w:val="Внимание"/>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ED4A07"/>
  </w:style>
  <w:style w:type="paragraph" w:customStyle="1" w:styleId="a4">
    <w:name w:val="Внимание: недобросовестность!"/>
    <w:basedOn w:val="a2"/>
    <w:next w:val="Normal"/>
    <w:uiPriority w:val="99"/>
    <w:rsid w:val="00ED4A07"/>
  </w:style>
  <w:style w:type="character" w:customStyle="1" w:styleId="a5">
    <w:name w:val="Выделение для Базового Поиска"/>
    <w:uiPriority w:val="99"/>
    <w:rsid w:val="00ED4A07"/>
    <w:rPr>
      <w:b/>
      <w:color w:val="0058A9"/>
    </w:rPr>
  </w:style>
  <w:style w:type="character" w:customStyle="1" w:styleId="a6">
    <w:name w:val="Выделение для Базового Поиска (курсив)"/>
    <w:uiPriority w:val="99"/>
    <w:rsid w:val="00ED4A07"/>
    <w:rPr>
      <w:b/>
      <w:i/>
      <w:color w:val="0058A9"/>
    </w:rPr>
  </w:style>
  <w:style w:type="paragraph" w:customStyle="1" w:styleId="a7">
    <w:name w:val="Дочерний элемент списка"/>
    <w:basedOn w:val="Normal"/>
    <w:next w:val="Normal"/>
    <w:uiPriority w:val="99"/>
    <w:rsid w:val="00ED4A07"/>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ED4A07"/>
    <w:pPr>
      <w:widowControl w:val="0"/>
      <w:autoSpaceDE w:val="0"/>
      <w:autoSpaceDN w:val="0"/>
      <w:adjustRightInd w:val="0"/>
      <w:spacing w:after="0" w:line="240" w:lineRule="auto"/>
      <w:ind w:firstLine="720"/>
      <w:jc w:val="both"/>
    </w:pPr>
    <w:rPr>
      <w:rFonts w:ascii="Verdana" w:hAnsi="Verdana" w:cs="Verdana"/>
    </w:rPr>
  </w:style>
  <w:style w:type="paragraph" w:customStyle="1" w:styleId="1">
    <w:name w:val="Заголовок1"/>
    <w:basedOn w:val="a8"/>
    <w:next w:val="Normal"/>
    <w:uiPriority w:val="99"/>
    <w:rsid w:val="00ED4A07"/>
    <w:rPr>
      <w:b/>
      <w:bCs/>
      <w:color w:val="0058A9"/>
      <w:shd w:val="clear" w:color="auto" w:fill="F0F0F0"/>
    </w:rPr>
  </w:style>
  <w:style w:type="paragraph" w:customStyle="1" w:styleId="a9">
    <w:name w:val="Заголовок группы контролов"/>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a">
    <w:name w:val="Заголовок для информации об изменениях"/>
    <w:basedOn w:val="Heading1"/>
    <w:next w:val="Normal"/>
    <w:uiPriority w:val="99"/>
    <w:rsid w:val="00ED4A07"/>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c">
    <w:name w:val="Заголовок своего сообщения"/>
    <w:uiPriority w:val="99"/>
    <w:rsid w:val="00ED4A07"/>
    <w:rPr>
      <w:b/>
      <w:color w:val="26282F"/>
    </w:rPr>
  </w:style>
  <w:style w:type="paragraph" w:customStyle="1" w:styleId="ad">
    <w:name w:val="Заголовок статьи"/>
    <w:basedOn w:val="Normal"/>
    <w:next w:val="Normal"/>
    <w:uiPriority w:val="99"/>
    <w:rsid w:val="00ED4A07"/>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e">
    <w:name w:val="Заголовок чужого сообщения"/>
    <w:uiPriority w:val="99"/>
    <w:rsid w:val="00ED4A07"/>
    <w:rPr>
      <w:b/>
      <w:color w:val="FF0000"/>
    </w:rPr>
  </w:style>
  <w:style w:type="paragraph" w:customStyle="1" w:styleId="af">
    <w:name w:val="Заголовок ЭР (левое окно)"/>
    <w:basedOn w:val="Normal"/>
    <w:next w:val="Normal"/>
    <w:uiPriority w:val="99"/>
    <w:rsid w:val="00ED4A07"/>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0">
    <w:name w:val="Заголовок ЭР (правое окно)"/>
    <w:basedOn w:val="af"/>
    <w:next w:val="Normal"/>
    <w:uiPriority w:val="99"/>
    <w:rsid w:val="00ED4A07"/>
    <w:pPr>
      <w:spacing w:after="0"/>
      <w:jc w:val="left"/>
    </w:pPr>
  </w:style>
  <w:style w:type="paragraph" w:customStyle="1" w:styleId="af1">
    <w:name w:val="Интерактивный заголовок"/>
    <w:basedOn w:val="1"/>
    <w:next w:val="Normal"/>
    <w:uiPriority w:val="99"/>
    <w:rsid w:val="00ED4A07"/>
    <w:rPr>
      <w:u w:val="single"/>
    </w:rPr>
  </w:style>
  <w:style w:type="paragraph" w:customStyle="1" w:styleId="af2">
    <w:name w:val="Текст информации об изменениях"/>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3">
    <w:name w:val="Информация об изменениях"/>
    <w:basedOn w:val="af2"/>
    <w:next w:val="Normal"/>
    <w:uiPriority w:val="99"/>
    <w:rsid w:val="00ED4A07"/>
    <w:pPr>
      <w:spacing w:before="180"/>
      <w:ind w:left="360" w:right="360" w:firstLine="0"/>
    </w:pPr>
    <w:rPr>
      <w:shd w:val="clear" w:color="auto" w:fill="EAEFED"/>
    </w:rPr>
  </w:style>
  <w:style w:type="paragraph" w:customStyle="1" w:styleId="af4">
    <w:name w:val="Текст (справка)"/>
    <w:basedOn w:val="Normal"/>
    <w:next w:val="Normal"/>
    <w:uiPriority w:val="99"/>
    <w:rsid w:val="00ED4A07"/>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5">
    <w:name w:val="Комментарий"/>
    <w:basedOn w:val="af4"/>
    <w:next w:val="Normal"/>
    <w:uiPriority w:val="99"/>
    <w:rsid w:val="00ED4A07"/>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sid w:val="00ED4A07"/>
    <w:rPr>
      <w:i/>
      <w:iCs/>
    </w:rPr>
  </w:style>
  <w:style w:type="paragraph" w:customStyle="1" w:styleId="af7">
    <w:name w:val="Текст (лев. подпись)"/>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8">
    <w:name w:val="Колонтитул (левый)"/>
    <w:basedOn w:val="af7"/>
    <w:next w:val="Normal"/>
    <w:uiPriority w:val="99"/>
    <w:rsid w:val="00ED4A07"/>
    <w:rPr>
      <w:sz w:val="14"/>
      <w:szCs w:val="14"/>
    </w:rPr>
  </w:style>
  <w:style w:type="paragraph" w:customStyle="1" w:styleId="af9">
    <w:name w:val="Текст (прав. подпись)"/>
    <w:basedOn w:val="Normal"/>
    <w:next w:val="Normal"/>
    <w:uiPriority w:val="99"/>
    <w:rsid w:val="00ED4A07"/>
    <w:pPr>
      <w:widowControl w:val="0"/>
      <w:autoSpaceDE w:val="0"/>
      <w:autoSpaceDN w:val="0"/>
      <w:adjustRightInd w:val="0"/>
      <w:spacing w:after="0" w:line="240" w:lineRule="auto"/>
      <w:jc w:val="right"/>
    </w:pPr>
    <w:rPr>
      <w:rFonts w:ascii="Arial" w:hAnsi="Arial" w:cs="Arial"/>
      <w:sz w:val="24"/>
      <w:szCs w:val="24"/>
    </w:rPr>
  </w:style>
  <w:style w:type="paragraph" w:customStyle="1" w:styleId="afa">
    <w:name w:val="Колонтитул (правый)"/>
    <w:basedOn w:val="af9"/>
    <w:next w:val="Normal"/>
    <w:uiPriority w:val="99"/>
    <w:rsid w:val="00ED4A07"/>
    <w:rPr>
      <w:sz w:val="14"/>
      <w:szCs w:val="14"/>
    </w:rPr>
  </w:style>
  <w:style w:type="paragraph" w:customStyle="1" w:styleId="afb">
    <w:name w:val="Комментарий пользователя"/>
    <w:basedOn w:val="af5"/>
    <w:next w:val="Normal"/>
    <w:uiPriority w:val="99"/>
    <w:rsid w:val="00ED4A07"/>
    <w:pPr>
      <w:jc w:val="left"/>
    </w:pPr>
    <w:rPr>
      <w:shd w:val="clear" w:color="auto" w:fill="FFDFE0"/>
    </w:rPr>
  </w:style>
  <w:style w:type="paragraph" w:customStyle="1" w:styleId="afc">
    <w:name w:val="Куда обратиться?"/>
    <w:basedOn w:val="a2"/>
    <w:next w:val="Normal"/>
    <w:uiPriority w:val="99"/>
    <w:rsid w:val="00ED4A07"/>
  </w:style>
  <w:style w:type="paragraph" w:customStyle="1" w:styleId="afd">
    <w:name w:val="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character" w:customStyle="1" w:styleId="afe">
    <w:name w:val="Найденные слова"/>
    <w:uiPriority w:val="99"/>
    <w:rsid w:val="00ED4A07"/>
    <w:rPr>
      <w:b/>
      <w:color w:val="26282F"/>
      <w:shd w:val="clear" w:color="auto" w:fill="FFF580"/>
    </w:rPr>
  </w:style>
  <w:style w:type="character" w:customStyle="1" w:styleId="aff">
    <w:name w:val="Не вступил в силу"/>
    <w:uiPriority w:val="99"/>
    <w:rsid w:val="00ED4A07"/>
    <w:rPr>
      <w:b/>
      <w:color w:val="000000"/>
      <w:shd w:val="clear" w:color="auto" w:fill="D8EDE8"/>
    </w:rPr>
  </w:style>
  <w:style w:type="paragraph" w:customStyle="1" w:styleId="aff0">
    <w:name w:val="Необходимые документы"/>
    <w:basedOn w:val="a2"/>
    <w:next w:val="Normal"/>
    <w:uiPriority w:val="99"/>
    <w:rsid w:val="00ED4A07"/>
    <w:pPr>
      <w:ind w:firstLine="118"/>
    </w:pPr>
  </w:style>
  <w:style w:type="paragraph" w:customStyle="1" w:styleId="aff1">
    <w:name w:val="Нормальный (таблица)"/>
    <w:basedOn w:val="Normal"/>
    <w:next w:val="Normal"/>
    <w:uiPriority w:val="99"/>
    <w:rsid w:val="00ED4A07"/>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Таблицы (моноширинный)"/>
    <w:basedOn w:val="Normal"/>
    <w:next w:val="Normal"/>
    <w:uiPriority w:val="99"/>
    <w:rsid w:val="00ED4A07"/>
    <w:pPr>
      <w:widowControl w:val="0"/>
      <w:autoSpaceDE w:val="0"/>
      <w:autoSpaceDN w:val="0"/>
      <w:adjustRightInd w:val="0"/>
      <w:spacing w:after="0" w:line="240" w:lineRule="auto"/>
    </w:pPr>
    <w:rPr>
      <w:rFonts w:ascii="Courier New" w:hAnsi="Courier New" w:cs="Courier New"/>
      <w:sz w:val="24"/>
      <w:szCs w:val="24"/>
    </w:rPr>
  </w:style>
  <w:style w:type="paragraph" w:customStyle="1" w:styleId="aff3">
    <w:name w:val="Оглавление"/>
    <w:basedOn w:val="aff2"/>
    <w:next w:val="Normal"/>
    <w:uiPriority w:val="99"/>
    <w:rsid w:val="00ED4A07"/>
    <w:pPr>
      <w:ind w:left="140"/>
    </w:pPr>
  </w:style>
  <w:style w:type="character" w:customStyle="1" w:styleId="aff4">
    <w:name w:val="Опечатки"/>
    <w:uiPriority w:val="99"/>
    <w:rsid w:val="00ED4A07"/>
    <w:rPr>
      <w:color w:val="FF0000"/>
    </w:rPr>
  </w:style>
  <w:style w:type="paragraph" w:customStyle="1" w:styleId="aff5">
    <w:name w:val="Переменная часть"/>
    <w:basedOn w:val="a8"/>
    <w:next w:val="Normal"/>
    <w:uiPriority w:val="99"/>
    <w:rsid w:val="00ED4A07"/>
    <w:rPr>
      <w:sz w:val="18"/>
      <w:szCs w:val="18"/>
    </w:rPr>
  </w:style>
  <w:style w:type="paragraph" w:customStyle="1" w:styleId="aff6">
    <w:name w:val="Подвал для информации об изменениях"/>
    <w:basedOn w:val="Heading1"/>
    <w:next w:val="Normal"/>
    <w:uiPriority w:val="99"/>
    <w:rsid w:val="00ED4A07"/>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sid w:val="00ED4A07"/>
    <w:rPr>
      <w:b/>
      <w:bCs/>
    </w:rPr>
  </w:style>
  <w:style w:type="paragraph" w:customStyle="1" w:styleId="aff8">
    <w:name w:val="Подчёркнуный текст"/>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9">
    <w:name w:val="Постоянная часть"/>
    <w:basedOn w:val="a8"/>
    <w:next w:val="Normal"/>
    <w:uiPriority w:val="99"/>
    <w:rsid w:val="00ED4A07"/>
    <w:rPr>
      <w:sz w:val="20"/>
      <w:szCs w:val="20"/>
    </w:rPr>
  </w:style>
  <w:style w:type="paragraph" w:customStyle="1" w:styleId="affa">
    <w:name w:val="Прижатый влево"/>
    <w:basedOn w:val="Normal"/>
    <w:next w:val="Normal"/>
    <w:uiPriority w:val="99"/>
    <w:rsid w:val="00ED4A07"/>
    <w:pPr>
      <w:widowControl w:val="0"/>
      <w:autoSpaceDE w:val="0"/>
      <w:autoSpaceDN w:val="0"/>
      <w:adjustRightInd w:val="0"/>
      <w:spacing w:after="0" w:line="240" w:lineRule="auto"/>
    </w:pPr>
    <w:rPr>
      <w:rFonts w:ascii="Arial" w:hAnsi="Arial" w:cs="Arial"/>
      <w:sz w:val="24"/>
      <w:szCs w:val="24"/>
    </w:rPr>
  </w:style>
  <w:style w:type="paragraph" w:customStyle="1" w:styleId="affb">
    <w:name w:val="Пример."/>
    <w:basedOn w:val="a2"/>
    <w:next w:val="Normal"/>
    <w:uiPriority w:val="99"/>
    <w:rsid w:val="00ED4A07"/>
  </w:style>
  <w:style w:type="paragraph" w:customStyle="1" w:styleId="affc">
    <w:name w:val="Примечание."/>
    <w:basedOn w:val="a2"/>
    <w:next w:val="Normal"/>
    <w:uiPriority w:val="99"/>
    <w:rsid w:val="00ED4A07"/>
  </w:style>
  <w:style w:type="character" w:customStyle="1" w:styleId="affd">
    <w:name w:val="Продолжение ссылки"/>
    <w:basedOn w:val="a0"/>
    <w:uiPriority w:val="99"/>
    <w:rsid w:val="00ED4A07"/>
    <w:rPr>
      <w:rFonts w:cs="Times New Roman"/>
    </w:rPr>
  </w:style>
  <w:style w:type="paragraph" w:customStyle="1" w:styleId="affe">
    <w:name w:val="Словарная статья"/>
    <w:basedOn w:val="Normal"/>
    <w:next w:val="Normal"/>
    <w:uiPriority w:val="99"/>
    <w:rsid w:val="00ED4A07"/>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
    <w:name w:val="Сравнение редакций"/>
    <w:uiPriority w:val="99"/>
    <w:rsid w:val="00ED4A07"/>
    <w:rPr>
      <w:b/>
      <w:color w:val="26282F"/>
    </w:rPr>
  </w:style>
  <w:style w:type="character" w:customStyle="1" w:styleId="afff0">
    <w:name w:val="Сравнение редакций. Добавленный фрагмент"/>
    <w:uiPriority w:val="99"/>
    <w:rsid w:val="00ED4A07"/>
    <w:rPr>
      <w:color w:val="000000"/>
      <w:shd w:val="clear" w:color="auto" w:fill="C1D7FF"/>
    </w:rPr>
  </w:style>
  <w:style w:type="character" w:customStyle="1" w:styleId="afff1">
    <w:name w:val="Сравнение редакций. Удаленный фрагмент"/>
    <w:uiPriority w:val="99"/>
    <w:rsid w:val="00ED4A07"/>
    <w:rPr>
      <w:color w:val="000000"/>
      <w:shd w:val="clear" w:color="auto" w:fill="C4C413"/>
    </w:rPr>
  </w:style>
  <w:style w:type="paragraph" w:customStyle="1" w:styleId="afff2">
    <w:name w:val="Ссылка на официальную публикацию"/>
    <w:basedOn w:val="Normal"/>
    <w:next w:val="Normal"/>
    <w:uiPriority w:val="99"/>
    <w:rsid w:val="00ED4A07"/>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3">
    <w:name w:val="Текст в таблице"/>
    <w:basedOn w:val="aff1"/>
    <w:next w:val="Normal"/>
    <w:uiPriority w:val="99"/>
    <w:rsid w:val="00ED4A07"/>
    <w:pPr>
      <w:ind w:firstLine="500"/>
    </w:pPr>
  </w:style>
  <w:style w:type="paragraph" w:customStyle="1" w:styleId="afff4">
    <w:name w:val="Текст ЭР (см. также)"/>
    <w:basedOn w:val="Normal"/>
    <w:next w:val="Normal"/>
    <w:uiPriority w:val="99"/>
    <w:rsid w:val="00ED4A07"/>
    <w:pPr>
      <w:widowControl w:val="0"/>
      <w:autoSpaceDE w:val="0"/>
      <w:autoSpaceDN w:val="0"/>
      <w:adjustRightInd w:val="0"/>
      <w:spacing w:before="200" w:after="0" w:line="240" w:lineRule="auto"/>
    </w:pPr>
    <w:rPr>
      <w:rFonts w:ascii="Arial" w:hAnsi="Arial" w:cs="Arial"/>
      <w:sz w:val="20"/>
      <w:szCs w:val="20"/>
    </w:rPr>
  </w:style>
  <w:style w:type="paragraph" w:customStyle="1" w:styleId="afff5">
    <w:name w:val="Технический комментарий"/>
    <w:basedOn w:val="Normal"/>
    <w:next w:val="Normal"/>
    <w:uiPriority w:val="99"/>
    <w:rsid w:val="00ED4A07"/>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6">
    <w:name w:val="Утратил силу"/>
    <w:uiPriority w:val="99"/>
    <w:rsid w:val="00ED4A07"/>
    <w:rPr>
      <w:b/>
      <w:strike/>
      <w:color w:val="666600"/>
    </w:rPr>
  </w:style>
  <w:style w:type="paragraph" w:customStyle="1" w:styleId="afff7">
    <w:name w:val="Формула"/>
    <w:basedOn w:val="Normal"/>
    <w:next w:val="Normal"/>
    <w:uiPriority w:val="99"/>
    <w:rsid w:val="00ED4A07"/>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8">
    <w:name w:val="Центрированный (таблица)"/>
    <w:basedOn w:val="aff1"/>
    <w:next w:val="Normal"/>
    <w:uiPriority w:val="99"/>
    <w:rsid w:val="00ED4A07"/>
    <w:pPr>
      <w:jc w:val="center"/>
    </w:pPr>
  </w:style>
  <w:style w:type="paragraph" w:customStyle="1" w:styleId="-">
    <w:name w:val="ЭР-содержание (правое окно)"/>
    <w:basedOn w:val="Normal"/>
    <w:next w:val="Normal"/>
    <w:uiPriority w:val="99"/>
    <w:rsid w:val="00ED4A07"/>
    <w:pPr>
      <w:widowControl w:val="0"/>
      <w:autoSpaceDE w:val="0"/>
      <w:autoSpaceDN w:val="0"/>
      <w:adjustRightInd w:val="0"/>
      <w:spacing w:before="300" w:after="0" w:line="240" w:lineRule="auto"/>
    </w:pPr>
    <w:rPr>
      <w:rFonts w:ascii="Arial" w:hAnsi="Arial" w:cs="Arial"/>
      <w:sz w:val="24"/>
      <w:szCs w:val="24"/>
    </w:rPr>
  </w:style>
  <w:style w:type="paragraph" w:styleId="BalloonText">
    <w:name w:val="Balloon Text"/>
    <w:basedOn w:val="Normal"/>
    <w:link w:val="BalloonTextChar"/>
    <w:uiPriority w:val="99"/>
    <w:semiHidden/>
    <w:rsid w:val="00ED4A07"/>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ED4A07"/>
    <w:rPr>
      <w:rFonts w:ascii="Tahoma" w:hAnsi="Tahoma" w:cs="Times New Roman"/>
      <w:sz w:val="16"/>
      <w:szCs w:val="16"/>
    </w:rPr>
  </w:style>
  <w:style w:type="paragraph" w:styleId="Header">
    <w:name w:val="header"/>
    <w:basedOn w:val="Normal"/>
    <w:link w:val="HeaderChar"/>
    <w:uiPriority w:val="99"/>
    <w:rsid w:val="00D821BC"/>
    <w:pPr>
      <w:tabs>
        <w:tab w:val="center" w:pos="4677"/>
        <w:tab w:val="right" w:pos="9355"/>
      </w:tabs>
    </w:pPr>
  </w:style>
  <w:style w:type="character" w:customStyle="1" w:styleId="HeaderChar">
    <w:name w:val="Header Char"/>
    <w:basedOn w:val="DefaultParagraphFont"/>
    <w:link w:val="Header"/>
    <w:uiPriority w:val="99"/>
    <w:semiHidden/>
    <w:rsid w:val="00F56555"/>
  </w:style>
  <w:style w:type="paragraph" w:styleId="Footer">
    <w:name w:val="footer"/>
    <w:basedOn w:val="Normal"/>
    <w:link w:val="FooterChar"/>
    <w:uiPriority w:val="99"/>
    <w:rsid w:val="00D821BC"/>
    <w:pPr>
      <w:tabs>
        <w:tab w:val="center" w:pos="4677"/>
        <w:tab w:val="right" w:pos="9355"/>
      </w:tabs>
    </w:pPr>
  </w:style>
  <w:style w:type="character" w:customStyle="1" w:styleId="FooterChar">
    <w:name w:val="Footer Char"/>
    <w:basedOn w:val="DefaultParagraphFont"/>
    <w:link w:val="Footer"/>
    <w:uiPriority w:val="99"/>
    <w:semiHidden/>
    <w:rsid w:val="00F56555"/>
  </w:style>
</w:styles>
</file>

<file path=word/webSettings.xml><?xml version="1.0" encoding="utf-8"?>
<w:webSettings xmlns:r="http://schemas.openxmlformats.org/officeDocument/2006/relationships" xmlns:w="http://schemas.openxmlformats.org/wordprocessingml/2006/main">
  <w:divs>
    <w:div w:id="979916656">
      <w:marLeft w:val="0"/>
      <w:marRight w:val="0"/>
      <w:marTop w:val="0"/>
      <w:marBottom w:val="0"/>
      <w:divBdr>
        <w:top w:val="none" w:sz="0" w:space="0" w:color="auto"/>
        <w:left w:val="none" w:sz="0" w:space="0" w:color="auto"/>
        <w:bottom w:val="none" w:sz="0" w:space="0" w:color="auto"/>
        <w:right w:val="none" w:sz="0" w:space="0" w:color="auto"/>
      </w:divBdr>
    </w:div>
    <w:div w:id="979916657">
      <w:marLeft w:val="0"/>
      <w:marRight w:val="0"/>
      <w:marTop w:val="0"/>
      <w:marBottom w:val="0"/>
      <w:divBdr>
        <w:top w:val="none" w:sz="0" w:space="0" w:color="auto"/>
        <w:left w:val="none" w:sz="0" w:space="0" w:color="auto"/>
        <w:bottom w:val="none" w:sz="0" w:space="0" w:color="auto"/>
        <w:right w:val="none" w:sz="0" w:space="0" w:color="auto"/>
      </w:divBdr>
    </w:div>
    <w:div w:id="979916658">
      <w:marLeft w:val="0"/>
      <w:marRight w:val="0"/>
      <w:marTop w:val="0"/>
      <w:marBottom w:val="0"/>
      <w:divBdr>
        <w:top w:val="none" w:sz="0" w:space="0" w:color="auto"/>
        <w:left w:val="none" w:sz="0" w:space="0" w:color="auto"/>
        <w:bottom w:val="none" w:sz="0" w:space="0" w:color="auto"/>
        <w:right w:val="none" w:sz="0" w:space="0" w:color="auto"/>
      </w:divBdr>
    </w:div>
    <w:div w:id="979916659">
      <w:marLeft w:val="0"/>
      <w:marRight w:val="0"/>
      <w:marTop w:val="0"/>
      <w:marBottom w:val="0"/>
      <w:divBdr>
        <w:top w:val="none" w:sz="0" w:space="0" w:color="auto"/>
        <w:left w:val="none" w:sz="0" w:space="0" w:color="auto"/>
        <w:bottom w:val="none" w:sz="0" w:space="0" w:color="auto"/>
        <w:right w:val="none" w:sz="0" w:space="0" w:color="auto"/>
      </w:divBdr>
    </w:div>
    <w:div w:id="979916660">
      <w:marLeft w:val="0"/>
      <w:marRight w:val="0"/>
      <w:marTop w:val="0"/>
      <w:marBottom w:val="0"/>
      <w:divBdr>
        <w:top w:val="none" w:sz="0" w:space="0" w:color="auto"/>
        <w:left w:val="none" w:sz="0" w:space="0" w:color="auto"/>
        <w:bottom w:val="none" w:sz="0" w:space="0" w:color="auto"/>
        <w:right w:val="none" w:sz="0" w:space="0" w:color="auto"/>
      </w:divBdr>
    </w:div>
    <w:div w:id="979916661">
      <w:marLeft w:val="0"/>
      <w:marRight w:val="0"/>
      <w:marTop w:val="0"/>
      <w:marBottom w:val="0"/>
      <w:divBdr>
        <w:top w:val="none" w:sz="0" w:space="0" w:color="auto"/>
        <w:left w:val="none" w:sz="0" w:space="0" w:color="auto"/>
        <w:bottom w:val="none" w:sz="0" w:space="0" w:color="auto"/>
        <w:right w:val="none" w:sz="0" w:space="0" w:color="auto"/>
      </w:divBdr>
    </w:div>
    <w:div w:id="979916662">
      <w:marLeft w:val="0"/>
      <w:marRight w:val="0"/>
      <w:marTop w:val="0"/>
      <w:marBottom w:val="0"/>
      <w:divBdr>
        <w:top w:val="none" w:sz="0" w:space="0" w:color="auto"/>
        <w:left w:val="none" w:sz="0" w:space="0" w:color="auto"/>
        <w:bottom w:val="none" w:sz="0" w:space="0" w:color="auto"/>
        <w:right w:val="none" w:sz="0" w:space="0" w:color="auto"/>
      </w:divBdr>
    </w:div>
    <w:div w:id="979916663">
      <w:marLeft w:val="0"/>
      <w:marRight w:val="0"/>
      <w:marTop w:val="0"/>
      <w:marBottom w:val="0"/>
      <w:divBdr>
        <w:top w:val="none" w:sz="0" w:space="0" w:color="auto"/>
        <w:left w:val="none" w:sz="0" w:space="0" w:color="auto"/>
        <w:bottom w:val="none" w:sz="0" w:space="0" w:color="auto"/>
        <w:right w:val="none" w:sz="0" w:space="0" w:color="auto"/>
      </w:divBdr>
    </w:div>
    <w:div w:id="979916664">
      <w:marLeft w:val="0"/>
      <w:marRight w:val="0"/>
      <w:marTop w:val="0"/>
      <w:marBottom w:val="0"/>
      <w:divBdr>
        <w:top w:val="none" w:sz="0" w:space="0" w:color="auto"/>
        <w:left w:val="none" w:sz="0" w:space="0" w:color="auto"/>
        <w:bottom w:val="none" w:sz="0" w:space="0" w:color="auto"/>
        <w:right w:val="none" w:sz="0" w:space="0" w:color="auto"/>
      </w:divBdr>
    </w:div>
    <w:div w:id="979916665">
      <w:marLeft w:val="0"/>
      <w:marRight w:val="0"/>
      <w:marTop w:val="0"/>
      <w:marBottom w:val="0"/>
      <w:divBdr>
        <w:top w:val="none" w:sz="0" w:space="0" w:color="auto"/>
        <w:left w:val="none" w:sz="0" w:space="0" w:color="auto"/>
        <w:bottom w:val="none" w:sz="0" w:space="0" w:color="auto"/>
        <w:right w:val="none" w:sz="0" w:space="0" w:color="auto"/>
      </w:divBdr>
    </w:div>
    <w:div w:id="979916666">
      <w:marLeft w:val="0"/>
      <w:marRight w:val="0"/>
      <w:marTop w:val="0"/>
      <w:marBottom w:val="0"/>
      <w:divBdr>
        <w:top w:val="none" w:sz="0" w:space="0" w:color="auto"/>
        <w:left w:val="none" w:sz="0" w:space="0" w:color="auto"/>
        <w:bottom w:val="none" w:sz="0" w:space="0" w:color="auto"/>
        <w:right w:val="none" w:sz="0" w:space="0" w:color="auto"/>
      </w:divBdr>
    </w:div>
    <w:div w:id="979916667">
      <w:marLeft w:val="0"/>
      <w:marRight w:val="0"/>
      <w:marTop w:val="0"/>
      <w:marBottom w:val="0"/>
      <w:divBdr>
        <w:top w:val="none" w:sz="0" w:space="0" w:color="auto"/>
        <w:left w:val="none" w:sz="0" w:space="0" w:color="auto"/>
        <w:bottom w:val="none" w:sz="0" w:space="0" w:color="auto"/>
        <w:right w:val="none" w:sz="0" w:space="0" w:color="auto"/>
      </w:divBdr>
    </w:div>
    <w:div w:id="979916668">
      <w:marLeft w:val="0"/>
      <w:marRight w:val="0"/>
      <w:marTop w:val="0"/>
      <w:marBottom w:val="0"/>
      <w:divBdr>
        <w:top w:val="none" w:sz="0" w:space="0" w:color="auto"/>
        <w:left w:val="none" w:sz="0" w:space="0" w:color="auto"/>
        <w:bottom w:val="none" w:sz="0" w:space="0" w:color="auto"/>
        <w:right w:val="none" w:sz="0" w:space="0" w:color="auto"/>
      </w:divBdr>
    </w:div>
    <w:div w:id="979916669">
      <w:marLeft w:val="0"/>
      <w:marRight w:val="0"/>
      <w:marTop w:val="0"/>
      <w:marBottom w:val="0"/>
      <w:divBdr>
        <w:top w:val="none" w:sz="0" w:space="0" w:color="auto"/>
        <w:left w:val="none" w:sz="0" w:space="0" w:color="auto"/>
        <w:bottom w:val="none" w:sz="0" w:space="0" w:color="auto"/>
        <w:right w:val="none" w:sz="0" w:space="0" w:color="auto"/>
      </w:divBdr>
    </w:div>
    <w:div w:id="979916670">
      <w:marLeft w:val="0"/>
      <w:marRight w:val="0"/>
      <w:marTop w:val="0"/>
      <w:marBottom w:val="0"/>
      <w:divBdr>
        <w:top w:val="none" w:sz="0" w:space="0" w:color="auto"/>
        <w:left w:val="none" w:sz="0" w:space="0" w:color="auto"/>
        <w:bottom w:val="none" w:sz="0" w:space="0" w:color="auto"/>
        <w:right w:val="none" w:sz="0" w:space="0" w:color="auto"/>
      </w:divBdr>
    </w:div>
    <w:div w:id="979916671">
      <w:marLeft w:val="0"/>
      <w:marRight w:val="0"/>
      <w:marTop w:val="0"/>
      <w:marBottom w:val="0"/>
      <w:divBdr>
        <w:top w:val="none" w:sz="0" w:space="0" w:color="auto"/>
        <w:left w:val="none" w:sz="0" w:space="0" w:color="auto"/>
        <w:bottom w:val="none" w:sz="0" w:space="0" w:color="auto"/>
        <w:right w:val="none" w:sz="0" w:space="0" w:color="auto"/>
      </w:divBdr>
    </w:div>
    <w:div w:id="979916672">
      <w:marLeft w:val="0"/>
      <w:marRight w:val="0"/>
      <w:marTop w:val="0"/>
      <w:marBottom w:val="0"/>
      <w:divBdr>
        <w:top w:val="none" w:sz="0" w:space="0" w:color="auto"/>
        <w:left w:val="none" w:sz="0" w:space="0" w:color="auto"/>
        <w:bottom w:val="none" w:sz="0" w:space="0" w:color="auto"/>
        <w:right w:val="none" w:sz="0" w:space="0" w:color="auto"/>
      </w:divBdr>
    </w:div>
    <w:div w:id="979916673">
      <w:marLeft w:val="0"/>
      <w:marRight w:val="0"/>
      <w:marTop w:val="0"/>
      <w:marBottom w:val="0"/>
      <w:divBdr>
        <w:top w:val="none" w:sz="0" w:space="0" w:color="auto"/>
        <w:left w:val="none" w:sz="0" w:space="0" w:color="auto"/>
        <w:bottom w:val="none" w:sz="0" w:space="0" w:color="auto"/>
        <w:right w:val="none" w:sz="0" w:space="0" w:color="auto"/>
      </w:divBdr>
    </w:div>
    <w:div w:id="979916674">
      <w:marLeft w:val="0"/>
      <w:marRight w:val="0"/>
      <w:marTop w:val="0"/>
      <w:marBottom w:val="0"/>
      <w:divBdr>
        <w:top w:val="none" w:sz="0" w:space="0" w:color="auto"/>
        <w:left w:val="none" w:sz="0" w:space="0" w:color="auto"/>
        <w:bottom w:val="none" w:sz="0" w:space="0" w:color="auto"/>
        <w:right w:val="none" w:sz="0" w:space="0" w:color="auto"/>
      </w:divBdr>
    </w:div>
    <w:div w:id="979916675">
      <w:marLeft w:val="0"/>
      <w:marRight w:val="0"/>
      <w:marTop w:val="0"/>
      <w:marBottom w:val="0"/>
      <w:divBdr>
        <w:top w:val="none" w:sz="0" w:space="0" w:color="auto"/>
        <w:left w:val="none" w:sz="0" w:space="0" w:color="auto"/>
        <w:bottom w:val="none" w:sz="0" w:space="0" w:color="auto"/>
        <w:right w:val="none" w:sz="0" w:space="0" w:color="auto"/>
      </w:divBdr>
    </w:div>
    <w:div w:id="979916676">
      <w:marLeft w:val="0"/>
      <w:marRight w:val="0"/>
      <w:marTop w:val="0"/>
      <w:marBottom w:val="0"/>
      <w:divBdr>
        <w:top w:val="none" w:sz="0" w:space="0" w:color="auto"/>
        <w:left w:val="none" w:sz="0" w:space="0" w:color="auto"/>
        <w:bottom w:val="none" w:sz="0" w:space="0" w:color="auto"/>
        <w:right w:val="none" w:sz="0" w:space="0" w:color="auto"/>
      </w:divBdr>
    </w:div>
    <w:div w:id="979916677">
      <w:marLeft w:val="0"/>
      <w:marRight w:val="0"/>
      <w:marTop w:val="0"/>
      <w:marBottom w:val="0"/>
      <w:divBdr>
        <w:top w:val="none" w:sz="0" w:space="0" w:color="auto"/>
        <w:left w:val="none" w:sz="0" w:space="0" w:color="auto"/>
        <w:bottom w:val="none" w:sz="0" w:space="0" w:color="auto"/>
        <w:right w:val="none" w:sz="0" w:space="0" w:color="auto"/>
      </w:divBdr>
    </w:div>
    <w:div w:id="979916678">
      <w:marLeft w:val="0"/>
      <w:marRight w:val="0"/>
      <w:marTop w:val="0"/>
      <w:marBottom w:val="0"/>
      <w:divBdr>
        <w:top w:val="none" w:sz="0" w:space="0" w:color="auto"/>
        <w:left w:val="none" w:sz="0" w:space="0" w:color="auto"/>
        <w:bottom w:val="none" w:sz="0" w:space="0" w:color="auto"/>
        <w:right w:val="none" w:sz="0" w:space="0" w:color="auto"/>
      </w:divBdr>
    </w:div>
    <w:div w:id="979916679">
      <w:marLeft w:val="0"/>
      <w:marRight w:val="0"/>
      <w:marTop w:val="0"/>
      <w:marBottom w:val="0"/>
      <w:divBdr>
        <w:top w:val="none" w:sz="0" w:space="0" w:color="auto"/>
        <w:left w:val="none" w:sz="0" w:space="0" w:color="auto"/>
        <w:bottom w:val="none" w:sz="0" w:space="0" w:color="auto"/>
        <w:right w:val="none" w:sz="0" w:space="0" w:color="auto"/>
      </w:divBdr>
    </w:div>
    <w:div w:id="979916680">
      <w:marLeft w:val="0"/>
      <w:marRight w:val="0"/>
      <w:marTop w:val="0"/>
      <w:marBottom w:val="0"/>
      <w:divBdr>
        <w:top w:val="none" w:sz="0" w:space="0" w:color="auto"/>
        <w:left w:val="none" w:sz="0" w:space="0" w:color="auto"/>
        <w:bottom w:val="none" w:sz="0" w:space="0" w:color="auto"/>
        <w:right w:val="none" w:sz="0" w:space="0" w:color="auto"/>
      </w:divBdr>
    </w:div>
    <w:div w:id="979916681">
      <w:marLeft w:val="0"/>
      <w:marRight w:val="0"/>
      <w:marTop w:val="0"/>
      <w:marBottom w:val="0"/>
      <w:divBdr>
        <w:top w:val="none" w:sz="0" w:space="0" w:color="auto"/>
        <w:left w:val="none" w:sz="0" w:space="0" w:color="auto"/>
        <w:bottom w:val="none" w:sz="0" w:space="0" w:color="auto"/>
        <w:right w:val="none" w:sz="0" w:space="0" w:color="auto"/>
      </w:divBdr>
    </w:div>
    <w:div w:id="979916682">
      <w:marLeft w:val="0"/>
      <w:marRight w:val="0"/>
      <w:marTop w:val="0"/>
      <w:marBottom w:val="0"/>
      <w:divBdr>
        <w:top w:val="none" w:sz="0" w:space="0" w:color="auto"/>
        <w:left w:val="none" w:sz="0" w:space="0" w:color="auto"/>
        <w:bottom w:val="none" w:sz="0" w:space="0" w:color="auto"/>
        <w:right w:val="none" w:sz="0" w:space="0" w:color="auto"/>
      </w:divBdr>
    </w:div>
    <w:div w:id="979916683">
      <w:marLeft w:val="0"/>
      <w:marRight w:val="0"/>
      <w:marTop w:val="0"/>
      <w:marBottom w:val="0"/>
      <w:divBdr>
        <w:top w:val="none" w:sz="0" w:space="0" w:color="auto"/>
        <w:left w:val="none" w:sz="0" w:space="0" w:color="auto"/>
        <w:bottom w:val="none" w:sz="0" w:space="0" w:color="auto"/>
        <w:right w:val="none" w:sz="0" w:space="0" w:color="auto"/>
      </w:divBdr>
    </w:div>
    <w:div w:id="979916684">
      <w:marLeft w:val="0"/>
      <w:marRight w:val="0"/>
      <w:marTop w:val="0"/>
      <w:marBottom w:val="0"/>
      <w:divBdr>
        <w:top w:val="none" w:sz="0" w:space="0" w:color="auto"/>
        <w:left w:val="none" w:sz="0" w:space="0" w:color="auto"/>
        <w:bottom w:val="none" w:sz="0" w:space="0" w:color="auto"/>
        <w:right w:val="none" w:sz="0" w:space="0" w:color="auto"/>
      </w:divBdr>
    </w:div>
    <w:div w:id="979916685">
      <w:marLeft w:val="0"/>
      <w:marRight w:val="0"/>
      <w:marTop w:val="0"/>
      <w:marBottom w:val="0"/>
      <w:divBdr>
        <w:top w:val="none" w:sz="0" w:space="0" w:color="auto"/>
        <w:left w:val="none" w:sz="0" w:space="0" w:color="auto"/>
        <w:bottom w:val="none" w:sz="0" w:space="0" w:color="auto"/>
        <w:right w:val="none" w:sz="0" w:space="0" w:color="auto"/>
      </w:divBdr>
    </w:div>
    <w:div w:id="979916686">
      <w:marLeft w:val="0"/>
      <w:marRight w:val="0"/>
      <w:marTop w:val="0"/>
      <w:marBottom w:val="0"/>
      <w:divBdr>
        <w:top w:val="none" w:sz="0" w:space="0" w:color="auto"/>
        <w:left w:val="none" w:sz="0" w:space="0" w:color="auto"/>
        <w:bottom w:val="none" w:sz="0" w:space="0" w:color="auto"/>
        <w:right w:val="none" w:sz="0" w:space="0" w:color="auto"/>
      </w:divBdr>
    </w:div>
    <w:div w:id="979916687">
      <w:marLeft w:val="0"/>
      <w:marRight w:val="0"/>
      <w:marTop w:val="0"/>
      <w:marBottom w:val="0"/>
      <w:divBdr>
        <w:top w:val="none" w:sz="0" w:space="0" w:color="auto"/>
        <w:left w:val="none" w:sz="0" w:space="0" w:color="auto"/>
        <w:bottom w:val="none" w:sz="0" w:space="0" w:color="auto"/>
        <w:right w:val="none" w:sz="0" w:space="0" w:color="auto"/>
      </w:divBdr>
    </w:div>
    <w:div w:id="979916688">
      <w:marLeft w:val="0"/>
      <w:marRight w:val="0"/>
      <w:marTop w:val="0"/>
      <w:marBottom w:val="0"/>
      <w:divBdr>
        <w:top w:val="none" w:sz="0" w:space="0" w:color="auto"/>
        <w:left w:val="none" w:sz="0" w:space="0" w:color="auto"/>
        <w:bottom w:val="none" w:sz="0" w:space="0" w:color="auto"/>
        <w:right w:val="none" w:sz="0" w:space="0" w:color="auto"/>
      </w:divBdr>
    </w:div>
    <w:div w:id="979916689">
      <w:marLeft w:val="0"/>
      <w:marRight w:val="0"/>
      <w:marTop w:val="0"/>
      <w:marBottom w:val="0"/>
      <w:divBdr>
        <w:top w:val="none" w:sz="0" w:space="0" w:color="auto"/>
        <w:left w:val="none" w:sz="0" w:space="0" w:color="auto"/>
        <w:bottom w:val="none" w:sz="0" w:space="0" w:color="auto"/>
        <w:right w:val="none" w:sz="0" w:space="0" w:color="auto"/>
      </w:divBdr>
    </w:div>
    <w:div w:id="979916690">
      <w:marLeft w:val="0"/>
      <w:marRight w:val="0"/>
      <w:marTop w:val="0"/>
      <w:marBottom w:val="0"/>
      <w:divBdr>
        <w:top w:val="none" w:sz="0" w:space="0" w:color="auto"/>
        <w:left w:val="none" w:sz="0" w:space="0" w:color="auto"/>
        <w:bottom w:val="none" w:sz="0" w:space="0" w:color="auto"/>
        <w:right w:val="none" w:sz="0" w:space="0" w:color="auto"/>
      </w:divBdr>
    </w:div>
    <w:div w:id="979916691">
      <w:marLeft w:val="0"/>
      <w:marRight w:val="0"/>
      <w:marTop w:val="0"/>
      <w:marBottom w:val="0"/>
      <w:divBdr>
        <w:top w:val="none" w:sz="0" w:space="0" w:color="auto"/>
        <w:left w:val="none" w:sz="0" w:space="0" w:color="auto"/>
        <w:bottom w:val="none" w:sz="0" w:space="0" w:color="auto"/>
        <w:right w:val="none" w:sz="0" w:space="0" w:color="auto"/>
      </w:divBdr>
    </w:div>
    <w:div w:id="979916692">
      <w:marLeft w:val="0"/>
      <w:marRight w:val="0"/>
      <w:marTop w:val="0"/>
      <w:marBottom w:val="0"/>
      <w:divBdr>
        <w:top w:val="none" w:sz="0" w:space="0" w:color="auto"/>
        <w:left w:val="none" w:sz="0" w:space="0" w:color="auto"/>
        <w:bottom w:val="none" w:sz="0" w:space="0" w:color="auto"/>
        <w:right w:val="none" w:sz="0" w:space="0" w:color="auto"/>
      </w:divBdr>
    </w:div>
    <w:div w:id="979916693">
      <w:marLeft w:val="0"/>
      <w:marRight w:val="0"/>
      <w:marTop w:val="0"/>
      <w:marBottom w:val="0"/>
      <w:divBdr>
        <w:top w:val="none" w:sz="0" w:space="0" w:color="auto"/>
        <w:left w:val="none" w:sz="0" w:space="0" w:color="auto"/>
        <w:bottom w:val="none" w:sz="0" w:space="0" w:color="auto"/>
        <w:right w:val="none" w:sz="0" w:space="0" w:color="auto"/>
      </w:divBdr>
    </w:div>
    <w:div w:id="979916694">
      <w:marLeft w:val="0"/>
      <w:marRight w:val="0"/>
      <w:marTop w:val="0"/>
      <w:marBottom w:val="0"/>
      <w:divBdr>
        <w:top w:val="none" w:sz="0" w:space="0" w:color="auto"/>
        <w:left w:val="none" w:sz="0" w:space="0" w:color="auto"/>
        <w:bottom w:val="none" w:sz="0" w:space="0" w:color="auto"/>
        <w:right w:val="none" w:sz="0" w:space="0" w:color="auto"/>
      </w:divBdr>
    </w:div>
    <w:div w:id="979916695">
      <w:marLeft w:val="0"/>
      <w:marRight w:val="0"/>
      <w:marTop w:val="0"/>
      <w:marBottom w:val="0"/>
      <w:divBdr>
        <w:top w:val="none" w:sz="0" w:space="0" w:color="auto"/>
        <w:left w:val="none" w:sz="0" w:space="0" w:color="auto"/>
        <w:bottom w:val="none" w:sz="0" w:space="0" w:color="auto"/>
        <w:right w:val="none" w:sz="0" w:space="0" w:color="auto"/>
      </w:divBdr>
    </w:div>
    <w:div w:id="979916696">
      <w:marLeft w:val="0"/>
      <w:marRight w:val="0"/>
      <w:marTop w:val="0"/>
      <w:marBottom w:val="0"/>
      <w:divBdr>
        <w:top w:val="none" w:sz="0" w:space="0" w:color="auto"/>
        <w:left w:val="none" w:sz="0" w:space="0" w:color="auto"/>
        <w:bottom w:val="none" w:sz="0" w:space="0" w:color="auto"/>
        <w:right w:val="none" w:sz="0" w:space="0" w:color="auto"/>
      </w:divBdr>
    </w:div>
    <w:div w:id="979916697">
      <w:marLeft w:val="0"/>
      <w:marRight w:val="0"/>
      <w:marTop w:val="0"/>
      <w:marBottom w:val="0"/>
      <w:divBdr>
        <w:top w:val="none" w:sz="0" w:space="0" w:color="auto"/>
        <w:left w:val="none" w:sz="0" w:space="0" w:color="auto"/>
        <w:bottom w:val="none" w:sz="0" w:space="0" w:color="auto"/>
        <w:right w:val="none" w:sz="0" w:space="0" w:color="auto"/>
      </w:divBdr>
    </w:div>
    <w:div w:id="979916698">
      <w:marLeft w:val="0"/>
      <w:marRight w:val="0"/>
      <w:marTop w:val="0"/>
      <w:marBottom w:val="0"/>
      <w:divBdr>
        <w:top w:val="none" w:sz="0" w:space="0" w:color="auto"/>
        <w:left w:val="none" w:sz="0" w:space="0" w:color="auto"/>
        <w:bottom w:val="none" w:sz="0" w:space="0" w:color="auto"/>
        <w:right w:val="none" w:sz="0" w:space="0" w:color="auto"/>
      </w:divBdr>
    </w:div>
    <w:div w:id="979916699">
      <w:marLeft w:val="0"/>
      <w:marRight w:val="0"/>
      <w:marTop w:val="0"/>
      <w:marBottom w:val="0"/>
      <w:divBdr>
        <w:top w:val="none" w:sz="0" w:space="0" w:color="auto"/>
        <w:left w:val="none" w:sz="0" w:space="0" w:color="auto"/>
        <w:bottom w:val="none" w:sz="0" w:space="0" w:color="auto"/>
        <w:right w:val="none" w:sz="0" w:space="0" w:color="auto"/>
      </w:divBdr>
    </w:div>
    <w:div w:id="979916700">
      <w:marLeft w:val="0"/>
      <w:marRight w:val="0"/>
      <w:marTop w:val="0"/>
      <w:marBottom w:val="0"/>
      <w:divBdr>
        <w:top w:val="none" w:sz="0" w:space="0" w:color="auto"/>
        <w:left w:val="none" w:sz="0" w:space="0" w:color="auto"/>
        <w:bottom w:val="none" w:sz="0" w:space="0" w:color="auto"/>
        <w:right w:val="none" w:sz="0" w:space="0" w:color="auto"/>
      </w:divBdr>
    </w:div>
    <w:div w:id="979916701">
      <w:marLeft w:val="0"/>
      <w:marRight w:val="0"/>
      <w:marTop w:val="0"/>
      <w:marBottom w:val="0"/>
      <w:divBdr>
        <w:top w:val="none" w:sz="0" w:space="0" w:color="auto"/>
        <w:left w:val="none" w:sz="0" w:space="0" w:color="auto"/>
        <w:bottom w:val="none" w:sz="0" w:space="0" w:color="auto"/>
        <w:right w:val="none" w:sz="0" w:space="0" w:color="auto"/>
      </w:divBdr>
    </w:div>
    <w:div w:id="979916702">
      <w:marLeft w:val="0"/>
      <w:marRight w:val="0"/>
      <w:marTop w:val="0"/>
      <w:marBottom w:val="0"/>
      <w:divBdr>
        <w:top w:val="none" w:sz="0" w:space="0" w:color="auto"/>
        <w:left w:val="none" w:sz="0" w:space="0" w:color="auto"/>
        <w:bottom w:val="none" w:sz="0" w:space="0" w:color="auto"/>
        <w:right w:val="none" w:sz="0" w:space="0" w:color="auto"/>
      </w:divBdr>
    </w:div>
    <w:div w:id="979916703">
      <w:marLeft w:val="0"/>
      <w:marRight w:val="0"/>
      <w:marTop w:val="0"/>
      <w:marBottom w:val="0"/>
      <w:divBdr>
        <w:top w:val="none" w:sz="0" w:space="0" w:color="auto"/>
        <w:left w:val="none" w:sz="0" w:space="0" w:color="auto"/>
        <w:bottom w:val="none" w:sz="0" w:space="0" w:color="auto"/>
        <w:right w:val="none" w:sz="0" w:space="0" w:color="auto"/>
      </w:divBdr>
    </w:div>
    <w:div w:id="979916704">
      <w:marLeft w:val="0"/>
      <w:marRight w:val="0"/>
      <w:marTop w:val="0"/>
      <w:marBottom w:val="0"/>
      <w:divBdr>
        <w:top w:val="none" w:sz="0" w:space="0" w:color="auto"/>
        <w:left w:val="none" w:sz="0" w:space="0" w:color="auto"/>
        <w:bottom w:val="none" w:sz="0" w:space="0" w:color="auto"/>
        <w:right w:val="none" w:sz="0" w:space="0" w:color="auto"/>
      </w:divBdr>
    </w:div>
    <w:div w:id="979916705">
      <w:marLeft w:val="0"/>
      <w:marRight w:val="0"/>
      <w:marTop w:val="0"/>
      <w:marBottom w:val="0"/>
      <w:divBdr>
        <w:top w:val="none" w:sz="0" w:space="0" w:color="auto"/>
        <w:left w:val="none" w:sz="0" w:space="0" w:color="auto"/>
        <w:bottom w:val="none" w:sz="0" w:space="0" w:color="auto"/>
        <w:right w:val="none" w:sz="0" w:space="0" w:color="auto"/>
      </w:divBdr>
    </w:div>
    <w:div w:id="979916706">
      <w:marLeft w:val="0"/>
      <w:marRight w:val="0"/>
      <w:marTop w:val="0"/>
      <w:marBottom w:val="0"/>
      <w:divBdr>
        <w:top w:val="none" w:sz="0" w:space="0" w:color="auto"/>
        <w:left w:val="none" w:sz="0" w:space="0" w:color="auto"/>
        <w:bottom w:val="none" w:sz="0" w:space="0" w:color="auto"/>
        <w:right w:val="none" w:sz="0" w:space="0" w:color="auto"/>
      </w:divBdr>
    </w:div>
    <w:div w:id="979916707">
      <w:marLeft w:val="0"/>
      <w:marRight w:val="0"/>
      <w:marTop w:val="0"/>
      <w:marBottom w:val="0"/>
      <w:divBdr>
        <w:top w:val="none" w:sz="0" w:space="0" w:color="auto"/>
        <w:left w:val="none" w:sz="0" w:space="0" w:color="auto"/>
        <w:bottom w:val="none" w:sz="0" w:space="0" w:color="auto"/>
        <w:right w:val="none" w:sz="0" w:space="0" w:color="auto"/>
      </w:divBdr>
    </w:div>
    <w:div w:id="979916708">
      <w:marLeft w:val="0"/>
      <w:marRight w:val="0"/>
      <w:marTop w:val="0"/>
      <w:marBottom w:val="0"/>
      <w:divBdr>
        <w:top w:val="none" w:sz="0" w:space="0" w:color="auto"/>
        <w:left w:val="none" w:sz="0" w:space="0" w:color="auto"/>
        <w:bottom w:val="none" w:sz="0" w:space="0" w:color="auto"/>
        <w:right w:val="none" w:sz="0" w:space="0" w:color="auto"/>
      </w:divBdr>
    </w:div>
    <w:div w:id="979916709">
      <w:marLeft w:val="0"/>
      <w:marRight w:val="0"/>
      <w:marTop w:val="0"/>
      <w:marBottom w:val="0"/>
      <w:divBdr>
        <w:top w:val="none" w:sz="0" w:space="0" w:color="auto"/>
        <w:left w:val="none" w:sz="0" w:space="0" w:color="auto"/>
        <w:bottom w:val="none" w:sz="0" w:space="0" w:color="auto"/>
        <w:right w:val="none" w:sz="0" w:space="0" w:color="auto"/>
      </w:divBdr>
    </w:div>
    <w:div w:id="979916710">
      <w:marLeft w:val="0"/>
      <w:marRight w:val="0"/>
      <w:marTop w:val="0"/>
      <w:marBottom w:val="0"/>
      <w:divBdr>
        <w:top w:val="none" w:sz="0" w:space="0" w:color="auto"/>
        <w:left w:val="none" w:sz="0" w:space="0" w:color="auto"/>
        <w:bottom w:val="none" w:sz="0" w:space="0" w:color="auto"/>
        <w:right w:val="none" w:sz="0" w:space="0" w:color="auto"/>
      </w:divBdr>
    </w:div>
    <w:div w:id="979916711">
      <w:marLeft w:val="0"/>
      <w:marRight w:val="0"/>
      <w:marTop w:val="0"/>
      <w:marBottom w:val="0"/>
      <w:divBdr>
        <w:top w:val="none" w:sz="0" w:space="0" w:color="auto"/>
        <w:left w:val="none" w:sz="0" w:space="0" w:color="auto"/>
        <w:bottom w:val="none" w:sz="0" w:space="0" w:color="auto"/>
        <w:right w:val="none" w:sz="0" w:space="0" w:color="auto"/>
      </w:divBdr>
    </w:div>
    <w:div w:id="979916712">
      <w:marLeft w:val="0"/>
      <w:marRight w:val="0"/>
      <w:marTop w:val="0"/>
      <w:marBottom w:val="0"/>
      <w:divBdr>
        <w:top w:val="none" w:sz="0" w:space="0" w:color="auto"/>
        <w:left w:val="none" w:sz="0" w:space="0" w:color="auto"/>
        <w:bottom w:val="none" w:sz="0" w:space="0" w:color="auto"/>
        <w:right w:val="none" w:sz="0" w:space="0" w:color="auto"/>
      </w:divBdr>
    </w:div>
    <w:div w:id="979916713">
      <w:marLeft w:val="0"/>
      <w:marRight w:val="0"/>
      <w:marTop w:val="0"/>
      <w:marBottom w:val="0"/>
      <w:divBdr>
        <w:top w:val="none" w:sz="0" w:space="0" w:color="auto"/>
        <w:left w:val="none" w:sz="0" w:space="0" w:color="auto"/>
        <w:bottom w:val="none" w:sz="0" w:space="0" w:color="auto"/>
        <w:right w:val="none" w:sz="0" w:space="0" w:color="auto"/>
      </w:divBdr>
    </w:div>
    <w:div w:id="979916714">
      <w:marLeft w:val="0"/>
      <w:marRight w:val="0"/>
      <w:marTop w:val="0"/>
      <w:marBottom w:val="0"/>
      <w:divBdr>
        <w:top w:val="none" w:sz="0" w:space="0" w:color="auto"/>
        <w:left w:val="none" w:sz="0" w:space="0" w:color="auto"/>
        <w:bottom w:val="none" w:sz="0" w:space="0" w:color="auto"/>
        <w:right w:val="none" w:sz="0" w:space="0" w:color="auto"/>
      </w:divBdr>
    </w:div>
    <w:div w:id="979916715">
      <w:marLeft w:val="0"/>
      <w:marRight w:val="0"/>
      <w:marTop w:val="0"/>
      <w:marBottom w:val="0"/>
      <w:divBdr>
        <w:top w:val="none" w:sz="0" w:space="0" w:color="auto"/>
        <w:left w:val="none" w:sz="0" w:space="0" w:color="auto"/>
        <w:bottom w:val="none" w:sz="0" w:space="0" w:color="auto"/>
        <w:right w:val="none" w:sz="0" w:space="0" w:color="auto"/>
      </w:divBdr>
    </w:div>
    <w:div w:id="979916716">
      <w:marLeft w:val="0"/>
      <w:marRight w:val="0"/>
      <w:marTop w:val="0"/>
      <w:marBottom w:val="0"/>
      <w:divBdr>
        <w:top w:val="none" w:sz="0" w:space="0" w:color="auto"/>
        <w:left w:val="none" w:sz="0" w:space="0" w:color="auto"/>
        <w:bottom w:val="none" w:sz="0" w:space="0" w:color="auto"/>
        <w:right w:val="none" w:sz="0" w:space="0" w:color="auto"/>
      </w:divBdr>
    </w:div>
    <w:div w:id="979916717">
      <w:marLeft w:val="0"/>
      <w:marRight w:val="0"/>
      <w:marTop w:val="0"/>
      <w:marBottom w:val="0"/>
      <w:divBdr>
        <w:top w:val="none" w:sz="0" w:space="0" w:color="auto"/>
        <w:left w:val="none" w:sz="0" w:space="0" w:color="auto"/>
        <w:bottom w:val="none" w:sz="0" w:space="0" w:color="auto"/>
        <w:right w:val="none" w:sz="0" w:space="0" w:color="auto"/>
      </w:divBdr>
    </w:div>
    <w:div w:id="979916718">
      <w:marLeft w:val="0"/>
      <w:marRight w:val="0"/>
      <w:marTop w:val="0"/>
      <w:marBottom w:val="0"/>
      <w:divBdr>
        <w:top w:val="none" w:sz="0" w:space="0" w:color="auto"/>
        <w:left w:val="none" w:sz="0" w:space="0" w:color="auto"/>
        <w:bottom w:val="none" w:sz="0" w:space="0" w:color="auto"/>
        <w:right w:val="none" w:sz="0" w:space="0" w:color="auto"/>
      </w:divBdr>
    </w:div>
    <w:div w:id="979916719">
      <w:marLeft w:val="0"/>
      <w:marRight w:val="0"/>
      <w:marTop w:val="0"/>
      <w:marBottom w:val="0"/>
      <w:divBdr>
        <w:top w:val="none" w:sz="0" w:space="0" w:color="auto"/>
        <w:left w:val="none" w:sz="0" w:space="0" w:color="auto"/>
        <w:bottom w:val="none" w:sz="0" w:space="0" w:color="auto"/>
        <w:right w:val="none" w:sz="0" w:space="0" w:color="auto"/>
      </w:divBdr>
    </w:div>
    <w:div w:id="979916720">
      <w:marLeft w:val="0"/>
      <w:marRight w:val="0"/>
      <w:marTop w:val="0"/>
      <w:marBottom w:val="0"/>
      <w:divBdr>
        <w:top w:val="none" w:sz="0" w:space="0" w:color="auto"/>
        <w:left w:val="none" w:sz="0" w:space="0" w:color="auto"/>
        <w:bottom w:val="none" w:sz="0" w:space="0" w:color="auto"/>
        <w:right w:val="none" w:sz="0" w:space="0" w:color="auto"/>
      </w:divBdr>
    </w:div>
    <w:div w:id="979916721">
      <w:marLeft w:val="0"/>
      <w:marRight w:val="0"/>
      <w:marTop w:val="0"/>
      <w:marBottom w:val="0"/>
      <w:divBdr>
        <w:top w:val="none" w:sz="0" w:space="0" w:color="auto"/>
        <w:left w:val="none" w:sz="0" w:space="0" w:color="auto"/>
        <w:bottom w:val="none" w:sz="0" w:space="0" w:color="auto"/>
        <w:right w:val="none" w:sz="0" w:space="0" w:color="auto"/>
      </w:divBdr>
    </w:div>
    <w:div w:id="979916722">
      <w:marLeft w:val="0"/>
      <w:marRight w:val="0"/>
      <w:marTop w:val="0"/>
      <w:marBottom w:val="0"/>
      <w:divBdr>
        <w:top w:val="none" w:sz="0" w:space="0" w:color="auto"/>
        <w:left w:val="none" w:sz="0" w:space="0" w:color="auto"/>
        <w:bottom w:val="none" w:sz="0" w:space="0" w:color="auto"/>
        <w:right w:val="none" w:sz="0" w:space="0" w:color="auto"/>
      </w:divBdr>
    </w:div>
    <w:div w:id="979916723">
      <w:marLeft w:val="0"/>
      <w:marRight w:val="0"/>
      <w:marTop w:val="0"/>
      <w:marBottom w:val="0"/>
      <w:divBdr>
        <w:top w:val="none" w:sz="0" w:space="0" w:color="auto"/>
        <w:left w:val="none" w:sz="0" w:space="0" w:color="auto"/>
        <w:bottom w:val="none" w:sz="0" w:space="0" w:color="auto"/>
        <w:right w:val="none" w:sz="0" w:space="0" w:color="auto"/>
      </w:divBdr>
    </w:div>
    <w:div w:id="979916724">
      <w:marLeft w:val="0"/>
      <w:marRight w:val="0"/>
      <w:marTop w:val="0"/>
      <w:marBottom w:val="0"/>
      <w:divBdr>
        <w:top w:val="none" w:sz="0" w:space="0" w:color="auto"/>
        <w:left w:val="none" w:sz="0" w:space="0" w:color="auto"/>
        <w:bottom w:val="none" w:sz="0" w:space="0" w:color="auto"/>
        <w:right w:val="none" w:sz="0" w:space="0" w:color="auto"/>
      </w:divBdr>
    </w:div>
    <w:div w:id="979916725">
      <w:marLeft w:val="0"/>
      <w:marRight w:val="0"/>
      <w:marTop w:val="0"/>
      <w:marBottom w:val="0"/>
      <w:divBdr>
        <w:top w:val="none" w:sz="0" w:space="0" w:color="auto"/>
        <w:left w:val="none" w:sz="0" w:space="0" w:color="auto"/>
        <w:bottom w:val="none" w:sz="0" w:space="0" w:color="auto"/>
        <w:right w:val="none" w:sz="0" w:space="0" w:color="auto"/>
      </w:divBdr>
    </w:div>
    <w:div w:id="979916726">
      <w:marLeft w:val="0"/>
      <w:marRight w:val="0"/>
      <w:marTop w:val="0"/>
      <w:marBottom w:val="0"/>
      <w:divBdr>
        <w:top w:val="none" w:sz="0" w:space="0" w:color="auto"/>
        <w:left w:val="none" w:sz="0" w:space="0" w:color="auto"/>
        <w:bottom w:val="none" w:sz="0" w:space="0" w:color="auto"/>
        <w:right w:val="none" w:sz="0" w:space="0" w:color="auto"/>
      </w:divBdr>
    </w:div>
    <w:div w:id="979916727">
      <w:marLeft w:val="0"/>
      <w:marRight w:val="0"/>
      <w:marTop w:val="0"/>
      <w:marBottom w:val="0"/>
      <w:divBdr>
        <w:top w:val="none" w:sz="0" w:space="0" w:color="auto"/>
        <w:left w:val="none" w:sz="0" w:space="0" w:color="auto"/>
        <w:bottom w:val="none" w:sz="0" w:space="0" w:color="auto"/>
        <w:right w:val="none" w:sz="0" w:space="0" w:color="auto"/>
      </w:divBdr>
    </w:div>
    <w:div w:id="979916728">
      <w:marLeft w:val="0"/>
      <w:marRight w:val="0"/>
      <w:marTop w:val="0"/>
      <w:marBottom w:val="0"/>
      <w:divBdr>
        <w:top w:val="none" w:sz="0" w:space="0" w:color="auto"/>
        <w:left w:val="none" w:sz="0" w:space="0" w:color="auto"/>
        <w:bottom w:val="none" w:sz="0" w:space="0" w:color="auto"/>
        <w:right w:val="none" w:sz="0" w:space="0" w:color="auto"/>
      </w:divBdr>
    </w:div>
    <w:div w:id="979916729">
      <w:marLeft w:val="0"/>
      <w:marRight w:val="0"/>
      <w:marTop w:val="0"/>
      <w:marBottom w:val="0"/>
      <w:divBdr>
        <w:top w:val="none" w:sz="0" w:space="0" w:color="auto"/>
        <w:left w:val="none" w:sz="0" w:space="0" w:color="auto"/>
        <w:bottom w:val="none" w:sz="0" w:space="0" w:color="auto"/>
        <w:right w:val="none" w:sz="0" w:space="0" w:color="auto"/>
      </w:divBdr>
    </w:div>
    <w:div w:id="979916730">
      <w:marLeft w:val="0"/>
      <w:marRight w:val="0"/>
      <w:marTop w:val="0"/>
      <w:marBottom w:val="0"/>
      <w:divBdr>
        <w:top w:val="none" w:sz="0" w:space="0" w:color="auto"/>
        <w:left w:val="none" w:sz="0" w:space="0" w:color="auto"/>
        <w:bottom w:val="none" w:sz="0" w:space="0" w:color="auto"/>
        <w:right w:val="none" w:sz="0" w:space="0" w:color="auto"/>
      </w:divBdr>
    </w:div>
    <w:div w:id="979916731">
      <w:marLeft w:val="0"/>
      <w:marRight w:val="0"/>
      <w:marTop w:val="0"/>
      <w:marBottom w:val="0"/>
      <w:divBdr>
        <w:top w:val="none" w:sz="0" w:space="0" w:color="auto"/>
        <w:left w:val="none" w:sz="0" w:space="0" w:color="auto"/>
        <w:bottom w:val="none" w:sz="0" w:space="0" w:color="auto"/>
        <w:right w:val="none" w:sz="0" w:space="0" w:color="auto"/>
      </w:divBdr>
    </w:div>
    <w:div w:id="979916732">
      <w:marLeft w:val="0"/>
      <w:marRight w:val="0"/>
      <w:marTop w:val="0"/>
      <w:marBottom w:val="0"/>
      <w:divBdr>
        <w:top w:val="none" w:sz="0" w:space="0" w:color="auto"/>
        <w:left w:val="none" w:sz="0" w:space="0" w:color="auto"/>
        <w:bottom w:val="none" w:sz="0" w:space="0" w:color="auto"/>
        <w:right w:val="none" w:sz="0" w:space="0" w:color="auto"/>
      </w:divBdr>
    </w:div>
    <w:div w:id="979916733">
      <w:marLeft w:val="0"/>
      <w:marRight w:val="0"/>
      <w:marTop w:val="0"/>
      <w:marBottom w:val="0"/>
      <w:divBdr>
        <w:top w:val="none" w:sz="0" w:space="0" w:color="auto"/>
        <w:left w:val="none" w:sz="0" w:space="0" w:color="auto"/>
        <w:bottom w:val="none" w:sz="0" w:space="0" w:color="auto"/>
        <w:right w:val="none" w:sz="0" w:space="0" w:color="auto"/>
      </w:divBdr>
    </w:div>
    <w:div w:id="979916734">
      <w:marLeft w:val="0"/>
      <w:marRight w:val="0"/>
      <w:marTop w:val="0"/>
      <w:marBottom w:val="0"/>
      <w:divBdr>
        <w:top w:val="none" w:sz="0" w:space="0" w:color="auto"/>
        <w:left w:val="none" w:sz="0" w:space="0" w:color="auto"/>
        <w:bottom w:val="none" w:sz="0" w:space="0" w:color="auto"/>
        <w:right w:val="none" w:sz="0" w:space="0" w:color="auto"/>
      </w:divBdr>
    </w:div>
    <w:div w:id="979916735">
      <w:marLeft w:val="0"/>
      <w:marRight w:val="0"/>
      <w:marTop w:val="0"/>
      <w:marBottom w:val="0"/>
      <w:divBdr>
        <w:top w:val="none" w:sz="0" w:space="0" w:color="auto"/>
        <w:left w:val="none" w:sz="0" w:space="0" w:color="auto"/>
        <w:bottom w:val="none" w:sz="0" w:space="0" w:color="auto"/>
        <w:right w:val="none" w:sz="0" w:space="0" w:color="auto"/>
      </w:divBdr>
    </w:div>
    <w:div w:id="979916736">
      <w:marLeft w:val="0"/>
      <w:marRight w:val="0"/>
      <w:marTop w:val="0"/>
      <w:marBottom w:val="0"/>
      <w:divBdr>
        <w:top w:val="none" w:sz="0" w:space="0" w:color="auto"/>
        <w:left w:val="none" w:sz="0" w:space="0" w:color="auto"/>
        <w:bottom w:val="none" w:sz="0" w:space="0" w:color="auto"/>
        <w:right w:val="none" w:sz="0" w:space="0" w:color="auto"/>
      </w:divBdr>
    </w:div>
    <w:div w:id="979916737">
      <w:marLeft w:val="0"/>
      <w:marRight w:val="0"/>
      <w:marTop w:val="0"/>
      <w:marBottom w:val="0"/>
      <w:divBdr>
        <w:top w:val="none" w:sz="0" w:space="0" w:color="auto"/>
        <w:left w:val="none" w:sz="0" w:space="0" w:color="auto"/>
        <w:bottom w:val="none" w:sz="0" w:space="0" w:color="auto"/>
        <w:right w:val="none" w:sz="0" w:space="0" w:color="auto"/>
      </w:divBdr>
    </w:div>
    <w:div w:id="979916738">
      <w:marLeft w:val="0"/>
      <w:marRight w:val="0"/>
      <w:marTop w:val="0"/>
      <w:marBottom w:val="0"/>
      <w:divBdr>
        <w:top w:val="none" w:sz="0" w:space="0" w:color="auto"/>
        <w:left w:val="none" w:sz="0" w:space="0" w:color="auto"/>
        <w:bottom w:val="none" w:sz="0" w:space="0" w:color="auto"/>
        <w:right w:val="none" w:sz="0" w:space="0" w:color="auto"/>
      </w:divBdr>
    </w:div>
    <w:div w:id="979916739">
      <w:marLeft w:val="0"/>
      <w:marRight w:val="0"/>
      <w:marTop w:val="0"/>
      <w:marBottom w:val="0"/>
      <w:divBdr>
        <w:top w:val="none" w:sz="0" w:space="0" w:color="auto"/>
        <w:left w:val="none" w:sz="0" w:space="0" w:color="auto"/>
        <w:bottom w:val="none" w:sz="0" w:space="0" w:color="auto"/>
        <w:right w:val="none" w:sz="0" w:space="0" w:color="auto"/>
      </w:divBdr>
    </w:div>
    <w:div w:id="979916740">
      <w:marLeft w:val="0"/>
      <w:marRight w:val="0"/>
      <w:marTop w:val="0"/>
      <w:marBottom w:val="0"/>
      <w:divBdr>
        <w:top w:val="none" w:sz="0" w:space="0" w:color="auto"/>
        <w:left w:val="none" w:sz="0" w:space="0" w:color="auto"/>
        <w:bottom w:val="none" w:sz="0" w:space="0" w:color="auto"/>
        <w:right w:val="none" w:sz="0" w:space="0" w:color="auto"/>
      </w:divBdr>
    </w:div>
    <w:div w:id="979916741">
      <w:marLeft w:val="0"/>
      <w:marRight w:val="0"/>
      <w:marTop w:val="0"/>
      <w:marBottom w:val="0"/>
      <w:divBdr>
        <w:top w:val="none" w:sz="0" w:space="0" w:color="auto"/>
        <w:left w:val="none" w:sz="0" w:space="0" w:color="auto"/>
        <w:bottom w:val="none" w:sz="0" w:space="0" w:color="auto"/>
        <w:right w:val="none" w:sz="0" w:space="0" w:color="auto"/>
      </w:divBdr>
    </w:div>
    <w:div w:id="979916742">
      <w:marLeft w:val="0"/>
      <w:marRight w:val="0"/>
      <w:marTop w:val="0"/>
      <w:marBottom w:val="0"/>
      <w:divBdr>
        <w:top w:val="none" w:sz="0" w:space="0" w:color="auto"/>
        <w:left w:val="none" w:sz="0" w:space="0" w:color="auto"/>
        <w:bottom w:val="none" w:sz="0" w:space="0" w:color="auto"/>
        <w:right w:val="none" w:sz="0" w:space="0" w:color="auto"/>
      </w:divBdr>
    </w:div>
    <w:div w:id="979916743">
      <w:marLeft w:val="0"/>
      <w:marRight w:val="0"/>
      <w:marTop w:val="0"/>
      <w:marBottom w:val="0"/>
      <w:divBdr>
        <w:top w:val="none" w:sz="0" w:space="0" w:color="auto"/>
        <w:left w:val="none" w:sz="0" w:space="0" w:color="auto"/>
        <w:bottom w:val="none" w:sz="0" w:space="0" w:color="auto"/>
        <w:right w:val="none" w:sz="0" w:space="0" w:color="auto"/>
      </w:divBdr>
    </w:div>
    <w:div w:id="979916744">
      <w:marLeft w:val="0"/>
      <w:marRight w:val="0"/>
      <w:marTop w:val="0"/>
      <w:marBottom w:val="0"/>
      <w:divBdr>
        <w:top w:val="none" w:sz="0" w:space="0" w:color="auto"/>
        <w:left w:val="none" w:sz="0" w:space="0" w:color="auto"/>
        <w:bottom w:val="none" w:sz="0" w:space="0" w:color="auto"/>
        <w:right w:val="none" w:sz="0" w:space="0" w:color="auto"/>
      </w:divBdr>
    </w:div>
    <w:div w:id="979916745">
      <w:marLeft w:val="0"/>
      <w:marRight w:val="0"/>
      <w:marTop w:val="0"/>
      <w:marBottom w:val="0"/>
      <w:divBdr>
        <w:top w:val="none" w:sz="0" w:space="0" w:color="auto"/>
        <w:left w:val="none" w:sz="0" w:space="0" w:color="auto"/>
        <w:bottom w:val="none" w:sz="0" w:space="0" w:color="auto"/>
        <w:right w:val="none" w:sz="0" w:space="0" w:color="auto"/>
      </w:divBdr>
    </w:div>
    <w:div w:id="979916746">
      <w:marLeft w:val="0"/>
      <w:marRight w:val="0"/>
      <w:marTop w:val="0"/>
      <w:marBottom w:val="0"/>
      <w:divBdr>
        <w:top w:val="none" w:sz="0" w:space="0" w:color="auto"/>
        <w:left w:val="none" w:sz="0" w:space="0" w:color="auto"/>
        <w:bottom w:val="none" w:sz="0" w:space="0" w:color="auto"/>
        <w:right w:val="none" w:sz="0" w:space="0" w:color="auto"/>
      </w:divBdr>
    </w:div>
    <w:div w:id="979916747">
      <w:marLeft w:val="0"/>
      <w:marRight w:val="0"/>
      <w:marTop w:val="0"/>
      <w:marBottom w:val="0"/>
      <w:divBdr>
        <w:top w:val="none" w:sz="0" w:space="0" w:color="auto"/>
        <w:left w:val="none" w:sz="0" w:space="0" w:color="auto"/>
        <w:bottom w:val="none" w:sz="0" w:space="0" w:color="auto"/>
        <w:right w:val="none" w:sz="0" w:space="0" w:color="auto"/>
      </w:divBdr>
    </w:div>
    <w:div w:id="979916748">
      <w:marLeft w:val="0"/>
      <w:marRight w:val="0"/>
      <w:marTop w:val="0"/>
      <w:marBottom w:val="0"/>
      <w:divBdr>
        <w:top w:val="none" w:sz="0" w:space="0" w:color="auto"/>
        <w:left w:val="none" w:sz="0" w:space="0" w:color="auto"/>
        <w:bottom w:val="none" w:sz="0" w:space="0" w:color="auto"/>
        <w:right w:val="none" w:sz="0" w:space="0" w:color="auto"/>
      </w:divBdr>
    </w:div>
    <w:div w:id="979916749">
      <w:marLeft w:val="0"/>
      <w:marRight w:val="0"/>
      <w:marTop w:val="0"/>
      <w:marBottom w:val="0"/>
      <w:divBdr>
        <w:top w:val="none" w:sz="0" w:space="0" w:color="auto"/>
        <w:left w:val="none" w:sz="0" w:space="0" w:color="auto"/>
        <w:bottom w:val="none" w:sz="0" w:space="0" w:color="auto"/>
        <w:right w:val="none" w:sz="0" w:space="0" w:color="auto"/>
      </w:divBdr>
    </w:div>
    <w:div w:id="979916750">
      <w:marLeft w:val="0"/>
      <w:marRight w:val="0"/>
      <w:marTop w:val="0"/>
      <w:marBottom w:val="0"/>
      <w:divBdr>
        <w:top w:val="none" w:sz="0" w:space="0" w:color="auto"/>
        <w:left w:val="none" w:sz="0" w:space="0" w:color="auto"/>
        <w:bottom w:val="none" w:sz="0" w:space="0" w:color="auto"/>
        <w:right w:val="none" w:sz="0" w:space="0" w:color="auto"/>
      </w:divBdr>
    </w:div>
    <w:div w:id="979916751">
      <w:marLeft w:val="0"/>
      <w:marRight w:val="0"/>
      <w:marTop w:val="0"/>
      <w:marBottom w:val="0"/>
      <w:divBdr>
        <w:top w:val="none" w:sz="0" w:space="0" w:color="auto"/>
        <w:left w:val="none" w:sz="0" w:space="0" w:color="auto"/>
        <w:bottom w:val="none" w:sz="0" w:space="0" w:color="auto"/>
        <w:right w:val="none" w:sz="0" w:space="0" w:color="auto"/>
      </w:divBdr>
    </w:div>
    <w:div w:id="979916752">
      <w:marLeft w:val="0"/>
      <w:marRight w:val="0"/>
      <w:marTop w:val="0"/>
      <w:marBottom w:val="0"/>
      <w:divBdr>
        <w:top w:val="none" w:sz="0" w:space="0" w:color="auto"/>
        <w:left w:val="none" w:sz="0" w:space="0" w:color="auto"/>
        <w:bottom w:val="none" w:sz="0" w:space="0" w:color="auto"/>
        <w:right w:val="none" w:sz="0" w:space="0" w:color="auto"/>
      </w:divBdr>
    </w:div>
    <w:div w:id="979916753">
      <w:marLeft w:val="0"/>
      <w:marRight w:val="0"/>
      <w:marTop w:val="0"/>
      <w:marBottom w:val="0"/>
      <w:divBdr>
        <w:top w:val="none" w:sz="0" w:space="0" w:color="auto"/>
        <w:left w:val="none" w:sz="0" w:space="0" w:color="auto"/>
        <w:bottom w:val="none" w:sz="0" w:space="0" w:color="auto"/>
        <w:right w:val="none" w:sz="0" w:space="0" w:color="auto"/>
      </w:divBdr>
    </w:div>
    <w:div w:id="979916754">
      <w:marLeft w:val="0"/>
      <w:marRight w:val="0"/>
      <w:marTop w:val="0"/>
      <w:marBottom w:val="0"/>
      <w:divBdr>
        <w:top w:val="none" w:sz="0" w:space="0" w:color="auto"/>
        <w:left w:val="none" w:sz="0" w:space="0" w:color="auto"/>
        <w:bottom w:val="none" w:sz="0" w:space="0" w:color="auto"/>
        <w:right w:val="none" w:sz="0" w:space="0" w:color="auto"/>
      </w:divBdr>
    </w:div>
    <w:div w:id="979916755">
      <w:marLeft w:val="0"/>
      <w:marRight w:val="0"/>
      <w:marTop w:val="0"/>
      <w:marBottom w:val="0"/>
      <w:divBdr>
        <w:top w:val="none" w:sz="0" w:space="0" w:color="auto"/>
        <w:left w:val="none" w:sz="0" w:space="0" w:color="auto"/>
        <w:bottom w:val="none" w:sz="0" w:space="0" w:color="auto"/>
        <w:right w:val="none" w:sz="0" w:space="0" w:color="auto"/>
      </w:divBdr>
    </w:div>
    <w:div w:id="979916756">
      <w:marLeft w:val="0"/>
      <w:marRight w:val="0"/>
      <w:marTop w:val="0"/>
      <w:marBottom w:val="0"/>
      <w:divBdr>
        <w:top w:val="none" w:sz="0" w:space="0" w:color="auto"/>
        <w:left w:val="none" w:sz="0" w:space="0" w:color="auto"/>
        <w:bottom w:val="none" w:sz="0" w:space="0" w:color="auto"/>
        <w:right w:val="none" w:sz="0" w:space="0" w:color="auto"/>
      </w:divBdr>
    </w:div>
    <w:div w:id="979916757">
      <w:marLeft w:val="0"/>
      <w:marRight w:val="0"/>
      <w:marTop w:val="0"/>
      <w:marBottom w:val="0"/>
      <w:divBdr>
        <w:top w:val="none" w:sz="0" w:space="0" w:color="auto"/>
        <w:left w:val="none" w:sz="0" w:space="0" w:color="auto"/>
        <w:bottom w:val="none" w:sz="0" w:space="0" w:color="auto"/>
        <w:right w:val="none" w:sz="0" w:space="0" w:color="auto"/>
      </w:divBdr>
    </w:div>
    <w:div w:id="979916758">
      <w:marLeft w:val="0"/>
      <w:marRight w:val="0"/>
      <w:marTop w:val="0"/>
      <w:marBottom w:val="0"/>
      <w:divBdr>
        <w:top w:val="none" w:sz="0" w:space="0" w:color="auto"/>
        <w:left w:val="none" w:sz="0" w:space="0" w:color="auto"/>
        <w:bottom w:val="none" w:sz="0" w:space="0" w:color="auto"/>
        <w:right w:val="none" w:sz="0" w:space="0" w:color="auto"/>
      </w:divBdr>
    </w:div>
    <w:div w:id="979916759">
      <w:marLeft w:val="0"/>
      <w:marRight w:val="0"/>
      <w:marTop w:val="0"/>
      <w:marBottom w:val="0"/>
      <w:divBdr>
        <w:top w:val="none" w:sz="0" w:space="0" w:color="auto"/>
        <w:left w:val="none" w:sz="0" w:space="0" w:color="auto"/>
        <w:bottom w:val="none" w:sz="0" w:space="0" w:color="auto"/>
        <w:right w:val="none" w:sz="0" w:space="0" w:color="auto"/>
      </w:divBdr>
    </w:div>
    <w:div w:id="979916760">
      <w:marLeft w:val="0"/>
      <w:marRight w:val="0"/>
      <w:marTop w:val="0"/>
      <w:marBottom w:val="0"/>
      <w:divBdr>
        <w:top w:val="none" w:sz="0" w:space="0" w:color="auto"/>
        <w:left w:val="none" w:sz="0" w:space="0" w:color="auto"/>
        <w:bottom w:val="none" w:sz="0" w:space="0" w:color="auto"/>
        <w:right w:val="none" w:sz="0" w:space="0" w:color="auto"/>
      </w:divBdr>
    </w:div>
    <w:div w:id="979916761">
      <w:marLeft w:val="0"/>
      <w:marRight w:val="0"/>
      <w:marTop w:val="0"/>
      <w:marBottom w:val="0"/>
      <w:divBdr>
        <w:top w:val="none" w:sz="0" w:space="0" w:color="auto"/>
        <w:left w:val="none" w:sz="0" w:space="0" w:color="auto"/>
        <w:bottom w:val="none" w:sz="0" w:space="0" w:color="auto"/>
        <w:right w:val="none" w:sz="0" w:space="0" w:color="auto"/>
      </w:divBdr>
    </w:div>
    <w:div w:id="979916762">
      <w:marLeft w:val="0"/>
      <w:marRight w:val="0"/>
      <w:marTop w:val="0"/>
      <w:marBottom w:val="0"/>
      <w:divBdr>
        <w:top w:val="none" w:sz="0" w:space="0" w:color="auto"/>
        <w:left w:val="none" w:sz="0" w:space="0" w:color="auto"/>
        <w:bottom w:val="none" w:sz="0" w:space="0" w:color="auto"/>
        <w:right w:val="none" w:sz="0" w:space="0" w:color="auto"/>
      </w:divBdr>
    </w:div>
    <w:div w:id="979916763">
      <w:marLeft w:val="0"/>
      <w:marRight w:val="0"/>
      <w:marTop w:val="0"/>
      <w:marBottom w:val="0"/>
      <w:divBdr>
        <w:top w:val="none" w:sz="0" w:space="0" w:color="auto"/>
        <w:left w:val="none" w:sz="0" w:space="0" w:color="auto"/>
        <w:bottom w:val="none" w:sz="0" w:space="0" w:color="auto"/>
        <w:right w:val="none" w:sz="0" w:space="0" w:color="auto"/>
      </w:divBdr>
    </w:div>
    <w:div w:id="979916764">
      <w:marLeft w:val="0"/>
      <w:marRight w:val="0"/>
      <w:marTop w:val="0"/>
      <w:marBottom w:val="0"/>
      <w:divBdr>
        <w:top w:val="none" w:sz="0" w:space="0" w:color="auto"/>
        <w:left w:val="none" w:sz="0" w:space="0" w:color="auto"/>
        <w:bottom w:val="none" w:sz="0" w:space="0" w:color="auto"/>
        <w:right w:val="none" w:sz="0" w:space="0" w:color="auto"/>
      </w:divBdr>
    </w:div>
    <w:div w:id="979916765">
      <w:marLeft w:val="0"/>
      <w:marRight w:val="0"/>
      <w:marTop w:val="0"/>
      <w:marBottom w:val="0"/>
      <w:divBdr>
        <w:top w:val="none" w:sz="0" w:space="0" w:color="auto"/>
        <w:left w:val="none" w:sz="0" w:space="0" w:color="auto"/>
        <w:bottom w:val="none" w:sz="0" w:space="0" w:color="auto"/>
        <w:right w:val="none" w:sz="0" w:space="0" w:color="auto"/>
      </w:divBdr>
    </w:div>
    <w:div w:id="979916766">
      <w:marLeft w:val="0"/>
      <w:marRight w:val="0"/>
      <w:marTop w:val="0"/>
      <w:marBottom w:val="0"/>
      <w:divBdr>
        <w:top w:val="none" w:sz="0" w:space="0" w:color="auto"/>
        <w:left w:val="none" w:sz="0" w:space="0" w:color="auto"/>
        <w:bottom w:val="none" w:sz="0" w:space="0" w:color="auto"/>
        <w:right w:val="none" w:sz="0" w:space="0" w:color="auto"/>
      </w:divBdr>
    </w:div>
    <w:div w:id="979916767">
      <w:marLeft w:val="0"/>
      <w:marRight w:val="0"/>
      <w:marTop w:val="0"/>
      <w:marBottom w:val="0"/>
      <w:divBdr>
        <w:top w:val="none" w:sz="0" w:space="0" w:color="auto"/>
        <w:left w:val="none" w:sz="0" w:space="0" w:color="auto"/>
        <w:bottom w:val="none" w:sz="0" w:space="0" w:color="auto"/>
        <w:right w:val="none" w:sz="0" w:space="0" w:color="auto"/>
      </w:divBdr>
    </w:div>
    <w:div w:id="979916768">
      <w:marLeft w:val="0"/>
      <w:marRight w:val="0"/>
      <w:marTop w:val="0"/>
      <w:marBottom w:val="0"/>
      <w:divBdr>
        <w:top w:val="none" w:sz="0" w:space="0" w:color="auto"/>
        <w:left w:val="none" w:sz="0" w:space="0" w:color="auto"/>
        <w:bottom w:val="none" w:sz="0" w:space="0" w:color="auto"/>
        <w:right w:val="none" w:sz="0" w:space="0" w:color="auto"/>
      </w:divBdr>
    </w:div>
    <w:div w:id="979916769">
      <w:marLeft w:val="0"/>
      <w:marRight w:val="0"/>
      <w:marTop w:val="0"/>
      <w:marBottom w:val="0"/>
      <w:divBdr>
        <w:top w:val="none" w:sz="0" w:space="0" w:color="auto"/>
        <w:left w:val="none" w:sz="0" w:space="0" w:color="auto"/>
        <w:bottom w:val="none" w:sz="0" w:space="0" w:color="auto"/>
        <w:right w:val="none" w:sz="0" w:space="0" w:color="auto"/>
      </w:divBdr>
    </w:div>
    <w:div w:id="979916770">
      <w:marLeft w:val="0"/>
      <w:marRight w:val="0"/>
      <w:marTop w:val="0"/>
      <w:marBottom w:val="0"/>
      <w:divBdr>
        <w:top w:val="none" w:sz="0" w:space="0" w:color="auto"/>
        <w:left w:val="none" w:sz="0" w:space="0" w:color="auto"/>
        <w:bottom w:val="none" w:sz="0" w:space="0" w:color="auto"/>
        <w:right w:val="none" w:sz="0" w:space="0" w:color="auto"/>
      </w:divBdr>
    </w:div>
    <w:div w:id="979916771">
      <w:marLeft w:val="0"/>
      <w:marRight w:val="0"/>
      <w:marTop w:val="0"/>
      <w:marBottom w:val="0"/>
      <w:divBdr>
        <w:top w:val="none" w:sz="0" w:space="0" w:color="auto"/>
        <w:left w:val="none" w:sz="0" w:space="0" w:color="auto"/>
        <w:bottom w:val="none" w:sz="0" w:space="0" w:color="auto"/>
        <w:right w:val="none" w:sz="0" w:space="0" w:color="auto"/>
      </w:divBdr>
    </w:div>
    <w:div w:id="979916772">
      <w:marLeft w:val="0"/>
      <w:marRight w:val="0"/>
      <w:marTop w:val="0"/>
      <w:marBottom w:val="0"/>
      <w:divBdr>
        <w:top w:val="none" w:sz="0" w:space="0" w:color="auto"/>
        <w:left w:val="none" w:sz="0" w:space="0" w:color="auto"/>
        <w:bottom w:val="none" w:sz="0" w:space="0" w:color="auto"/>
        <w:right w:val="none" w:sz="0" w:space="0" w:color="auto"/>
      </w:divBdr>
    </w:div>
    <w:div w:id="979916773">
      <w:marLeft w:val="0"/>
      <w:marRight w:val="0"/>
      <w:marTop w:val="0"/>
      <w:marBottom w:val="0"/>
      <w:divBdr>
        <w:top w:val="none" w:sz="0" w:space="0" w:color="auto"/>
        <w:left w:val="none" w:sz="0" w:space="0" w:color="auto"/>
        <w:bottom w:val="none" w:sz="0" w:space="0" w:color="auto"/>
        <w:right w:val="none" w:sz="0" w:space="0" w:color="auto"/>
      </w:divBdr>
    </w:div>
    <w:div w:id="979916774">
      <w:marLeft w:val="0"/>
      <w:marRight w:val="0"/>
      <w:marTop w:val="0"/>
      <w:marBottom w:val="0"/>
      <w:divBdr>
        <w:top w:val="none" w:sz="0" w:space="0" w:color="auto"/>
        <w:left w:val="none" w:sz="0" w:space="0" w:color="auto"/>
        <w:bottom w:val="none" w:sz="0" w:space="0" w:color="auto"/>
        <w:right w:val="none" w:sz="0" w:space="0" w:color="auto"/>
      </w:divBdr>
    </w:div>
    <w:div w:id="979916775">
      <w:marLeft w:val="0"/>
      <w:marRight w:val="0"/>
      <w:marTop w:val="0"/>
      <w:marBottom w:val="0"/>
      <w:divBdr>
        <w:top w:val="none" w:sz="0" w:space="0" w:color="auto"/>
        <w:left w:val="none" w:sz="0" w:space="0" w:color="auto"/>
        <w:bottom w:val="none" w:sz="0" w:space="0" w:color="auto"/>
        <w:right w:val="none" w:sz="0" w:space="0" w:color="auto"/>
      </w:divBdr>
    </w:div>
    <w:div w:id="979916776">
      <w:marLeft w:val="0"/>
      <w:marRight w:val="0"/>
      <w:marTop w:val="0"/>
      <w:marBottom w:val="0"/>
      <w:divBdr>
        <w:top w:val="none" w:sz="0" w:space="0" w:color="auto"/>
        <w:left w:val="none" w:sz="0" w:space="0" w:color="auto"/>
        <w:bottom w:val="none" w:sz="0" w:space="0" w:color="auto"/>
        <w:right w:val="none" w:sz="0" w:space="0" w:color="auto"/>
      </w:divBdr>
    </w:div>
    <w:div w:id="979916777">
      <w:marLeft w:val="0"/>
      <w:marRight w:val="0"/>
      <w:marTop w:val="0"/>
      <w:marBottom w:val="0"/>
      <w:divBdr>
        <w:top w:val="none" w:sz="0" w:space="0" w:color="auto"/>
        <w:left w:val="none" w:sz="0" w:space="0" w:color="auto"/>
        <w:bottom w:val="none" w:sz="0" w:space="0" w:color="auto"/>
        <w:right w:val="none" w:sz="0" w:space="0" w:color="auto"/>
      </w:divBdr>
    </w:div>
    <w:div w:id="979916778">
      <w:marLeft w:val="0"/>
      <w:marRight w:val="0"/>
      <w:marTop w:val="0"/>
      <w:marBottom w:val="0"/>
      <w:divBdr>
        <w:top w:val="none" w:sz="0" w:space="0" w:color="auto"/>
        <w:left w:val="none" w:sz="0" w:space="0" w:color="auto"/>
        <w:bottom w:val="none" w:sz="0" w:space="0" w:color="auto"/>
        <w:right w:val="none" w:sz="0" w:space="0" w:color="auto"/>
      </w:divBdr>
    </w:div>
    <w:div w:id="979916779">
      <w:marLeft w:val="0"/>
      <w:marRight w:val="0"/>
      <w:marTop w:val="0"/>
      <w:marBottom w:val="0"/>
      <w:divBdr>
        <w:top w:val="none" w:sz="0" w:space="0" w:color="auto"/>
        <w:left w:val="none" w:sz="0" w:space="0" w:color="auto"/>
        <w:bottom w:val="none" w:sz="0" w:space="0" w:color="auto"/>
        <w:right w:val="none" w:sz="0" w:space="0" w:color="auto"/>
      </w:divBdr>
    </w:div>
    <w:div w:id="979916780">
      <w:marLeft w:val="0"/>
      <w:marRight w:val="0"/>
      <w:marTop w:val="0"/>
      <w:marBottom w:val="0"/>
      <w:divBdr>
        <w:top w:val="none" w:sz="0" w:space="0" w:color="auto"/>
        <w:left w:val="none" w:sz="0" w:space="0" w:color="auto"/>
        <w:bottom w:val="none" w:sz="0" w:space="0" w:color="auto"/>
        <w:right w:val="none" w:sz="0" w:space="0" w:color="auto"/>
      </w:divBdr>
    </w:div>
    <w:div w:id="979916781">
      <w:marLeft w:val="0"/>
      <w:marRight w:val="0"/>
      <w:marTop w:val="0"/>
      <w:marBottom w:val="0"/>
      <w:divBdr>
        <w:top w:val="none" w:sz="0" w:space="0" w:color="auto"/>
        <w:left w:val="none" w:sz="0" w:space="0" w:color="auto"/>
        <w:bottom w:val="none" w:sz="0" w:space="0" w:color="auto"/>
        <w:right w:val="none" w:sz="0" w:space="0" w:color="auto"/>
      </w:divBdr>
    </w:div>
    <w:div w:id="979916782">
      <w:marLeft w:val="0"/>
      <w:marRight w:val="0"/>
      <w:marTop w:val="0"/>
      <w:marBottom w:val="0"/>
      <w:divBdr>
        <w:top w:val="none" w:sz="0" w:space="0" w:color="auto"/>
        <w:left w:val="none" w:sz="0" w:space="0" w:color="auto"/>
        <w:bottom w:val="none" w:sz="0" w:space="0" w:color="auto"/>
        <w:right w:val="none" w:sz="0" w:space="0" w:color="auto"/>
      </w:divBdr>
    </w:div>
    <w:div w:id="979916783">
      <w:marLeft w:val="0"/>
      <w:marRight w:val="0"/>
      <w:marTop w:val="0"/>
      <w:marBottom w:val="0"/>
      <w:divBdr>
        <w:top w:val="none" w:sz="0" w:space="0" w:color="auto"/>
        <w:left w:val="none" w:sz="0" w:space="0" w:color="auto"/>
        <w:bottom w:val="none" w:sz="0" w:space="0" w:color="auto"/>
        <w:right w:val="none" w:sz="0" w:space="0" w:color="auto"/>
      </w:divBdr>
    </w:div>
    <w:div w:id="979916784">
      <w:marLeft w:val="0"/>
      <w:marRight w:val="0"/>
      <w:marTop w:val="0"/>
      <w:marBottom w:val="0"/>
      <w:divBdr>
        <w:top w:val="none" w:sz="0" w:space="0" w:color="auto"/>
        <w:left w:val="none" w:sz="0" w:space="0" w:color="auto"/>
        <w:bottom w:val="none" w:sz="0" w:space="0" w:color="auto"/>
        <w:right w:val="none" w:sz="0" w:space="0" w:color="auto"/>
      </w:divBdr>
    </w:div>
    <w:div w:id="979916785">
      <w:marLeft w:val="0"/>
      <w:marRight w:val="0"/>
      <w:marTop w:val="0"/>
      <w:marBottom w:val="0"/>
      <w:divBdr>
        <w:top w:val="none" w:sz="0" w:space="0" w:color="auto"/>
        <w:left w:val="none" w:sz="0" w:space="0" w:color="auto"/>
        <w:bottom w:val="none" w:sz="0" w:space="0" w:color="auto"/>
        <w:right w:val="none" w:sz="0" w:space="0" w:color="auto"/>
      </w:divBdr>
    </w:div>
    <w:div w:id="979916786">
      <w:marLeft w:val="0"/>
      <w:marRight w:val="0"/>
      <w:marTop w:val="0"/>
      <w:marBottom w:val="0"/>
      <w:divBdr>
        <w:top w:val="none" w:sz="0" w:space="0" w:color="auto"/>
        <w:left w:val="none" w:sz="0" w:space="0" w:color="auto"/>
        <w:bottom w:val="none" w:sz="0" w:space="0" w:color="auto"/>
        <w:right w:val="none" w:sz="0" w:space="0" w:color="auto"/>
      </w:divBdr>
    </w:div>
    <w:div w:id="979916787">
      <w:marLeft w:val="0"/>
      <w:marRight w:val="0"/>
      <w:marTop w:val="0"/>
      <w:marBottom w:val="0"/>
      <w:divBdr>
        <w:top w:val="none" w:sz="0" w:space="0" w:color="auto"/>
        <w:left w:val="none" w:sz="0" w:space="0" w:color="auto"/>
        <w:bottom w:val="none" w:sz="0" w:space="0" w:color="auto"/>
        <w:right w:val="none" w:sz="0" w:space="0" w:color="auto"/>
      </w:divBdr>
    </w:div>
    <w:div w:id="979916788">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979916790">
      <w:marLeft w:val="0"/>
      <w:marRight w:val="0"/>
      <w:marTop w:val="0"/>
      <w:marBottom w:val="0"/>
      <w:divBdr>
        <w:top w:val="none" w:sz="0" w:space="0" w:color="auto"/>
        <w:left w:val="none" w:sz="0" w:space="0" w:color="auto"/>
        <w:bottom w:val="none" w:sz="0" w:space="0" w:color="auto"/>
        <w:right w:val="none" w:sz="0" w:space="0" w:color="auto"/>
      </w:divBdr>
    </w:div>
    <w:div w:id="979916791">
      <w:marLeft w:val="0"/>
      <w:marRight w:val="0"/>
      <w:marTop w:val="0"/>
      <w:marBottom w:val="0"/>
      <w:divBdr>
        <w:top w:val="none" w:sz="0" w:space="0" w:color="auto"/>
        <w:left w:val="none" w:sz="0" w:space="0" w:color="auto"/>
        <w:bottom w:val="none" w:sz="0" w:space="0" w:color="auto"/>
        <w:right w:val="none" w:sz="0" w:space="0" w:color="auto"/>
      </w:divBdr>
    </w:div>
    <w:div w:id="979916792">
      <w:marLeft w:val="0"/>
      <w:marRight w:val="0"/>
      <w:marTop w:val="0"/>
      <w:marBottom w:val="0"/>
      <w:divBdr>
        <w:top w:val="none" w:sz="0" w:space="0" w:color="auto"/>
        <w:left w:val="none" w:sz="0" w:space="0" w:color="auto"/>
        <w:bottom w:val="none" w:sz="0" w:space="0" w:color="auto"/>
        <w:right w:val="none" w:sz="0" w:space="0" w:color="auto"/>
      </w:divBdr>
    </w:div>
    <w:div w:id="979916793">
      <w:marLeft w:val="0"/>
      <w:marRight w:val="0"/>
      <w:marTop w:val="0"/>
      <w:marBottom w:val="0"/>
      <w:divBdr>
        <w:top w:val="none" w:sz="0" w:space="0" w:color="auto"/>
        <w:left w:val="none" w:sz="0" w:space="0" w:color="auto"/>
        <w:bottom w:val="none" w:sz="0" w:space="0" w:color="auto"/>
        <w:right w:val="none" w:sz="0" w:space="0" w:color="auto"/>
      </w:divBdr>
    </w:div>
    <w:div w:id="979916794">
      <w:marLeft w:val="0"/>
      <w:marRight w:val="0"/>
      <w:marTop w:val="0"/>
      <w:marBottom w:val="0"/>
      <w:divBdr>
        <w:top w:val="none" w:sz="0" w:space="0" w:color="auto"/>
        <w:left w:val="none" w:sz="0" w:space="0" w:color="auto"/>
        <w:bottom w:val="none" w:sz="0" w:space="0" w:color="auto"/>
        <w:right w:val="none" w:sz="0" w:space="0" w:color="auto"/>
      </w:divBdr>
    </w:div>
    <w:div w:id="979916795">
      <w:marLeft w:val="0"/>
      <w:marRight w:val="0"/>
      <w:marTop w:val="0"/>
      <w:marBottom w:val="0"/>
      <w:divBdr>
        <w:top w:val="none" w:sz="0" w:space="0" w:color="auto"/>
        <w:left w:val="none" w:sz="0" w:space="0" w:color="auto"/>
        <w:bottom w:val="none" w:sz="0" w:space="0" w:color="auto"/>
        <w:right w:val="none" w:sz="0" w:space="0" w:color="auto"/>
      </w:divBdr>
    </w:div>
    <w:div w:id="979916796">
      <w:marLeft w:val="0"/>
      <w:marRight w:val="0"/>
      <w:marTop w:val="0"/>
      <w:marBottom w:val="0"/>
      <w:divBdr>
        <w:top w:val="none" w:sz="0" w:space="0" w:color="auto"/>
        <w:left w:val="none" w:sz="0" w:space="0" w:color="auto"/>
        <w:bottom w:val="none" w:sz="0" w:space="0" w:color="auto"/>
        <w:right w:val="none" w:sz="0" w:space="0" w:color="auto"/>
      </w:divBdr>
    </w:div>
    <w:div w:id="979916797">
      <w:marLeft w:val="0"/>
      <w:marRight w:val="0"/>
      <w:marTop w:val="0"/>
      <w:marBottom w:val="0"/>
      <w:divBdr>
        <w:top w:val="none" w:sz="0" w:space="0" w:color="auto"/>
        <w:left w:val="none" w:sz="0" w:space="0" w:color="auto"/>
        <w:bottom w:val="none" w:sz="0" w:space="0" w:color="auto"/>
        <w:right w:val="none" w:sz="0" w:space="0" w:color="auto"/>
      </w:divBdr>
    </w:div>
    <w:div w:id="979916798">
      <w:marLeft w:val="0"/>
      <w:marRight w:val="0"/>
      <w:marTop w:val="0"/>
      <w:marBottom w:val="0"/>
      <w:divBdr>
        <w:top w:val="none" w:sz="0" w:space="0" w:color="auto"/>
        <w:left w:val="none" w:sz="0" w:space="0" w:color="auto"/>
        <w:bottom w:val="none" w:sz="0" w:space="0" w:color="auto"/>
        <w:right w:val="none" w:sz="0" w:space="0" w:color="auto"/>
      </w:divBdr>
    </w:div>
    <w:div w:id="979916799">
      <w:marLeft w:val="0"/>
      <w:marRight w:val="0"/>
      <w:marTop w:val="0"/>
      <w:marBottom w:val="0"/>
      <w:divBdr>
        <w:top w:val="none" w:sz="0" w:space="0" w:color="auto"/>
        <w:left w:val="none" w:sz="0" w:space="0" w:color="auto"/>
        <w:bottom w:val="none" w:sz="0" w:space="0" w:color="auto"/>
        <w:right w:val="none" w:sz="0" w:space="0" w:color="auto"/>
      </w:divBdr>
    </w:div>
    <w:div w:id="979916800">
      <w:marLeft w:val="0"/>
      <w:marRight w:val="0"/>
      <w:marTop w:val="0"/>
      <w:marBottom w:val="0"/>
      <w:divBdr>
        <w:top w:val="none" w:sz="0" w:space="0" w:color="auto"/>
        <w:left w:val="none" w:sz="0" w:space="0" w:color="auto"/>
        <w:bottom w:val="none" w:sz="0" w:space="0" w:color="auto"/>
        <w:right w:val="none" w:sz="0" w:space="0" w:color="auto"/>
      </w:divBdr>
    </w:div>
    <w:div w:id="979916801">
      <w:marLeft w:val="0"/>
      <w:marRight w:val="0"/>
      <w:marTop w:val="0"/>
      <w:marBottom w:val="0"/>
      <w:divBdr>
        <w:top w:val="none" w:sz="0" w:space="0" w:color="auto"/>
        <w:left w:val="none" w:sz="0" w:space="0" w:color="auto"/>
        <w:bottom w:val="none" w:sz="0" w:space="0" w:color="auto"/>
        <w:right w:val="none" w:sz="0" w:space="0" w:color="auto"/>
      </w:divBdr>
    </w:div>
    <w:div w:id="979916802">
      <w:marLeft w:val="0"/>
      <w:marRight w:val="0"/>
      <w:marTop w:val="0"/>
      <w:marBottom w:val="0"/>
      <w:divBdr>
        <w:top w:val="none" w:sz="0" w:space="0" w:color="auto"/>
        <w:left w:val="none" w:sz="0" w:space="0" w:color="auto"/>
        <w:bottom w:val="none" w:sz="0" w:space="0" w:color="auto"/>
        <w:right w:val="none" w:sz="0" w:space="0" w:color="auto"/>
      </w:divBdr>
    </w:div>
    <w:div w:id="979916803">
      <w:marLeft w:val="0"/>
      <w:marRight w:val="0"/>
      <w:marTop w:val="0"/>
      <w:marBottom w:val="0"/>
      <w:divBdr>
        <w:top w:val="none" w:sz="0" w:space="0" w:color="auto"/>
        <w:left w:val="none" w:sz="0" w:space="0" w:color="auto"/>
        <w:bottom w:val="none" w:sz="0" w:space="0" w:color="auto"/>
        <w:right w:val="none" w:sz="0" w:space="0" w:color="auto"/>
      </w:divBdr>
    </w:div>
    <w:div w:id="979916804">
      <w:marLeft w:val="0"/>
      <w:marRight w:val="0"/>
      <w:marTop w:val="0"/>
      <w:marBottom w:val="0"/>
      <w:divBdr>
        <w:top w:val="none" w:sz="0" w:space="0" w:color="auto"/>
        <w:left w:val="none" w:sz="0" w:space="0" w:color="auto"/>
        <w:bottom w:val="none" w:sz="0" w:space="0" w:color="auto"/>
        <w:right w:val="none" w:sz="0" w:space="0" w:color="auto"/>
      </w:divBdr>
    </w:div>
    <w:div w:id="979916805">
      <w:marLeft w:val="0"/>
      <w:marRight w:val="0"/>
      <w:marTop w:val="0"/>
      <w:marBottom w:val="0"/>
      <w:divBdr>
        <w:top w:val="none" w:sz="0" w:space="0" w:color="auto"/>
        <w:left w:val="none" w:sz="0" w:space="0" w:color="auto"/>
        <w:bottom w:val="none" w:sz="0" w:space="0" w:color="auto"/>
        <w:right w:val="none" w:sz="0" w:space="0" w:color="auto"/>
      </w:divBdr>
    </w:div>
    <w:div w:id="979916806">
      <w:marLeft w:val="0"/>
      <w:marRight w:val="0"/>
      <w:marTop w:val="0"/>
      <w:marBottom w:val="0"/>
      <w:divBdr>
        <w:top w:val="none" w:sz="0" w:space="0" w:color="auto"/>
        <w:left w:val="none" w:sz="0" w:space="0" w:color="auto"/>
        <w:bottom w:val="none" w:sz="0" w:space="0" w:color="auto"/>
        <w:right w:val="none" w:sz="0" w:space="0" w:color="auto"/>
      </w:divBdr>
    </w:div>
    <w:div w:id="979916807">
      <w:marLeft w:val="0"/>
      <w:marRight w:val="0"/>
      <w:marTop w:val="0"/>
      <w:marBottom w:val="0"/>
      <w:divBdr>
        <w:top w:val="none" w:sz="0" w:space="0" w:color="auto"/>
        <w:left w:val="none" w:sz="0" w:space="0" w:color="auto"/>
        <w:bottom w:val="none" w:sz="0" w:space="0" w:color="auto"/>
        <w:right w:val="none" w:sz="0" w:space="0" w:color="auto"/>
      </w:divBdr>
    </w:div>
    <w:div w:id="979916808">
      <w:marLeft w:val="0"/>
      <w:marRight w:val="0"/>
      <w:marTop w:val="0"/>
      <w:marBottom w:val="0"/>
      <w:divBdr>
        <w:top w:val="none" w:sz="0" w:space="0" w:color="auto"/>
        <w:left w:val="none" w:sz="0" w:space="0" w:color="auto"/>
        <w:bottom w:val="none" w:sz="0" w:space="0" w:color="auto"/>
        <w:right w:val="none" w:sz="0" w:space="0" w:color="auto"/>
      </w:divBdr>
    </w:div>
    <w:div w:id="979916809">
      <w:marLeft w:val="0"/>
      <w:marRight w:val="0"/>
      <w:marTop w:val="0"/>
      <w:marBottom w:val="0"/>
      <w:divBdr>
        <w:top w:val="none" w:sz="0" w:space="0" w:color="auto"/>
        <w:left w:val="none" w:sz="0" w:space="0" w:color="auto"/>
        <w:bottom w:val="none" w:sz="0" w:space="0" w:color="auto"/>
        <w:right w:val="none" w:sz="0" w:space="0" w:color="auto"/>
      </w:divBdr>
    </w:div>
    <w:div w:id="979916810">
      <w:marLeft w:val="0"/>
      <w:marRight w:val="0"/>
      <w:marTop w:val="0"/>
      <w:marBottom w:val="0"/>
      <w:divBdr>
        <w:top w:val="none" w:sz="0" w:space="0" w:color="auto"/>
        <w:left w:val="none" w:sz="0" w:space="0" w:color="auto"/>
        <w:bottom w:val="none" w:sz="0" w:space="0" w:color="auto"/>
        <w:right w:val="none" w:sz="0" w:space="0" w:color="auto"/>
      </w:divBdr>
    </w:div>
    <w:div w:id="979916811">
      <w:marLeft w:val="0"/>
      <w:marRight w:val="0"/>
      <w:marTop w:val="0"/>
      <w:marBottom w:val="0"/>
      <w:divBdr>
        <w:top w:val="none" w:sz="0" w:space="0" w:color="auto"/>
        <w:left w:val="none" w:sz="0" w:space="0" w:color="auto"/>
        <w:bottom w:val="none" w:sz="0" w:space="0" w:color="auto"/>
        <w:right w:val="none" w:sz="0" w:space="0" w:color="auto"/>
      </w:divBdr>
    </w:div>
    <w:div w:id="979916812">
      <w:marLeft w:val="0"/>
      <w:marRight w:val="0"/>
      <w:marTop w:val="0"/>
      <w:marBottom w:val="0"/>
      <w:divBdr>
        <w:top w:val="none" w:sz="0" w:space="0" w:color="auto"/>
        <w:left w:val="none" w:sz="0" w:space="0" w:color="auto"/>
        <w:bottom w:val="none" w:sz="0" w:space="0" w:color="auto"/>
        <w:right w:val="none" w:sz="0" w:space="0" w:color="auto"/>
      </w:divBdr>
    </w:div>
    <w:div w:id="979916813">
      <w:marLeft w:val="0"/>
      <w:marRight w:val="0"/>
      <w:marTop w:val="0"/>
      <w:marBottom w:val="0"/>
      <w:divBdr>
        <w:top w:val="none" w:sz="0" w:space="0" w:color="auto"/>
        <w:left w:val="none" w:sz="0" w:space="0" w:color="auto"/>
        <w:bottom w:val="none" w:sz="0" w:space="0" w:color="auto"/>
        <w:right w:val="none" w:sz="0" w:space="0" w:color="auto"/>
      </w:divBdr>
    </w:div>
    <w:div w:id="979916814">
      <w:marLeft w:val="0"/>
      <w:marRight w:val="0"/>
      <w:marTop w:val="0"/>
      <w:marBottom w:val="0"/>
      <w:divBdr>
        <w:top w:val="none" w:sz="0" w:space="0" w:color="auto"/>
        <w:left w:val="none" w:sz="0" w:space="0" w:color="auto"/>
        <w:bottom w:val="none" w:sz="0" w:space="0" w:color="auto"/>
        <w:right w:val="none" w:sz="0" w:space="0" w:color="auto"/>
      </w:divBdr>
    </w:div>
    <w:div w:id="979916815">
      <w:marLeft w:val="0"/>
      <w:marRight w:val="0"/>
      <w:marTop w:val="0"/>
      <w:marBottom w:val="0"/>
      <w:divBdr>
        <w:top w:val="none" w:sz="0" w:space="0" w:color="auto"/>
        <w:left w:val="none" w:sz="0" w:space="0" w:color="auto"/>
        <w:bottom w:val="none" w:sz="0" w:space="0" w:color="auto"/>
        <w:right w:val="none" w:sz="0" w:space="0" w:color="auto"/>
      </w:divBdr>
    </w:div>
    <w:div w:id="979916816">
      <w:marLeft w:val="0"/>
      <w:marRight w:val="0"/>
      <w:marTop w:val="0"/>
      <w:marBottom w:val="0"/>
      <w:divBdr>
        <w:top w:val="none" w:sz="0" w:space="0" w:color="auto"/>
        <w:left w:val="none" w:sz="0" w:space="0" w:color="auto"/>
        <w:bottom w:val="none" w:sz="0" w:space="0" w:color="auto"/>
        <w:right w:val="none" w:sz="0" w:space="0" w:color="auto"/>
      </w:divBdr>
    </w:div>
    <w:div w:id="979916817">
      <w:marLeft w:val="0"/>
      <w:marRight w:val="0"/>
      <w:marTop w:val="0"/>
      <w:marBottom w:val="0"/>
      <w:divBdr>
        <w:top w:val="none" w:sz="0" w:space="0" w:color="auto"/>
        <w:left w:val="none" w:sz="0" w:space="0" w:color="auto"/>
        <w:bottom w:val="none" w:sz="0" w:space="0" w:color="auto"/>
        <w:right w:val="none" w:sz="0" w:space="0" w:color="auto"/>
      </w:divBdr>
    </w:div>
    <w:div w:id="979916818">
      <w:marLeft w:val="0"/>
      <w:marRight w:val="0"/>
      <w:marTop w:val="0"/>
      <w:marBottom w:val="0"/>
      <w:divBdr>
        <w:top w:val="none" w:sz="0" w:space="0" w:color="auto"/>
        <w:left w:val="none" w:sz="0" w:space="0" w:color="auto"/>
        <w:bottom w:val="none" w:sz="0" w:space="0" w:color="auto"/>
        <w:right w:val="none" w:sz="0" w:space="0" w:color="auto"/>
      </w:divBdr>
    </w:div>
    <w:div w:id="979916819">
      <w:marLeft w:val="0"/>
      <w:marRight w:val="0"/>
      <w:marTop w:val="0"/>
      <w:marBottom w:val="0"/>
      <w:divBdr>
        <w:top w:val="none" w:sz="0" w:space="0" w:color="auto"/>
        <w:left w:val="none" w:sz="0" w:space="0" w:color="auto"/>
        <w:bottom w:val="none" w:sz="0" w:space="0" w:color="auto"/>
        <w:right w:val="none" w:sz="0" w:space="0" w:color="auto"/>
      </w:divBdr>
    </w:div>
    <w:div w:id="979916820">
      <w:marLeft w:val="0"/>
      <w:marRight w:val="0"/>
      <w:marTop w:val="0"/>
      <w:marBottom w:val="0"/>
      <w:divBdr>
        <w:top w:val="none" w:sz="0" w:space="0" w:color="auto"/>
        <w:left w:val="none" w:sz="0" w:space="0" w:color="auto"/>
        <w:bottom w:val="none" w:sz="0" w:space="0" w:color="auto"/>
        <w:right w:val="none" w:sz="0" w:space="0" w:color="auto"/>
      </w:divBdr>
    </w:div>
    <w:div w:id="979916821">
      <w:marLeft w:val="0"/>
      <w:marRight w:val="0"/>
      <w:marTop w:val="0"/>
      <w:marBottom w:val="0"/>
      <w:divBdr>
        <w:top w:val="none" w:sz="0" w:space="0" w:color="auto"/>
        <w:left w:val="none" w:sz="0" w:space="0" w:color="auto"/>
        <w:bottom w:val="none" w:sz="0" w:space="0" w:color="auto"/>
        <w:right w:val="none" w:sz="0" w:space="0" w:color="auto"/>
      </w:divBdr>
    </w:div>
    <w:div w:id="979916822">
      <w:marLeft w:val="0"/>
      <w:marRight w:val="0"/>
      <w:marTop w:val="0"/>
      <w:marBottom w:val="0"/>
      <w:divBdr>
        <w:top w:val="none" w:sz="0" w:space="0" w:color="auto"/>
        <w:left w:val="none" w:sz="0" w:space="0" w:color="auto"/>
        <w:bottom w:val="none" w:sz="0" w:space="0" w:color="auto"/>
        <w:right w:val="none" w:sz="0" w:space="0" w:color="auto"/>
      </w:divBdr>
    </w:div>
    <w:div w:id="979916823">
      <w:marLeft w:val="0"/>
      <w:marRight w:val="0"/>
      <w:marTop w:val="0"/>
      <w:marBottom w:val="0"/>
      <w:divBdr>
        <w:top w:val="none" w:sz="0" w:space="0" w:color="auto"/>
        <w:left w:val="none" w:sz="0" w:space="0" w:color="auto"/>
        <w:bottom w:val="none" w:sz="0" w:space="0" w:color="auto"/>
        <w:right w:val="none" w:sz="0" w:space="0" w:color="auto"/>
      </w:divBdr>
    </w:div>
    <w:div w:id="979916824">
      <w:marLeft w:val="0"/>
      <w:marRight w:val="0"/>
      <w:marTop w:val="0"/>
      <w:marBottom w:val="0"/>
      <w:divBdr>
        <w:top w:val="none" w:sz="0" w:space="0" w:color="auto"/>
        <w:left w:val="none" w:sz="0" w:space="0" w:color="auto"/>
        <w:bottom w:val="none" w:sz="0" w:space="0" w:color="auto"/>
        <w:right w:val="none" w:sz="0" w:space="0" w:color="auto"/>
      </w:divBdr>
    </w:div>
    <w:div w:id="979916825">
      <w:marLeft w:val="0"/>
      <w:marRight w:val="0"/>
      <w:marTop w:val="0"/>
      <w:marBottom w:val="0"/>
      <w:divBdr>
        <w:top w:val="none" w:sz="0" w:space="0" w:color="auto"/>
        <w:left w:val="none" w:sz="0" w:space="0" w:color="auto"/>
        <w:bottom w:val="none" w:sz="0" w:space="0" w:color="auto"/>
        <w:right w:val="none" w:sz="0" w:space="0" w:color="auto"/>
      </w:divBdr>
    </w:div>
    <w:div w:id="979916826">
      <w:marLeft w:val="0"/>
      <w:marRight w:val="0"/>
      <w:marTop w:val="0"/>
      <w:marBottom w:val="0"/>
      <w:divBdr>
        <w:top w:val="none" w:sz="0" w:space="0" w:color="auto"/>
        <w:left w:val="none" w:sz="0" w:space="0" w:color="auto"/>
        <w:bottom w:val="none" w:sz="0" w:space="0" w:color="auto"/>
        <w:right w:val="none" w:sz="0" w:space="0" w:color="auto"/>
      </w:divBdr>
    </w:div>
    <w:div w:id="979916827">
      <w:marLeft w:val="0"/>
      <w:marRight w:val="0"/>
      <w:marTop w:val="0"/>
      <w:marBottom w:val="0"/>
      <w:divBdr>
        <w:top w:val="none" w:sz="0" w:space="0" w:color="auto"/>
        <w:left w:val="none" w:sz="0" w:space="0" w:color="auto"/>
        <w:bottom w:val="none" w:sz="0" w:space="0" w:color="auto"/>
        <w:right w:val="none" w:sz="0" w:space="0" w:color="auto"/>
      </w:divBdr>
    </w:div>
    <w:div w:id="979916828">
      <w:marLeft w:val="0"/>
      <w:marRight w:val="0"/>
      <w:marTop w:val="0"/>
      <w:marBottom w:val="0"/>
      <w:divBdr>
        <w:top w:val="none" w:sz="0" w:space="0" w:color="auto"/>
        <w:left w:val="none" w:sz="0" w:space="0" w:color="auto"/>
        <w:bottom w:val="none" w:sz="0" w:space="0" w:color="auto"/>
        <w:right w:val="none" w:sz="0" w:space="0" w:color="auto"/>
      </w:divBdr>
    </w:div>
    <w:div w:id="979916829">
      <w:marLeft w:val="0"/>
      <w:marRight w:val="0"/>
      <w:marTop w:val="0"/>
      <w:marBottom w:val="0"/>
      <w:divBdr>
        <w:top w:val="none" w:sz="0" w:space="0" w:color="auto"/>
        <w:left w:val="none" w:sz="0" w:space="0" w:color="auto"/>
        <w:bottom w:val="none" w:sz="0" w:space="0" w:color="auto"/>
        <w:right w:val="none" w:sz="0" w:space="0" w:color="auto"/>
      </w:divBdr>
    </w:div>
    <w:div w:id="979916830">
      <w:marLeft w:val="0"/>
      <w:marRight w:val="0"/>
      <w:marTop w:val="0"/>
      <w:marBottom w:val="0"/>
      <w:divBdr>
        <w:top w:val="none" w:sz="0" w:space="0" w:color="auto"/>
        <w:left w:val="none" w:sz="0" w:space="0" w:color="auto"/>
        <w:bottom w:val="none" w:sz="0" w:space="0" w:color="auto"/>
        <w:right w:val="none" w:sz="0" w:space="0" w:color="auto"/>
      </w:divBdr>
    </w:div>
    <w:div w:id="979916831">
      <w:marLeft w:val="0"/>
      <w:marRight w:val="0"/>
      <w:marTop w:val="0"/>
      <w:marBottom w:val="0"/>
      <w:divBdr>
        <w:top w:val="none" w:sz="0" w:space="0" w:color="auto"/>
        <w:left w:val="none" w:sz="0" w:space="0" w:color="auto"/>
        <w:bottom w:val="none" w:sz="0" w:space="0" w:color="auto"/>
        <w:right w:val="none" w:sz="0" w:space="0" w:color="auto"/>
      </w:divBdr>
    </w:div>
    <w:div w:id="979916832">
      <w:marLeft w:val="0"/>
      <w:marRight w:val="0"/>
      <w:marTop w:val="0"/>
      <w:marBottom w:val="0"/>
      <w:divBdr>
        <w:top w:val="none" w:sz="0" w:space="0" w:color="auto"/>
        <w:left w:val="none" w:sz="0" w:space="0" w:color="auto"/>
        <w:bottom w:val="none" w:sz="0" w:space="0" w:color="auto"/>
        <w:right w:val="none" w:sz="0" w:space="0" w:color="auto"/>
      </w:divBdr>
    </w:div>
    <w:div w:id="979916833">
      <w:marLeft w:val="0"/>
      <w:marRight w:val="0"/>
      <w:marTop w:val="0"/>
      <w:marBottom w:val="0"/>
      <w:divBdr>
        <w:top w:val="none" w:sz="0" w:space="0" w:color="auto"/>
        <w:left w:val="none" w:sz="0" w:space="0" w:color="auto"/>
        <w:bottom w:val="none" w:sz="0" w:space="0" w:color="auto"/>
        <w:right w:val="none" w:sz="0" w:space="0" w:color="auto"/>
      </w:divBdr>
    </w:div>
    <w:div w:id="979916834">
      <w:marLeft w:val="0"/>
      <w:marRight w:val="0"/>
      <w:marTop w:val="0"/>
      <w:marBottom w:val="0"/>
      <w:divBdr>
        <w:top w:val="none" w:sz="0" w:space="0" w:color="auto"/>
        <w:left w:val="none" w:sz="0" w:space="0" w:color="auto"/>
        <w:bottom w:val="none" w:sz="0" w:space="0" w:color="auto"/>
        <w:right w:val="none" w:sz="0" w:space="0" w:color="auto"/>
      </w:divBdr>
    </w:div>
    <w:div w:id="979916835">
      <w:marLeft w:val="0"/>
      <w:marRight w:val="0"/>
      <w:marTop w:val="0"/>
      <w:marBottom w:val="0"/>
      <w:divBdr>
        <w:top w:val="none" w:sz="0" w:space="0" w:color="auto"/>
        <w:left w:val="none" w:sz="0" w:space="0" w:color="auto"/>
        <w:bottom w:val="none" w:sz="0" w:space="0" w:color="auto"/>
        <w:right w:val="none" w:sz="0" w:space="0" w:color="auto"/>
      </w:divBdr>
    </w:div>
    <w:div w:id="979916836">
      <w:marLeft w:val="0"/>
      <w:marRight w:val="0"/>
      <w:marTop w:val="0"/>
      <w:marBottom w:val="0"/>
      <w:divBdr>
        <w:top w:val="none" w:sz="0" w:space="0" w:color="auto"/>
        <w:left w:val="none" w:sz="0" w:space="0" w:color="auto"/>
        <w:bottom w:val="none" w:sz="0" w:space="0" w:color="auto"/>
        <w:right w:val="none" w:sz="0" w:space="0" w:color="auto"/>
      </w:divBdr>
    </w:div>
    <w:div w:id="979916837">
      <w:marLeft w:val="0"/>
      <w:marRight w:val="0"/>
      <w:marTop w:val="0"/>
      <w:marBottom w:val="0"/>
      <w:divBdr>
        <w:top w:val="none" w:sz="0" w:space="0" w:color="auto"/>
        <w:left w:val="none" w:sz="0" w:space="0" w:color="auto"/>
        <w:bottom w:val="none" w:sz="0" w:space="0" w:color="auto"/>
        <w:right w:val="none" w:sz="0" w:space="0" w:color="auto"/>
      </w:divBdr>
    </w:div>
    <w:div w:id="979916838">
      <w:marLeft w:val="0"/>
      <w:marRight w:val="0"/>
      <w:marTop w:val="0"/>
      <w:marBottom w:val="0"/>
      <w:divBdr>
        <w:top w:val="none" w:sz="0" w:space="0" w:color="auto"/>
        <w:left w:val="none" w:sz="0" w:space="0" w:color="auto"/>
        <w:bottom w:val="none" w:sz="0" w:space="0" w:color="auto"/>
        <w:right w:val="none" w:sz="0" w:space="0" w:color="auto"/>
      </w:divBdr>
    </w:div>
    <w:div w:id="979916839">
      <w:marLeft w:val="0"/>
      <w:marRight w:val="0"/>
      <w:marTop w:val="0"/>
      <w:marBottom w:val="0"/>
      <w:divBdr>
        <w:top w:val="none" w:sz="0" w:space="0" w:color="auto"/>
        <w:left w:val="none" w:sz="0" w:space="0" w:color="auto"/>
        <w:bottom w:val="none" w:sz="0" w:space="0" w:color="auto"/>
        <w:right w:val="none" w:sz="0" w:space="0" w:color="auto"/>
      </w:divBdr>
    </w:div>
    <w:div w:id="979916840">
      <w:marLeft w:val="0"/>
      <w:marRight w:val="0"/>
      <w:marTop w:val="0"/>
      <w:marBottom w:val="0"/>
      <w:divBdr>
        <w:top w:val="none" w:sz="0" w:space="0" w:color="auto"/>
        <w:left w:val="none" w:sz="0" w:space="0" w:color="auto"/>
        <w:bottom w:val="none" w:sz="0" w:space="0" w:color="auto"/>
        <w:right w:val="none" w:sz="0" w:space="0" w:color="auto"/>
      </w:divBdr>
    </w:div>
    <w:div w:id="979916841">
      <w:marLeft w:val="0"/>
      <w:marRight w:val="0"/>
      <w:marTop w:val="0"/>
      <w:marBottom w:val="0"/>
      <w:divBdr>
        <w:top w:val="none" w:sz="0" w:space="0" w:color="auto"/>
        <w:left w:val="none" w:sz="0" w:space="0" w:color="auto"/>
        <w:bottom w:val="none" w:sz="0" w:space="0" w:color="auto"/>
        <w:right w:val="none" w:sz="0" w:space="0" w:color="auto"/>
      </w:divBdr>
    </w:div>
    <w:div w:id="979916842">
      <w:marLeft w:val="0"/>
      <w:marRight w:val="0"/>
      <w:marTop w:val="0"/>
      <w:marBottom w:val="0"/>
      <w:divBdr>
        <w:top w:val="none" w:sz="0" w:space="0" w:color="auto"/>
        <w:left w:val="none" w:sz="0" w:space="0" w:color="auto"/>
        <w:bottom w:val="none" w:sz="0" w:space="0" w:color="auto"/>
        <w:right w:val="none" w:sz="0" w:space="0" w:color="auto"/>
      </w:divBdr>
    </w:div>
    <w:div w:id="979916843">
      <w:marLeft w:val="0"/>
      <w:marRight w:val="0"/>
      <w:marTop w:val="0"/>
      <w:marBottom w:val="0"/>
      <w:divBdr>
        <w:top w:val="none" w:sz="0" w:space="0" w:color="auto"/>
        <w:left w:val="none" w:sz="0" w:space="0" w:color="auto"/>
        <w:bottom w:val="none" w:sz="0" w:space="0" w:color="auto"/>
        <w:right w:val="none" w:sz="0" w:space="0" w:color="auto"/>
      </w:divBdr>
    </w:div>
    <w:div w:id="979916844">
      <w:marLeft w:val="0"/>
      <w:marRight w:val="0"/>
      <w:marTop w:val="0"/>
      <w:marBottom w:val="0"/>
      <w:divBdr>
        <w:top w:val="none" w:sz="0" w:space="0" w:color="auto"/>
        <w:left w:val="none" w:sz="0" w:space="0" w:color="auto"/>
        <w:bottom w:val="none" w:sz="0" w:space="0" w:color="auto"/>
        <w:right w:val="none" w:sz="0" w:space="0" w:color="auto"/>
      </w:divBdr>
    </w:div>
    <w:div w:id="979916845">
      <w:marLeft w:val="0"/>
      <w:marRight w:val="0"/>
      <w:marTop w:val="0"/>
      <w:marBottom w:val="0"/>
      <w:divBdr>
        <w:top w:val="none" w:sz="0" w:space="0" w:color="auto"/>
        <w:left w:val="none" w:sz="0" w:space="0" w:color="auto"/>
        <w:bottom w:val="none" w:sz="0" w:space="0" w:color="auto"/>
        <w:right w:val="none" w:sz="0" w:space="0" w:color="auto"/>
      </w:divBdr>
    </w:div>
    <w:div w:id="979916846">
      <w:marLeft w:val="0"/>
      <w:marRight w:val="0"/>
      <w:marTop w:val="0"/>
      <w:marBottom w:val="0"/>
      <w:divBdr>
        <w:top w:val="none" w:sz="0" w:space="0" w:color="auto"/>
        <w:left w:val="none" w:sz="0" w:space="0" w:color="auto"/>
        <w:bottom w:val="none" w:sz="0" w:space="0" w:color="auto"/>
        <w:right w:val="none" w:sz="0" w:space="0" w:color="auto"/>
      </w:divBdr>
    </w:div>
    <w:div w:id="979916847">
      <w:marLeft w:val="0"/>
      <w:marRight w:val="0"/>
      <w:marTop w:val="0"/>
      <w:marBottom w:val="0"/>
      <w:divBdr>
        <w:top w:val="none" w:sz="0" w:space="0" w:color="auto"/>
        <w:left w:val="none" w:sz="0" w:space="0" w:color="auto"/>
        <w:bottom w:val="none" w:sz="0" w:space="0" w:color="auto"/>
        <w:right w:val="none" w:sz="0" w:space="0" w:color="auto"/>
      </w:divBdr>
    </w:div>
    <w:div w:id="979916848">
      <w:marLeft w:val="0"/>
      <w:marRight w:val="0"/>
      <w:marTop w:val="0"/>
      <w:marBottom w:val="0"/>
      <w:divBdr>
        <w:top w:val="none" w:sz="0" w:space="0" w:color="auto"/>
        <w:left w:val="none" w:sz="0" w:space="0" w:color="auto"/>
        <w:bottom w:val="none" w:sz="0" w:space="0" w:color="auto"/>
        <w:right w:val="none" w:sz="0" w:space="0" w:color="auto"/>
      </w:divBdr>
    </w:div>
    <w:div w:id="979916849">
      <w:marLeft w:val="0"/>
      <w:marRight w:val="0"/>
      <w:marTop w:val="0"/>
      <w:marBottom w:val="0"/>
      <w:divBdr>
        <w:top w:val="none" w:sz="0" w:space="0" w:color="auto"/>
        <w:left w:val="none" w:sz="0" w:space="0" w:color="auto"/>
        <w:bottom w:val="none" w:sz="0" w:space="0" w:color="auto"/>
        <w:right w:val="none" w:sz="0" w:space="0" w:color="auto"/>
      </w:divBdr>
    </w:div>
    <w:div w:id="979916850">
      <w:marLeft w:val="0"/>
      <w:marRight w:val="0"/>
      <w:marTop w:val="0"/>
      <w:marBottom w:val="0"/>
      <w:divBdr>
        <w:top w:val="none" w:sz="0" w:space="0" w:color="auto"/>
        <w:left w:val="none" w:sz="0" w:space="0" w:color="auto"/>
        <w:bottom w:val="none" w:sz="0" w:space="0" w:color="auto"/>
        <w:right w:val="none" w:sz="0" w:space="0" w:color="auto"/>
      </w:divBdr>
    </w:div>
    <w:div w:id="979916851">
      <w:marLeft w:val="0"/>
      <w:marRight w:val="0"/>
      <w:marTop w:val="0"/>
      <w:marBottom w:val="0"/>
      <w:divBdr>
        <w:top w:val="none" w:sz="0" w:space="0" w:color="auto"/>
        <w:left w:val="none" w:sz="0" w:space="0" w:color="auto"/>
        <w:bottom w:val="none" w:sz="0" w:space="0" w:color="auto"/>
        <w:right w:val="none" w:sz="0" w:space="0" w:color="auto"/>
      </w:divBdr>
    </w:div>
    <w:div w:id="979916852">
      <w:marLeft w:val="0"/>
      <w:marRight w:val="0"/>
      <w:marTop w:val="0"/>
      <w:marBottom w:val="0"/>
      <w:divBdr>
        <w:top w:val="none" w:sz="0" w:space="0" w:color="auto"/>
        <w:left w:val="none" w:sz="0" w:space="0" w:color="auto"/>
        <w:bottom w:val="none" w:sz="0" w:space="0" w:color="auto"/>
        <w:right w:val="none" w:sz="0" w:space="0" w:color="auto"/>
      </w:divBdr>
    </w:div>
    <w:div w:id="979916853">
      <w:marLeft w:val="0"/>
      <w:marRight w:val="0"/>
      <w:marTop w:val="0"/>
      <w:marBottom w:val="0"/>
      <w:divBdr>
        <w:top w:val="none" w:sz="0" w:space="0" w:color="auto"/>
        <w:left w:val="none" w:sz="0" w:space="0" w:color="auto"/>
        <w:bottom w:val="none" w:sz="0" w:space="0" w:color="auto"/>
        <w:right w:val="none" w:sz="0" w:space="0" w:color="auto"/>
      </w:divBdr>
    </w:div>
    <w:div w:id="979916854">
      <w:marLeft w:val="0"/>
      <w:marRight w:val="0"/>
      <w:marTop w:val="0"/>
      <w:marBottom w:val="0"/>
      <w:divBdr>
        <w:top w:val="none" w:sz="0" w:space="0" w:color="auto"/>
        <w:left w:val="none" w:sz="0" w:space="0" w:color="auto"/>
        <w:bottom w:val="none" w:sz="0" w:space="0" w:color="auto"/>
        <w:right w:val="none" w:sz="0" w:space="0" w:color="auto"/>
      </w:divBdr>
    </w:div>
    <w:div w:id="979916855">
      <w:marLeft w:val="0"/>
      <w:marRight w:val="0"/>
      <w:marTop w:val="0"/>
      <w:marBottom w:val="0"/>
      <w:divBdr>
        <w:top w:val="none" w:sz="0" w:space="0" w:color="auto"/>
        <w:left w:val="none" w:sz="0" w:space="0" w:color="auto"/>
        <w:bottom w:val="none" w:sz="0" w:space="0" w:color="auto"/>
        <w:right w:val="none" w:sz="0" w:space="0" w:color="auto"/>
      </w:divBdr>
    </w:div>
    <w:div w:id="979916856">
      <w:marLeft w:val="0"/>
      <w:marRight w:val="0"/>
      <w:marTop w:val="0"/>
      <w:marBottom w:val="0"/>
      <w:divBdr>
        <w:top w:val="none" w:sz="0" w:space="0" w:color="auto"/>
        <w:left w:val="none" w:sz="0" w:space="0" w:color="auto"/>
        <w:bottom w:val="none" w:sz="0" w:space="0" w:color="auto"/>
        <w:right w:val="none" w:sz="0" w:space="0" w:color="auto"/>
      </w:divBdr>
    </w:div>
    <w:div w:id="979916857">
      <w:marLeft w:val="0"/>
      <w:marRight w:val="0"/>
      <w:marTop w:val="0"/>
      <w:marBottom w:val="0"/>
      <w:divBdr>
        <w:top w:val="none" w:sz="0" w:space="0" w:color="auto"/>
        <w:left w:val="none" w:sz="0" w:space="0" w:color="auto"/>
        <w:bottom w:val="none" w:sz="0" w:space="0" w:color="auto"/>
        <w:right w:val="none" w:sz="0" w:space="0" w:color="auto"/>
      </w:divBdr>
    </w:div>
    <w:div w:id="979916858">
      <w:marLeft w:val="0"/>
      <w:marRight w:val="0"/>
      <w:marTop w:val="0"/>
      <w:marBottom w:val="0"/>
      <w:divBdr>
        <w:top w:val="none" w:sz="0" w:space="0" w:color="auto"/>
        <w:left w:val="none" w:sz="0" w:space="0" w:color="auto"/>
        <w:bottom w:val="none" w:sz="0" w:space="0" w:color="auto"/>
        <w:right w:val="none" w:sz="0" w:space="0" w:color="auto"/>
      </w:divBdr>
    </w:div>
    <w:div w:id="979916859">
      <w:marLeft w:val="0"/>
      <w:marRight w:val="0"/>
      <w:marTop w:val="0"/>
      <w:marBottom w:val="0"/>
      <w:divBdr>
        <w:top w:val="none" w:sz="0" w:space="0" w:color="auto"/>
        <w:left w:val="none" w:sz="0" w:space="0" w:color="auto"/>
        <w:bottom w:val="none" w:sz="0" w:space="0" w:color="auto"/>
        <w:right w:val="none" w:sz="0" w:space="0" w:color="auto"/>
      </w:divBdr>
    </w:div>
    <w:div w:id="979916860">
      <w:marLeft w:val="0"/>
      <w:marRight w:val="0"/>
      <w:marTop w:val="0"/>
      <w:marBottom w:val="0"/>
      <w:divBdr>
        <w:top w:val="none" w:sz="0" w:space="0" w:color="auto"/>
        <w:left w:val="none" w:sz="0" w:space="0" w:color="auto"/>
        <w:bottom w:val="none" w:sz="0" w:space="0" w:color="auto"/>
        <w:right w:val="none" w:sz="0" w:space="0" w:color="auto"/>
      </w:divBdr>
    </w:div>
    <w:div w:id="979916861">
      <w:marLeft w:val="0"/>
      <w:marRight w:val="0"/>
      <w:marTop w:val="0"/>
      <w:marBottom w:val="0"/>
      <w:divBdr>
        <w:top w:val="none" w:sz="0" w:space="0" w:color="auto"/>
        <w:left w:val="none" w:sz="0" w:space="0" w:color="auto"/>
        <w:bottom w:val="none" w:sz="0" w:space="0" w:color="auto"/>
        <w:right w:val="none" w:sz="0" w:space="0" w:color="auto"/>
      </w:divBdr>
    </w:div>
    <w:div w:id="979916862">
      <w:marLeft w:val="0"/>
      <w:marRight w:val="0"/>
      <w:marTop w:val="0"/>
      <w:marBottom w:val="0"/>
      <w:divBdr>
        <w:top w:val="none" w:sz="0" w:space="0" w:color="auto"/>
        <w:left w:val="none" w:sz="0" w:space="0" w:color="auto"/>
        <w:bottom w:val="none" w:sz="0" w:space="0" w:color="auto"/>
        <w:right w:val="none" w:sz="0" w:space="0" w:color="auto"/>
      </w:divBdr>
    </w:div>
    <w:div w:id="979916863">
      <w:marLeft w:val="0"/>
      <w:marRight w:val="0"/>
      <w:marTop w:val="0"/>
      <w:marBottom w:val="0"/>
      <w:divBdr>
        <w:top w:val="none" w:sz="0" w:space="0" w:color="auto"/>
        <w:left w:val="none" w:sz="0" w:space="0" w:color="auto"/>
        <w:bottom w:val="none" w:sz="0" w:space="0" w:color="auto"/>
        <w:right w:val="none" w:sz="0" w:space="0" w:color="auto"/>
      </w:divBdr>
    </w:div>
    <w:div w:id="979916864">
      <w:marLeft w:val="0"/>
      <w:marRight w:val="0"/>
      <w:marTop w:val="0"/>
      <w:marBottom w:val="0"/>
      <w:divBdr>
        <w:top w:val="none" w:sz="0" w:space="0" w:color="auto"/>
        <w:left w:val="none" w:sz="0" w:space="0" w:color="auto"/>
        <w:bottom w:val="none" w:sz="0" w:space="0" w:color="auto"/>
        <w:right w:val="none" w:sz="0" w:space="0" w:color="auto"/>
      </w:divBdr>
    </w:div>
    <w:div w:id="979916865">
      <w:marLeft w:val="0"/>
      <w:marRight w:val="0"/>
      <w:marTop w:val="0"/>
      <w:marBottom w:val="0"/>
      <w:divBdr>
        <w:top w:val="none" w:sz="0" w:space="0" w:color="auto"/>
        <w:left w:val="none" w:sz="0" w:space="0" w:color="auto"/>
        <w:bottom w:val="none" w:sz="0" w:space="0" w:color="auto"/>
        <w:right w:val="none" w:sz="0" w:space="0" w:color="auto"/>
      </w:divBdr>
    </w:div>
    <w:div w:id="979916866">
      <w:marLeft w:val="0"/>
      <w:marRight w:val="0"/>
      <w:marTop w:val="0"/>
      <w:marBottom w:val="0"/>
      <w:divBdr>
        <w:top w:val="none" w:sz="0" w:space="0" w:color="auto"/>
        <w:left w:val="none" w:sz="0" w:space="0" w:color="auto"/>
        <w:bottom w:val="none" w:sz="0" w:space="0" w:color="auto"/>
        <w:right w:val="none" w:sz="0" w:space="0" w:color="auto"/>
      </w:divBdr>
    </w:div>
    <w:div w:id="979916867">
      <w:marLeft w:val="0"/>
      <w:marRight w:val="0"/>
      <w:marTop w:val="0"/>
      <w:marBottom w:val="0"/>
      <w:divBdr>
        <w:top w:val="none" w:sz="0" w:space="0" w:color="auto"/>
        <w:left w:val="none" w:sz="0" w:space="0" w:color="auto"/>
        <w:bottom w:val="none" w:sz="0" w:space="0" w:color="auto"/>
        <w:right w:val="none" w:sz="0" w:space="0" w:color="auto"/>
      </w:divBdr>
    </w:div>
    <w:div w:id="979916868">
      <w:marLeft w:val="0"/>
      <w:marRight w:val="0"/>
      <w:marTop w:val="0"/>
      <w:marBottom w:val="0"/>
      <w:divBdr>
        <w:top w:val="none" w:sz="0" w:space="0" w:color="auto"/>
        <w:left w:val="none" w:sz="0" w:space="0" w:color="auto"/>
        <w:bottom w:val="none" w:sz="0" w:space="0" w:color="auto"/>
        <w:right w:val="none" w:sz="0" w:space="0" w:color="auto"/>
      </w:divBdr>
    </w:div>
    <w:div w:id="979916869">
      <w:marLeft w:val="0"/>
      <w:marRight w:val="0"/>
      <w:marTop w:val="0"/>
      <w:marBottom w:val="0"/>
      <w:divBdr>
        <w:top w:val="none" w:sz="0" w:space="0" w:color="auto"/>
        <w:left w:val="none" w:sz="0" w:space="0" w:color="auto"/>
        <w:bottom w:val="none" w:sz="0" w:space="0" w:color="auto"/>
        <w:right w:val="none" w:sz="0" w:space="0" w:color="auto"/>
      </w:divBdr>
    </w:div>
    <w:div w:id="979916870">
      <w:marLeft w:val="0"/>
      <w:marRight w:val="0"/>
      <w:marTop w:val="0"/>
      <w:marBottom w:val="0"/>
      <w:divBdr>
        <w:top w:val="none" w:sz="0" w:space="0" w:color="auto"/>
        <w:left w:val="none" w:sz="0" w:space="0" w:color="auto"/>
        <w:bottom w:val="none" w:sz="0" w:space="0" w:color="auto"/>
        <w:right w:val="none" w:sz="0" w:space="0" w:color="auto"/>
      </w:divBdr>
    </w:div>
    <w:div w:id="979916871">
      <w:marLeft w:val="0"/>
      <w:marRight w:val="0"/>
      <w:marTop w:val="0"/>
      <w:marBottom w:val="0"/>
      <w:divBdr>
        <w:top w:val="none" w:sz="0" w:space="0" w:color="auto"/>
        <w:left w:val="none" w:sz="0" w:space="0" w:color="auto"/>
        <w:bottom w:val="none" w:sz="0" w:space="0" w:color="auto"/>
        <w:right w:val="none" w:sz="0" w:space="0" w:color="auto"/>
      </w:divBdr>
    </w:div>
    <w:div w:id="979916872">
      <w:marLeft w:val="0"/>
      <w:marRight w:val="0"/>
      <w:marTop w:val="0"/>
      <w:marBottom w:val="0"/>
      <w:divBdr>
        <w:top w:val="none" w:sz="0" w:space="0" w:color="auto"/>
        <w:left w:val="none" w:sz="0" w:space="0" w:color="auto"/>
        <w:bottom w:val="none" w:sz="0" w:space="0" w:color="auto"/>
        <w:right w:val="none" w:sz="0" w:space="0" w:color="auto"/>
      </w:divBdr>
    </w:div>
    <w:div w:id="979916873">
      <w:marLeft w:val="0"/>
      <w:marRight w:val="0"/>
      <w:marTop w:val="0"/>
      <w:marBottom w:val="0"/>
      <w:divBdr>
        <w:top w:val="none" w:sz="0" w:space="0" w:color="auto"/>
        <w:left w:val="none" w:sz="0" w:space="0" w:color="auto"/>
        <w:bottom w:val="none" w:sz="0" w:space="0" w:color="auto"/>
        <w:right w:val="none" w:sz="0" w:space="0" w:color="auto"/>
      </w:divBdr>
    </w:div>
    <w:div w:id="979916874">
      <w:marLeft w:val="0"/>
      <w:marRight w:val="0"/>
      <w:marTop w:val="0"/>
      <w:marBottom w:val="0"/>
      <w:divBdr>
        <w:top w:val="none" w:sz="0" w:space="0" w:color="auto"/>
        <w:left w:val="none" w:sz="0" w:space="0" w:color="auto"/>
        <w:bottom w:val="none" w:sz="0" w:space="0" w:color="auto"/>
        <w:right w:val="none" w:sz="0" w:space="0" w:color="auto"/>
      </w:divBdr>
    </w:div>
    <w:div w:id="979916875">
      <w:marLeft w:val="0"/>
      <w:marRight w:val="0"/>
      <w:marTop w:val="0"/>
      <w:marBottom w:val="0"/>
      <w:divBdr>
        <w:top w:val="none" w:sz="0" w:space="0" w:color="auto"/>
        <w:left w:val="none" w:sz="0" w:space="0" w:color="auto"/>
        <w:bottom w:val="none" w:sz="0" w:space="0" w:color="auto"/>
        <w:right w:val="none" w:sz="0" w:space="0" w:color="auto"/>
      </w:divBdr>
    </w:div>
    <w:div w:id="979916876">
      <w:marLeft w:val="0"/>
      <w:marRight w:val="0"/>
      <w:marTop w:val="0"/>
      <w:marBottom w:val="0"/>
      <w:divBdr>
        <w:top w:val="none" w:sz="0" w:space="0" w:color="auto"/>
        <w:left w:val="none" w:sz="0" w:space="0" w:color="auto"/>
        <w:bottom w:val="none" w:sz="0" w:space="0" w:color="auto"/>
        <w:right w:val="none" w:sz="0" w:space="0" w:color="auto"/>
      </w:divBdr>
    </w:div>
    <w:div w:id="979916877">
      <w:marLeft w:val="0"/>
      <w:marRight w:val="0"/>
      <w:marTop w:val="0"/>
      <w:marBottom w:val="0"/>
      <w:divBdr>
        <w:top w:val="none" w:sz="0" w:space="0" w:color="auto"/>
        <w:left w:val="none" w:sz="0" w:space="0" w:color="auto"/>
        <w:bottom w:val="none" w:sz="0" w:space="0" w:color="auto"/>
        <w:right w:val="none" w:sz="0" w:space="0" w:color="auto"/>
      </w:divBdr>
    </w:div>
    <w:div w:id="979916878">
      <w:marLeft w:val="0"/>
      <w:marRight w:val="0"/>
      <w:marTop w:val="0"/>
      <w:marBottom w:val="0"/>
      <w:divBdr>
        <w:top w:val="none" w:sz="0" w:space="0" w:color="auto"/>
        <w:left w:val="none" w:sz="0" w:space="0" w:color="auto"/>
        <w:bottom w:val="none" w:sz="0" w:space="0" w:color="auto"/>
        <w:right w:val="none" w:sz="0" w:space="0" w:color="auto"/>
      </w:divBdr>
    </w:div>
    <w:div w:id="979916879">
      <w:marLeft w:val="0"/>
      <w:marRight w:val="0"/>
      <w:marTop w:val="0"/>
      <w:marBottom w:val="0"/>
      <w:divBdr>
        <w:top w:val="none" w:sz="0" w:space="0" w:color="auto"/>
        <w:left w:val="none" w:sz="0" w:space="0" w:color="auto"/>
        <w:bottom w:val="none" w:sz="0" w:space="0" w:color="auto"/>
        <w:right w:val="none" w:sz="0" w:space="0" w:color="auto"/>
      </w:divBdr>
    </w:div>
    <w:div w:id="979916880">
      <w:marLeft w:val="0"/>
      <w:marRight w:val="0"/>
      <w:marTop w:val="0"/>
      <w:marBottom w:val="0"/>
      <w:divBdr>
        <w:top w:val="none" w:sz="0" w:space="0" w:color="auto"/>
        <w:left w:val="none" w:sz="0" w:space="0" w:color="auto"/>
        <w:bottom w:val="none" w:sz="0" w:space="0" w:color="auto"/>
        <w:right w:val="none" w:sz="0" w:space="0" w:color="auto"/>
      </w:divBdr>
    </w:div>
    <w:div w:id="979916881">
      <w:marLeft w:val="0"/>
      <w:marRight w:val="0"/>
      <w:marTop w:val="0"/>
      <w:marBottom w:val="0"/>
      <w:divBdr>
        <w:top w:val="none" w:sz="0" w:space="0" w:color="auto"/>
        <w:left w:val="none" w:sz="0" w:space="0" w:color="auto"/>
        <w:bottom w:val="none" w:sz="0" w:space="0" w:color="auto"/>
        <w:right w:val="none" w:sz="0" w:space="0" w:color="auto"/>
      </w:divBdr>
    </w:div>
    <w:div w:id="979916882">
      <w:marLeft w:val="0"/>
      <w:marRight w:val="0"/>
      <w:marTop w:val="0"/>
      <w:marBottom w:val="0"/>
      <w:divBdr>
        <w:top w:val="none" w:sz="0" w:space="0" w:color="auto"/>
        <w:left w:val="none" w:sz="0" w:space="0" w:color="auto"/>
        <w:bottom w:val="none" w:sz="0" w:space="0" w:color="auto"/>
        <w:right w:val="none" w:sz="0" w:space="0" w:color="auto"/>
      </w:divBdr>
    </w:div>
    <w:div w:id="979916883">
      <w:marLeft w:val="0"/>
      <w:marRight w:val="0"/>
      <w:marTop w:val="0"/>
      <w:marBottom w:val="0"/>
      <w:divBdr>
        <w:top w:val="none" w:sz="0" w:space="0" w:color="auto"/>
        <w:left w:val="none" w:sz="0" w:space="0" w:color="auto"/>
        <w:bottom w:val="none" w:sz="0" w:space="0" w:color="auto"/>
        <w:right w:val="none" w:sz="0" w:space="0" w:color="auto"/>
      </w:divBdr>
    </w:div>
    <w:div w:id="979916884">
      <w:marLeft w:val="0"/>
      <w:marRight w:val="0"/>
      <w:marTop w:val="0"/>
      <w:marBottom w:val="0"/>
      <w:divBdr>
        <w:top w:val="none" w:sz="0" w:space="0" w:color="auto"/>
        <w:left w:val="none" w:sz="0" w:space="0" w:color="auto"/>
        <w:bottom w:val="none" w:sz="0" w:space="0" w:color="auto"/>
        <w:right w:val="none" w:sz="0" w:space="0" w:color="auto"/>
      </w:divBdr>
    </w:div>
    <w:div w:id="979916885">
      <w:marLeft w:val="0"/>
      <w:marRight w:val="0"/>
      <w:marTop w:val="0"/>
      <w:marBottom w:val="0"/>
      <w:divBdr>
        <w:top w:val="none" w:sz="0" w:space="0" w:color="auto"/>
        <w:left w:val="none" w:sz="0" w:space="0" w:color="auto"/>
        <w:bottom w:val="none" w:sz="0" w:space="0" w:color="auto"/>
        <w:right w:val="none" w:sz="0" w:space="0" w:color="auto"/>
      </w:divBdr>
    </w:div>
    <w:div w:id="979916886">
      <w:marLeft w:val="0"/>
      <w:marRight w:val="0"/>
      <w:marTop w:val="0"/>
      <w:marBottom w:val="0"/>
      <w:divBdr>
        <w:top w:val="none" w:sz="0" w:space="0" w:color="auto"/>
        <w:left w:val="none" w:sz="0" w:space="0" w:color="auto"/>
        <w:bottom w:val="none" w:sz="0" w:space="0" w:color="auto"/>
        <w:right w:val="none" w:sz="0" w:space="0" w:color="auto"/>
      </w:divBdr>
    </w:div>
    <w:div w:id="979916887">
      <w:marLeft w:val="0"/>
      <w:marRight w:val="0"/>
      <w:marTop w:val="0"/>
      <w:marBottom w:val="0"/>
      <w:divBdr>
        <w:top w:val="none" w:sz="0" w:space="0" w:color="auto"/>
        <w:left w:val="none" w:sz="0" w:space="0" w:color="auto"/>
        <w:bottom w:val="none" w:sz="0" w:space="0" w:color="auto"/>
        <w:right w:val="none" w:sz="0" w:space="0" w:color="auto"/>
      </w:divBdr>
    </w:div>
    <w:div w:id="979916888">
      <w:marLeft w:val="0"/>
      <w:marRight w:val="0"/>
      <w:marTop w:val="0"/>
      <w:marBottom w:val="0"/>
      <w:divBdr>
        <w:top w:val="none" w:sz="0" w:space="0" w:color="auto"/>
        <w:left w:val="none" w:sz="0" w:space="0" w:color="auto"/>
        <w:bottom w:val="none" w:sz="0" w:space="0" w:color="auto"/>
        <w:right w:val="none" w:sz="0" w:space="0" w:color="auto"/>
      </w:divBdr>
    </w:div>
    <w:div w:id="979916889">
      <w:marLeft w:val="0"/>
      <w:marRight w:val="0"/>
      <w:marTop w:val="0"/>
      <w:marBottom w:val="0"/>
      <w:divBdr>
        <w:top w:val="none" w:sz="0" w:space="0" w:color="auto"/>
        <w:left w:val="none" w:sz="0" w:space="0" w:color="auto"/>
        <w:bottom w:val="none" w:sz="0" w:space="0" w:color="auto"/>
        <w:right w:val="none" w:sz="0" w:space="0" w:color="auto"/>
      </w:divBdr>
    </w:div>
    <w:div w:id="979916890">
      <w:marLeft w:val="0"/>
      <w:marRight w:val="0"/>
      <w:marTop w:val="0"/>
      <w:marBottom w:val="0"/>
      <w:divBdr>
        <w:top w:val="none" w:sz="0" w:space="0" w:color="auto"/>
        <w:left w:val="none" w:sz="0" w:space="0" w:color="auto"/>
        <w:bottom w:val="none" w:sz="0" w:space="0" w:color="auto"/>
        <w:right w:val="none" w:sz="0" w:space="0" w:color="auto"/>
      </w:divBdr>
    </w:div>
    <w:div w:id="979916891">
      <w:marLeft w:val="0"/>
      <w:marRight w:val="0"/>
      <w:marTop w:val="0"/>
      <w:marBottom w:val="0"/>
      <w:divBdr>
        <w:top w:val="none" w:sz="0" w:space="0" w:color="auto"/>
        <w:left w:val="none" w:sz="0" w:space="0" w:color="auto"/>
        <w:bottom w:val="none" w:sz="0" w:space="0" w:color="auto"/>
        <w:right w:val="none" w:sz="0" w:space="0" w:color="auto"/>
      </w:divBdr>
    </w:div>
    <w:div w:id="979916892">
      <w:marLeft w:val="0"/>
      <w:marRight w:val="0"/>
      <w:marTop w:val="0"/>
      <w:marBottom w:val="0"/>
      <w:divBdr>
        <w:top w:val="none" w:sz="0" w:space="0" w:color="auto"/>
        <w:left w:val="none" w:sz="0" w:space="0" w:color="auto"/>
        <w:bottom w:val="none" w:sz="0" w:space="0" w:color="auto"/>
        <w:right w:val="none" w:sz="0" w:space="0" w:color="auto"/>
      </w:divBdr>
    </w:div>
    <w:div w:id="979916893">
      <w:marLeft w:val="0"/>
      <w:marRight w:val="0"/>
      <w:marTop w:val="0"/>
      <w:marBottom w:val="0"/>
      <w:divBdr>
        <w:top w:val="none" w:sz="0" w:space="0" w:color="auto"/>
        <w:left w:val="none" w:sz="0" w:space="0" w:color="auto"/>
        <w:bottom w:val="none" w:sz="0" w:space="0" w:color="auto"/>
        <w:right w:val="none" w:sz="0" w:space="0" w:color="auto"/>
      </w:divBdr>
    </w:div>
    <w:div w:id="979916894">
      <w:marLeft w:val="0"/>
      <w:marRight w:val="0"/>
      <w:marTop w:val="0"/>
      <w:marBottom w:val="0"/>
      <w:divBdr>
        <w:top w:val="none" w:sz="0" w:space="0" w:color="auto"/>
        <w:left w:val="none" w:sz="0" w:space="0" w:color="auto"/>
        <w:bottom w:val="none" w:sz="0" w:space="0" w:color="auto"/>
        <w:right w:val="none" w:sz="0" w:space="0" w:color="auto"/>
      </w:divBdr>
    </w:div>
    <w:div w:id="979916895">
      <w:marLeft w:val="0"/>
      <w:marRight w:val="0"/>
      <w:marTop w:val="0"/>
      <w:marBottom w:val="0"/>
      <w:divBdr>
        <w:top w:val="none" w:sz="0" w:space="0" w:color="auto"/>
        <w:left w:val="none" w:sz="0" w:space="0" w:color="auto"/>
        <w:bottom w:val="none" w:sz="0" w:space="0" w:color="auto"/>
        <w:right w:val="none" w:sz="0" w:space="0" w:color="auto"/>
      </w:divBdr>
    </w:div>
    <w:div w:id="979916896">
      <w:marLeft w:val="0"/>
      <w:marRight w:val="0"/>
      <w:marTop w:val="0"/>
      <w:marBottom w:val="0"/>
      <w:divBdr>
        <w:top w:val="none" w:sz="0" w:space="0" w:color="auto"/>
        <w:left w:val="none" w:sz="0" w:space="0" w:color="auto"/>
        <w:bottom w:val="none" w:sz="0" w:space="0" w:color="auto"/>
        <w:right w:val="none" w:sz="0" w:space="0" w:color="auto"/>
      </w:divBdr>
    </w:div>
    <w:div w:id="979916897">
      <w:marLeft w:val="0"/>
      <w:marRight w:val="0"/>
      <w:marTop w:val="0"/>
      <w:marBottom w:val="0"/>
      <w:divBdr>
        <w:top w:val="none" w:sz="0" w:space="0" w:color="auto"/>
        <w:left w:val="none" w:sz="0" w:space="0" w:color="auto"/>
        <w:bottom w:val="none" w:sz="0" w:space="0" w:color="auto"/>
        <w:right w:val="none" w:sz="0" w:space="0" w:color="auto"/>
      </w:divBdr>
    </w:div>
    <w:div w:id="979916898">
      <w:marLeft w:val="0"/>
      <w:marRight w:val="0"/>
      <w:marTop w:val="0"/>
      <w:marBottom w:val="0"/>
      <w:divBdr>
        <w:top w:val="none" w:sz="0" w:space="0" w:color="auto"/>
        <w:left w:val="none" w:sz="0" w:space="0" w:color="auto"/>
        <w:bottom w:val="none" w:sz="0" w:space="0" w:color="auto"/>
        <w:right w:val="none" w:sz="0" w:space="0" w:color="auto"/>
      </w:divBdr>
    </w:div>
    <w:div w:id="979916899">
      <w:marLeft w:val="0"/>
      <w:marRight w:val="0"/>
      <w:marTop w:val="0"/>
      <w:marBottom w:val="0"/>
      <w:divBdr>
        <w:top w:val="none" w:sz="0" w:space="0" w:color="auto"/>
        <w:left w:val="none" w:sz="0" w:space="0" w:color="auto"/>
        <w:bottom w:val="none" w:sz="0" w:space="0" w:color="auto"/>
        <w:right w:val="none" w:sz="0" w:space="0" w:color="auto"/>
      </w:divBdr>
    </w:div>
    <w:div w:id="979916900">
      <w:marLeft w:val="0"/>
      <w:marRight w:val="0"/>
      <w:marTop w:val="0"/>
      <w:marBottom w:val="0"/>
      <w:divBdr>
        <w:top w:val="none" w:sz="0" w:space="0" w:color="auto"/>
        <w:left w:val="none" w:sz="0" w:space="0" w:color="auto"/>
        <w:bottom w:val="none" w:sz="0" w:space="0" w:color="auto"/>
        <w:right w:val="none" w:sz="0" w:space="0" w:color="auto"/>
      </w:divBdr>
    </w:div>
    <w:div w:id="979916901">
      <w:marLeft w:val="0"/>
      <w:marRight w:val="0"/>
      <w:marTop w:val="0"/>
      <w:marBottom w:val="0"/>
      <w:divBdr>
        <w:top w:val="none" w:sz="0" w:space="0" w:color="auto"/>
        <w:left w:val="none" w:sz="0" w:space="0" w:color="auto"/>
        <w:bottom w:val="none" w:sz="0" w:space="0" w:color="auto"/>
        <w:right w:val="none" w:sz="0" w:space="0" w:color="auto"/>
      </w:divBdr>
    </w:div>
    <w:div w:id="979916902">
      <w:marLeft w:val="0"/>
      <w:marRight w:val="0"/>
      <w:marTop w:val="0"/>
      <w:marBottom w:val="0"/>
      <w:divBdr>
        <w:top w:val="none" w:sz="0" w:space="0" w:color="auto"/>
        <w:left w:val="none" w:sz="0" w:space="0" w:color="auto"/>
        <w:bottom w:val="none" w:sz="0" w:space="0" w:color="auto"/>
        <w:right w:val="none" w:sz="0" w:space="0" w:color="auto"/>
      </w:divBdr>
    </w:div>
    <w:div w:id="979916903">
      <w:marLeft w:val="0"/>
      <w:marRight w:val="0"/>
      <w:marTop w:val="0"/>
      <w:marBottom w:val="0"/>
      <w:divBdr>
        <w:top w:val="none" w:sz="0" w:space="0" w:color="auto"/>
        <w:left w:val="none" w:sz="0" w:space="0" w:color="auto"/>
        <w:bottom w:val="none" w:sz="0" w:space="0" w:color="auto"/>
        <w:right w:val="none" w:sz="0" w:space="0" w:color="auto"/>
      </w:divBdr>
    </w:div>
    <w:div w:id="979916904">
      <w:marLeft w:val="0"/>
      <w:marRight w:val="0"/>
      <w:marTop w:val="0"/>
      <w:marBottom w:val="0"/>
      <w:divBdr>
        <w:top w:val="none" w:sz="0" w:space="0" w:color="auto"/>
        <w:left w:val="none" w:sz="0" w:space="0" w:color="auto"/>
        <w:bottom w:val="none" w:sz="0" w:space="0" w:color="auto"/>
        <w:right w:val="none" w:sz="0" w:space="0" w:color="auto"/>
      </w:divBdr>
    </w:div>
    <w:div w:id="979916905">
      <w:marLeft w:val="0"/>
      <w:marRight w:val="0"/>
      <w:marTop w:val="0"/>
      <w:marBottom w:val="0"/>
      <w:divBdr>
        <w:top w:val="none" w:sz="0" w:space="0" w:color="auto"/>
        <w:left w:val="none" w:sz="0" w:space="0" w:color="auto"/>
        <w:bottom w:val="none" w:sz="0" w:space="0" w:color="auto"/>
        <w:right w:val="none" w:sz="0" w:space="0" w:color="auto"/>
      </w:divBdr>
    </w:div>
    <w:div w:id="979916906">
      <w:marLeft w:val="0"/>
      <w:marRight w:val="0"/>
      <w:marTop w:val="0"/>
      <w:marBottom w:val="0"/>
      <w:divBdr>
        <w:top w:val="none" w:sz="0" w:space="0" w:color="auto"/>
        <w:left w:val="none" w:sz="0" w:space="0" w:color="auto"/>
        <w:bottom w:val="none" w:sz="0" w:space="0" w:color="auto"/>
        <w:right w:val="none" w:sz="0" w:space="0" w:color="auto"/>
      </w:divBdr>
    </w:div>
    <w:div w:id="979916907">
      <w:marLeft w:val="0"/>
      <w:marRight w:val="0"/>
      <w:marTop w:val="0"/>
      <w:marBottom w:val="0"/>
      <w:divBdr>
        <w:top w:val="none" w:sz="0" w:space="0" w:color="auto"/>
        <w:left w:val="none" w:sz="0" w:space="0" w:color="auto"/>
        <w:bottom w:val="none" w:sz="0" w:space="0" w:color="auto"/>
        <w:right w:val="none" w:sz="0" w:space="0" w:color="auto"/>
      </w:divBdr>
    </w:div>
    <w:div w:id="979916908">
      <w:marLeft w:val="0"/>
      <w:marRight w:val="0"/>
      <w:marTop w:val="0"/>
      <w:marBottom w:val="0"/>
      <w:divBdr>
        <w:top w:val="none" w:sz="0" w:space="0" w:color="auto"/>
        <w:left w:val="none" w:sz="0" w:space="0" w:color="auto"/>
        <w:bottom w:val="none" w:sz="0" w:space="0" w:color="auto"/>
        <w:right w:val="none" w:sz="0" w:space="0" w:color="auto"/>
      </w:divBdr>
    </w:div>
    <w:div w:id="979916909">
      <w:marLeft w:val="0"/>
      <w:marRight w:val="0"/>
      <w:marTop w:val="0"/>
      <w:marBottom w:val="0"/>
      <w:divBdr>
        <w:top w:val="none" w:sz="0" w:space="0" w:color="auto"/>
        <w:left w:val="none" w:sz="0" w:space="0" w:color="auto"/>
        <w:bottom w:val="none" w:sz="0" w:space="0" w:color="auto"/>
        <w:right w:val="none" w:sz="0" w:space="0" w:color="auto"/>
      </w:divBdr>
    </w:div>
    <w:div w:id="979916910">
      <w:marLeft w:val="0"/>
      <w:marRight w:val="0"/>
      <w:marTop w:val="0"/>
      <w:marBottom w:val="0"/>
      <w:divBdr>
        <w:top w:val="none" w:sz="0" w:space="0" w:color="auto"/>
        <w:left w:val="none" w:sz="0" w:space="0" w:color="auto"/>
        <w:bottom w:val="none" w:sz="0" w:space="0" w:color="auto"/>
        <w:right w:val="none" w:sz="0" w:space="0" w:color="auto"/>
      </w:divBdr>
    </w:div>
    <w:div w:id="979916911">
      <w:marLeft w:val="0"/>
      <w:marRight w:val="0"/>
      <w:marTop w:val="0"/>
      <w:marBottom w:val="0"/>
      <w:divBdr>
        <w:top w:val="none" w:sz="0" w:space="0" w:color="auto"/>
        <w:left w:val="none" w:sz="0" w:space="0" w:color="auto"/>
        <w:bottom w:val="none" w:sz="0" w:space="0" w:color="auto"/>
        <w:right w:val="none" w:sz="0" w:space="0" w:color="auto"/>
      </w:divBdr>
    </w:div>
    <w:div w:id="979916912">
      <w:marLeft w:val="0"/>
      <w:marRight w:val="0"/>
      <w:marTop w:val="0"/>
      <w:marBottom w:val="0"/>
      <w:divBdr>
        <w:top w:val="none" w:sz="0" w:space="0" w:color="auto"/>
        <w:left w:val="none" w:sz="0" w:space="0" w:color="auto"/>
        <w:bottom w:val="none" w:sz="0" w:space="0" w:color="auto"/>
        <w:right w:val="none" w:sz="0" w:space="0" w:color="auto"/>
      </w:divBdr>
    </w:div>
    <w:div w:id="979916913">
      <w:marLeft w:val="0"/>
      <w:marRight w:val="0"/>
      <w:marTop w:val="0"/>
      <w:marBottom w:val="0"/>
      <w:divBdr>
        <w:top w:val="none" w:sz="0" w:space="0" w:color="auto"/>
        <w:left w:val="none" w:sz="0" w:space="0" w:color="auto"/>
        <w:bottom w:val="none" w:sz="0" w:space="0" w:color="auto"/>
        <w:right w:val="none" w:sz="0" w:space="0" w:color="auto"/>
      </w:divBdr>
    </w:div>
    <w:div w:id="979916914">
      <w:marLeft w:val="0"/>
      <w:marRight w:val="0"/>
      <w:marTop w:val="0"/>
      <w:marBottom w:val="0"/>
      <w:divBdr>
        <w:top w:val="none" w:sz="0" w:space="0" w:color="auto"/>
        <w:left w:val="none" w:sz="0" w:space="0" w:color="auto"/>
        <w:bottom w:val="none" w:sz="0" w:space="0" w:color="auto"/>
        <w:right w:val="none" w:sz="0" w:space="0" w:color="auto"/>
      </w:divBdr>
    </w:div>
    <w:div w:id="979916915">
      <w:marLeft w:val="0"/>
      <w:marRight w:val="0"/>
      <w:marTop w:val="0"/>
      <w:marBottom w:val="0"/>
      <w:divBdr>
        <w:top w:val="none" w:sz="0" w:space="0" w:color="auto"/>
        <w:left w:val="none" w:sz="0" w:space="0" w:color="auto"/>
        <w:bottom w:val="none" w:sz="0" w:space="0" w:color="auto"/>
        <w:right w:val="none" w:sz="0" w:space="0" w:color="auto"/>
      </w:divBdr>
    </w:div>
    <w:div w:id="979916916">
      <w:marLeft w:val="0"/>
      <w:marRight w:val="0"/>
      <w:marTop w:val="0"/>
      <w:marBottom w:val="0"/>
      <w:divBdr>
        <w:top w:val="none" w:sz="0" w:space="0" w:color="auto"/>
        <w:left w:val="none" w:sz="0" w:space="0" w:color="auto"/>
        <w:bottom w:val="none" w:sz="0" w:space="0" w:color="auto"/>
        <w:right w:val="none" w:sz="0" w:space="0" w:color="auto"/>
      </w:divBdr>
    </w:div>
    <w:div w:id="979916917">
      <w:marLeft w:val="0"/>
      <w:marRight w:val="0"/>
      <w:marTop w:val="0"/>
      <w:marBottom w:val="0"/>
      <w:divBdr>
        <w:top w:val="none" w:sz="0" w:space="0" w:color="auto"/>
        <w:left w:val="none" w:sz="0" w:space="0" w:color="auto"/>
        <w:bottom w:val="none" w:sz="0" w:space="0" w:color="auto"/>
        <w:right w:val="none" w:sz="0" w:space="0" w:color="auto"/>
      </w:divBdr>
    </w:div>
    <w:div w:id="979916918">
      <w:marLeft w:val="0"/>
      <w:marRight w:val="0"/>
      <w:marTop w:val="0"/>
      <w:marBottom w:val="0"/>
      <w:divBdr>
        <w:top w:val="none" w:sz="0" w:space="0" w:color="auto"/>
        <w:left w:val="none" w:sz="0" w:space="0" w:color="auto"/>
        <w:bottom w:val="none" w:sz="0" w:space="0" w:color="auto"/>
        <w:right w:val="none" w:sz="0" w:space="0" w:color="auto"/>
      </w:divBdr>
    </w:div>
    <w:div w:id="979916919">
      <w:marLeft w:val="0"/>
      <w:marRight w:val="0"/>
      <w:marTop w:val="0"/>
      <w:marBottom w:val="0"/>
      <w:divBdr>
        <w:top w:val="none" w:sz="0" w:space="0" w:color="auto"/>
        <w:left w:val="none" w:sz="0" w:space="0" w:color="auto"/>
        <w:bottom w:val="none" w:sz="0" w:space="0" w:color="auto"/>
        <w:right w:val="none" w:sz="0" w:space="0" w:color="auto"/>
      </w:divBdr>
    </w:div>
    <w:div w:id="979916920">
      <w:marLeft w:val="0"/>
      <w:marRight w:val="0"/>
      <w:marTop w:val="0"/>
      <w:marBottom w:val="0"/>
      <w:divBdr>
        <w:top w:val="none" w:sz="0" w:space="0" w:color="auto"/>
        <w:left w:val="none" w:sz="0" w:space="0" w:color="auto"/>
        <w:bottom w:val="none" w:sz="0" w:space="0" w:color="auto"/>
        <w:right w:val="none" w:sz="0" w:space="0" w:color="auto"/>
      </w:divBdr>
    </w:div>
    <w:div w:id="979916921">
      <w:marLeft w:val="0"/>
      <w:marRight w:val="0"/>
      <w:marTop w:val="0"/>
      <w:marBottom w:val="0"/>
      <w:divBdr>
        <w:top w:val="none" w:sz="0" w:space="0" w:color="auto"/>
        <w:left w:val="none" w:sz="0" w:space="0" w:color="auto"/>
        <w:bottom w:val="none" w:sz="0" w:space="0" w:color="auto"/>
        <w:right w:val="none" w:sz="0" w:space="0" w:color="auto"/>
      </w:divBdr>
    </w:div>
    <w:div w:id="979916922">
      <w:marLeft w:val="0"/>
      <w:marRight w:val="0"/>
      <w:marTop w:val="0"/>
      <w:marBottom w:val="0"/>
      <w:divBdr>
        <w:top w:val="none" w:sz="0" w:space="0" w:color="auto"/>
        <w:left w:val="none" w:sz="0" w:space="0" w:color="auto"/>
        <w:bottom w:val="none" w:sz="0" w:space="0" w:color="auto"/>
        <w:right w:val="none" w:sz="0" w:space="0" w:color="auto"/>
      </w:divBdr>
    </w:div>
    <w:div w:id="979916923">
      <w:marLeft w:val="0"/>
      <w:marRight w:val="0"/>
      <w:marTop w:val="0"/>
      <w:marBottom w:val="0"/>
      <w:divBdr>
        <w:top w:val="none" w:sz="0" w:space="0" w:color="auto"/>
        <w:left w:val="none" w:sz="0" w:space="0" w:color="auto"/>
        <w:bottom w:val="none" w:sz="0" w:space="0" w:color="auto"/>
        <w:right w:val="none" w:sz="0" w:space="0" w:color="auto"/>
      </w:divBdr>
    </w:div>
    <w:div w:id="979916924">
      <w:marLeft w:val="0"/>
      <w:marRight w:val="0"/>
      <w:marTop w:val="0"/>
      <w:marBottom w:val="0"/>
      <w:divBdr>
        <w:top w:val="none" w:sz="0" w:space="0" w:color="auto"/>
        <w:left w:val="none" w:sz="0" w:space="0" w:color="auto"/>
        <w:bottom w:val="none" w:sz="0" w:space="0" w:color="auto"/>
        <w:right w:val="none" w:sz="0" w:space="0" w:color="auto"/>
      </w:divBdr>
    </w:div>
    <w:div w:id="979916925">
      <w:marLeft w:val="0"/>
      <w:marRight w:val="0"/>
      <w:marTop w:val="0"/>
      <w:marBottom w:val="0"/>
      <w:divBdr>
        <w:top w:val="none" w:sz="0" w:space="0" w:color="auto"/>
        <w:left w:val="none" w:sz="0" w:space="0" w:color="auto"/>
        <w:bottom w:val="none" w:sz="0" w:space="0" w:color="auto"/>
        <w:right w:val="none" w:sz="0" w:space="0" w:color="auto"/>
      </w:divBdr>
    </w:div>
    <w:div w:id="979916926">
      <w:marLeft w:val="0"/>
      <w:marRight w:val="0"/>
      <w:marTop w:val="0"/>
      <w:marBottom w:val="0"/>
      <w:divBdr>
        <w:top w:val="none" w:sz="0" w:space="0" w:color="auto"/>
        <w:left w:val="none" w:sz="0" w:space="0" w:color="auto"/>
        <w:bottom w:val="none" w:sz="0" w:space="0" w:color="auto"/>
        <w:right w:val="none" w:sz="0" w:space="0" w:color="auto"/>
      </w:divBdr>
    </w:div>
    <w:div w:id="979916927">
      <w:marLeft w:val="0"/>
      <w:marRight w:val="0"/>
      <w:marTop w:val="0"/>
      <w:marBottom w:val="0"/>
      <w:divBdr>
        <w:top w:val="none" w:sz="0" w:space="0" w:color="auto"/>
        <w:left w:val="none" w:sz="0" w:space="0" w:color="auto"/>
        <w:bottom w:val="none" w:sz="0" w:space="0" w:color="auto"/>
        <w:right w:val="none" w:sz="0" w:space="0" w:color="auto"/>
      </w:divBdr>
    </w:div>
    <w:div w:id="979916928">
      <w:marLeft w:val="0"/>
      <w:marRight w:val="0"/>
      <w:marTop w:val="0"/>
      <w:marBottom w:val="0"/>
      <w:divBdr>
        <w:top w:val="none" w:sz="0" w:space="0" w:color="auto"/>
        <w:left w:val="none" w:sz="0" w:space="0" w:color="auto"/>
        <w:bottom w:val="none" w:sz="0" w:space="0" w:color="auto"/>
        <w:right w:val="none" w:sz="0" w:space="0" w:color="auto"/>
      </w:divBdr>
    </w:div>
    <w:div w:id="979916929">
      <w:marLeft w:val="0"/>
      <w:marRight w:val="0"/>
      <w:marTop w:val="0"/>
      <w:marBottom w:val="0"/>
      <w:divBdr>
        <w:top w:val="none" w:sz="0" w:space="0" w:color="auto"/>
        <w:left w:val="none" w:sz="0" w:space="0" w:color="auto"/>
        <w:bottom w:val="none" w:sz="0" w:space="0" w:color="auto"/>
        <w:right w:val="none" w:sz="0" w:space="0" w:color="auto"/>
      </w:divBdr>
    </w:div>
    <w:div w:id="979916930">
      <w:marLeft w:val="0"/>
      <w:marRight w:val="0"/>
      <w:marTop w:val="0"/>
      <w:marBottom w:val="0"/>
      <w:divBdr>
        <w:top w:val="none" w:sz="0" w:space="0" w:color="auto"/>
        <w:left w:val="none" w:sz="0" w:space="0" w:color="auto"/>
        <w:bottom w:val="none" w:sz="0" w:space="0" w:color="auto"/>
        <w:right w:val="none" w:sz="0" w:space="0" w:color="auto"/>
      </w:divBdr>
    </w:div>
    <w:div w:id="979916931">
      <w:marLeft w:val="0"/>
      <w:marRight w:val="0"/>
      <w:marTop w:val="0"/>
      <w:marBottom w:val="0"/>
      <w:divBdr>
        <w:top w:val="none" w:sz="0" w:space="0" w:color="auto"/>
        <w:left w:val="none" w:sz="0" w:space="0" w:color="auto"/>
        <w:bottom w:val="none" w:sz="0" w:space="0" w:color="auto"/>
        <w:right w:val="none" w:sz="0" w:space="0" w:color="auto"/>
      </w:divBdr>
    </w:div>
    <w:div w:id="979916932">
      <w:marLeft w:val="0"/>
      <w:marRight w:val="0"/>
      <w:marTop w:val="0"/>
      <w:marBottom w:val="0"/>
      <w:divBdr>
        <w:top w:val="none" w:sz="0" w:space="0" w:color="auto"/>
        <w:left w:val="none" w:sz="0" w:space="0" w:color="auto"/>
        <w:bottom w:val="none" w:sz="0" w:space="0" w:color="auto"/>
        <w:right w:val="none" w:sz="0" w:space="0" w:color="auto"/>
      </w:divBdr>
    </w:div>
    <w:div w:id="979916933">
      <w:marLeft w:val="0"/>
      <w:marRight w:val="0"/>
      <w:marTop w:val="0"/>
      <w:marBottom w:val="0"/>
      <w:divBdr>
        <w:top w:val="none" w:sz="0" w:space="0" w:color="auto"/>
        <w:left w:val="none" w:sz="0" w:space="0" w:color="auto"/>
        <w:bottom w:val="none" w:sz="0" w:space="0" w:color="auto"/>
        <w:right w:val="none" w:sz="0" w:space="0" w:color="auto"/>
      </w:divBdr>
    </w:div>
    <w:div w:id="979916934">
      <w:marLeft w:val="0"/>
      <w:marRight w:val="0"/>
      <w:marTop w:val="0"/>
      <w:marBottom w:val="0"/>
      <w:divBdr>
        <w:top w:val="none" w:sz="0" w:space="0" w:color="auto"/>
        <w:left w:val="none" w:sz="0" w:space="0" w:color="auto"/>
        <w:bottom w:val="none" w:sz="0" w:space="0" w:color="auto"/>
        <w:right w:val="none" w:sz="0" w:space="0" w:color="auto"/>
      </w:divBdr>
    </w:div>
    <w:div w:id="979916935">
      <w:marLeft w:val="0"/>
      <w:marRight w:val="0"/>
      <w:marTop w:val="0"/>
      <w:marBottom w:val="0"/>
      <w:divBdr>
        <w:top w:val="none" w:sz="0" w:space="0" w:color="auto"/>
        <w:left w:val="none" w:sz="0" w:space="0" w:color="auto"/>
        <w:bottom w:val="none" w:sz="0" w:space="0" w:color="auto"/>
        <w:right w:val="none" w:sz="0" w:space="0" w:color="auto"/>
      </w:divBdr>
    </w:div>
    <w:div w:id="979916936">
      <w:marLeft w:val="0"/>
      <w:marRight w:val="0"/>
      <w:marTop w:val="0"/>
      <w:marBottom w:val="0"/>
      <w:divBdr>
        <w:top w:val="none" w:sz="0" w:space="0" w:color="auto"/>
        <w:left w:val="none" w:sz="0" w:space="0" w:color="auto"/>
        <w:bottom w:val="none" w:sz="0" w:space="0" w:color="auto"/>
        <w:right w:val="none" w:sz="0" w:space="0" w:color="auto"/>
      </w:divBdr>
    </w:div>
    <w:div w:id="979916937">
      <w:marLeft w:val="0"/>
      <w:marRight w:val="0"/>
      <w:marTop w:val="0"/>
      <w:marBottom w:val="0"/>
      <w:divBdr>
        <w:top w:val="none" w:sz="0" w:space="0" w:color="auto"/>
        <w:left w:val="none" w:sz="0" w:space="0" w:color="auto"/>
        <w:bottom w:val="none" w:sz="0" w:space="0" w:color="auto"/>
        <w:right w:val="none" w:sz="0" w:space="0" w:color="auto"/>
      </w:divBdr>
    </w:div>
    <w:div w:id="979916938">
      <w:marLeft w:val="0"/>
      <w:marRight w:val="0"/>
      <w:marTop w:val="0"/>
      <w:marBottom w:val="0"/>
      <w:divBdr>
        <w:top w:val="none" w:sz="0" w:space="0" w:color="auto"/>
        <w:left w:val="none" w:sz="0" w:space="0" w:color="auto"/>
        <w:bottom w:val="none" w:sz="0" w:space="0" w:color="auto"/>
        <w:right w:val="none" w:sz="0" w:space="0" w:color="auto"/>
      </w:divBdr>
    </w:div>
    <w:div w:id="979916939">
      <w:marLeft w:val="0"/>
      <w:marRight w:val="0"/>
      <w:marTop w:val="0"/>
      <w:marBottom w:val="0"/>
      <w:divBdr>
        <w:top w:val="none" w:sz="0" w:space="0" w:color="auto"/>
        <w:left w:val="none" w:sz="0" w:space="0" w:color="auto"/>
        <w:bottom w:val="none" w:sz="0" w:space="0" w:color="auto"/>
        <w:right w:val="none" w:sz="0" w:space="0" w:color="auto"/>
      </w:divBdr>
    </w:div>
    <w:div w:id="979916940">
      <w:marLeft w:val="0"/>
      <w:marRight w:val="0"/>
      <w:marTop w:val="0"/>
      <w:marBottom w:val="0"/>
      <w:divBdr>
        <w:top w:val="none" w:sz="0" w:space="0" w:color="auto"/>
        <w:left w:val="none" w:sz="0" w:space="0" w:color="auto"/>
        <w:bottom w:val="none" w:sz="0" w:space="0" w:color="auto"/>
        <w:right w:val="none" w:sz="0" w:space="0" w:color="auto"/>
      </w:divBdr>
    </w:div>
    <w:div w:id="979916941">
      <w:marLeft w:val="0"/>
      <w:marRight w:val="0"/>
      <w:marTop w:val="0"/>
      <w:marBottom w:val="0"/>
      <w:divBdr>
        <w:top w:val="none" w:sz="0" w:space="0" w:color="auto"/>
        <w:left w:val="none" w:sz="0" w:space="0" w:color="auto"/>
        <w:bottom w:val="none" w:sz="0" w:space="0" w:color="auto"/>
        <w:right w:val="none" w:sz="0" w:space="0" w:color="auto"/>
      </w:divBdr>
    </w:div>
    <w:div w:id="979916942">
      <w:marLeft w:val="0"/>
      <w:marRight w:val="0"/>
      <w:marTop w:val="0"/>
      <w:marBottom w:val="0"/>
      <w:divBdr>
        <w:top w:val="none" w:sz="0" w:space="0" w:color="auto"/>
        <w:left w:val="none" w:sz="0" w:space="0" w:color="auto"/>
        <w:bottom w:val="none" w:sz="0" w:space="0" w:color="auto"/>
        <w:right w:val="none" w:sz="0" w:space="0" w:color="auto"/>
      </w:divBdr>
    </w:div>
    <w:div w:id="979916943">
      <w:marLeft w:val="0"/>
      <w:marRight w:val="0"/>
      <w:marTop w:val="0"/>
      <w:marBottom w:val="0"/>
      <w:divBdr>
        <w:top w:val="none" w:sz="0" w:space="0" w:color="auto"/>
        <w:left w:val="none" w:sz="0" w:space="0" w:color="auto"/>
        <w:bottom w:val="none" w:sz="0" w:space="0" w:color="auto"/>
        <w:right w:val="none" w:sz="0" w:space="0" w:color="auto"/>
      </w:divBdr>
    </w:div>
    <w:div w:id="979916944">
      <w:marLeft w:val="0"/>
      <w:marRight w:val="0"/>
      <w:marTop w:val="0"/>
      <w:marBottom w:val="0"/>
      <w:divBdr>
        <w:top w:val="none" w:sz="0" w:space="0" w:color="auto"/>
        <w:left w:val="none" w:sz="0" w:space="0" w:color="auto"/>
        <w:bottom w:val="none" w:sz="0" w:space="0" w:color="auto"/>
        <w:right w:val="none" w:sz="0" w:space="0" w:color="auto"/>
      </w:divBdr>
    </w:div>
    <w:div w:id="979916945">
      <w:marLeft w:val="0"/>
      <w:marRight w:val="0"/>
      <w:marTop w:val="0"/>
      <w:marBottom w:val="0"/>
      <w:divBdr>
        <w:top w:val="none" w:sz="0" w:space="0" w:color="auto"/>
        <w:left w:val="none" w:sz="0" w:space="0" w:color="auto"/>
        <w:bottom w:val="none" w:sz="0" w:space="0" w:color="auto"/>
        <w:right w:val="none" w:sz="0" w:space="0" w:color="auto"/>
      </w:divBdr>
    </w:div>
    <w:div w:id="979916946">
      <w:marLeft w:val="0"/>
      <w:marRight w:val="0"/>
      <w:marTop w:val="0"/>
      <w:marBottom w:val="0"/>
      <w:divBdr>
        <w:top w:val="none" w:sz="0" w:space="0" w:color="auto"/>
        <w:left w:val="none" w:sz="0" w:space="0" w:color="auto"/>
        <w:bottom w:val="none" w:sz="0" w:space="0" w:color="auto"/>
        <w:right w:val="none" w:sz="0" w:space="0" w:color="auto"/>
      </w:divBdr>
    </w:div>
    <w:div w:id="979916947">
      <w:marLeft w:val="0"/>
      <w:marRight w:val="0"/>
      <w:marTop w:val="0"/>
      <w:marBottom w:val="0"/>
      <w:divBdr>
        <w:top w:val="none" w:sz="0" w:space="0" w:color="auto"/>
        <w:left w:val="none" w:sz="0" w:space="0" w:color="auto"/>
        <w:bottom w:val="none" w:sz="0" w:space="0" w:color="auto"/>
        <w:right w:val="none" w:sz="0" w:space="0" w:color="auto"/>
      </w:divBdr>
    </w:div>
    <w:div w:id="979916948">
      <w:marLeft w:val="0"/>
      <w:marRight w:val="0"/>
      <w:marTop w:val="0"/>
      <w:marBottom w:val="0"/>
      <w:divBdr>
        <w:top w:val="none" w:sz="0" w:space="0" w:color="auto"/>
        <w:left w:val="none" w:sz="0" w:space="0" w:color="auto"/>
        <w:bottom w:val="none" w:sz="0" w:space="0" w:color="auto"/>
        <w:right w:val="none" w:sz="0" w:space="0" w:color="auto"/>
      </w:divBdr>
    </w:div>
    <w:div w:id="979916949">
      <w:marLeft w:val="0"/>
      <w:marRight w:val="0"/>
      <w:marTop w:val="0"/>
      <w:marBottom w:val="0"/>
      <w:divBdr>
        <w:top w:val="none" w:sz="0" w:space="0" w:color="auto"/>
        <w:left w:val="none" w:sz="0" w:space="0" w:color="auto"/>
        <w:bottom w:val="none" w:sz="0" w:space="0" w:color="auto"/>
        <w:right w:val="none" w:sz="0" w:space="0" w:color="auto"/>
      </w:divBdr>
    </w:div>
    <w:div w:id="979916950">
      <w:marLeft w:val="0"/>
      <w:marRight w:val="0"/>
      <w:marTop w:val="0"/>
      <w:marBottom w:val="0"/>
      <w:divBdr>
        <w:top w:val="none" w:sz="0" w:space="0" w:color="auto"/>
        <w:left w:val="none" w:sz="0" w:space="0" w:color="auto"/>
        <w:bottom w:val="none" w:sz="0" w:space="0" w:color="auto"/>
        <w:right w:val="none" w:sz="0" w:space="0" w:color="auto"/>
      </w:divBdr>
    </w:div>
    <w:div w:id="979916951">
      <w:marLeft w:val="0"/>
      <w:marRight w:val="0"/>
      <w:marTop w:val="0"/>
      <w:marBottom w:val="0"/>
      <w:divBdr>
        <w:top w:val="none" w:sz="0" w:space="0" w:color="auto"/>
        <w:left w:val="none" w:sz="0" w:space="0" w:color="auto"/>
        <w:bottom w:val="none" w:sz="0" w:space="0" w:color="auto"/>
        <w:right w:val="none" w:sz="0" w:space="0" w:color="auto"/>
      </w:divBdr>
    </w:div>
    <w:div w:id="979916952">
      <w:marLeft w:val="0"/>
      <w:marRight w:val="0"/>
      <w:marTop w:val="0"/>
      <w:marBottom w:val="0"/>
      <w:divBdr>
        <w:top w:val="none" w:sz="0" w:space="0" w:color="auto"/>
        <w:left w:val="none" w:sz="0" w:space="0" w:color="auto"/>
        <w:bottom w:val="none" w:sz="0" w:space="0" w:color="auto"/>
        <w:right w:val="none" w:sz="0" w:space="0" w:color="auto"/>
      </w:divBdr>
    </w:div>
    <w:div w:id="979916953">
      <w:marLeft w:val="0"/>
      <w:marRight w:val="0"/>
      <w:marTop w:val="0"/>
      <w:marBottom w:val="0"/>
      <w:divBdr>
        <w:top w:val="none" w:sz="0" w:space="0" w:color="auto"/>
        <w:left w:val="none" w:sz="0" w:space="0" w:color="auto"/>
        <w:bottom w:val="none" w:sz="0" w:space="0" w:color="auto"/>
        <w:right w:val="none" w:sz="0" w:space="0" w:color="auto"/>
      </w:divBdr>
    </w:div>
    <w:div w:id="979916954">
      <w:marLeft w:val="0"/>
      <w:marRight w:val="0"/>
      <w:marTop w:val="0"/>
      <w:marBottom w:val="0"/>
      <w:divBdr>
        <w:top w:val="none" w:sz="0" w:space="0" w:color="auto"/>
        <w:left w:val="none" w:sz="0" w:space="0" w:color="auto"/>
        <w:bottom w:val="none" w:sz="0" w:space="0" w:color="auto"/>
        <w:right w:val="none" w:sz="0" w:space="0" w:color="auto"/>
      </w:divBdr>
    </w:div>
    <w:div w:id="979916955">
      <w:marLeft w:val="0"/>
      <w:marRight w:val="0"/>
      <w:marTop w:val="0"/>
      <w:marBottom w:val="0"/>
      <w:divBdr>
        <w:top w:val="none" w:sz="0" w:space="0" w:color="auto"/>
        <w:left w:val="none" w:sz="0" w:space="0" w:color="auto"/>
        <w:bottom w:val="none" w:sz="0" w:space="0" w:color="auto"/>
        <w:right w:val="none" w:sz="0" w:space="0" w:color="auto"/>
      </w:divBdr>
    </w:div>
    <w:div w:id="979916956">
      <w:marLeft w:val="0"/>
      <w:marRight w:val="0"/>
      <w:marTop w:val="0"/>
      <w:marBottom w:val="0"/>
      <w:divBdr>
        <w:top w:val="none" w:sz="0" w:space="0" w:color="auto"/>
        <w:left w:val="none" w:sz="0" w:space="0" w:color="auto"/>
        <w:bottom w:val="none" w:sz="0" w:space="0" w:color="auto"/>
        <w:right w:val="none" w:sz="0" w:space="0" w:color="auto"/>
      </w:divBdr>
    </w:div>
    <w:div w:id="979916957">
      <w:marLeft w:val="0"/>
      <w:marRight w:val="0"/>
      <w:marTop w:val="0"/>
      <w:marBottom w:val="0"/>
      <w:divBdr>
        <w:top w:val="none" w:sz="0" w:space="0" w:color="auto"/>
        <w:left w:val="none" w:sz="0" w:space="0" w:color="auto"/>
        <w:bottom w:val="none" w:sz="0" w:space="0" w:color="auto"/>
        <w:right w:val="none" w:sz="0" w:space="0" w:color="auto"/>
      </w:divBdr>
    </w:div>
    <w:div w:id="979916958">
      <w:marLeft w:val="0"/>
      <w:marRight w:val="0"/>
      <w:marTop w:val="0"/>
      <w:marBottom w:val="0"/>
      <w:divBdr>
        <w:top w:val="none" w:sz="0" w:space="0" w:color="auto"/>
        <w:left w:val="none" w:sz="0" w:space="0" w:color="auto"/>
        <w:bottom w:val="none" w:sz="0" w:space="0" w:color="auto"/>
        <w:right w:val="none" w:sz="0" w:space="0" w:color="auto"/>
      </w:divBdr>
    </w:div>
    <w:div w:id="979916959">
      <w:marLeft w:val="0"/>
      <w:marRight w:val="0"/>
      <w:marTop w:val="0"/>
      <w:marBottom w:val="0"/>
      <w:divBdr>
        <w:top w:val="none" w:sz="0" w:space="0" w:color="auto"/>
        <w:left w:val="none" w:sz="0" w:space="0" w:color="auto"/>
        <w:bottom w:val="none" w:sz="0" w:space="0" w:color="auto"/>
        <w:right w:val="none" w:sz="0" w:space="0" w:color="auto"/>
      </w:divBdr>
    </w:div>
    <w:div w:id="979916960">
      <w:marLeft w:val="0"/>
      <w:marRight w:val="0"/>
      <w:marTop w:val="0"/>
      <w:marBottom w:val="0"/>
      <w:divBdr>
        <w:top w:val="none" w:sz="0" w:space="0" w:color="auto"/>
        <w:left w:val="none" w:sz="0" w:space="0" w:color="auto"/>
        <w:bottom w:val="none" w:sz="0" w:space="0" w:color="auto"/>
        <w:right w:val="none" w:sz="0" w:space="0" w:color="auto"/>
      </w:divBdr>
    </w:div>
    <w:div w:id="979916961">
      <w:marLeft w:val="0"/>
      <w:marRight w:val="0"/>
      <w:marTop w:val="0"/>
      <w:marBottom w:val="0"/>
      <w:divBdr>
        <w:top w:val="none" w:sz="0" w:space="0" w:color="auto"/>
        <w:left w:val="none" w:sz="0" w:space="0" w:color="auto"/>
        <w:bottom w:val="none" w:sz="0" w:space="0" w:color="auto"/>
        <w:right w:val="none" w:sz="0" w:space="0" w:color="auto"/>
      </w:divBdr>
    </w:div>
    <w:div w:id="979916962">
      <w:marLeft w:val="0"/>
      <w:marRight w:val="0"/>
      <w:marTop w:val="0"/>
      <w:marBottom w:val="0"/>
      <w:divBdr>
        <w:top w:val="none" w:sz="0" w:space="0" w:color="auto"/>
        <w:left w:val="none" w:sz="0" w:space="0" w:color="auto"/>
        <w:bottom w:val="none" w:sz="0" w:space="0" w:color="auto"/>
        <w:right w:val="none" w:sz="0" w:space="0" w:color="auto"/>
      </w:divBdr>
    </w:div>
    <w:div w:id="979916963">
      <w:marLeft w:val="0"/>
      <w:marRight w:val="0"/>
      <w:marTop w:val="0"/>
      <w:marBottom w:val="0"/>
      <w:divBdr>
        <w:top w:val="none" w:sz="0" w:space="0" w:color="auto"/>
        <w:left w:val="none" w:sz="0" w:space="0" w:color="auto"/>
        <w:bottom w:val="none" w:sz="0" w:space="0" w:color="auto"/>
        <w:right w:val="none" w:sz="0" w:space="0" w:color="auto"/>
      </w:divBdr>
    </w:div>
    <w:div w:id="979916964">
      <w:marLeft w:val="0"/>
      <w:marRight w:val="0"/>
      <w:marTop w:val="0"/>
      <w:marBottom w:val="0"/>
      <w:divBdr>
        <w:top w:val="none" w:sz="0" w:space="0" w:color="auto"/>
        <w:left w:val="none" w:sz="0" w:space="0" w:color="auto"/>
        <w:bottom w:val="none" w:sz="0" w:space="0" w:color="auto"/>
        <w:right w:val="none" w:sz="0" w:space="0" w:color="auto"/>
      </w:divBdr>
    </w:div>
    <w:div w:id="979916965">
      <w:marLeft w:val="0"/>
      <w:marRight w:val="0"/>
      <w:marTop w:val="0"/>
      <w:marBottom w:val="0"/>
      <w:divBdr>
        <w:top w:val="none" w:sz="0" w:space="0" w:color="auto"/>
        <w:left w:val="none" w:sz="0" w:space="0" w:color="auto"/>
        <w:bottom w:val="none" w:sz="0" w:space="0" w:color="auto"/>
        <w:right w:val="none" w:sz="0" w:space="0" w:color="auto"/>
      </w:divBdr>
    </w:div>
    <w:div w:id="979916966">
      <w:marLeft w:val="0"/>
      <w:marRight w:val="0"/>
      <w:marTop w:val="0"/>
      <w:marBottom w:val="0"/>
      <w:divBdr>
        <w:top w:val="none" w:sz="0" w:space="0" w:color="auto"/>
        <w:left w:val="none" w:sz="0" w:space="0" w:color="auto"/>
        <w:bottom w:val="none" w:sz="0" w:space="0" w:color="auto"/>
        <w:right w:val="none" w:sz="0" w:space="0" w:color="auto"/>
      </w:divBdr>
    </w:div>
    <w:div w:id="979916967">
      <w:marLeft w:val="0"/>
      <w:marRight w:val="0"/>
      <w:marTop w:val="0"/>
      <w:marBottom w:val="0"/>
      <w:divBdr>
        <w:top w:val="none" w:sz="0" w:space="0" w:color="auto"/>
        <w:left w:val="none" w:sz="0" w:space="0" w:color="auto"/>
        <w:bottom w:val="none" w:sz="0" w:space="0" w:color="auto"/>
        <w:right w:val="none" w:sz="0" w:space="0" w:color="auto"/>
      </w:divBdr>
    </w:div>
    <w:div w:id="979916968">
      <w:marLeft w:val="0"/>
      <w:marRight w:val="0"/>
      <w:marTop w:val="0"/>
      <w:marBottom w:val="0"/>
      <w:divBdr>
        <w:top w:val="none" w:sz="0" w:space="0" w:color="auto"/>
        <w:left w:val="none" w:sz="0" w:space="0" w:color="auto"/>
        <w:bottom w:val="none" w:sz="0" w:space="0" w:color="auto"/>
        <w:right w:val="none" w:sz="0" w:space="0" w:color="auto"/>
      </w:divBdr>
    </w:div>
    <w:div w:id="979916969">
      <w:marLeft w:val="0"/>
      <w:marRight w:val="0"/>
      <w:marTop w:val="0"/>
      <w:marBottom w:val="0"/>
      <w:divBdr>
        <w:top w:val="none" w:sz="0" w:space="0" w:color="auto"/>
        <w:left w:val="none" w:sz="0" w:space="0" w:color="auto"/>
        <w:bottom w:val="none" w:sz="0" w:space="0" w:color="auto"/>
        <w:right w:val="none" w:sz="0" w:space="0" w:color="auto"/>
      </w:divBdr>
    </w:div>
    <w:div w:id="979916970">
      <w:marLeft w:val="0"/>
      <w:marRight w:val="0"/>
      <w:marTop w:val="0"/>
      <w:marBottom w:val="0"/>
      <w:divBdr>
        <w:top w:val="none" w:sz="0" w:space="0" w:color="auto"/>
        <w:left w:val="none" w:sz="0" w:space="0" w:color="auto"/>
        <w:bottom w:val="none" w:sz="0" w:space="0" w:color="auto"/>
        <w:right w:val="none" w:sz="0" w:space="0" w:color="auto"/>
      </w:divBdr>
    </w:div>
    <w:div w:id="979916971">
      <w:marLeft w:val="0"/>
      <w:marRight w:val="0"/>
      <w:marTop w:val="0"/>
      <w:marBottom w:val="0"/>
      <w:divBdr>
        <w:top w:val="none" w:sz="0" w:space="0" w:color="auto"/>
        <w:left w:val="none" w:sz="0" w:space="0" w:color="auto"/>
        <w:bottom w:val="none" w:sz="0" w:space="0" w:color="auto"/>
        <w:right w:val="none" w:sz="0" w:space="0" w:color="auto"/>
      </w:divBdr>
    </w:div>
    <w:div w:id="979916972">
      <w:marLeft w:val="0"/>
      <w:marRight w:val="0"/>
      <w:marTop w:val="0"/>
      <w:marBottom w:val="0"/>
      <w:divBdr>
        <w:top w:val="none" w:sz="0" w:space="0" w:color="auto"/>
        <w:left w:val="none" w:sz="0" w:space="0" w:color="auto"/>
        <w:bottom w:val="none" w:sz="0" w:space="0" w:color="auto"/>
        <w:right w:val="none" w:sz="0" w:space="0" w:color="auto"/>
      </w:divBdr>
    </w:div>
    <w:div w:id="979916973">
      <w:marLeft w:val="0"/>
      <w:marRight w:val="0"/>
      <w:marTop w:val="0"/>
      <w:marBottom w:val="0"/>
      <w:divBdr>
        <w:top w:val="none" w:sz="0" w:space="0" w:color="auto"/>
        <w:left w:val="none" w:sz="0" w:space="0" w:color="auto"/>
        <w:bottom w:val="none" w:sz="0" w:space="0" w:color="auto"/>
        <w:right w:val="none" w:sz="0" w:space="0" w:color="auto"/>
      </w:divBdr>
    </w:div>
    <w:div w:id="979916974">
      <w:marLeft w:val="0"/>
      <w:marRight w:val="0"/>
      <w:marTop w:val="0"/>
      <w:marBottom w:val="0"/>
      <w:divBdr>
        <w:top w:val="none" w:sz="0" w:space="0" w:color="auto"/>
        <w:left w:val="none" w:sz="0" w:space="0" w:color="auto"/>
        <w:bottom w:val="none" w:sz="0" w:space="0" w:color="auto"/>
        <w:right w:val="none" w:sz="0" w:space="0" w:color="auto"/>
      </w:divBdr>
    </w:div>
    <w:div w:id="979916975">
      <w:marLeft w:val="0"/>
      <w:marRight w:val="0"/>
      <w:marTop w:val="0"/>
      <w:marBottom w:val="0"/>
      <w:divBdr>
        <w:top w:val="none" w:sz="0" w:space="0" w:color="auto"/>
        <w:left w:val="none" w:sz="0" w:space="0" w:color="auto"/>
        <w:bottom w:val="none" w:sz="0" w:space="0" w:color="auto"/>
        <w:right w:val="none" w:sz="0" w:space="0" w:color="auto"/>
      </w:divBdr>
    </w:div>
    <w:div w:id="979916976">
      <w:marLeft w:val="0"/>
      <w:marRight w:val="0"/>
      <w:marTop w:val="0"/>
      <w:marBottom w:val="0"/>
      <w:divBdr>
        <w:top w:val="none" w:sz="0" w:space="0" w:color="auto"/>
        <w:left w:val="none" w:sz="0" w:space="0" w:color="auto"/>
        <w:bottom w:val="none" w:sz="0" w:space="0" w:color="auto"/>
        <w:right w:val="none" w:sz="0" w:space="0" w:color="auto"/>
      </w:divBdr>
    </w:div>
    <w:div w:id="979916977">
      <w:marLeft w:val="0"/>
      <w:marRight w:val="0"/>
      <w:marTop w:val="0"/>
      <w:marBottom w:val="0"/>
      <w:divBdr>
        <w:top w:val="none" w:sz="0" w:space="0" w:color="auto"/>
        <w:left w:val="none" w:sz="0" w:space="0" w:color="auto"/>
        <w:bottom w:val="none" w:sz="0" w:space="0" w:color="auto"/>
        <w:right w:val="none" w:sz="0" w:space="0" w:color="auto"/>
      </w:divBdr>
    </w:div>
    <w:div w:id="979916978">
      <w:marLeft w:val="0"/>
      <w:marRight w:val="0"/>
      <w:marTop w:val="0"/>
      <w:marBottom w:val="0"/>
      <w:divBdr>
        <w:top w:val="none" w:sz="0" w:space="0" w:color="auto"/>
        <w:left w:val="none" w:sz="0" w:space="0" w:color="auto"/>
        <w:bottom w:val="none" w:sz="0" w:space="0" w:color="auto"/>
        <w:right w:val="none" w:sz="0" w:space="0" w:color="auto"/>
      </w:divBdr>
    </w:div>
    <w:div w:id="979916979">
      <w:marLeft w:val="0"/>
      <w:marRight w:val="0"/>
      <w:marTop w:val="0"/>
      <w:marBottom w:val="0"/>
      <w:divBdr>
        <w:top w:val="none" w:sz="0" w:space="0" w:color="auto"/>
        <w:left w:val="none" w:sz="0" w:space="0" w:color="auto"/>
        <w:bottom w:val="none" w:sz="0" w:space="0" w:color="auto"/>
        <w:right w:val="none" w:sz="0" w:space="0" w:color="auto"/>
      </w:divBdr>
    </w:div>
    <w:div w:id="979916980">
      <w:marLeft w:val="0"/>
      <w:marRight w:val="0"/>
      <w:marTop w:val="0"/>
      <w:marBottom w:val="0"/>
      <w:divBdr>
        <w:top w:val="none" w:sz="0" w:space="0" w:color="auto"/>
        <w:left w:val="none" w:sz="0" w:space="0" w:color="auto"/>
        <w:bottom w:val="none" w:sz="0" w:space="0" w:color="auto"/>
        <w:right w:val="none" w:sz="0" w:space="0" w:color="auto"/>
      </w:divBdr>
    </w:div>
    <w:div w:id="979916981">
      <w:marLeft w:val="0"/>
      <w:marRight w:val="0"/>
      <w:marTop w:val="0"/>
      <w:marBottom w:val="0"/>
      <w:divBdr>
        <w:top w:val="none" w:sz="0" w:space="0" w:color="auto"/>
        <w:left w:val="none" w:sz="0" w:space="0" w:color="auto"/>
        <w:bottom w:val="none" w:sz="0" w:space="0" w:color="auto"/>
        <w:right w:val="none" w:sz="0" w:space="0" w:color="auto"/>
      </w:divBdr>
    </w:div>
    <w:div w:id="979916982">
      <w:marLeft w:val="0"/>
      <w:marRight w:val="0"/>
      <w:marTop w:val="0"/>
      <w:marBottom w:val="0"/>
      <w:divBdr>
        <w:top w:val="none" w:sz="0" w:space="0" w:color="auto"/>
        <w:left w:val="none" w:sz="0" w:space="0" w:color="auto"/>
        <w:bottom w:val="none" w:sz="0" w:space="0" w:color="auto"/>
        <w:right w:val="none" w:sz="0" w:space="0" w:color="auto"/>
      </w:divBdr>
    </w:div>
    <w:div w:id="979916983">
      <w:marLeft w:val="0"/>
      <w:marRight w:val="0"/>
      <w:marTop w:val="0"/>
      <w:marBottom w:val="0"/>
      <w:divBdr>
        <w:top w:val="none" w:sz="0" w:space="0" w:color="auto"/>
        <w:left w:val="none" w:sz="0" w:space="0" w:color="auto"/>
        <w:bottom w:val="none" w:sz="0" w:space="0" w:color="auto"/>
        <w:right w:val="none" w:sz="0" w:space="0" w:color="auto"/>
      </w:divBdr>
    </w:div>
    <w:div w:id="979916984">
      <w:marLeft w:val="0"/>
      <w:marRight w:val="0"/>
      <w:marTop w:val="0"/>
      <w:marBottom w:val="0"/>
      <w:divBdr>
        <w:top w:val="none" w:sz="0" w:space="0" w:color="auto"/>
        <w:left w:val="none" w:sz="0" w:space="0" w:color="auto"/>
        <w:bottom w:val="none" w:sz="0" w:space="0" w:color="auto"/>
        <w:right w:val="none" w:sz="0" w:space="0" w:color="auto"/>
      </w:divBdr>
    </w:div>
    <w:div w:id="979916985">
      <w:marLeft w:val="0"/>
      <w:marRight w:val="0"/>
      <w:marTop w:val="0"/>
      <w:marBottom w:val="0"/>
      <w:divBdr>
        <w:top w:val="none" w:sz="0" w:space="0" w:color="auto"/>
        <w:left w:val="none" w:sz="0" w:space="0" w:color="auto"/>
        <w:bottom w:val="none" w:sz="0" w:space="0" w:color="auto"/>
        <w:right w:val="none" w:sz="0" w:space="0" w:color="auto"/>
      </w:divBdr>
    </w:div>
    <w:div w:id="979916986">
      <w:marLeft w:val="0"/>
      <w:marRight w:val="0"/>
      <w:marTop w:val="0"/>
      <w:marBottom w:val="0"/>
      <w:divBdr>
        <w:top w:val="none" w:sz="0" w:space="0" w:color="auto"/>
        <w:left w:val="none" w:sz="0" w:space="0" w:color="auto"/>
        <w:bottom w:val="none" w:sz="0" w:space="0" w:color="auto"/>
        <w:right w:val="none" w:sz="0" w:space="0" w:color="auto"/>
      </w:divBdr>
    </w:div>
    <w:div w:id="979916987">
      <w:marLeft w:val="0"/>
      <w:marRight w:val="0"/>
      <w:marTop w:val="0"/>
      <w:marBottom w:val="0"/>
      <w:divBdr>
        <w:top w:val="none" w:sz="0" w:space="0" w:color="auto"/>
        <w:left w:val="none" w:sz="0" w:space="0" w:color="auto"/>
        <w:bottom w:val="none" w:sz="0" w:space="0" w:color="auto"/>
        <w:right w:val="none" w:sz="0" w:space="0" w:color="auto"/>
      </w:divBdr>
    </w:div>
    <w:div w:id="979916988">
      <w:marLeft w:val="0"/>
      <w:marRight w:val="0"/>
      <w:marTop w:val="0"/>
      <w:marBottom w:val="0"/>
      <w:divBdr>
        <w:top w:val="none" w:sz="0" w:space="0" w:color="auto"/>
        <w:left w:val="none" w:sz="0" w:space="0" w:color="auto"/>
        <w:bottom w:val="none" w:sz="0" w:space="0" w:color="auto"/>
        <w:right w:val="none" w:sz="0" w:space="0" w:color="auto"/>
      </w:divBdr>
    </w:div>
    <w:div w:id="979916989">
      <w:marLeft w:val="0"/>
      <w:marRight w:val="0"/>
      <w:marTop w:val="0"/>
      <w:marBottom w:val="0"/>
      <w:divBdr>
        <w:top w:val="none" w:sz="0" w:space="0" w:color="auto"/>
        <w:left w:val="none" w:sz="0" w:space="0" w:color="auto"/>
        <w:bottom w:val="none" w:sz="0" w:space="0" w:color="auto"/>
        <w:right w:val="none" w:sz="0" w:space="0" w:color="auto"/>
      </w:divBdr>
    </w:div>
    <w:div w:id="979916990">
      <w:marLeft w:val="0"/>
      <w:marRight w:val="0"/>
      <w:marTop w:val="0"/>
      <w:marBottom w:val="0"/>
      <w:divBdr>
        <w:top w:val="none" w:sz="0" w:space="0" w:color="auto"/>
        <w:left w:val="none" w:sz="0" w:space="0" w:color="auto"/>
        <w:bottom w:val="none" w:sz="0" w:space="0" w:color="auto"/>
        <w:right w:val="none" w:sz="0" w:space="0" w:color="auto"/>
      </w:divBdr>
    </w:div>
    <w:div w:id="979916991">
      <w:marLeft w:val="0"/>
      <w:marRight w:val="0"/>
      <w:marTop w:val="0"/>
      <w:marBottom w:val="0"/>
      <w:divBdr>
        <w:top w:val="none" w:sz="0" w:space="0" w:color="auto"/>
        <w:left w:val="none" w:sz="0" w:space="0" w:color="auto"/>
        <w:bottom w:val="none" w:sz="0" w:space="0" w:color="auto"/>
        <w:right w:val="none" w:sz="0" w:space="0" w:color="auto"/>
      </w:divBdr>
    </w:div>
    <w:div w:id="979916992">
      <w:marLeft w:val="0"/>
      <w:marRight w:val="0"/>
      <w:marTop w:val="0"/>
      <w:marBottom w:val="0"/>
      <w:divBdr>
        <w:top w:val="none" w:sz="0" w:space="0" w:color="auto"/>
        <w:left w:val="none" w:sz="0" w:space="0" w:color="auto"/>
        <w:bottom w:val="none" w:sz="0" w:space="0" w:color="auto"/>
        <w:right w:val="none" w:sz="0" w:space="0" w:color="auto"/>
      </w:divBdr>
    </w:div>
    <w:div w:id="979916993">
      <w:marLeft w:val="0"/>
      <w:marRight w:val="0"/>
      <w:marTop w:val="0"/>
      <w:marBottom w:val="0"/>
      <w:divBdr>
        <w:top w:val="none" w:sz="0" w:space="0" w:color="auto"/>
        <w:left w:val="none" w:sz="0" w:space="0" w:color="auto"/>
        <w:bottom w:val="none" w:sz="0" w:space="0" w:color="auto"/>
        <w:right w:val="none" w:sz="0" w:space="0" w:color="auto"/>
      </w:divBdr>
    </w:div>
    <w:div w:id="979916994">
      <w:marLeft w:val="0"/>
      <w:marRight w:val="0"/>
      <w:marTop w:val="0"/>
      <w:marBottom w:val="0"/>
      <w:divBdr>
        <w:top w:val="none" w:sz="0" w:space="0" w:color="auto"/>
        <w:left w:val="none" w:sz="0" w:space="0" w:color="auto"/>
        <w:bottom w:val="none" w:sz="0" w:space="0" w:color="auto"/>
        <w:right w:val="none" w:sz="0" w:space="0" w:color="auto"/>
      </w:divBdr>
    </w:div>
    <w:div w:id="979916995">
      <w:marLeft w:val="0"/>
      <w:marRight w:val="0"/>
      <w:marTop w:val="0"/>
      <w:marBottom w:val="0"/>
      <w:divBdr>
        <w:top w:val="none" w:sz="0" w:space="0" w:color="auto"/>
        <w:left w:val="none" w:sz="0" w:space="0" w:color="auto"/>
        <w:bottom w:val="none" w:sz="0" w:space="0" w:color="auto"/>
        <w:right w:val="none" w:sz="0" w:space="0" w:color="auto"/>
      </w:divBdr>
    </w:div>
    <w:div w:id="979916996">
      <w:marLeft w:val="0"/>
      <w:marRight w:val="0"/>
      <w:marTop w:val="0"/>
      <w:marBottom w:val="0"/>
      <w:divBdr>
        <w:top w:val="none" w:sz="0" w:space="0" w:color="auto"/>
        <w:left w:val="none" w:sz="0" w:space="0" w:color="auto"/>
        <w:bottom w:val="none" w:sz="0" w:space="0" w:color="auto"/>
        <w:right w:val="none" w:sz="0" w:space="0" w:color="auto"/>
      </w:divBdr>
    </w:div>
    <w:div w:id="979916997">
      <w:marLeft w:val="0"/>
      <w:marRight w:val="0"/>
      <w:marTop w:val="0"/>
      <w:marBottom w:val="0"/>
      <w:divBdr>
        <w:top w:val="none" w:sz="0" w:space="0" w:color="auto"/>
        <w:left w:val="none" w:sz="0" w:space="0" w:color="auto"/>
        <w:bottom w:val="none" w:sz="0" w:space="0" w:color="auto"/>
        <w:right w:val="none" w:sz="0" w:space="0" w:color="auto"/>
      </w:divBdr>
    </w:div>
    <w:div w:id="979916998">
      <w:marLeft w:val="0"/>
      <w:marRight w:val="0"/>
      <w:marTop w:val="0"/>
      <w:marBottom w:val="0"/>
      <w:divBdr>
        <w:top w:val="none" w:sz="0" w:space="0" w:color="auto"/>
        <w:left w:val="none" w:sz="0" w:space="0" w:color="auto"/>
        <w:bottom w:val="none" w:sz="0" w:space="0" w:color="auto"/>
        <w:right w:val="none" w:sz="0" w:space="0" w:color="auto"/>
      </w:divBdr>
    </w:div>
    <w:div w:id="979916999">
      <w:marLeft w:val="0"/>
      <w:marRight w:val="0"/>
      <w:marTop w:val="0"/>
      <w:marBottom w:val="0"/>
      <w:divBdr>
        <w:top w:val="none" w:sz="0" w:space="0" w:color="auto"/>
        <w:left w:val="none" w:sz="0" w:space="0" w:color="auto"/>
        <w:bottom w:val="none" w:sz="0" w:space="0" w:color="auto"/>
        <w:right w:val="none" w:sz="0" w:space="0" w:color="auto"/>
      </w:divBdr>
    </w:div>
    <w:div w:id="979917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06124.72" TargetMode="External"/><Relationship Id="rId18" Type="http://schemas.openxmlformats.org/officeDocument/2006/relationships/hyperlink" Target="garantF1://70070950.0" TargetMode="External"/><Relationship Id="rId26" Type="http://schemas.openxmlformats.org/officeDocument/2006/relationships/hyperlink" Target="garantF1://70191362.0" TargetMode="External"/><Relationship Id="rId39"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garantF1://70191040.0" TargetMode="External"/><Relationship Id="rId34" Type="http://schemas.openxmlformats.org/officeDocument/2006/relationships/hyperlink" Target="garantF1://10005807.0" TargetMode="External"/><Relationship Id="rId42" Type="http://schemas.openxmlformats.org/officeDocument/2006/relationships/image" Target="media/image5.emf"/><Relationship Id="rId47" Type="http://schemas.openxmlformats.org/officeDocument/2006/relationships/image" Target="media/image10.emf"/><Relationship Id="rId50" Type="http://schemas.openxmlformats.org/officeDocument/2006/relationships/theme" Target="theme/theme1.xml"/><Relationship Id="rId7" Type="http://schemas.openxmlformats.org/officeDocument/2006/relationships/hyperlink" Target="garantF1://5532903.0" TargetMode="External"/><Relationship Id="rId12" Type="http://schemas.openxmlformats.org/officeDocument/2006/relationships/hyperlink" Target="garantF1://94365.0" TargetMode="External"/><Relationship Id="rId17" Type="http://schemas.openxmlformats.org/officeDocument/2006/relationships/hyperlink" Target="garantF1://70944750.1000" TargetMode="External"/><Relationship Id="rId25" Type="http://schemas.openxmlformats.org/officeDocument/2006/relationships/hyperlink" Target="garantF1://8930530.0" TargetMode="External"/><Relationship Id="rId33" Type="http://schemas.openxmlformats.org/officeDocument/2006/relationships/hyperlink" Target="garantF1://10064072.0" TargetMode="External"/><Relationship Id="rId38" Type="http://schemas.openxmlformats.org/officeDocument/2006/relationships/image" Target="media/image1.emf"/><Relationship Id="rId46"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garantF1://96059.0" TargetMode="External"/><Relationship Id="rId20" Type="http://schemas.openxmlformats.org/officeDocument/2006/relationships/hyperlink" Target="garantF1://70070940.0" TargetMode="External"/><Relationship Id="rId29" Type="http://schemas.openxmlformats.org/officeDocument/2006/relationships/hyperlink" Target="garantF1://8823600.0" TargetMode="Externa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365.1000" TargetMode="External"/><Relationship Id="rId24" Type="http://schemas.openxmlformats.org/officeDocument/2006/relationships/hyperlink" Target="garantF1://8930530.100000" TargetMode="External"/><Relationship Id="rId32" Type="http://schemas.openxmlformats.org/officeDocument/2006/relationships/hyperlink" Target="garantF1://10800200.0" TargetMode="External"/><Relationship Id="rId37" Type="http://schemas.openxmlformats.org/officeDocument/2006/relationships/hyperlink" Target="garantF1://70191362.0" TargetMode="External"/><Relationship Id="rId40" Type="http://schemas.openxmlformats.org/officeDocument/2006/relationships/image" Target="media/image3.emf"/><Relationship Id="rId45"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yperlink" Target="garantF1://96059.1000" TargetMode="External"/><Relationship Id="rId23" Type="http://schemas.openxmlformats.org/officeDocument/2006/relationships/hyperlink" Target="garantF1://8914944.0" TargetMode="External"/><Relationship Id="rId28" Type="http://schemas.openxmlformats.org/officeDocument/2006/relationships/hyperlink" Target="garantF1://94365.0" TargetMode="External"/><Relationship Id="rId36" Type="http://schemas.openxmlformats.org/officeDocument/2006/relationships/hyperlink" Target="garantF1://70253464.0" TargetMode="External"/><Relationship Id="rId49" Type="http://schemas.openxmlformats.org/officeDocument/2006/relationships/fontTable" Target="fontTable.xml"/><Relationship Id="rId10" Type="http://schemas.openxmlformats.org/officeDocument/2006/relationships/hyperlink" Target="garantF1://8898848.0" TargetMode="External"/><Relationship Id="rId19" Type="http://schemas.openxmlformats.org/officeDocument/2006/relationships/hyperlink" Target="garantF1://70070946.0" TargetMode="External"/><Relationship Id="rId31" Type="http://schemas.openxmlformats.org/officeDocument/2006/relationships/hyperlink" Target="garantF1://12025268.0" TargetMode="External"/><Relationship Id="rId44"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garantF1://8823600.0" TargetMode="External"/><Relationship Id="rId14" Type="http://schemas.openxmlformats.org/officeDocument/2006/relationships/hyperlink" Target="garantF1://70006124.0" TargetMode="External"/><Relationship Id="rId22" Type="http://schemas.openxmlformats.org/officeDocument/2006/relationships/hyperlink" Target="garantF1://70191362.0" TargetMode="External"/><Relationship Id="rId27" Type="http://schemas.openxmlformats.org/officeDocument/2006/relationships/hyperlink" Target="garantF1://94365.1000" TargetMode="External"/><Relationship Id="rId30" Type="http://schemas.openxmlformats.org/officeDocument/2006/relationships/hyperlink" Target="garantF1://70191362.0" TargetMode="External"/><Relationship Id="rId35" Type="http://schemas.openxmlformats.org/officeDocument/2006/relationships/hyperlink" Target="garantF1://70191362.0" TargetMode="External"/><Relationship Id="rId43" Type="http://schemas.openxmlformats.org/officeDocument/2006/relationships/image" Target="media/image6.emf"/><Relationship Id="rId48" Type="http://schemas.openxmlformats.org/officeDocument/2006/relationships/image" Target="media/image11.emf"/><Relationship Id="rId8" Type="http://schemas.openxmlformats.org/officeDocument/2006/relationships/hyperlink" Target="garantF1://8823600.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76</Pages>
  <Words>24658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1</dc:creator>
  <cp:keywords/>
  <dc:description/>
  <cp:lastModifiedBy>1</cp:lastModifiedBy>
  <cp:revision>2</cp:revision>
  <cp:lastPrinted>2019-06-27T08:45:00Z</cp:lastPrinted>
  <dcterms:created xsi:type="dcterms:W3CDTF">2019-06-27T09:58:00Z</dcterms:created>
  <dcterms:modified xsi:type="dcterms:W3CDTF">2019-06-27T09:58:00Z</dcterms:modified>
</cp:coreProperties>
</file>