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6E" w:rsidRPr="009F1B6A" w:rsidRDefault="00B23D6E" w:rsidP="00587F3F">
      <w:pPr>
        <w:autoSpaceDE w:val="0"/>
        <w:autoSpaceDN w:val="0"/>
        <w:adjustRightInd w:val="0"/>
        <w:spacing w:before="108" w:after="108" w:line="240" w:lineRule="atLeast"/>
        <w:jc w:val="center"/>
        <w:outlineLvl w:val="0"/>
        <w:rPr>
          <w:rFonts w:ascii="Times New Roman" w:hAnsi="Times New Roman" w:cs="Times New Roman"/>
          <w:bCs/>
          <w:color w:val="26282F"/>
          <w:spacing w:val="-20"/>
          <w:sz w:val="28"/>
          <w:szCs w:val="28"/>
        </w:rPr>
      </w:pPr>
      <w:r w:rsidRPr="009F1B6A">
        <w:rPr>
          <w:rFonts w:ascii="Times New Roman" w:hAnsi="Times New Roman" w:cs="Times New Roman"/>
          <w:bCs/>
          <w:color w:val="26282F"/>
          <w:spacing w:val="-20"/>
          <w:sz w:val="28"/>
          <w:szCs w:val="28"/>
        </w:rPr>
        <w:t xml:space="preserve">АДМИНИСТРАЦИЯ РУЗАЕВСКОГО </w:t>
      </w:r>
    </w:p>
    <w:p w:rsidR="00B23D6E" w:rsidRPr="009F1B6A" w:rsidRDefault="00B23D6E" w:rsidP="00587F3F">
      <w:pPr>
        <w:autoSpaceDE w:val="0"/>
        <w:autoSpaceDN w:val="0"/>
        <w:adjustRightInd w:val="0"/>
        <w:spacing w:before="108" w:after="108" w:line="240" w:lineRule="atLeast"/>
        <w:jc w:val="center"/>
        <w:outlineLvl w:val="0"/>
        <w:rPr>
          <w:rFonts w:ascii="Times New Roman" w:hAnsi="Times New Roman" w:cs="Times New Roman"/>
          <w:bCs/>
          <w:color w:val="26282F"/>
          <w:spacing w:val="-20"/>
          <w:sz w:val="28"/>
          <w:szCs w:val="28"/>
        </w:rPr>
      </w:pPr>
      <w:r w:rsidRPr="009F1B6A">
        <w:rPr>
          <w:rFonts w:ascii="Times New Roman" w:hAnsi="Times New Roman" w:cs="Times New Roman"/>
          <w:bCs/>
          <w:color w:val="26282F"/>
          <w:spacing w:val="-20"/>
          <w:sz w:val="28"/>
          <w:szCs w:val="28"/>
        </w:rPr>
        <w:t>МУНИЦИПАЛЬНОГО РАЙОНА</w:t>
      </w:r>
    </w:p>
    <w:p w:rsidR="00B23D6E" w:rsidRPr="009F1B6A" w:rsidRDefault="00B23D6E" w:rsidP="00587F3F">
      <w:pPr>
        <w:autoSpaceDE w:val="0"/>
        <w:autoSpaceDN w:val="0"/>
        <w:adjustRightInd w:val="0"/>
        <w:spacing w:before="108" w:after="108" w:line="240" w:lineRule="atLeast"/>
        <w:jc w:val="center"/>
        <w:outlineLvl w:val="0"/>
        <w:rPr>
          <w:rFonts w:ascii="Times New Roman" w:hAnsi="Times New Roman" w:cs="Times New Roman"/>
          <w:bCs/>
          <w:color w:val="26282F"/>
          <w:spacing w:val="-20"/>
          <w:sz w:val="28"/>
          <w:szCs w:val="28"/>
        </w:rPr>
      </w:pPr>
      <w:r w:rsidRPr="009F1B6A">
        <w:rPr>
          <w:rFonts w:ascii="Times New Roman" w:hAnsi="Times New Roman" w:cs="Times New Roman"/>
          <w:bCs/>
          <w:color w:val="26282F"/>
          <w:spacing w:val="-20"/>
          <w:sz w:val="28"/>
          <w:szCs w:val="28"/>
        </w:rPr>
        <w:t>РЕСПУБЛИКИ МОРДОВИЯ</w:t>
      </w:r>
    </w:p>
    <w:p w:rsidR="00587F3F" w:rsidRDefault="00587F3F" w:rsidP="00A033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23D6E" w:rsidRPr="009F1B6A" w:rsidRDefault="00B23D6E" w:rsidP="00A033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F1B6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B23D6E" w:rsidRPr="00F83127" w:rsidRDefault="00E47445" w:rsidP="00B23D6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24.12.2020</w:t>
      </w:r>
      <w:r w:rsidR="00B23D6E" w:rsidRPr="00F8312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</w:t>
      </w:r>
      <w:r w:rsidR="00B23D6E" w:rsidRPr="00F8312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№</w:t>
      </w:r>
      <w:r w:rsidR="001C74E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745</w:t>
      </w:r>
    </w:p>
    <w:p w:rsidR="00B23D6E" w:rsidRPr="009F1B6A" w:rsidRDefault="00B23D6E" w:rsidP="00B23D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F1B6A">
        <w:rPr>
          <w:rFonts w:ascii="Times New Roman" w:hAnsi="Times New Roman" w:cs="Times New Roman"/>
          <w:bCs/>
          <w:color w:val="26282F"/>
          <w:sz w:val="28"/>
          <w:szCs w:val="28"/>
        </w:rPr>
        <w:t>г.</w:t>
      </w:r>
      <w:r w:rsidR="00A47B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9F1B6A">
        <w:rPr>
          <w:rFonts w:ascii="Times New Roman" w:hAnsi="Times New Roman" w:cs="Times New Roman"/>
          <w:bCs/>
          <w:color w:val="26282F"/>
          <w:sz w:val="28"/>
          <w:szCs w:val="28"/>
        </w:rPr>
        <w:t>Рузаевка</w:t>
      </w:r>
    </w:p>
    <w:p w:rsidR="00587F3F" w:rsidRDefault="00587F3F" w:rsidP="00A033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87F85" w:rsidRDefault="00696D6D" w:rsidP="00E364F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Рузаевского муниципального района </w:t>
      </w:r>
      <w:r w:rsidR="00DA1DBF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развития сельского хозяйства и регулирования рынков сельскохозяйственной продукции, сырья и продовольствия на </w:t>
      </w:r>
      <w:r w:rsidR="00DA1DBF">
        <w:rPr>
          <w:rFonts w:ascii="Times New Roman" w:hAnsi="Times New Roman" w:cs="Times New Roman"/>
          <w:b/>
          <w:sz w:val="28"/>
          <w:szCs w:val="28"/>
        </w:rPr>
        <w:t>2020-2025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годы, утвержденную постановлением администрации Рузаевс</w:t>
      </w:r>
      <w:r w:rsidR="00DA1DBF">
        <w:rPr>
          <w:rFonts w:ascii="Times New Roman" w:hAnsi="Times New Roman" w:cs="Times New Roman"/>
          <w:b/>
          <w:sz w:val="28"/>
          <w:szCs w:val="28"/>
        </w:rPr>
        <w:t>кого муниципального района</w:t>
      </w:r>
      <w:r w:rsidR="00E364F4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A1DBF">
        <w:rPr>
          <w:rFonts w:ascii="Times New Roman" w:hAnsi="Times New Roman" w:cs="Times New Roman"/>
          <w:b/>
          <w:sz w:val="28"/>
          <w:szCs w:val="28"/>
        </w:rPr>
        <w:t>15.01.2020</w:t>
      </w:r>
      <w:r w:rsidR="00E364F4">
        <w:rPr>
          <w:rFonts w:ascii="Times New Roman" w:hAnsi="Times New Roman" w:cs="Times New Roman"/>
          <w:b/>
          <w:sz w:val="28"/>
          <w:szCs w:val="28"/>
        </w:rPr>
        <w:t xml:space="preserve"> № 9</w:t>
      </w:r>
    </w:p>
    <w:p w:rsidR="00696D6D" w:rsidRPr="00B87F85" w:rsidRDefault="00696D6D" w:rsidP="00B87F8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C18" w:rsidRPr="00A1283C" w:rsidRDefault="00696D6D" w:rsidP="008969EA">
      <w:pPr>
        <w:tabs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4"/>
      <w:r w:rsidRPr="006B75E9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r w:rsidR="002F6B21" w:rsidRPr="002F6B21">
        <w:rPr>
          <w:rFonts w:ascii="Times New Roman" w:eastAsia="Calibri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</w:t>
      </w:r>
      <w:r w:rsidR="00A1283C">
        <w:rPr>
          <w:rFonts w:ascii="Times New Roman" w:eastAsia="Calibri" w:hAnsi="Times New Roman" w:cs="Times New Roman"/>
          <w:sz w:val="28"/>
          <w:szCs w:val="28"/>
        </w:rPr>
        <w:t xml:space="preserve"> Республики Мордовия</w:t>
      </w:r>
      <w:r w:rsidR="00E364F4">
        <w:rPr>
          <w:rFonts w:ascii="Times New Roman" w:eastAsia="Calibri" w:hAnsi="Times New Roman" w:cs="Times New Roman"/>
          <w:sz w:val="28"/>
          <w:szCs w:val="28"/>
        </w:rPr>
        <w:t xml:space="preserve"> от 30.12.</w:t>
      </w:r>
      <w:r w:rsidR="002F6B21" w:rsidRPr="002F6B21">
        <w:rPr>
          <w:rFonts w:ascii="Times New Roman" w:eastAsia="Calibri" w:hAnsi="Times New Roman" w:cs="Times New Roman"/>
          <w:sz w:val="28"/>
          <w:szCs w:val="28"/>
        </w:rPr>
        <w:t>2015 №1868</w:t>
      </w:r>
      <w:r w:rsidR="00A128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1283C">
        <w:rPr>
          <w:rFonts w:ascii="Times New Roman" w:hAnsi="Times New Roman" w:cs="Times New Roman"/>
          <w:sz w:val="28"/>
          <w:szCs w:val="28"/>
        </w:rPr>
        <w:t>а</w:t>
      </w:r>
      <w:r w:rsidR="002A6B0E">
        <w:rPr>
          <w:rFonts w:ascii="Times New Roman" w:hAnsi="Times New Roman" w:cs="Times New Roman"/>
          <w:sz w:val="28"/>
          <w:szCs w:val="28"/>
        </w:rPr>
        <w:t>дминистрация Рузаевского муниципального района Республики Мордовия</w:t>
      </w:r>
      <w:r w:rsidR="00C6755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A128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B0E" w:rsidRPr="00A1283C">
        <w:rPr>
          <w:rFonts w:ascii="Times New Roman" w:hAnsi="Times New Roman" w:cs="Times New Roman"/>
          <w:sz w:val="28"/>
          <w:szCs w:val="28"/>
        </w:rPr>
        <w:t xml:space="preserve">п </w:t>
      </w:r>
      <w:r w:rsidR="00B87F85" w:rsidRPr="00A1283C">
        <w:rPr>
          <w:rFonts w:ascii="Times New Roman" w:hAnsi="Times New Roman" w:cs="Times New Roman"/>
          <w:sz w:val="28"/>
          <w:szCs w:val="28"/>
        </w:rPr>
        <w:t>о</w:t>
      </w:r>
      <w:r w:rsidR="002A6B0E" w:rsidRPr="00A1283C">
        <w:rPr>
          <w:rFonts w:ascii="Times New Roman" w:hAnsi="Times New Roman" w:cs="Times New Roman"/>
          <w:sz w:val="28"/>
          <w:szCs w:val="28"/>
        </w:rPr>
        <w:t xml:space="preserve"> </w:t>
      </w:r>
      <w:r w:rsidR="00B87F85" w:rsidRPr="00A1283C">
        <w:rPr>
          <w:rFonts w:ascii="Times New Roman" w:hAnsi="Times New Roman" w:cs="Times New Roman"/>
          <w:sz w:val="28"/>
          <w:szCs w:val="28"/>
        </w:rPr>
        <w:t>с</w:t>
      </w:r>
      <w:r w:rsidR="002A6B0E" w:rsidRPr="00A1283C">
        <w:rPr>
          <w:rFonts w:ascii="Times New Roman" w:hAnsi="Times New Roman" w:cs="Times New Roman"/>
          <w:sz w:val="28"/>
          <w:szCs w:val="28"/>
        </w:rPr>
        <w:t xml:space="preserve"> </w:t>
      </w:r>
      <w:r w:rsidR="00B87F85" w:rsidRPr="00A1283C">
        <w:rPr>
          <w:rFonts w:ascii="Times New Roman" w:hAnsi="Times New Roman" w:cs="Times New Roman"/>
          <w:sz w:val="28"/>
          <w:szCs w:val="28"/>
        </w:rPr>
        <w:t>т</w:t>
      </w:r>
      <w:r w:rsidR="002A6B0E" w:rsidRPr="00A1283C">
        <w:rPr>
          <w:rFonts w:ascii="Times New Roman" w:hAnsi="Times New Roman" w:cs="Times New Roman"/>
          <w:sz w:val="28"/>
          <w:szCs w:val="28"/>
        </w:rPr>
        <w:t xml:space="preserve"> </w:t>
      </w:r>
      <w:r w:rsidR="00B87F85" w:rsidRPr="00A1283C">
        <w:rPr>
          <w:rFonts w:ascii="Times New Roman" w:hAnsi="Times New Roman" w:cs="Times New Roman"/>
          <w:sz w:val="28"/>
          <w:szCs w:val="28"/>
        </w:rPr>
        <w:t>а</w:t>
      </w:r>
      <w:r w:rsidR="002A6B0E" w:rsidRPr="00A1283C">
        <w:rPr>
          <w:rFonts w:ascii="Times New Roman" w:hAnsi="Times New Roman" w:cs="Times New Roman"/>
          <w:sz w:val="28"/>
          <w:szCs w:val="28"/>
        </w:rPr>
        <w:t xml:space="preserve"> </w:t>
      </w:r>
      <w:r w:rsidR="00B87F85" w:rsidRPr="00A1283C">
        <w:rPr>
          <w:rFonts w:ascii="Times New Roman" w:hAnsi="Times New Roman" w:cs="Times New Roman"/>
          <w:sz w:val="28"/>
          <w:szCs w:val="28"/>
        </w:rPr>
        <w:t>н</w:t>
      </w:r>
      <w:r w:rsidR="002A6B0E" w:rsidRPr="00A1283C">
        <w:rPr>
          <w:rFonts w:ascii="Times New Roman" w:hAnsi="Times New Roman" w:cs="Times New Roman"/>
          <w:sz w:val="28"/>
          <w:szCs w:val="28"/>
        </w:rPr>
        <w:t xml:space="preserve"> </w:t>
      </w:r>
      <w:r w:rsidR="00B87F85" w:rsidRPr="00A1283C">
        <w:rPr>
          <w:rFonts w:ascii="Times New Roman" w:hAnsi="Times New Roman" w:cs="Times New Roman"/>
          <w:sz w:val="28"/>
          <w:szCs w:val="28"/>
        </w:rPr>
        <w:t>о</w:t>
      </w:r>
      <w:r w:rsidR="002A6B0E" w:rsidRPr="00A1283C">
        <w:rPr>
          <w:rFonts w:ascii="Times New Roman" w:hAnsi="Times New Roman" w:cs="Times New Roman"/>
          <w:sz w:val="28"/>
          <w:szCs w:val="28"/>
        </w:rPr>
        <w:t xml:space="preserve"> </w:t>
      </w:r>
      <w:r w:rsidR="00B87F85" w:rsidRPr="00A1283C">
        <w:rPr>
          <w:rFonts w:ascii="Times New Roman" w:hAnsi="Times New Roman" w:cs="Times New Roman"/>
          <w:sz w:val="28"/>
          <w:szCs w:val="28"/>
        </w:rPr>
        <w:t>в</w:t>
      </w:r>
      <w:r w:rsidR="002A6B0E" w:rsidRPr="00A1283C">
        <w:rPr>
          <w:rFonts w:ascii="Times New Roman" w:hAnsi="Times New Roman" w:cs="Times New Roman"/>
          <w:sz w:val="28"/>
          <w:szCs w:val="28"/>
        </w:rPr>
        <w:t xml:space="preserve"> </w:t>
      </w:r>
      <w:r w:rsidR="00B87F85" w:rsidRPr="00A1283C">
        <w:rPr>
          <w:rFonts w:ascii="Times New Roman" w:hAnsi="Times New Roman" w:cs="Times New Roman"/>
          <w:sz w:val="28"/>
          <w:szCs w:val="28"/>
        </w:rPr>
        <w:t>л</w:t>
      </w:r>
      <w:r w:rsidR="002A6B0E" w:rsidRPr="00A1283C">
        <w:rPr>
          <w:rFonts w:ascii="Times New Roman" w:hAnsi="Times New Roman" w:cs="Times New Roman"/>
          <w:sz w:val="28"/>
          <w:szCs w:val="28"/>
        </w:rPr>
        <w:t xml:space="preserve"> </w:t>
      </w:r>
      <w:r w:rsidR="00B87F85" w:rsidRPr="00A1283C">
        <w:rPr>
          <w:rFonts w:ascii="Times New Roman" w:hAnsi="Times New Roman" w:cs="Times New Roman"/>
          <w:sz w:val="28"/>
          <w:szCs w:val="28"/>
        </w:rPr>
        <w:t>я</w:t>
      </w:r>
      <w:r w:rsidR="002A6B0E" w:rsidRPr="00A1283C">
        <w:rPr>
          <w:rFonts w:ascii="Times New Roman" w:hAnsi="Times New Roman" w:cs="Times New Roman"/>
          <w:sz w:val="28"/>
          <w:szCs w:val="28"/>
        </w:rPr>
        <w:t xml:space="preserve"> </w:t>
      </w:r>
      <w:r w:rsidR="00B87F85" w:rsidRPr="00A1283C">
        <w:rPr>
          <w:rFonts w:ascii="Times New Roman" w:hAnsi="Times New Roman" w:cs="Times New Roman"/>
          <w:sz w:val="28"/>
          <w:szCs w:val="28"/>
        </w:rPr>
        <w:t>е</w:t>
      </w:r>
      <w:r w:rsidR="002A6B0E" w:rsidRPr="00A1283C">
        <w:rPr>
          <w:rFonts w:ascii="Times New Roman" w:hAnsi="Times New Roman" w:cs="Times New Roman"/>
          <w:sz w:val="28"/>
          <w:szCs w:val="28"/>
        </w:rPr>
        <w:t xml:space="preserve"> </w:t>
      </w:r>
      <w:r w:rsidR="00B87F85" w:rsidRPr="00A1283C">
        <w:rPr>
          <w:rFonts w:ascii="Times New Roman" w:hAnsi="Times New Roman" w:cs="Times New Roman"/>
          <w:sz w:val="28"/>
          <w:szCs w:val="28"/>
        </w:rPr>
        <w:t>т</w:t>
      </w:r>
      <w:r w:rsidR="00B87F85" w:rsidRPr="006B75E9">
        <w:rPr>
          <w:rFonts w:ascii="Times New Roman" w:hAnsi="Times New Roman" w:cs="Times New Roman"/>
          <w:sz w:val="28"/>
          <w:szCs w:val="28"/>
        </w:rPr>
        <w:t>:</w:t>
      </w:r>
    </w:p>
    <w:p w:rsidR="00DF29AF" w:rsidRPr="00001313" w:rsidRDefault="001E4D10" w:rsidP="00001313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13">
        <w:rPr>
          <w:rFonts w:ascii="Times New Roman" w:hAnsi="Times New Roman" w:cs="Times New Roman"/>
          <w:sz w:val="28"/>
          <w:szCs w:val="28"/>
        </w:rPr>
        <w:t>Внести</w:t>
      </w:r>
      <w:r w:rsidR="002A6B0E" w:rsidRPr="0000131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001313">
        <w:rPr>
          <w:rFonts w:ascii="Times New Roman" w:hAnsi="Times New Roman" w:cs="Times New Roman"/>
          <w:sz w:val="28"/>
          <w:szCs w:val="28"/>
        </w:rPr>
        <w:t xml:space="preserve"> в </w:t>
      </w:r>
      <w:r w:rsidR="00135992">
        <w:rPr>
          <w:rFonts w:ascii="Times New Roman" w:hAnsi="Times New Roman" w:cs="Times New Roman"/>
          <w:sz w:val="28"/>
          <w:szCs w:val="28"/>
        </w:rPr>
        <w:t>м</w:t>
      </w:r>
      <w:r w:rsidRPr="00001313">
        <w:rPr>
          <w:rFonts w:ascii="Times New Roman" w:hAnsi="Times New Roman" w:cs="Times New Roman"/>
          <w:sz w:val="28"/>
          <w:szCs w:val="28"/>
        </w:rPr>
        <w:t xml:space="preserve">униципальную программу Рузаевского муниципального района </w:t>
      </w:r>
      <w:r w:rsidR="002A6B0E" w:rsidRPr="00001313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001313">
        <w:rPr>
          <w:rFonts w:ascii="Times New Roman" w:hAnsi="Times New Roman" w:cs="Times New Roman"/>
          <w:sz w:val="28"/>
          <w:szCs w:val="28"/>
        </w:rPr>
        <w:t xml:space="preserve">развития сельского хозяйства и регулирования рынков сельскохозяйственной продукции, сырья и продовольствия на </w:t>
      </w:r>
      <w:r w:rsidR="002A6B0E" w:rsidRPr="00001313">
        <w:rPr>
          <w:rFonts w:ascii="Times New Roman" w:hAnsi="Times New Roman" w:cs="Times New Roman"/>
          <w:sz w:val="28"/>
          <w:szCs w:val="28"/>
        </w:rPr>
        <w:t>2020 – 2025</w:t>
      </w:r>
      <w:r w:rsidR="0013599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01313">
        <w:rPr>
          <w:rFonts w:ascii="Times New Roman" w:hAnsi="Times New Roman" w:cs="Times New Roman"/>
          <w:sz w:val="28"/>
          <w:szCs w:val="28"/>
        </w:rPr>
        <w:t xml:space="preserve">, </w:t>
      </w:r>
      <w:r w:rsidR="00B25C18" w:rsidRPr="00001313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Рузаевского муниципального р</w:t>
      </w:r>
      <w:r w:rsidR="00BE559A" w:rsidRPr="00001313">
        <w:rPr>
          <w:rFonts w:ascii="Times New Roman" w:hAnsi="Times New Roman" w:cs="Times New Roman"/>
          <w:sz w:val="28"/>
          <w:szCs w:val="28"/>
        </w:rPr>
        <w:t>айона</w:t>
      </w:r>
      <w:r w:rsidR="00E364F4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BE559A" w:rsidRPr="00001313">
        <w:rPr>
          <w:rFonts w:ascii="Times New Roman" w:hAnsi="Times New Roman" w:cs="Times New Roman"/>
          <w:sz w:val="28"/>
          <w:szCs w:val="28"/>
        </w:rPr>
        <w:t xml:space="preserve"> </w:t>
      </w:r>
      <w:r w:rsidR="00E364F4">
        <w:rPr>
          <w:rFonts w:ascii="Times New Roman" w:hAnsi="Times New Roman" w:cs="Times New Roman"/>
          <w:sz w:val="28"/>
          <w:szCs w:val="28"/>
        </w:rPr>
        <w:t xml:space="preserve"> от 15.01.</w:t>
      </w:r>
      <w:r w:rsidR="002A6B0E" w:rsidRPr="00001313">
        <w:rPr>
          <w:rFonts w:ascii="Times New Roman" w:hAnsi="Times New Roman" w:cs="Times New Roman"/>
          <w:sz w:val="28"/>
          <w:szCs w:val="28"/>
        </w:rPr>
        <w:t>2020 года</w:t>
      </w:r>
      <w:r w:rsidR="00BE559A" w:rsidRPr="00001313">
        <w:rPr>
          <w:rFonts w:ascii="Times New Roman" w:hAnsi="Times New Roman" w:cs="Times New Roman"/>
          <w:sz w:val="28"/>
          <w:szCs w:val="28"/>
        </w:rPr>
        <w:t xml:space="preserve"> </w:t>
      </w:r>
      <w:r w:rsidR="00E364F4" w:rsidRPr="00001313">
        <w:rPr>
          <w:rFonts w:ascii="Times New Roman" w:hAnsi="Times New Roman" w:cs="Times New Roman"/>
          <w:sz w:val="28"/>
          <w:szCs w:val="28"/>
        </w:rPr>
        <w:t xml:space="preserve">№ 9 </w:t>
      </w:r>
      <w:r w:rsidR="00BE559A" w:rsidRPr="00001313">
        <w:rPr>
          <w:rFonts w:ascii="Times New Roman" w:hAnsi="Times New Roman" w:cs="Times New Roman"/>
          <w:sz w:val="28"/>
          <w:szCs w:val="28"/>
        </w:rPr>
        <w:t>(</w:t>
      </w:r>
      <w:r w:rsidR="00E364F4">
        <w:rPr>
          <w:rFonts w:ascii="Times New Roman" w:hAnsi="Times New Roman" w:cs="Times New Roman"/>
          <w:sz w:val="28"/>
          <w:szCs w:val="28"/>
        </w:rPr>
        <w:t>далее – муниципальная</w:t>
      </w:r>
      <w:r w:rsidR="00B25C18" w:rsidRPr="00001313">
        <w:rPr>
          <w:rFonts w:ascii="Times New Roman" w:hAnsi="Times New Roman" w:cs="Times New Roman"/>
          <w:sz w:val="28"/>
          <w:szCs w:val="28"/>
        </w:rPr>
        <w:t xml:space="preserve"> </w:t>
      </w:r>
      <w:r w:rsidR="00E364F4">
        <w:rPr>
          <w:rFonts w:ascii="Times New Roman" w:hAnsi="Times New Roman" w:cs="Times New Roman"/>
          <w:sz w:val="28"/>
          <w:szCs w:val="28"/>
        </w:rPr>
        <w:t>программа</w:t>
      </w:r>
      <w:r w:rsidR="005203A1" w:rsidRPr="0000131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364F4" w:rsidRDefault="00F406BB" w:rsidP="00AB2DE7">
      <w:pPr>
        <w:pStyle w:val="ae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F4">
        <w:rPr>
          <w:rFonts w:ascii="Times New Roman" w:hAnsi="Times New Roman" w:cs="Times New Roman"/>
          <w:sz w:val="28"/>
          <w:szCs w:val="28"/>
        </w:rPr>
        <w:t>в</w:t>
      </w:r>
      <w:r w:rsidR="001B358F" w:rsidRPr="00E364F4">
        <w:rPr>
          <w:rFonts w:ascii="Times New Roman" w:hAnsi="Times New Roman" w:cs="Times New Roman"/>
          <w:sz w:val="28"/>
          <w:szCs w:val="28"/>
        </w:rPr>
        <w:t xml:space="preserve"> П</w:t>
      </w:r>
      <w:r w:rsidR="00E364F4">
        <w:rPr>
          <w:rFonts w:ascii="Times New Roman" w:hAnsi="Times New Roman" w:cs="Times New Roman"/>
          <w:sz w:val="28"/>
          <w:szCs w:val="28"/>
        </w:rPr>
        <w:t>аспорте муниципальной программы:</w:t>
      </w:r>
    </w:p>
    <w:p w:rsidR="00AB2DE7" w:rsidRPr="00E364F4" w:rsidRDefault="00AB2DE7" w:rsidP="00E364F4">
      <w:pPr>
        <w:pStyle w:val="ae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E364F4">
        <w:rPr>
          <w:rFonts w:ascii="Times New Roman" w:hAnsi="Times New Roman" w:cs="Times New Roman"/>
          <w:sz w:val="28"/>
          <w:szCs w:val="28"/>
        </w:rPr>
        <w:t>- позицию «Объем</w:t>
      </w:r>
      <w:r w:rsidR="00E364F4">
        <w:rPr>
          <w:rFonts w:ascii="Times New Roman" w:hAnsi="Times New Roman" w:cs="Times New Roman"/>
          <w:sz w:val="28"/>
          <w:szCs w:val="28"/>
        </w:rPr>
        <w:t>ы</w:t>
      </w:r>
      <w:r w:rsidRPr="00E364F4">
        <w:rPr>
          <w:rFonts w:ascii="Times New Roman" w:hAnsi="Times New Roman" w:cs="Times New Roman"/>
          <w:sz w:val="28"/>
          <w:szCs w:val="28"/>
        </w:rPr>
        <w:t xml:space="preserve"> финансирования муниципальной программы</w:t>
      </w:r>
      <w:r w:rsidR="00E364F4">
        <w:rPr>
          <w:rFonts w:ascii="Times New Roman" w:hAnsi="Times New Roman" w:cs="Times New Roman"/>
          <w:sz w:val="28"/>
          <w:szCs w:val="28"/>
        </w:rPr>
        <w:t>»</w:t>
      </w:r>
      <w:r w:rsidRPr="00E364F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364F4">
        <w:rPr>
          <w:rFonts w:ascii="Times New Roman" w:hAnsi="Times New Roman" w:cs="Times New Roman"/>
          <w:sz w:val="28"/>
          <w:szCs w:val="28"/>
        </w:rPr>
        <w:t>:</w:t>
      </w:r>
    </w:p>
    <w:p w:rsidR="00924B13" w:rsidRPr="00AB2DE7" w:rsidRDefault="00F406BB" w:rsidP="00AB2DE7">
      <w:pPr>
        <w:pStyle w:val="ae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AB2DE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4" w:type="dxa"/>
        <w:tblLayout w:type="fixed"/>
        <w:tblLook w:val="00A0" w:firstRow="1" w:lastRow="0" w:firstColumn="1" w:lastColumn="0" w:noHBand="0" w:noVBand="0"/>
      </w:tblPr>
      <w:tblGrid>
        <w:gridCol w:w="3652"/>
        <w:gridCol w:w="567"/>
        <w:gridCol w:w="5845"/>
      </w:tblGrid>
      <w:tr w:rsidR="00924B13" w:rsidRPr="00924B13" w:rsidTr="00D30FC0">
        <w:trPr>
          <w:trHeight w:val="1134"/>
        </w:trPr>
        <w:tc>
          <w:tcPr>
            <w:tcW w:w="3652" w:type="dxa"/>
          </w:tcPr>
          <w:p w:rsidR="00924B13" w:rsidRPr="00924B13" w:rsidRDefault="00E364F4" w:rsidP="00924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24B13" w:rsidRPr="0092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 муниципальной программы</w:t>
            </w:r>
          </w:p>
        </w:tc>
        <w:tc>
          <w:tcPr>
            <w:tcW w:w="567" w:type="dxa"/>
          </w:tcPr>
          <w:p w:rsidR="00924B13" w:rsidRPr="00924B13" w:rsidRDefault="00924B13" w:rsidP="0092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5" w:type="dxa"/>
          </w:tcPr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 будет осуществляться за счет средств федерального бюджета, бюджета Республики Мордовия, местного бюджета и прочих источников. </w:t>
            </w: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федерального бюджета:</w:t>
            </w: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77640,64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77249,25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79647,29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79773,59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79876,7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79876,7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республиканского бюджета:</w:t>
            </w: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4779,347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6157,74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-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5191,05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5396,05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5433,35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4409,85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4B13" w:rsidRPr="00924B13" w:rsidRDefault="00924B13" w:rsidP="0092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прочих источников:</w:t>
            </w: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591323,1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84054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127530,02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151440,78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B718AD" w:rsidRDefault="00E364F4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20000 тыс. руб.»</w:t>
            </w:r>
          </w:p>
          <w:p w:rsidR="00E364F4" w:rsidRPr="00924B13" w:rsidRDefault="00E364F4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4B13" w:rsidRPr="00924B13" w:rsidRDefault="00924B13" w:rsidP="00924B1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101B" w:rsidRPr="00E6101B" w:rsidRDefault="00E6101B" w:rsidP="00E6101B">
      <w:pPr>
        <w:pStyle w:val="ae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Главу 6</w:t>
      </w:r>
      <w:r w:rsidRPr="00E6101B">
        <w:rPr>
          <w:rFonts w:ascii="Times New Roman" w:hAnsi="Times New Roman" w:cs="Times New Roman"/>
          <w:sz w:val="28"/>
          <w:szCs w:val="28"/>
        </w:rPr>
        <w:t xml:space="preserve"> «Основные ожидаемые конечные результаты, сроки и этапы реал</w:t>
      </w:r>
      <w:r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программы» </w:t>
      </w:r>
      <w:r w:rsidRPr="00E6101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6101B" w:rsidRDefault="00F14253" w:rsidP="00E6101B">
      <w:pPr>
        <w:pStyle w:val="ae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101B">
        <w:rPr>
          <w:rFonts w:ascii="Times New Roman" w:hAnsi="Times New Roman" w:cs="Times New Roman"/>
          <w:sz w:val="28"/>
          <w:szCs w:val="28"/>
        </w:rPr>
        <w:t xml:space="preserve">«Глава 6. </w:t>
      </w:r>
      <w:r w:rsidR="00E6101B" w:rsidRPr="00E6101B">
        <w:rPr>
          <w:rFonts w:ascii="Times New Roman" w:hAnsi="Times New Roman" w:cs="Times New Roman"/>
          <w:sz w:val="28"/>
          <w:szCs w:val="28"/>
        </w:rPr>
        <w:t>Основные ожидаемые конечные результаты, сроки и этапы реал</w:t>
      </w:r>
      <w:r w:rsidR="00E6101B">
        <w:rPr>
          <w:rFonts w:ascii="Times New Roman" w:hAnsi="Times New Roman" w:cs="Times New Roman"/>
          <w:sz w:val="28"/>
          <w:szCs w:val="28"/>
        </w:rPr>
        <w:t>изации Муниципальной программы</w:t>
      </w:r>
    </w:p>
    <w:p w:rsidR="00E6101B" w:rsidRDefault="00E6101B" w:rsidP="00E6101B">
      <w:pPr>
        <w:pStyle w:val="ae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E6101B" w:rsidRPr="00E6101B" w:rsidRDefault="00E6101B" w:rsidP="00F14253">
      <w:pPr>
        <w:pStyle w:val="ae"/>
        <w:spacing w:line="240" w:lineRule="auto"/>
        <w:ind w:left="795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E6101B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будет обеспечено достижение установленных значений по большинству основных показателей. Сбор зерна повысится к 2025 г. до 102600 тонн против 77600 тонн в 2019 г., или на 132,2%. Этому будут способствовать расширение посевных площадей, меры по улучшению использования земель сельскохозяйственного назначения, обеспечению развития элитного семеноводства.</w:t>
      </w:r>
    </w:p>
    <w:p w:rsidR="00E6101B" w:rsidRPr="00E6101B" w:rsidRDefault="00E6101B" w:rsidP="00F14253">
      <w:pPr>
        <w:pStyle w:val="ae"/>
        <w:spacing w:line="240" w:lineRule="auto"/>
        <w:ind w:left="795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E6101B">
        <w:rPr>
          <w:rFonts w:ascii="Times New Roman" w:hAnsi="Times New Roman" w:cs="Times New Roman"/>
          <w:sz w:val="28"/>
          <w:szCs w:val="28"/>
        </w:rPr>
        <w:t xml:space="preserve">Производство скота и птицы (в живом весе) к 2025г. составит 4223 тонн. Производство молока в 2025 году вырастет на 143% по сравнению с 2019 годом и составит 58788 тонн. Основной прирост производства молока будет получен в общественном секторе  за счет роста продуктивности скота и увеличения маточного поголовья. Надой на одну корову в 2025 году составит 9794 кг. </w:t>
      </w:r>
    </w:p>
    <w:p w:rsidR="00E6101B" w:rsidRPr="00E6101B" w:rsidRDefault="00E6101B" w:rsidP="00F14253">
      <w:pPr>
        <w:pStyle w:val="ae"/>
        <w:spacing w:line="240" w:lineRule="auto"/>
        <w:ind w:left="795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E6101B">
        <w:rPr>
          <w:rFonts w:ascii="Times New Roman" w:hAnsi="Times New Roman" w:cs="Times New Roman"/>
          <w:sz w:val="28"/>
          <w:szCs w:val="28"/>
        </w:rPr>
        <w:t>Среднемесячная заработная плата в сельском хозяйстве увеличится до       47848 руб.</w:t>
      </w:r>
    </w:p>
    <w:p w:rsidR="00E6101B" w:rsidRPr="00E6101B" w:rsidRDefault="00E6101B" w:rsidP="00F14253">
      <w:pPr>
        <w:pStyle w:val="ae"/>
        <w:spacing w:line="240" w:lineRule="auto"/>
        <w:ind w:left="795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E6101B">
        <w:rPr>
          <w:rFonts w:ascii="Times New Roman" w:hAnsi="Times New Roman" w:cs="Times New Roman"/>
          <w:sz w:val="28"/>
          <w:szCs w:val="28"/>
        </w:rPr>
        <w:t>Для этих целей предполагается обеспечить ежегодный прирост инвестиций в сельское хозяйство, создать условия для достижения уровня рентабельности в сельскохозяйственных организациях не менее 12% (с учетом субсидий).</w:t>
      </w:r>
    </w:p>
    <w:p w:rsidR="00F14253" w:rsidRDefault="00E6101B" w:rsidP="00F14253">
      <w:pPr>
        <w:pStyle w:val="ae"/>
        <w:spacing w:line="240" w:lineRule="auto"/>
        <w:ind w:left="795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E6101B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– 2020-2025 годы».</w:t>
      </w:r>
      <w:r w:rsidR="00F14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253" w:rsidRDefault="00F14253" w:rsidP="00F14253">
      <w:pPr>
        <w:pStyle w:val="ae"/>
        <w:spacing w:line="240" w:lineRule="auto"/>
        <w:ind w:left="795" w:firstLine="481"/>
        <w:jc w:val="both"/>
        <w:rPr>
          <w:rFonts w:ascii="Times New Roman" w:hAnsi="Times New Roman" w:cs="Times New Roman"/>
          <w:sz w:val="28"/>
          <w:szCs w:val="28"/>
        </w:rPr>
      </w:pPr>
    </w:p>
    <w:p w:rsidR="00F14253" w:rsidRPr="00F14253" w:rsidRDefault="00F14253" w:rsidP="00F14253">
      <w:pPr>
        <w:pStyle w:val="ae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4253">
        <w:rPr>
          <w:rFonts w:ascii="Times New Roman" w:hAnsi="Times New Roman" w:cs="Times New Roman"/>
          <w:sz w:val="28"/>
          <w:szCs w:val="28"/>
        </w:rPr>
        <w:t>В паспорте подпрограммы «Развитие подотрасли растениеводства, переработки и реализации продукции растениеводства»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F14253">
        <w:rPr>
          <w:rFonts w:ascii="Times New Roman" w:hAnsi="Times New Roman" w:cs="Times New Roman"/>
          <w:sz w:val="28"/>
          <w:szCs w:val="28"/>
        </w:rPr>
        <w:t>:</w:t>
      </w:r>
    </w:p>
    <w:p w:rsidR="00F14253" w:rsidRPr="00F14253" w:rsidRDefault="00F14253" w:rsidP="00F14253">
      <w:pPr>
        <w:pStyle w:val="ae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142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253">
        <w:rPr>
          <w:rFonts w:ascii="Times New Roman" w:hAnsi="Times New Roman" w:cs="Times New Roman"/>
          <w:sz w:val="28"/>
          <w:szCs w:val="28"/>
        </w:rPr>
        <w:t>позицию «Объем бюджетных ассигнований» изложить в следующей редакции:</w:t>
      </w:r>
    </w:p>
    <w:tbl>
      <w:tblPr>
        <w:tblW w:w="4846" w:type="pct"/>
        <w:jc w:val="center"/>
        <w:tblInd w:w="-5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434"/>
        <w:gridCol w:w="5049"/>
      </w:tblGrid>
      <w:tr w:rsidR="007E2A3A" w:rsidRPr="007E2A3A" w:rsidTr="00D30FC0">
        <w:trPr>
          <w:trHeight w:val="240"/>
          <w:jc w:val="center"/>
        </w:trPr>
        <w:tc>
          <w:tcPr>
            <w:tcW w:w="2021" w:type="pct"/>
          </w:tcPr>
          <w:p w:rsidR="007E2A3A" w:rsidRPr="007E2A3A" w:rsidRDefault="007E2A3A" w:rsidP="007E2A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E2A3A" w:rsidRPr="007E2A3A" w:rsidRDefault="00F14253" w:rsidP="007E2A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E2A3A" w:rsidRPr="007E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E2A3A" w:rsidRPr="007E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ассигнований</w:t>
            </w:r>
          </w:p>
        </w:tc>
        <w:tc>
          <w:tcPr>
            <w:tcW w:w="236" w:type="pct"/>
          </w:tcPr>
          <w:p w:rsidR="007E2A3A" w:rsidRPr="007E2A3A" w:rsidRDefault="007E2A3A" w:rsidP="007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A3A" w:rsidRPr="007E2A3A" w:rsidRDefault="007E2A3A" w:rsidP="007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3" w:type="pct"/>
          </w:tcPr>
          <w:p w:rsidR="007E2A3A" w:rsidRPr="007E2A3A" w:rsidRDefault="007E2A3A" w:rsidP="007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7E2A3A" w:rsidRPr="007E2A3A" w:rsidRDefault="007E2A3A" w:rsidP="007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будет осуществляться за счет средств федерального бюджета и республиканского бюджета Республики Мордовия. </w:t>
            </w:r>
          </w:p>
          <w:p w:rsidR="007E2A3A" w:rsidRPr="007E2A3A" w:rsidRDefault="007E2A3A" w:rsidP="007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 подпрограммы составляет:</w:t>
            </w:r>
          </w:p>
          <w:p w:rsidR="007E2A3A" w:rsidRPr="007E2A3A" w:rsidRDefault="007E2A3A" w:rsidP="007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2A3A" w:rsidRPr="007E2A3A" w:rsidRDefault="007E2A3A" w:rsidP="007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бюджета:</w:t>
            </w:r>
          </w:p>
          <w:p w:rsidR="007E2A3A" w:rsidRPr="007E2A3A" w:rsidRDefault="007E2A3A" w:rsidP="007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22056,5</w:t>
            </w: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7E2A3A" w:rsidRPr="007E2A3A" w:rsidRDefault="007E2A3A" w:rsidP="007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-  </w:t>
            </w:r>
            <w:r w:rsidR="00A2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21195,5</w:t>
            </w: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7E2A3A" w:rsidRPr="007E2A3A" w:rsidRDefault="007E2A3A" w:rsidP="007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A2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21141,9</w:t>
            </w: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7E2A3A" w:rsidRPr="007E2A3A" w:rsidRDefault="007E2A3A" w:rsidP="007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A2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21268,3</w:t>
            </w: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7E2A3A" w:rsidRPr="007E2A3A" w:rsidRDefault="007E2A3A" w:rsidP="007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A2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21352,4</w:t>
            </w: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руб.</w:t>
            </w:r>
          </w:p>
          <w:p w:rsidR="007E2A3A" w:rsidRPr="007E2A3A" w:rsidRDefault="007E2A3A" w:rsidP="007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="00A2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21352,39</w:t>
            </w: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7E2A3A" w:rsidRPr="007E2A3A" w:rsidRDefault="007E2A3A" w:rsidP="007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республиканского бюджета:</w:t>
            </w:r>
          </w:p>
          <w:p w:rsidR="007E2A3A" w:rsidRPr="007E2A3A" w:rsidRDefault="007E2A3A" w:rsidP="007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816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1096,147</w:t>
            </w: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7E2A3A" w:rsidRPr="007E2A3A" w:rsidRDefault="007E2A3A" w:rsidP="007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816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1050,85</w:t>
            </w: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7E2A3A" w:rsidRPr="007E2A3A" w:rsidRDefault="007E2A3A" w:rsidP="007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816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1050,85</w:t>
            </w: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7E2A3A" w:rsidRPr="007E2A3A" w:rsidRDefault="007E2A3A" w:rsidP="007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816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1054,65</w:t>
            </w: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7E2A3A" w:rsidRPr="007E2A3A" w:rsidRDefault="007E2A3A" w:rsidP="007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816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1059,45</w:t>
            </w: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7E2A3A" w:rsidRDefault="007E2A3A" w:rsidP="003A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="003A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1123,85</w:t>
            </w:r>
            <w:r w:rsidRPr="007E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474C3C" w:rsidRPr="00430738" w:rsidRDefault="00474C3C" w:rsidP="0047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прочих источников:</w:t>
            </w:r>
          </w:p>
          <w:p w:rsidR="003A22C2" w:rsidRDefault="0056569D" w:rsidP="003A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500 тыс. руб.</w:t>
            </w:r>
          </w:p>
          <w:p w:rsidR="0056569D" w:rsidRDefault="0056569D" w:rsidP="003A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5767,4 тыс. руб.</w:t>
            </w:r>
          </w:p>
          <w:p w:rsidR="0056569D" w:rsidRDefault="0056569D" w:rsidP="003A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5767,4 тыс. руб.</w:t>
            </w:r>
            <w:r w:rsidR="00F14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A22C2" w:rsidRDefault="003A22C2" w:rsidP="003A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22C2" w:rsidRPr="007E2A3A" w:rsidRDefault="003A22C2" w:rsidP="003A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923E4" w:rsidRPr="000923E4" w:rsidRDefault="000F26FD" w:rsidP="000923E4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</w:t>
      </w:r>
      <w:r w:rsidR="000923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«Ожидаемые результаты реализации подпрограммы»</w:t>
      </w:r>
      <w:r w:rsidR="000923E4" w:rsidRPr="000923E4">
        <w:rPr>
          <w:rFonts w:ascii="Times New Roman" w:hAnsi="Times New Roman" w:cs="Times New Roman"/>
          <w:sz w:val="28"/>
          <w:szCs w:val="28"/>
        </w:rPr>
        <w:t xml:space="preserve"> </w:t>
      </w:r>
      <w:r w:rsidR="000923E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4846" w:type="pct"/>
        <w:jc w:val="center"/>
        <w:tblInd w:w="-5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434"/>
        <w:gridCol w:w="5049"/>
      </w:tblGrid>
      <w:tr w:rsidR="000923E4" w:rsidRPr="000923E4" w:rsidTr="00D30FC0">
        <w:trPr>
          <w:trHeight w:val="240"/>
          <w:jc w:val="center"/>
        </w:trPr>
        <w:tc>
          <w:tcPr>
            <w:tcW w:w="2021" w:type="pct"/>
          </w:tcPr>
          <w:p w:rsidR="000923E4" w:rsidRPr="000923E4" w:rsidRDefault="000923E4" w:rsidP="000923E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3E4" w:rsidRPr="000923E4" w:rsidRDefault="00F14253" w:rsidP="000923E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923E4" w:rsidRPr="0009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236" w:type="pct"/>
          </w:tcPr>
          <w:p w:rsidR="000923E4" w:rsidRPr="000923E4" w:rsidRDefault="000923E4" w:rsidP="0009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3E4" w:rsidRPr="000923E4" w:rsidRDefault="000923E4" w:rsidP="0009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43" w:type="pct"/>
          </w:tcPr>
          <w:p w:rsidR="000923E4" w:rsidRPr="000923E4" w:rsidRDefault="000923E4" w:rsidP="0009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3E4" w:rsidRPr="000923E4" w:rsidRDefault="000923E4" w:rsidP="0009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производства:</w:t>
            </w:r>
          </w:p>
          <w:p w:rsidR="000923E4" w:rsidRPr="000923E4" w:rsidRDefault="000923E4" w:rsidP="0009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зерна до </w:t>
            </w:r>
            <w:r w:rsidR="00D7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102,6 </w:t>
            </w:r>
            <w:r w:rsidRPr="0009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тонн; </w:t>
            </w:r>
          </w:p>
          <w:p w:rsidR="000923E4" w:rsidRPr="000923E4" w:rsidRDefault="000923E4" w:rsidP="0009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площади закладки многолетних насаждений на уровне 10 га в год</w:t>
            </w:r>
            <w:proofErr w:type="gramStart"/>
            <w:r w:rsidRPr="0009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3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0923E4" w:rsidRPr="000923E4" w:rsidRDefault="000923E4" w:rsidP="0009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3E4" w:rsidRPr="000923E4" w:rsidRDefault="000923E4" w:rsidP="0009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26FD" w:rsidRDefault="000F26FD" w:rsidP="003A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2C2" w:rsidRPr="003A22C2" w:rsidRDefault="00F14253" w:rsidP="003A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 w:rsidR="00D2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2C2" w:rsidRPr="003A22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A22C2" w:rsidRPr="003A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подпрограммы «Развитие подотрасли </w:t>
      </w:r>
      <w:r w:rsidR="003A22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животноводства</w:t>
      </w:r>
      <w:r w:rsidR="003A22C2" w:rsidRPr="003A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переработки и реализации продукции </w:t>
      </w:r>
      <w:r w:rsidR="003A22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животноводства</w:t>
      </w:r>
      <w:r w:rsidR="003A22C2" w:rsidRPr="003A22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3A22C2" w:rsidRPr="003A22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22C2" w:rsidRDefault="003A22C2" w:rsidP="004307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«Объем бюджетных ассигнований» изложить в следующей редакции:</w:t>
      </w:r>
    </w:p>
    <w:tbl>
      <w:tblPr>
        <w:tblW w:w="4863" w:type="pct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3"/>
        <w:gridCol w:w="552"/>
        <w:gridCol w:w="5190"/>
      </w:tblGrid>
      <w:tr w:rsidR="00430738" w:rsidRPr="00430738" w:rsidTr="00D30FC0">
        <w:trPr>
          <w:trHeight w:val="1525"/>
          <w:jc w:val="center"/>
        </w:trPr>
        <w:tc>
          <w:tcPr>
            <w:tcW w:w="1891" w:type="pct"/>
          </w:tcPr>
          <w:p w:rsidR="00430738" w:rsidRPr="00430738" w:rsidRDefault="00D23759" w:rsidP="0043073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30738" w:rsidRPr="0043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</w:p>
        </w:tc>
        <w:tc>
          <w:tcPr>
            <w:tcW w:w="299" w:type="pct"/>
          </w:tcPr>
          <w:p w:rsidR="00430738" w:rsidRPr="00430738" w:rsidRDefault="00430738" w:rsidP="0043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810" w:type="pct"/>
          </w:tcPr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будет осуществляться   за счет средств федерального бюджета, республиканского бюджета Республики Мордовия и прочих источников. </w:t>
            </w:r>
          </w:p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федерального бюджета:</w:t>
            </w:r>
          </w:p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7C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54562,4</w:t>
            </w: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7C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55797,8</w:t>
            </w: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7C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58524,3</w:t>
            </w: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7C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57907,2</w:t>
            </w: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7C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58524,3</w:t>
            </w: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430738" w:rsidRPr="00430738" w:rsidRDefault="007C73C6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</w:t>
            </w:r>
            <w:r w:rsidR="00430738"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58524,3</w:t>
            </w:r>
            <w:r w:rsidR="00430738"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республиканского бюджета:</w:t>
            </w:r>
          </w:p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47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2871,7</w:t>
            </w: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47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2936,7</w:t>
            </w: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47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3080,2</w:t>
            </w: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47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3080,2</w:t>
            </w: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47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3080,2</w:t>
            </w: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="0047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3080,2</w:t>
            </w: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прочих источников:</w:t>
            </w:r>
          </w:p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47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591323,1</w:t>
            </w: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47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83554</w:t>
            </w: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</w:t>
            </w:r>
            <w:r w:rsidR="0056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47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121762,62</w:t>
            </w: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430738" w:rsidRPr="00430738" w:rsidRDefault="00430738" w:rsidP="0043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47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145673,8</w:t>
            </w: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430738" w:rsidRDefault="00430738" w:rsidP="0047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47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</w:t>
            </w:r>
            <w:r w:rsidRPr="0043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</w:t>
            </w:r>
            <w:r w:rsidR="0047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74C3C" w:rsidRDefault="00474C3C" w:rsidP="0047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20000 тыс. руб.</w:t>
            </w:r>
            <w:r w:rsidR="00D23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F26FD" w:rsidRPr="00430738" w:rsidRDefault="000F26FD" w:rsidP="0047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302A" w:rsidRPr="000923E4" w:rsidRDefault="00F4302A" w:rsidP="00F4302A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позицию «Ожидаемые результаты реализации подпрограммы»</w:t>
      </w:r>
      <w:r w:rsidRPr="00092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4846" w:type="pct"/>
        <w:jc w:val="center"/>
        <w:tblInd w:w="-5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434"/>
        <w:gridCol w:w="5049"/>
      </w:tblGrid>
      <w:tr w:rsidR="00F4302A" w:rsidRPr="000923E4" w:rsidTr="00D30FC0">
        <w:trPr>
          <w:trHeight w:val="240"/>
          <w:jc w:val="center"/>
        </w:trPr>
        <w:tc>
          <w:tcPr>
            <w:tcW w:w="2021" w:type="pct"/>
          </w:tcPr>
          <w:p w:rsidR="00F4302A" w:rsidRPr="000923E4" w:rsidRDefault="00F4302A" w:rsidP="00D30FC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02A" w:rsidRPr="000923E4" w:rsidRDefault="00D23759" w:rsidP="00D30FC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4302A" w:rsidRPr="0009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236" w:type="pct"/>
          </w:tcPr>
          <w:p w:rsidR="00F4302A" w:rsidRPr="000923E4" w:rsidRDefault="00F4302A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02A" w:rsidRPr="000923E4" w:rsidRDefault="00F4302A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43" w:type="pct"/>
          </w:tcPr>
          <w:p w:rsidR="00F4302A" w:rsidRPr="000923E4" w:rsidRDefault="00F4302A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02A" w:rsidRPr="00F4302A" w:rsidRDefault="00F4302A" w:rsidP="00F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скота и птицы на убой в 2025 году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  <w:r w:rsidRPr="00F4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тонн в живой массе;</w:t>
            </w:r>
          </w:p>
          <w:p w:rsidR="00F4302A" w:rsidRPr="00F4302A" w:rsidRDefault="00F4302A" w:rsidP="00F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производства молока к уровню 2019 г.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42,6 </w:t>
            </w:r>
            <w:r w:rsidRPr="00F4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</w:t>
            </w:r>
            <w:r w:rsidRPr="00F4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тонн;</w:t>
            </w:r>
          </w:p>
          <w:p w:rsidR="00F4302A" w:rsidRPr="00F4302A" w:rsidRDefault="00F4302A" w:rsidP="00F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производства сливочного масла до 110 тонн</w:t>
            </w:r>
            <w:proofErr w:type="gramStart"/>
            <w:r w:rsidRPr="00F4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3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F4302A" w:rsidRPr="000923E4" w:rsidRDefault="00F4302A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738" w:rsidRDefault="00430738" w:rsidP="004307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2A" w:rsidRDefault="00F4302A" w:rsidP="00A12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</w:t>
      </w:r>
      <w:r w:rsidR="00D2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</w:t>
      </w:r>
      <w:r w:rsidR="00D2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="002E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«Целевые индикаторы реализации мероприятий Муниципальной программы Рузаевского муниципального района Республики Мордовия развития сельского хозяйства и регулирования рынков сельскохозяйственной продукции, сырья и продовольствия на 2020-2025 годы» изложить в редакции согласно приложению №1 </w:t>
      </w:r>
      <w:r w:rsidR="007F02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7F02A1" w:rsidRDefault="00D23759" w:rsidP="007F0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 П</w:t>
      </w:r>
      <w:r w:rsidR="007F0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</w:t>
      </w:r>
      <w:r w:rsidR="007F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мероприятий, планируемых к реализации в рамках муниципальной программы «Развития сельского хозяйства и регулирования рынков сельскохозяйственной продукции, сырья и продовольствия Рузаевского муниципал</w:t>
      </w:r>
      <w:r w:rsidR="0017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района на 2020-2025 годы» </w:t>
      </w:r>
      <w:r w:rsidR="007F0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№2 к настоящему постановлению.</w:t>
      </w:r>
    </w:p>
    <w:p w:rsidR="00A1283C" w:rsidRDefault="00A1283C" w:rsidP="00A12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3C" w:rsidRDefault="00A1283C" w:rsidP="00A12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17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1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Главы района – начальника управления по работе с АПК, ЛПХ и сельскими поселениями Горшкова С.В., заместителя Главы  района – начальника управления экономического анализа и прогнозирования Орехова А.В.</w:t>
      </w:r>
    </w:p>
    <w:p w:rsidR="001F5BF1" w:rsidRDefault="001F5BF1" w:rsidP="00A12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F1" w:rsidRDefault="001F5BF1" w:rsidP="00A12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177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r w:rsidR="008969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969E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8969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proofErr w:type="spellEnd"/>
      <w:r w:rsidR="008969EA" w:rsidRPr="008969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969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proofErr w:type="spellEnd"/>
      <w:r w:rsidR="008969EA" w:rsidRPr="00896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969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969EA" w:rsidRPr="0089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9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</w:t>
      </w:r>
      <w:r w:rsidR="0089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в закрытой части портала государственной автоматизированной системы «Управление».</w:t>
      </w:r>
    </w:p>
    <w:p w:rsidR="008969EA" w:rsidRDefault="008969EA" w:rsidP="00A12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EA" w:rsidRDefault="008969EA" w:rsidP="00A12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EA" w:rsidRDefault="008969EA" w:rsidP="00A12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EA" w:rsidRDefault="008969EA" w:rsidP="00A12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EA" w:rsidRDefault="008969EA" w:rsidP="00A12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EA" w:rsidRDefault="006600F5" w:rsidP="00A12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89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 </w:t>
      </w:r>
    </w:p>
    <w:p w:rsidR="00177F94" w:rsidRDefault="008969EA" w:rsidP="00A12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969EA" w:rsidRPr="008969EA" w:rsidRDefault="00177F94" w:rsidP="00A12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  <w:r w:rsidR="0089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="006600F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Чудайкин</w:t>
      </w:r>
      <w:proofErr w:type="spellEnd"/>
    </w:p>
    <w:p w:rsidR="005203A1" w:rsidRPr="005203A1" w:rsidRDefault="005203A1" w:rsidP="005203A1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D20" w:rsidRDefault="00694D20" w:rsidP="00FD7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94D20" w:rsidSect="00F14253">
          <w:pgSz w:w="11906" w:h="16838"/>
          <w:pgMar w:top="709" w:right="850" w:bottom="1276" w:left="1701" w:header="708" w:footer="708" w:gutter="0"/>
          <w:cols w:space="708"/>
          <w:docGrid w:linePitch="360"/>
        </w:sectPr>
      </w:pPr>
    </w:p>
    <w:p w:rsidR="00D30FC0" w:rsidRPr="006B75E9" w:rsidRDefault="00D30FC0" w:rsidP="00FD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9"/>
        <w:gridCol w:w="201"/>
        <w:gridCol w:w="2826"/>
        <w:gridCol w:w="1586"/>
        <w:gridCol w:w="964"/>
        <w:gridCol w:w="959"/>
        <w:gridCol w:w="8924"/>
      </w:tblGrid>
      <w:tr w:rsidR="00D30FC0" w:rsidRPr="00D30FC0" w:rsidTr="00D30FC0">
        <w:trPr>
          <w:trHeight w:val="118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FC0">
              <w:rPr>
                <w:rFonts w:ascii="Calibri" w:eastAsia="Times New Roman" w:hAnsi="Calibri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№1         </w:t>
            </w:r>
            <w:r w:rsidRPr="00D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="00D6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к постановлению а</w:t>
            </w:r>
            <w:r w:rsidRPr="00D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дминистрации Рузаевского муниципального района </w:t>
            </w:r>
            <w:r w:rsidR="00D65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Мордовия</w:t>
            </w: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от______________________2020г. №________</w:t>
            </w:r>
          </w:p>
        </w:tc>
      </w:tr>
      <w:tr w:rsidR="00D30FC0" w:rsidRPr="00D30FC0" w:rsidTr="00D30FC0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6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Целевые индикаторы реализации мероприятий Муниципальной программы Рузаевского муниципального района Республики Мордовия развития сельского хозяйства и регулирования рынков сельскохозяйственной продукции, сырья и продовольствия на 2020- 2025 годы</w:t>
            </w:r>
          </w:p>
        </w:tc>
      </w:tr>
    </w:tbl>
    <w:p w:rsidR="00D30FC0" w:rsidRP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vanish/>
          <w:sz w:val="28"/>
          <w:szCs w:val="20"/>
          <w:lang w:eastAsia="ru-RU"/>
        </w:rPr>
      </w:pPr>
      <w:bookmarkStart w:id="2" w:name="RANGE!A1:G235"/>
      <w:bookmarkEnd w:id="2"/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5678"/>
        <w:gridCol w:w="1359"/>
        <w:gridCol w:w="1086"/>
        <w:gridCol w:w="992"/>
        <w:gridCol w:w="992"/>
        <w:gridCol w:w="992"/>
        <w:gridCol w:w="993"/>
        <w:gridCol w:w="1134"/>
        <w:gridCol w:w="986"/>
      </w:tblGrid>
      <w:tr w:rsidR="00D30FC0" w:rsidRPr="00D30FC0" w:rsidTr="00C202A5">
        <w:trPr>
          <w:trHeight w:val="450"/>
        </w:trPr>
        <w:tc>
          <w:tcPr>
            <w:tcW w:w="916" w:type="dxa"/>
            <w:vMerge w:val="restart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8" w:type="dxa"/>
            <w:vMerge w:val="restart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(индикатор), наименование</w:t>
            </w:r>
          </w:p>
        </w:tc>
        <w:tc>
          <w:tcPr>
            <w:tcW w:w="1359" w:type="dxa"/>
            <w:vMerge w:val="restart"/>
            <w:shd w:val="clear" w:color="auto" w:fill="auto"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  <w:proofErr w:type="spellStart"/>
            <w:r w:rsidRPr="00C2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</w:t>
            </w:r>
            <w:proofErr w:type="spellEnd"/>
            <w:r w:rsidRPr="00C2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6089" w:type="dxa"/>
            <w:gridSpan w:val="6"/>
            <w:shd w:val="clear" w:color="auto" w:fill="auto"/>
            <w:noWrap/>
            <w:hideMark/>
          </w:tcPr>
          <w:p w:rsidR="00D30FC0" w:rsidRPr="00C202A5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30FC0" w:rsidRPr="00D30FC0" w:rsidTr="00C202A5">
        <w:trPr>
          <w:trHeight w:val="569"/>
        </w:trPr>
        <w:tc>
          <w:tcPr>
            <w:tcW w:w="916" w:type="dxa"/>
            <w:vMerge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vMerge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D30FC0" w:rsidRPr="00C202A5" w:rsidTr="00C202A5">
        <w:trPr>
          <w:trHeight w:val="99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продукции сельского хозяйства в хозяйствах всех категорий (в сопоставимых ценах) к предыдущему году 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FFFFFF" w:themeFill="background1"/>
            <w:noWrap/>
            <w:hideMark/>
          </w:tcPr>
          <w:p w:rsidR="00D30FC0" w:rsidRPr="00C202A5" w:rsidRDefault="00C202A5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30FC0" w:rsidRPr="00C202A5" w:rsidRDefault="00C202A5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30FC0" w:rsidRPr="00C202A5" w:rsidRDefault="00C202A5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30FC0" w:rsidRPr="00C202A5" w:rsidRDefault="00C202A5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D30FC0" w:rsidRPr="00C202A5" w:rsidRDefault="00C202A5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30FC0" w:rsidRPr="00C202A5" w:rsidRDefault="00C202A5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86" w:type="dxa"/>
            <w:shd w:val="clear" w:color="auto" w:fill="FFFFFF" w:themeFill="background1"/>
            <w:noWrap/>
            <w:hideMark/>
          </w:tcPr>
          <w:p w:rsidR="00D30FC0" w:rsidRPr="00C202A5" w:rsidRDefault="00C202A5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D30FC0" w:rsidRPr="00C202A5" w:rsidTr="00C202A5">
        <w:trPr>
          <w:trHeight w:val="67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растениеводства   в хозяйствах всех категорий  (в сопоставимых ценах) к предыдущему году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FFFFFF" w:themeFill="background1"/>
            <w:noWrap/>
            <w:hideMark/>
          </w:tcPr>
          <w:p w:rsidR="00D30FC0" w:rsidRPr="00C202A5" w:rsidRDefault="00C202A5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30FC0" w:rsidRPr="00C202A5" w:rsidRDefault="00C202A5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30FC0" w:rsidRPr="00C202A5" w:rsidRDefault="00C202A5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30FC0" w:rsidRPr="00C202A5" w:rsidRDefault="00C202A5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86" w:type="dxa"/>
            <w:shd w:val="clear" w:color="auto" w:fill="FFFFFF" w:themeFill="background1"/>
            <w:noWrap/>
            <w:hideMark/>
          </w:tcPr>
          <w:p w:rsidR="00D30FC0" w:rsidRPr="00C202A5" w:rsidRDefault="00C202A5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D30FC0" w:rsidRPr="00C202A5" w:rsidTr="00C202A5">
        <w:trPr>
          <w:trHeight w:val="66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животноводства   в хозяйствах всех категорий  (в сопоставимых ценах) к предыдущему году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FFFFFF" w:themeFill="background1"/>
            <w:noWrap/>
            <w:hideMark/>
          </w:tcPr>
          <w:p w:rsidR="00D30FC0" w:rsidRPr="00C202A5" w:rsidRDefault="00C202A5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30FC0" w:rsidRPr="00C202A5" w:rsidRDefault="00C202A5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30FC0" w:rsidRPr="00C202A5" w:rsidRDefault="00C202A5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30FC0" w:rsidRPr="00C202A5" w:rsidRDefault="00C202A5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D30FC0" w:rsidRPr="00C202A5" w:rsidRDefault="00C202A5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30FC0" w:rsidRPr="00C202A5" w:rsidRDefault="00C202A5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86" w:type="dxa"/>
            <w:shd w:val="clear" w:color="auto" w:fill="FFFFFF" w:themeFill="background1"/>
            <w:noWrap/>
            <w:hideMark/>
          </w:tcPr>
          <w:p w:rsidR="00D30FC0" w:rsidRPr="00C202A5" w:rsidRDefault="00C202A5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D30FC0" w:rsidRPr="00C202A5" w:rsidTr="00C202A5">
        <w:trPr>
          <w:trHeight w:val="66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пищевых продуктов (в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енах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предыдущему году 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FFFFFF" w:themeFill="background1"/>
            <w:noWrap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30FC0" w:rsidRPr="00C202A5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30FC0" w:rsidRPr="00C202A5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30FC0" w:rsidRPr="00C202A5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D30FC0" w:rsidRPr="00C202A5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30FC0" w:rsidRPr="00C202A5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986" w:type="dxa"/>
            <w:shd w:val="clear" w:color="auto" w:fill="FFFFFF" w:themeFill="background1"/>
            <w:noWrap/>
            <w:hideMark/>
          </w:tcPr>
          <w:p w:rsidR="00D30FC0" w:rsidRPr="00C202A5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D30FC0" w:rsidRPr="00D30FC0" w:rsidTr="00C202A5">
        <w:trPr>
          <w:trHeight w:val="75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напитков (в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сопостовимых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ценах) к предыдущему году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C202A5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D30FC0" w:rsidRPr="00D30FC0" w:rsidTr="00C202A5">
        <w:trPr>
          <w:trHeight w:val="75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C202A5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C202A5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C202A5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C202A5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93" w:type="dxa"/>
            <w:shd w:val="clear" w:color="auto" w:fill="auto"/>
            <w:noWrap/>
          </w:tcPr>
          <w:p w:rsidR="00D30FC0" w:rsidRPr="00C202A5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134" w:type="dxa"/>
            <w:shd w:val="clear" w:color="auto" w:fill="auto"/>
            <w:noWrap/>
          </w:tcPr>
          <w:p w:rsidR="00D30FC0" w:rsidRPr="00C202A5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86" w:type="dxa"/>
            <w:shd w:val="clear" w:color="auto" w:fill="auto"/>
            <w:noWrap/>
          </w:tcPr>
          <w:p w:rsidR="00D30FC0" w:rsidRPr="00C202A5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3F0C18" w:rsidRPr="00C202A5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FC0" w:rsidRPr="00D30FC0" w:rsidTr="00C202A5">
        <w:trPr>
          <w:trHeight w:val="123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новых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инвистиционных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площадок, с оформленными в муниципальную собственность земельными участками, необходимой транспортной, инженерной и энергетической инфраструктурой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/гектар</w:t>
            </w:r>
          </w:p>
        </w:tc>
        <w:tc>
          <w:tcPr>
            <w:tcW w:w="1086" w:type="dxa"/>
            <w:shd w:val="clear" w:color="auto" w:fill="auto"/>
            <w:noWrap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93" w:type="dxa"/>
            <w:shd w:val="clear" w:color="auto" w:fill="auto"/>
            <w:noWrap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134" w:type="dxa"/>
            <w:shd w:val="clear" w:color="auto" w:fill="auto"/>
            <w:noWrap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86" w:type="dxa"/>
            <w:shd w:val="clear" w:color="auto" w:fill="auto"/>
            <w:noWrap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D30FC0" w:rsidRPr="00D30FC0" w:rsidTr="00C202A5">
        <w:trPr>
          <w:trHeight w:val="72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shd w:val="clear" w:color="auto" w:fill="auto"/>
            <w:noWrap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30FC0" w:rsidRPr="00D30FC0" w:rsidTr="00C202A5">
        <w:trPr>
          <w:trHeight w:val="70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распола</w:t>
            </w:r>
            <w:r w:rsidR="00D30FC0"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гаемых ресурсов домашних хозяйств (в среднем на 1 члена домашнего хозяйства в месяц) в сельской местности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99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сельском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40370</w:t>
            </w:r>
          </w:p>
        </w:tc>
        <w:tc>
          <w:tcPr>
            <w:tcW w:w="1134" w:type="dxa"/>
            <w:shd w:val="clear" w:color="auto" w:fill="auto"/>
            <w:noWrap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44407</w:t>
            </w:r>
          </w:p>
        </w:tc>
        <w:tc>
          <w:tcPr>
            <w:tcW w:w="986" w:type="dxa"/>
            <w:shd w:val="clear" w:color="auto" w:fill="auto"/>
            <w:noWrap/>
          </w:tcPr>
          <w:p w:rsidR="00D30FC0" w:rsidRPr="00D30FC0" w:rsidRDefault="003F0C18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47848</w:t>
            </w:r>
          </w:p>
        </w:tc>
      </w:tr>
      <w:tr w:rsidR="00D30FC0" w:rsidRPr="00D30FC0" w:rsidTr="00C202A5">
        <w:trPr>
          <w:trHeight w:val="40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производительности труда к предыдущему году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993" w:type="dxa"/>
            <w:shd w:val="clear" w:color="auto" w:fill="auto"/>
            <w:noWrap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134" w:type="dxa"/>
            <w:shd w:val="clear" w:color="auto" w:fill="auto"/>
            <w:noWrap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986" w:type="dxa"/>
            <w:shd w:val="clear" w:color="auto" w:fill="auto"/>
            <w:noWrap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D30FC0" w:rsidRPr="00D30FC0" w:rsidTr="00C202A5">
        <w:trPr>
          <w:trHeight w:val="45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высокопроизводительных рабочих мест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993" w:type="dxa"/>
            <w:shd w:val="clear" w:color="auto" w:fill="auto"/>
            <w:noWrap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134" w:type="dxa"/>
            <w:shd w:val="clear" w:color="auto" w:fill="auto"/>
            <w:noWrap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986" w:type="dxa"/>
            <w:shd w:val="clear" w:color="auto" w:fill="auto"/>
            <w:noWrap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D30FC0" w:rsidRPr="00D30FC0" w:rsidTr="00C202A5">
        <w:trPr>
          <w:trHeight w:val="112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приобретения сельскохозяйственным товаропроизводителям новой сельскохозяйственной техники (по льготной цене) от производителей сельскохозяйственной техники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202A5">
        <w:trPr>
          <w:trHeight w:val="45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0FC0" w:rsidRPr="00D30FC0" w:rsidTr="00C202A5">
        <w:trPr>
          <w:trHeight w:val="31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Зерноуборочные комбайны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FC0" w:rsidRPr="00D30FC0" w:rsidTr="00C202A5">
        <w:trPr>
          <w:trHeight w:val="31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Кормоуборочные комбайны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130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объема производства продукции растениеводства на землях сельскохозяйственного назначения за счет реализации мероприятий подпрограммы "Развитие мелиорации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змель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 на 2014-2020 годы"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FC0" w:rsidRPr="00D30FC0" w:rsidTr="00C202A5">
        <w:trPr>
          <w:trHeight w:val="124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мелиорируемых земель за счет 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84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ектаров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30FC0" w:rsidRPr="00D30FC0" w:rsidTr="00C202A5">
        <w:trPr>
          <w:trHeight w:val="165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существующего уровня участия муниципальных образований в реализации Государственной программы (наличие в муниципальных образованиях муниципальных программ развития сельского хозяйства и регулирования рынков сырья и продовольствия)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30FC0" w:rsidRPr="00D30FC0" w:rsidTr="00C202A5">
        <w:trPr>
          <w:trHeight w:val="63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обеспечения сельскохозяйственных организаций квалифицированными специалистами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auto"/>
            <w:noWrap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86,98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3" w:type="dxa"/>
            <w:shd w:val="clear" w:color="auto" w:fill="auto"/>
            <w:noWrap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shd w:val="clear" w:color="auto" w:fill="auto"/>
            <w:noWrap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30FC0" w:rsidRPr="00D30FC0" w:rsidTr="00C202A5">
        <w:trPr>
          <w:trHeight w:val="189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абитуриентов, направленных для поступления в текущем году на сельскохозяйственные специальности и направления подготовки: "Агрономия", "Зоотехния", "Ветеринария", "Технология производства и переработки сельскохозяйственной продукции", "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"Механизация сельского хозяйства"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</w:tcPr>
          <w:p w:rsidR="00D30FC0" w:rsidRPr="00D30FC0" w:rsidRDefault="00462C7E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0FC0" w:rsidRPr="00D30FC0" w:rsidTr="00C202A5">
        <w:trPr>
          <w:trHeight w:val="94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молодых специалистов, в общей численности квалифицированных специалистов сельскохозяйственных организаций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auto"/>
            <w:noWrap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14EF2" w:rsidRPr="00D30FC0" w:rsidTr="00C202A5">
        <w:trPr>
          <w:trHeight w:val="1260"/>
        </w:trPr>
        <w:tc>
          <w:tcPr>
            <w:tcW w:w="916" w:type="dxa"/>
            <w:shd w:val="clear" w:color="auto" w:fill="auto"/>
            <w:hideMark/>
          </w:tcPr>
          <w:p w:rsidR="00814EF2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5678" w:type="dxa"/>
            <w:shd w:val="clear" w:color="auto" w:fill="auto"/>
            <w:hideMark/>
          </w:tcPr>
          <w:p w:rsidR="00814EF2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студентов, заключивших в текущем году договора о предоставлении аграрной стипендии в соответствии с Постановлением Правительства Республики Мордовия от 22 июня 2015 г. № 381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814EF2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814EF2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4EF2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4EF2" w:rsidRDefault="00814EF2">
            <w:r w:rsidRPr="0008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4EF2" w:rsidRDefault="00814EF2">
            <w:r w:rsidRPr="0008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4EF2" w:rsidRDefault="00814EF2">
            <w:r w:rsidRPr="0008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4EF2" w:rsidRDefault="00814EF2">
            <w:r w:rsidRPr="0008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814EF2" w:rsidRDefault="00814EF2">
            <w:r w:rsidRPr="0008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FC0" w:rsidRPr="00D30FC0" w:rsidTr="00C202A5">
        <w:trPr>
          <w:trHeight w:val="141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молодых специалистов,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заключившх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текущем году договора о предоставлении молодому специалисту пособия и подъемных в соответствии с Постановлением Правительства Республики Мордовия от 22 июня 2015 г. № 381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0FC0" w:rsidRPr="00D30FC0" w:rsidTr="00C202A5">
        <w:trPr>
          <w:trHeight w:val="63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зерновых и зернобобовых культур в хозяйствах всех категорий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276E2C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1025D" w:rsidP="00D1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D30FC0"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1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  <w:r w:rsidR="00D1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1025D" w:rsidP="00D1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1025D" w:rsidP="00D1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30FC0"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1025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30FC0" w:rsidRPr="00D30FC0" w:rsidTr="00C202A5">
        <w:trPr>
          <w:trHeight w:val="31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сахарной свеклы в хозяйствах всех категорий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63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льноволокна и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пеньковолокна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хозяйствах всех категорий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94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Валовый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93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112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94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плодов и ягод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</w:tr>
      <w:tr w:rsidR="00D30FC0" w:rsidRPr="00D30FC0" w:rsidTr="00C202A5">
        <w:trPr>
          <w:trHeight w:val="94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ектаров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43,805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44,000</w:t>
            </w:r>
          </w:p>
        </w:tc>
      </w:tr>
      <w:tr w:rsidR="00D30FC0" w:rsidRPr="00D30FC0" w:rsidTr="00C202A5">
        <w:trPr>
          <w:trHeight w:val="175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перечня земельных участков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оформленных в муниципальную собственность для возможного предоставления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крестьянским (фермерским) хозяйствам, для ведения хозяйственной деятельности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0FC0" w:rsidRPr="00D30FC0" w:rsidTr="00C202A5">
        <w:trPr>
          <w:trHeight w:val="81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посевных площадей, занятых льном-долгунцом и технической коноплей, в хозяйствах всех категорий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84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135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предпринимателей 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63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84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843FD6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843FD6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843FD6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843FD6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843FD6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  <w:r w:rsidR="00D30FC0"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843FD6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</w:tr>
      <w:tr w:rsidR="00D30FC0" w:rsidRPr="00D30FC0" w:rsidTr="00C202A5">
        <w:trPr>
          <w:trHeight w:val="94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в сельскохозяйственных организациях, крестьянских (фермерских) хозяйствах, включая индивидуальных предпринимателей 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843FD6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843FD6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843FD6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84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84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843FD6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  <w:r w:rsidR="00D30FC0"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843FD6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3,550</w:t>
            </w:r>
          </w:p>
        </w:tc>
      </w:tr>
      <w:tr w:rsidR="00D30FC0" w:rsidRPr="00D30FC0" w:rsidTr="00C202A5">
        <w:trPr>
          <w:trHeight w:val="31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хозяйствах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населения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</w:tr>
      <w:tr w:rsidR="00D30FC0" w:rsidRPr="00D30FC0" w:rsidTr="00C202A5">
        <w:trPr>
          <w:trHeight w:val="31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молока в хозяйствах всех категорий 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206A43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206A43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206A43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206A43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206A43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206A43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49,001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206A43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49,040</w:t>
            </w:r>
          </w:p>
        </w:tc>
      </w:tr>
      <w:tr w:rsidR="00D30FC0" w:rsidRPr="00D30FC0" w:rsidTr="00C202A5">
        <w:trPr>
          <w:trHeight w:val="94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в сельскохозяйственных организациях, крестьянских (фермерских) хозяйствах, включая индивидуальных предпринимателей 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843FD6" w:rsidP="0084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30FC0"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843FD6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843FD6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843FD6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206A43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206A43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46,961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206A43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47,000</w:t>
            </w:r>
          </w:p>
        </w:tc>
      </w:tr>
      <w:tr w:rsidR="00D30FC0" w:rsidRPr="00D30FC0" w:rsidTr="00C202A5">
        <w:trPr>
          <w:trHeight w:val="31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хозяйствах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населения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2,040</w:t>
            </w:r>
          </w:p>
        </w:tc>
      </w:tr>
      <w:tr w:rsidR="00E165BD" w:rsidRPr="00D30FC0" w:rsidTr="00C202A5">
        <w:trPr>
          <w:trHeight w:val="315"/>
        </w:trPr>
        <w:tc>
          <w:tcPr>
            <w:tcW w:w="916" w:type="dxa"/>
            <w:shd w:val="clear" w:color="auto" w:fill="auto"/>
            <w:hideMark/>
          </w:tcPr>
          <w:p w:rsidR="00E165BD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</w:t>
            </w:r>
          </w:p>
        </w:tc>
        <w:tc>
          <w:tcPr>
            <w:tcW w:w="5678" w:type="dxa"/>
            <w:shd w:val="clear" w:color="auto" w:fill="auto"/>
            <w:hideMark/>
          </w:tcPr>
          <w:p w:rsidR="00E165BD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коров в хозяйствах всех категорий</w:t>
            </w:r>
          </w:p>
        </w:tc>
        <w:tc>
          <w:tcPr>
            <w:tcW w:w="1359" w:type="dxa"/>
            <w:shd w:val="clear" w:color="auto" w:fill="auto"/>
            <w:hideMark/>
          </w:tcPr>
          <w:p w:rsidR="00E165BD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E165BD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5BD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5BD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5BD" w:rsidRPr="00D30FC0" w:rsidRDefault="00E165BD" w:rsidP="00E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5BD" w:rsidRDefault="00E165BD">
            <w:r w:rsidRPr="00A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5BD" w:rsidRDefault="00E165BD">
            <w:r w:rsidRPr="00A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E165BD" w:rsidRDefault="00E165BD">
            <w:r w:rsidRPr="00A7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</w:t>
            </w:r>
          </w:p>
        </w:tc>
      </w:tr>
      <w:tr w:rsidR="00D30FC0" w:rsidRPr="00D30FC0" w:rsidTr="00C202A5">
        <w:trPr>
          <w:trHeight w:val="94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81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81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5737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</w:t>
            </w:r>
          </w:p>
        </w:tc>
        <w:tc>
          <w:tcPr>
            <w:tcW w:w="993" w:type="dxa"/>
            <w:shd w:val="clear" w:color="auto" w:fill="auto"/>
            <w:noWrap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</w:t>
            </w:r>
          </w:p>
        </w:tc>
        <w:tc>
          <w:tcPr>
            <w:tcW w:w="1134" w:type="dxa"/>
            <w:shd w:val="clear" w:color="auto" w:fill="auto"/>
            <w:noWrap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</w:t>
            </w:r>
          </w:p>
        </w:tc>
        <w:tc>
          <w:tcPr>
            <w:tcW w:w="986" w:type="dxa"/>
            <w:shd w:val="clear" w:color="auto" w:fill="auto"/>
            <w:noWrap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</w:t>
            </w:r>
          </w:p>
        </w:tc>
      </w:tr>
      <w:tr w:rsidR="00D30FC0" w:rsidRPr="00D30FC0" w:rsidTr="00C202A5">
        <w:trPr>
          <w:trHeight w:val="31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из них: молочного направления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86" w:type="dxa"/>
            <w:shd w:val="clear" w:color="auto" w:fill="auto"/>
            <w:noWrap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5737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</w:t>
            </w:r>
          </w:p>
        </w:tc>
        <w:tc>
          <w:tcPr>
            <w:tcW w:w="993" w:type="dxa"/>
            <w:shd w:val="clear" w:color="auto" w:fill="auto"/>
            <w:noWrap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</w:t>
            </w:r>
          </w:p>
        </w:tc>
        <w:tc>
          <w:tcPr>
            <w:tcW w:w="1134" w:type="dxa"/>
            <w:shd w:val="clear" w:color="auto" w:fill="auto"/>
            <w:noWrap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</w:t>
            </w:r>
          </w:p>
        </w:tc>
        <w:tc>
          <w:tcPr>
            <w:tcW w:w="986" w:type="dxa"/>
            <w:shd w:val="clear" w:color="auto" w:fill="auto"/>
            <w:noWrap/>
          </w:tcPr>
          <w:p w:rsidR="00D30FC0" w:rsidRPr="00D30FC0" w:rsidRDefault="00814EF2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</w:t>
            </w:r>
          </w:p>
        </w:tc>
      </w:tr>
      <w:tr w:rsidR="00D30FC0" w:rsidRPr="00D30FC0" w:rsidTr="00C202A5">
        <w:trPr>
          <w:trHeight w:val="31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мясного  направления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202A5">
        <w:trPr>
          <w:trHeight w:val="31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33.7.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хозяйствах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D30FC0" w:rsidRPr="00D30FC0" w:rsidTr="00C202A5">
        <w:trPr>
          <w:trHeight w:val="94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33.8.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 коров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1025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1025D" w:rsidP="00D1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1025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1025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1025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1025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1025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8108</w:t>
            </w:r>
          </w:p>
        </w:tc>
      </w:tr>
      <w:tr w:rsidR="00D30FC0" w:rsidRPr="00D30FC0" w:rsidTr="00C202A5">
        <w:trPr>
          <w:trHeight w:val="63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33.9.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телят на 100 коров в сельскохозяйственных организациях  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30FC0" w:rsidRPr="00D30FC0" w:rsidTr="00C202A5">
        <w:trPr>
          <w:trHeight w:val="63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33.10.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нетелей на 100 коров в сельскохозяйственных организациях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30FC0" w:rsidRPr="00D30FC0" w:rsidTr="00C202A5">
        <w:trPr>
          <w:trHeight w:val="172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46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крупного рогатого скота в хозяйствах всех категорий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13774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13884</w:t>
            </w:r>
          </w:p>
        </w:tc>
      </w:tr>
      <w:tr w:rsidR="00D30FC0" w:rsidRPr="00D30FC0" w:rsidTr="00C202A5">
        <w:trPr>
          <w:trHeight w:val="94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13028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13503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13560</w:t>
            </w:r>
          </w:p>
        </w:tc>
        <w:tc>
          <w:tcPr>
            <w:tcW w:w="992" w:type="dxa"/>
            <w:shd w:val="clear" w:color="auto" w:fill="auto"/>
            <w:noWrap/>
          </w:tcPr>
          <w:p w:rsidR="00D30FC0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13560</w:t>
            </w:r>
          </w:p>
        </w:tc>
        <w:tc>
          <w:tcPr>
            <w:tcW w:w="993" w:type="dxa"/>
            <w:shd w:val="clear" w:color="auto" w:fill="auto"/>
            <w:noWrap/>
          </w:tcPr>
          <w:p w:rsidR="00D30FC0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13560</w:t>
            </w:r>
          </w:p>
        </w:tc>
        <w:tc>
          <w:tcPr>
            <w:tcW w:w="1134" w:type="dxa"/>
            <w:shd w:val="clear" w:color="auto" w:fill="auto"/>
            <w:noWrap/>
          </w:tcPr>
          <w:p w:rsidR="00D30FC0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13560</w:t>
            </w:r>
          </w:p>
        </w:tc>
        <w:tc>
          <w:tcPr>
            <w:tcW w:w="986" w:type="dxa"/>
            <w:shd w:val="clear" w:color="auto" w:fill="auto"/>
            <w:noWrap/>
          </w:tcPr>
          <w:p w:rsidR="00D30FC0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13560</w:t>
            </w:r>
          </w:p>
        </w:tc>
      </w:tr>
      <w:tr w:rsidR="00D30FC0" w:rsidRPr="00D30FC0" w:rsidTr="00C202A5">
        <w:trPr>
          <w:trHeight w:val="453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хозяйствах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110316" w:rsidRPr="00D30FC0" w:rsidTr="00C202A5">
        <w:trPr>
          <w:trHeight w:val="315"/>
        </w:trPr>
        <w:tc>
          <w:tcPr>
            <w:tcW w:w="916" w:type="dxa"/>
            <w:shd w:val="clear" w:color="auto" w:fill="auto"/>
            <w:hideMark/>
          </w:tcPr>
          <w:p w:rsidR="00110316" w:rsidRPr="00D30FC0" w:rsidRDefault="00110316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</w:t>
            </w:r>
          </w:p>
        </w:tc>
        <w:tc>
          <w:tcPr>
            <w:tcW w:w="5678" w:type="dxa"/>
            <w:shd w:val="clear" w:color="auto" w:fill="auto"/>
            <w:hideMark/>
          </w:tcPr>
          <w:p w:rsidR="00110316" w:rsidRPr="00D30FC0" w:rsidRDefault="00110316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свиней в хозяйствах всех категорий</w:t>
            </w:r>
          </w:p>
        </w:tc>
        <w:tc>
          <w:tcPr>
            <w:tcW w:w="1359" w:type="dxa"/>
            <w:shd w:val="clear" w:color="auto" w:fill="auto"/>
            <w:hideMark/>
          </w:tcPr>
          <w:p w:rsidR="00110316" w:rsidRPr="00D30FC0" w:rsidRDefault="00110316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110316" w:rsidRPr="00D30FC0" w:rsidRDefault="00110316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0316" w:rsidRPr="00D30FC0" w:rsidRDefault="00110316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0316" w:rsidRPr="00D30FC0" w:rsidRDefault="00110316" w:rsidP="00C20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0316" w:rsidRPr="00D30FC0" w:rsidRDefault="00110316" w:rsidP="00C20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10316" w:rsidRPr="00D30FC0" w:rsidRDefault="00110316" w:rsidP="00C20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0316" w:rsidRPr="00D30FC0" w:rsidRDefault="00110316" w:rsidP="00C20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110316" w:rsidRPr="00D30FC0" w:rsidRDefault="00110316" w:rsidP="00C20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</w:p>
        </w:tc>
      </w:tr>
      <w:tr w:rsidR="00E165BD" w:rsidRPr="00D30FC0" w:rsidTr="00C202A5">
        <w:trPr>
          <w:trHeight w:val="945"/>
        </w:trPr>
        <w:tc>
          <w:tcPr>
            <w:tcW w:w="916" w:type="dxa"/>
            <w:shd w:val="clear" w:color="auto" w:fill="auto"/>
            <w:hideMark/>
          </w:tcPr>
          <w:p w:rsidR="00E165BD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34.5.</w:t>
            </w:r>
          </w:p>
        </w:tc>
        <w:tc>
          <w:tcPr>
            <w:tcW w:w="5678" w:type="dxa"/>
            <w:shd w:val="clear" w:color="auto" w:fill="auto"/>
            <w:hideMark/>
          </w:tcPr>
          <w:p w:rsidR="00E165BD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59" w:type="dxa"/>
            <w:shd w:val="clear" w:color="auto" w:fill="auto"/>
            <w:hideMark/>
          </w:tcPr>
          <w:p w:rsidR="00E165BD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E165BD" w:rsidRPr="00D30FC0" w:rsidRDefault="00E165BD" w:rsidP="00E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5BD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5BD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5BD" w:rsidRPr="00D30FC0" w:rsidRDefault="00E165BD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5BD" w:rsidRDefault="00E165BD">
            <w:r w:rsidRPr="00F3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5BD" w:rsidRDefault="00E165BD">
            <w:r w:rsidRPr="00F3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E165BD" w:rsidRDefault="00E165BD">
            <w:r w:rsidRPr="00F3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</w:tr>
      <w:tr w:rsidR="00D30FC0" w:rsidRPr="00D30FC0" w:rsidTr="00C202A5">
        <w:trPr>
          <w:trHeight w:val="31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34.6.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хозяйствах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D30FC0" w:rsidRPr="00D30FC0" w:rsidTr="00C202A5">
        <w:trPr>
          <w:trHeight w:val="126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70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Племенное условно-маточное поголовье сельскохозяйственных животных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словных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3,260</w:t>
            </w:r>
          </w:p>
        </w:tc>
      </w:tr>
      <w:tr w:rsidR="00D30FC0" w:rsidRPr="00D30FC0" w:rsidTr="00C202A5">
        <w:trPr>
          <w:trHeight w:val="63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30FC0" w:rsidRPr="00D30FC0" w:rsidTr="00C202A5">
        <w:trPr>
          <w:trHeight w:val="63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0FC0" w:rsidRPr="00D30FC0" w:rsidTr="00C202A5">
        <w:trPr>
          <w:trHeight w:val="63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0FC0" w:rsidRPr="00D30FC0" w:rsidTr="00C202A5">
        <w:trPr>
          <w:trHeight w:val="63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закладки многолетних плодовых и ягодных насаждений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0FC0" w:rsidRPr="00D30FC0" w:rsidTr="00C202A5">
        <w:trPr>
          <w:trHeight w:val="94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 продукции растениеводства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D30FC0" w:rsidRPr="00D30FC0" w:rsidTr="00C202A5">
        <w:trPr>
          <w:trHeight w:val="94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застрахованной стоимости продукции животноводства (страховая сумма по договорам сельскохозяйственного страхования) в общей стоимости продукции </w:t>
            </w:r>
            <w:proofErr w:type="spellStart"/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животноводст-ва</w:t>
            </w:r>
            <w:proofErr w:type="spellEnd"/>
            <w:proofErr w:type="gramEnd"/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D30FC0" w:rsidRPr="00D30FC0" w:rsidTr="00C202A5">
        <w:trPr>
          <w:trHeight w:val="126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126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сельскохозяйственной продукции, произведенной крестьянскими (фермерскими) хозяйствами, получившими государственную поддержку (по отношению к предыдущему году)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94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государственную поддержку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63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сельскохозяйственных потребительских кооперативов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94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45.2.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действующих сельскохозяйственных потребительс</w:t>
            </w:r>
            <w:r w:rsidR="00D1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кооперативов из числа зареги</w:t>
            </w: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на территории муниципального района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30FC0" w:rsidRPr="00D30FC0" w:rsidTr="00C202A5">
        <w:trPr>
          <w:trHeight w:val="126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сельскохозяйственной продукции, реализованной сельскохозяйственными потребительскими кооперативами, получившими государственную поддержку (по отношению к предыдущему году)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49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сахара белого свекловичного в твердом состоянии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63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63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31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крупы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202A5">
        <w:trPr>
          <w:trHeight w:val="63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хлебобулочных изделий, обогащенных микронутриентами, и диетических хлебобулочных изделий 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</w:tr>
      <w:tr w:rsidR="00D30FC0" w:rsidRPr="00D30FC0" w:rsidTr="00C202A5">
        <w:trPr>
          <w:trHeight w:val="31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плодоовощных консервов (условных банок)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1,150</w:t>
            </w:r>
          </w:p>
        </w:tc>
      </w:tr>
      <w:tr w:rsidR="00D30FC0" w:rsidRPr="00D30FC0" w:rsidTr="00C202A5">
        <w:trPr>
          <w:trHeight w:val="31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масла сливочного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0,110</w:t>
            </w:r>
          </w:p>
        </w:tc>
      </w:tr>
      <w:tr w:rsidR="00D30FC0" w:rsidRPr="00D30FC0" w:rsidTr="00C202A5">
        <w:trPr>
          <w:trHeight w:val="315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сыров и сырных продуктов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0,033</w:t>
            </w:r>
          </w:p>
        </w:tc>
      </w:tr>
      <w:tr w:rsidR="00D30FC0" w:rsidRPr="00D30FC0" w:rsidTr="00C202A5">
        <w:trPr>
          <w:trHeight w:val="720"/>
        </w:trPr>
        <w:tc>
          <w:tcPr>
            <w:tcW w:w="916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8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производства мяса, субпродуктов, колбасных изделий</w:t>
            </w:r>
          </w:p>
        </w:tc>
        <w:tc>
          <w:tcPr>
            <w:tcW w:w="1359" w:type="dxa"/>
            <w:shd w:val="clear" w:color="auto" w:fill="auto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0FC0" w:rsidRPr="00D30FC0" w:rsidRDefault="00D30FC0" w:rsidP="00D3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FC0" w:rsidRPr="00D30FC0" w:rsidRDefault="00D30FC0" w:rsidP="00D3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FC0" w:rsidRPr="00D30FC0" w:rsidRDefault="00D30FC0" w:rsidP="00D3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FC0" w:rsidRP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30FC0" w:rsidRP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30FC0" w:rsidRP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30FC0" w:rsidRP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30FC0" w:rsidRP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30FC0" w:rsidRP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30FC0" w:rsidRP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30FC0" w:rsidRP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tbl>
      <w:tblPr>
        <w:tblpPr w:leftFromText="180" w:rightFromText="180" w:vertAnchor="page" w:horzAnchor="margin" w:tblpXSpec="center" w:tblpY="1156"/>
        <w:tblW w:w="16142" w:type="dxa"/>
        <w:tblLayout w:type="fixed"/>
        <w:tblLook w:val="04A0" w:firstRow="1" w:lastRow="0" w:firstColumn="1" w:lastColumn="0" w:noHBand="0" w:noVBand="1"/>
      </w:tblPr>
      <w:tblGrid>
        <w:gridCol w:w="534"/>
        <w:gridCol w:w="680"/>
        <w:gridCol w:w="5380"/>
        <w:gridCol w:w="1480"/>
        <w:gridCol w:w="860"/>
        <w:gridCol w:w="1600"/>
        <w:gridCol w:w="2000"/>
        <w:gridCol w:w="1380"/>
        <w:gridCol w:w="1343"/>
        <w:gridCol w:w="885"/>
      </w:tblGrid>
      <w:tr w:rsidR="00D30FC0" w:rsidRPr="00D30FC0" w:rsidTr="00F1753E">
        <w:trPr>
          <w:trHeight w:val="157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№2                               </w:t>
            </w: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8E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к постановлению а</w:t>
            </w: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Рузаевского муниципального района                                                                                                             от _______________2020г. №_________</w:t>
            </w:r>
          </w:p>
        </w:tc>
      </w:tr>
      <w:tr w:rsidR="00D30FC0" w:rsidRPr="00D30FC0" w:rsidTr="00F1753E">
        <w:trPr>
          <w:trHeight w:val="1095"/>
        </w:trPr>
        <w:tc>
          <w:tcPr>
            <w:tcW w:w="161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мероприятий (объектов), планируемых к реализации в </w:t>
            </w:r>
            <w:r w:rsidR="008E2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рамках муниципальной программы</w:t>
            </w:r>
            <w:r w:rsidR="008E2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развития</w:t>
            </w: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хозяйства и регулирования рынков сельскохозяйственной продукции, сырья и продовольствия " Рузаевского муниципального района на 2020-2025 годы</w:t>
            </w: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30FC0" w:rsidRPr="00D30FC0" w:rsidTr="00F1753E">
        <w:trPr>
          <w:gridBefore w:val="1"/>
          <w:gridAfter w:val="1"/>
          <w:wBefore w:w="534" w:type="dxa"/>
          <w:wAfter w:w="885" w:type="dxa"/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мероприятий (объектов)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всего, тыс. руб.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источникам финансирования</w:t>
            </w:r>
          </w:p>
        </w:tc>
      </w:tr>
      <w:tr w:rsidR="00D30FC0" w:rsidRPr="00D30FC0" w:rsidTr="00F1753E">
        <w:trPr>
          <w:gridBefore w:val="1"/>
          <w:gridAfter w:val="1"/>
          <w:wBefore w:w="534" w:type="dxa"/>
          <w:wAfter w:w="885" w:type="dxa"/>
          <w:trHeight w:val="79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D30FC0" w:rsidRPr="00D30FC0" w:rsidTr="00F1753E">
        <w:trPr>
          <w:gridBefore w:val="1"/>
          <w:gridAfter w:val="1"/>
          <w:wBefore w:w="534" w:type="dxa"/>
          <w:wAfter w:w="88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F1753E">
        <w:trPr>
          <w:gridBefore w:val="1"/>
          <w:gridAfter w:val="1"/>
          <w:wBefore w:w="534" w:type="dxa"/>
          <w:wAfter w:w="885" w:type="dxa"/>
          <w:trHeight w:val="4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подотрасли растениеводства, переработки и реализации продукции растениеводства</w:t>
            </w:r>
          </w:p>
        </w:tc>
      </w:tr>
    </w:tbl>
    <w:tbl>
      <w:tblPr>
        <w:tblW w:w="151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9"/>
        <w:gridCol w:w="5141"/>
        <w:gridCol w:w="6"/>
        <w:gridCol w:w="233"/>
        <w:gridCol w:w="2035"/>
        <w:gridCol w:w="305"/>
        <w:gridCol w:w="1361"/>
        <w:gridCol w:w="35"/>
        <w:gridCol w:w="204"/>
        <w:gridCol w:w="1761"/>
        <w:gridCol w:w="20"/>
        <w:gridCol w:w="219"/>
        <w:gridCol w:w="1056"/>
        <w:gridCol w:w="324"/>
        <w:gridCol w:w="1094"/>
        <w:gridCol w:w="366"/>
      </w:tblGrid>
      <w:tr w:rsidR="00D30FC0" w:rsidRPr="00D30FC0" w:rsidTr="004D5D02">
        <w:trPr>
          <w:trHeight w:val="278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4D5D02">
        <w:trPr>
          <w:gridAfter w:val="1"/>
          <w:wAfter w:w="366" w:type="dxa"/>
          <w:trHeight w:val="5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элитного семеноводства"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4D5D02">
        <w:trPr>
          <w:gridAfter w:val="1"/>
          <w:wAfter w:w="366" w:type="dxa"/>
          <w:trHeight w:val="12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Субсидирование части затрат на приобретение элитных семян (включая оригинальные семена: суперэлиту,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супер-суперэлиту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элиту)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4D5D02">
        <w:trPr>
          <w:gridAfter w:val="1"/>
          <w:wAfter w:w="366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2020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1084,05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1029,85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4D5D02">
        <w:trPr>
          <w:gridAfter w:val="1"/>
          <w:wAfter w:w="366" w:type="dxa"/>
          <w:trHeight w:val="5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элитного семеноводства"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4D5D02">
        <w:trPr>
          <w:gridAfter w:val="1"/>
          <w:wAfter w:w="366" w:type="dxa"/>
          <w:trHeight w:val="11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8E2FB4">
            <w:pPr>
              <w:spacing w:after="0" w:line="240" w:lineRule="auto"/>
              <w:ind w:left="-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Субсидирование части затрат на приобретение элитных семян (включая оригинальные семена: суперэлиту,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супер-суперэлиту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элиту)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4D5D02">
        <w:trPr>
          <w:gridAfter w:val="1"/>
          <w:wAfter w:w="366" w:type="dxa"/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2021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1084,05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1029,85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4D5D02">
        <w:trPr>
          <w:gridAfter w:val="1"/>
          <w:wAfter w:w="366" w:type="dxa"/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элитного семеноводства"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4D5D02">
        <w:trPr>
          <w:gridAfter w:val="1"/>
          <w:wAfter w:w="366" w:type="dxa"/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Субсидирование части затрат на приобретение элитных семян (включая оригинальные семена: суперэлиту,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супер-суперэлиту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элиту)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4D5D02">
        <w:trPr>
          <w:gridAfter w:val="1"/>
          <w:wAfter w:w="366" w:type="dxa"/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2022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1084,05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1029,85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4D5D02">
        <w:trPr>
          <w:gridAfter w:val="1"/>
          <w:wAfter w:w="366" w:type="dxa"/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элитного семеноводства"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4D5D02">
        <w:trPr>
          <w:gridAfter w:val="1"/>
          <w:wAfter w:w="366" w:type="dxa"/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Субсидирование части затрат на приобретение элитных семян (включая оригинальные семена: суперэлиту,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супер-суперэлиту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элиту)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4D5D02">
        <w:trPr>
          <w:gridAfter w:val="1"/>
          <w:wAfter w:w="366" w:type="dxa"/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2023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1084,05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1029,85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4D5D02">
        <w:trPr>
          <w:gridAfter w:val="1"/>
          <w:wAfter w:w="366" w:type="dxa"/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элитного семеноводства"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4D5D02">
        <w:trPr>
          <w:gridAfter w:val="1"/>
          <w:wAfter w:w="366" w:type="dxa"/>
          <w:trHeight w:val="20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Субсидирование части затрат на приобретение элитных семян (включая оригинальные семена: суперэлиту,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супер-суперэлиту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элиту)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4D5D02">
        <w:trPr>
          <w:gridAfter w:val="1"/>
          <w:wAfter w:w="366" w:type="dxa"/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1084,05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1029,85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4D5D02">
        <w:trPr>
          <w:gridAfter w:val="1"/>
          <w:wAfter w:w="366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элитного семеноводства"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4D5D02">
        <w:trPr>
          <w:gridAfter w:val="1"/>
          <w:wAfter w:w="366" w:type="dxa"/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Субсидирование части затрат на приобретение элитных семян (включая оригинальные семена: суперэлиту,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супер-суперэлиту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элиту)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4D5D02">
        <w:trPr>
          <w:gridAfter w:val="1"/>
          <w:wAfter w:w="366" w:type="dxa"/>
          <w:trHeight w:val="9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2025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1084,05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1029,85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4D5D02">
        <w:trPr>
          <w:gridAfter w:val="1"/>
          <w:wAfter w:w="366" w:type="dxa"/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5D02" w:rsidRDefault="004D5D02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5D02" w:rsidRDefault="004D5D02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5D02" w:rsidRDefault="004D5D02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5D02" w:rsidRDefault="004D5D02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5D02" w:rsidRDefault="004D5D02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5D02" w:rsidRPr="00D30FC0" w:rsidRDefault="004D5D02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4D5D02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2020</w:t>
            </w:r>
            <w:r w:rsidR="00D30FC0"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-2025гг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4D5D02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6504,3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4D5D02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6179,1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55"/>
        <w:tblW w:w="14840" w:type="dxa"/>
        <w:tblLayout w:type="fixed"/>
        <w:tblLook w:val="04A0" w:firstRow="1" w:lastRow="0" w:firstColumn="1" w:lastColumn="0" w:noHBand="0" w:noVBand="1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4D5D02" w:rsidRPr="00D30FC0" w:rsidTr="004D5D02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D5D02" w:rsidRPr="00D30FC0" w:rsidTr="004D5D02">
        <w:trPr>
          <w:trHeight w:val="9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02" w:rsidRPr="00D30FC0" w:rsidRDefault="004D5D02" w:rsidP="004D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02" w:rsidRPr="00D30FC0" w:rsidRDefault="004D5D02" w:rsidP="004D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садоводства, поддержка закладки и ухода за многолетними насаждениями"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02" w:rsidRPr="00D30FC0" w:rsidTr="00B61ECD">
        <w:trPr>
          <w:trHeight w:val="22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02" w:rsidRPr="00D30FC0" w:rsidRDefault="004D5D02" w:rsidP="004D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02" w:rsidRPr="00D30FC0" w:rsidRDefault="004D5D02" w:rsidP="004D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Субсидирование части затрат на раскорчевку выбывших из эксплуатации   садов и рекультивацию раскорчеванных площадей, направленное на восстановление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садооборота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фитосанитарного состояния садов за счет раскорчевки выбывших из эксплуатации старых садов, рекультивации площадей и проведения реновации насаждений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3489,037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02" w:rsidRPr="00D30FC0" w:rsidTr="004D5D02">
        <w:trPr>
          <w:trHeight w:val="4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02" w:rsidRPr="00D30FC0" w:rsidRDefault="004D5D02" w:rsidP="004D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02" w:rsidRPr="00D30FC0" w:rsidRDefault="004D5D02" w:rsidP="004D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2020год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3672,67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3489,037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183,633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D02" w:rsidRPr="00D30FC0" w:rsidRDefault="004D5D02" w:rsidP="004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"/>
        <w:gridCol w:w="674"/>
        <w:gridCol w:w="5103"/>
        <w:gridCol w:w="284"/>
        <w:gridCol w:w="91"/>
        <w:gridCol w:w="51"/>
        <w:gridCol w:w="1701"/>
        <w:gridCol w:w="425"/>
        <w:gridCol w:w="1134"/>
        <w:gridCol w:w="567"/>
        <w:gridCol w:w="62"/>
        <w:gridCol w:w="1497"/>
        <w:gridCol w:w="425"/>
        <w:gridCol w:w="78"/>
        <w:gridCol w:w="64"/>
        <w:gridCol w:w="1276"/>
        <w:gridCol w:w="40"/>
        <w:gridCol w:w="1377"/>
        <w:gridCol w:w="142"/>
      </w:tblGrid>
      <w:tr w:rsidR="00D30FC0" w:rsidRPr="00D30FC0" w:rsidTr="00C0467C">
        <w:trPr>
          <w:gridAfter w:val="1"/>
          <w:wAfter w:w="142" w:type="dxa"/>
          <w:trHeight w:val="78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садоводства, поддержка закладки и ухода за многолетними насаждениями"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After w:val="1"/>
          <w:wAfter w:w="142" w:type="dxa"/>
          <w:trHeight w:val="2264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Субсидирование части затрат на раскорчевку выбывших из эксплуатации   садов и рекультивацию раскорчеванных площадей, направленное на восстановление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садооборота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фитосанитарного состояния садов за счет раскорчевки выбывших из эксплуатации старых садов, рекультивации площадей и проведения реновации насаждений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3489,037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After w:val="1"/>
          <w:wAfter w:w="142" w:type="dxa"/>
          <w:trHeight w:val="373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2021год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3672,67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3489,037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183,633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28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садоводства, поддержка закладки и ухода за многолетними насаждениями"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28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Субсидирование части затрат на раскорчевку выбывших из эксплуатации   садов и рекультивацию раскорчеванных площадей, направленное на восстановление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садооборота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фитосанитарного состояния садов за счет раскорчевки выбывших из эксплуатации старых садов, рекультивации площадей и проведения реновации насаждений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3489,037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2022год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3672,67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3489,037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183,633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28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садоводства, поддержка закладки и ухода за многолетними насаждениями"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Субсидирование части затрат на раскорчевку выбывших из эксплуатации   садов и рекультивацию раскорчеванных площадей, направленное на восстановление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садооборота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фитосанитарного состояния садов за счет раскорчевки выбывших из эксплуатации старых садов, рекультивации площадей и проведения реновации насаждений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3489,037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44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2023год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3672,67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3489,037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183,633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2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садоводства, поддержка закладки и ухода за многолетними насаждениями"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28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Субсидирование части затрат на раскорчевку выбывших из эксплуатации   садов и рекультивацию раскорчеванных площадей, направленное на восстановление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садооборота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фитосанитарного состояния садов за счет раскорчевки выбывших из эксплуатации старых садов, рекультивации площадей и проведения реновации насаждений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3489,037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5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2024год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3672,67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3489,037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183,633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1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02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садоводства, поддержка закладки и ухода за многолетними насаждениями"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1ECD" w:rsidRPr="00D30FC0" w:rsidTr="00C0467C">
        <w:trPr>
          <w:gridAfter w:val="1"/>
          <w:wAfter w:w="142" w:type="dxa"/>
          <w:trHeight w:val="2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ECD" w:rsidRPr="00D30FC0" w:rsidRDefault="00B61ECD" w:rsidP="00B6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CD" w:rsidRPr="00D30FC0" w:rsidRDefault="00B61ECD" w:rsidP="00B6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ECD" w:rsidRPr="00D30FC0" w:rsidRDefault="00B61ECD" w:rsidP="00B6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ECD" w:rsidRPr="00D30FC0" w:rsidRDefault="00B61ECD" w:rsidP="00B6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ECD" w:rsidRPr="00D30FC0" w:rsidRDefault="00B61ECD" w:rsidP="00B6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ECD" w:rsidRPr="00D30FC0" w:rsidRDefault="00B61ECD" w:rsidP="00B6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ECD" w:rsidRPr="00D30FC0" w:rsidRDefault="00B61ECD" w:rsidP="00B6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C0467C">
        <w:trPr>
          <w:gridAfter w:val="1"/>
          <w:wAfter w:w="142" w:type="dxa"/>
          <w:trHeight w:val="2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Субсидирование части затрат на раскорчевку выбывших из эксплуатации   садов и рекультивацию раскорчеванных площадей, направленное на восстановление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садооборота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фитосанитарного состояния садов за счет раскорчевки выбывших из эксплуатации старых садов, рекультивации площадей и проведения реновации насаждений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3489,037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183,633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2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2025год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3672,67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3489,037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183,633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28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B61ECD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2020</w:t>
            </w:r>
            <w:r w:rsidR="00D30FC0"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-2025гг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0D618A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22035,8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B61ECD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20934,2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B61ECD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16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After w:val="1"/>
          <w:wAfter w:w="142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Субсидии на оказание несвязанной поддержки в области растениеводства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11419,26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10848,30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After w:val="1"/>
          <w:wAfter w:w="142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Субсидии на развитие мелиорации земель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 Строительство, реконструкция, техническое перевооружение мелиоративных систем и отдельно расположенных гидротехнических сооружений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10154</w:t>
            </w: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2020 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21573,26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10848,30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10154</w:t>
            </w:r>
          </w:p>
        </w:tc>
      </w:tr>
      <w:tr w:rsidR="00D30FC0" w:rsidRPr="00D30FC0" w:rsidTr="00C0467C">
        <w:trPr>
          <w:gridAfter w:val="1"/>
          <w:wAfter w:w="142" w:type="dxa"/>
          <w:trHeight w:val="16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Субсидии на оказание несвязанной поддержки в области растениеводства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11419,26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10848,30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2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C0467C">
        <w:trPr>
          <w:gridAfter w:val="1"/>
          <w:wAfter w:w="142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Субсидии на развитие мелиорации земель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2021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11419,26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10848,3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570,96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Субсидии на оказание несвязанной поддержки в области растениеводства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11419,26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10848,30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Субсидии на развитие мелиорации земель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2022 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11419,26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10848,3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Субсидии на оказание несвязанной поддержки в области растениеводства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11419,26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10848,30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Субсидии на развитие мелиорации земель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2023 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11419,26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10848,30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570,96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Субсидии на оказание несвязанной поддержки в области растениеводства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11419,26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10848,30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1CA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1CA" w:rsidRPr="007E21CA" w:rsidRDefault="007E21CA" w:rsidP="007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1CA" w:rsidRPr="007E21CA" w:rsidRDefault="007E21CA" w:rsidP="007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CA" w:rsidRPr="007E21CA" w:rsidRDefault="007E21CA" w:rsidP="007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CA" w:rsidRPr="007E21CA" w:rsidRDefault="007E21CA" w:rsidP="007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CA" w:rsidRPr="007E21CA" w:rsidRDefault="007E21CA" w:rsidP="007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CA" w:rsidRPr="007E21CA" w:rsidRDefault="007E21CA" w:rsidP="007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CA" w:rsidRPr="007E21CA" w:rsidRDefault="007E21CA" w:rsidP="007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Субсидии на развитие мелиорации земель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7E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2024 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11419,26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10848,30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570,96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Субсидии на оказание несвязанной поддержки в области растениеводства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11419,26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10848,30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570,96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Субсидии на развитие мелиорации земель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2025 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11419,26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10848,30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570,96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FC0" w:rsidRPr="00D30FC0" w:rsidRDefault="007E21CA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2020</w:t>
            </w:r>
            <w:r w:rsidR="00D30FC0"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-2025гг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CA" w:rsidRPr="00D30FC0" w:rsidRDefault="007E21CA" w:rsidP="007E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78667,7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7E21CA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65088,3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7E21CA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3425,4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7E21CA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10154</w:t>
            </w:r>
          </w:p>
        </w:tc>
      </w:tr>
      <w:tr w:rsidR="00D30FC0" w:rsidRPr="00D30FC0" w:rsidTr="00C0467C">
        <w:trPr>
          <w:gridAfter w:val="1"/>
          <w:wAfter w:w="142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"Управление рисками в подотраслях растениеводства"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After w:val="1"/>
          <w:wAfter w:w="142" w:type="dxa"/>
          <w:trHeight w:val="56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Субсидирование по страхованию урожая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сельхозкультур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многолетних насаждений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After w:val="1"/>
          <w:wAfter w:w="142" w:type="dxa"/>
          <w:trHeight w:val="40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2020 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2167,41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2059,04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5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"Управление рисками в подотраслях растениеводства"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68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Субсидирование по страхованию урожая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сельхозкультур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многолетних насаждений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28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2021 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2167,41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2059,04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54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6229D9" w:rsidP="007E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D30FC0"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ероприятие "Управление рисками в подотраслях растениеводства"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4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Субсидирование по страхованию урожая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сельхозкультур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многолетних насаждений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2167,41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2022 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2167,41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2059,04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29D9" w:rsidRPr="00D30FC0" w:rsidTr="00C0467C">
        <w:trPr>
          <w:gridAfter w:val="1"/>
          <w:wAfter w:w="142" w:type="dxa"/>
          <w:trHeight w:val="4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D9" w:rsidRPr="006229D9" w:rsidRDefault="006229D9" w:rsidP="006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D9" w:rsidRPr="006229D9" w:rsidRDefault="006229D9" w:rsidP="006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D9" w:rsidRPr="006229D9" w:rsidRDefault="006229D9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D9" w:rsidRPr="006229D9" w:rsidRDefault="006229D9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D9" w:rsidRPr="006229D9" w:rsidRDefault="006229D9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D9" w:rsidRPr="006229D9" w:rsidRDefault="006229D9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D9" w:rsidRPr="006229D9" w:rsidRDefault="006229D9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C0467C">
        <w:trPr>
          <w:gridAfter w:val="1"/>
          <w:wAfter w:w="142" w:type="dxa"/>
          <w:trHeight w:val="4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"Управление рисками в подотраслях растениеводства"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4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Субсидирование по страхованию урожая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сельхозкультур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многолетних насаждений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2167,41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2023 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2167,41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2059,04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"Управление рисками в подотраслях растениеводства"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Субсидирование по страхованию урожая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сельхозкультур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многолетних насаждений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2167,41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2059,04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2024 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2167,41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2059,04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"Управление рисками в подотраслях растениеводства"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Субсидирование по страхованию урожая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сельхозкультур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многолетних насаждений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2167,41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2059,04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2025 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2167,41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2059,04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6229D9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2020</w:t>
            </w:r>
            <w:r w:rsidR="00D30FC0"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-2025гг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356698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98" w:rsidRPr="00D30FC0" w:rsidRDefault="00356698" w:rsidP="0035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12354,2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356698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2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подотрасли животноводства, переработки и реализации продукции  животноводства</w:t>
            </w: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"Племенное животноводство"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Содержание племенного маточного поголовья сельскохозяйственных животных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5978,49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5679,57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2020 год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5978,49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5679,57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"Племенное животноводство"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Содержание племенного маточного поголовья сельскохозяйственных животных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5978,49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5679,57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2021 год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5978,49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5679,57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"Племенное животноводство"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Содержание племенного маточного поголовья сельскохозяйственных животных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5978,49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5679,57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2022 год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5978,49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5679,57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298,93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"Племенное животноводство"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EDA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EDA" w:rsidRPr="00A32EDA" w:rsidRDefault="00A32EDA" w:rsidP="00A3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DA" w:rsidRPr="00A32EDA" w:rsidRDefault="00A32EDA" w:rsidP="00A3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DA" w:rsidRPr="00A32EDA" w:rsidRDefault="00A32EDA" w:rsidP="00A3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DA" w:rsidRPr="00A32EDA" w:rsidRDefault="00A32EDA" w:rsidP="00A3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DA" w:rsidRPr="00A32EDA" w:rsidRDefault="00A32EDA" w:rsidP="00A3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DA" w:rsidRPr="00A32EDA" w:rsidRDefault="00A32EDA" w:rsidP="00A3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DA" w:rsidRPr="00A32EDA" w:rsidRDefault="00A32EDA" w:rsidP="00A3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Содержание племенного маточного поголовья сельскохозяйственных животных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5978,49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5679,57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2023 год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5978,49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5679,57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298,93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"Племенное животноводство"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Содержание племенного маточного поголовья сельскохозяйственных животных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5978,49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5679,57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2024год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5978,49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5679,57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298,93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"Племенное животноводство"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Содержание племенного маточного поголовья сельскохозяйственных животных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5978,49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5679,57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2024год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5978,49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5679,57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298,93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47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"Племенное животноводство"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Содержание племенного маточного поголовья сельскохозяйственных животных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5978,49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5679,57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48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2025 год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5978,49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5679,57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298,93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53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9E370F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2020</w:t>
            </w:r>
            <w:r w:rsidR="00D30FC0"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-2025гг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9E370F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35871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9E370F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34077,6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0F" w:rsidRPr="00D30FC0" w:rsidRDefault="009E370F" w:rsidP="009E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1793,4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молочного скотоводства"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65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Субсидии на повышение продуктивности в молочном скотоводстве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2020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20832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молочного скотоводства"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73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Субсидии на повышение продуктивности в молочном скотоводстве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After w:val="1"/>
          <w:wAfter w:w="142" w:type="dxa"/>
          <w:trHeight w:val="4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20832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молочного скотоводства"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4486" w:rsidRPr="00D30FC0" w:rsidTr="00C0467C">
        <w:trPr>
          <w:gridAfter w:val="1"/>
          <w:wAfter w:w="142" w:type="dxa"/>
          <w:trHeight w:val="2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6" w:rsidRPr="00D30FC0" w:rsidRDefault="001F4486" w:rsidP="001F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6" w:rsidRPr="00D30FC0" w:rsidRDefault="001F4486" w:rsidP="001F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6" w:rsidRPr="00D30FC0" w:rsidRDefault="001F4486" w:rsidP="001F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6" w:rsidRPr="00D30FC0" w:rsidRDefault="001F4486" w:rsidP="001F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6" w:rsidRPr="00D30FC0" w:rsidRDefault="001F4486" w:rsidP="001F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6" w:rsidRPr="00D30FC0" w:rsidRDefault="001F4486" w:rsidP="001F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6" w:rsidRDefault="001F4486" w:rsidP="001F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F4486" w:rsidRPr="00D30FC0" w:rsidRDefault="001F4486" w:rsidP="001F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C0467C">
        <w:trPr>
          <w:gridAfter w:val="1"/>
          <w:wAfter w:w="142" w:type="dxa"/>
          <w:trHeight w:val="3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Субсидии на повышение продуктивности в молочном скотоводстве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20832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молочного скотоводства"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Субсидии на повышение продуктивности в молочном скотоводстве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26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20832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молочного скотоводства"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Субсидии на повышение продуктивности в молочном скотоводстве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2024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20832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молочного скотоводства"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Субсидии на повышение продуктивности в молочном скотоводстве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2025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20832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28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1F4486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2020</w:t>
            </w:r>
            <w:r w:rsidR="00D30FC0"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-2025гг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1F4486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131568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1F4486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124992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B109D6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5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"Поддержка строительства животноводческих комплексов (ферм)"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After w:val="1"/>
          <w:wAfter w:w="142" w:type="dxa"/>
          <w:trHeight w:val="5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Строительство молочного комплекса на 1120 голов КРС ООО "Исток"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</w:t>
            </w:r>
          </w:p>
        </w:tc>
      </w:tr>
      <w:tr w:rsidR="00D30FC0" w:rsidRPr="00D30FC0" w:rsidTr="00C0467C">
        <w:trPr>
          <w:gridAfter w:val="1"/>
          <w:wAfter w:w="142" w:type="dxa"/>
          <w:trHeight w:val="68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Строительство корпуса для содержания птицы на 120 тысяч голов ООО "Авангард"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Строительство коровника на 200 дойных коров с беспривязным содержанием село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Яковщина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Рузаевского муниципального района на базе индивидуального предпринимателя Главы крестьянского (фермерского) хозяйства Тишкиной Р.И.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20149</w:t>
            </w:r>
          </w:p>
        </w:tc>
      </w:tr>
      <w:tr w:rsidR="008B6A70" w:rsidRPr="00D30FC0" w:rsidTr="00C0467C">
        <w:trPr>
          <w:gridAfter w:val="1"/>
          <w:wAfter w:w="142" w:type="dxa"/>
          <w:trHeight w:val="3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C0467C">
        <w:trPr>
          <w:gridAfter w:val="1"/>
          <w:wAfter w:w="142" w:type="dxa"/>
          <w:trHeight w:val="3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2020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121149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121149</w:t>
            </w: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"Поддержка строительства животноводческих комплексов (ферм)"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Строительство молочного комплекса на 1120 голов КРС ООО "Исток"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51000</w:t>
            </w: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Строительство животноводческого комплекса на 1000 голов дойного стада со шлейфом в п. Совхоз Красное Сельцо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D30FC0" w:rsidRPr="00D30FC0" w:rsidTr="00C0467C">
        <w:trPr>
          <w:gridAfter w:val="1"/>
          <w:wAfter w:w="142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</w:tr>
      <w:tr w:rsidR="00D30FC0" w:rsidRPr="00D30FC0" w:rsidTr="00C0467C">
        <w:trPr>
          <w:gridAfter w:val="1"/>
          <w:wAfter w:w="142" w:type="dxa"/>
          <w:trHeight w:val="1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"Поддержка строительства животноводческих комплексов (ферм)"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1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Строительство молочного комплекса на 1120 голов КРС ООО "Исток"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51000</w:t>
            </w:r>
          </w:p>
        </w:tc>
      </w:tr>
      <w:tr w:rsidR="00D30FC0" w:rsidRPr="00D30FC0" w:rsidTr="00C0467C">
        <w:trPr>
          <w:gridAfter w:val="1"/>
          <w:wAfter w:w="142" w:type="dxa"/>
          <w:trHeight w:val="1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Строительство животноводческого комплекса на 1000 голов дойного стада со шлейфом в п. Совхоз Красное Сельцо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D30FC0" w:rsidRPr="00D30FC0" w:rsidTr="00C0467C">
        <w:trPr>
          <w:gridAfter w:val="1"/>
          <w:wAfter w:w="142" w:type="dxa"/>
          <w:trHeight w:val="1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</w:tr>
      <w:tr w:rsidR="00D30FC0" w:rsidRPr="00D30FC0" w:rsidTr="00C0467C">
        <w:trPr>
          <w:gridAfter w:val="1"/>
          <w:wAfter w:w="142" w:type="dxa"/>
          <w:trHeight w:val="1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"Поддержка строительства животноводческих комплексов (ферм)"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1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Строительство молочного комплекса на 1120 голов КРС ООО "Исток"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51000</w:t>
            </w:r>
          </w:p>
        </w:tc>
      </w:tr>
      <w:tr w:rsidR="00D30FC0" w:rsidRPr="00D30FC0" w:rsidTr="00C0467C">
        <w:trPr>
          <w:gridAfter w:val="1"/>
          <w:wAfter w:w="142" w:type="dxa"/>
          <w:trHeight w:val="1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Строительство животноводческого комплекса на 1000 голов дойного стада со шлейфом в п. Совхоз Красное Сельцо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D30FC0" w:rsidRPr="00D30FC0" w:rsidTr="00C0467C">
        <w:trPr>
          <w:gridAfter w:val="1"/>
          <w:wAfter w:w="142" w:type="dxa"/>
          <w:trHeight w:val="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</w:tr>
      <w:tr w:rsidR="00D30FC0" w:rsidRPr="00D30FC0" w:rsidTr="00C0467C">
        <w:trPr>
          <w:gridAfter w:val="1"/>
          <w:wAfter w:w="142" w:type="dxa"/>
          <w:trHeight w:val="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"Поддержка строительства животноводческих комплексов (ферм)"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Строительство молочного комплекса на 1120 голов КРС ООО "Исток"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51000</w:t>
            </w:r>
          </w:p>
        </w:tc>
      </w:tr>
      <w:tr w:rsidR="00D30FC0" w:rsidRPr="00D30FC0" w:rsidTr="00C0467C">
        <w:trPr>
          <w:gridAfter w:val="1"/>
          <w:wAfter w:w="142" w:type="dxa"/>
          <w:trHeight w:val="1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Строительство животноводческого комплекса на 1000 голов дойного стада со шлейфом в п. Совхоз Красное Сельцо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D30FC0" w:rsidRPr="00D30FC0" w:rsidTr="00C0467C">
        <w:trPr>
          <w:gridAfter w:val="1"/>
          <w:wAfter w:w="142" w:type="dxa"/>
          <w:trHeight w:val="1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2024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</w:tr>
      <w:tr w:rsidR="008B6A70" w:rsidRPr="00D30FC0" w:rsidTr="00C0467C">
        <w:trPr>
          <w:gridAfter w:val="1"/>
          <w:wAfter w:w="142" w:type="dxa"/>
          <w:trHeight w:val="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C0467C">
        <w:trPr>
          <w:gridAfter w:val="1"/>
          <w:wAfter w:w="142" w:type="dxa"/>
          <w:trHeight w:val="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"Поддержка строительства животноводческих комплексов (ферм)"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gridAfter w:val="1"/>
          <w:wAfter w:w="142" w:type="dxa"/>
          <w:trHeight w:val="47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2025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After w:val="1"/>
          <w:wAfter w:w="142" w:type="dxa"/>
          <w:trHeight w:val="3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FC0" w:rsidRPr="00D30FC0" w:rsidRDefault="00B109D6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2020 - </w:t>
            </w:r>
            <w:r w:rsidR="00D30FC0"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2025гг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8B6A7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501149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8B6A7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501149</w:t>
            </w:r>
          </w:p>
        </w:tc>
      </w:tr>
      <w:tr w:rsidR="00D30FC0" w:rsidRPr="00D30FC0" w:rsidTr="00C0467C">
        <w:trPr>
          <w:gridAfter w:val="1"/>
          <w:wAfter w:w="142" w:type="dxa"/>
          <w:trHeight w:val="16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"Государственная поддержка кредитования подотрасли животноводства, переработки ее продукции, развития инфраструктуры и логистического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обеспечеения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рынков продукции животноводства"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After w:val="1"/>
          <w:wAfter w:w="142" w:type="dxa"/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Возмещение части затрат на уплату процентов по краткосрочным и инвестиционным кредитам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After w:val="1"/>
          <w:wAfter w:w="142" w:type="dxa"/>
          <w:trHeight w:val="39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2020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"Государственная поддержка кредитования подотрасли животноводства, переработки ее продукции, развития инфраструктуры и логистического обеспечения рынков продукции животноводства"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Возмещение части затрат на уплату процентов по краткосрочным и инвестиционным кредитам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"Государственная поддержка кредитования подотрасли животноводства, переработки ее продукции, развития инфраструктуры и логистического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обеспечеения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рынков продукции животноводства"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Возмещение части затрат на уплату процентов по краткосрочным и инвестиционным кредитам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A7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18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"Государственная поддержка кредитования подотрасли животноводства, переработки ее продукции, развития инфраструктуры и логистического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обеспечеения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рынков продукции животноводства"</w:t>
            </w: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Возмещение части затрат на уплату процентов по краткосрочным и инвестиционным кредитам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2023год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"Государственная поддержка кредитования подотрасли животноводства, переработки ее продукции, развития инфраструктуры и логистического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обеспечеения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рынков продукции животноводства"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Возмещение части затрат на уплату процентов по краткосрочным и инвестиционным кредитам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2024год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"Государственная поддержка кредитования подотрасли животноводства, переработки ее продукции, развития инфраструктуры и логистического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обеспечеения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рынков продукции животноводства"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Возмещение части затрат на уплату процентов по краткосрочным и инвестиционным кредитам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2025год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8B6A7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2020 - </w:t>
            </w:r>
            <w:r w:rsidR="00D30FC0"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2025гг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A7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70" w:rsidRPr="008B6A70" w:rsidRDefault="008B6A70" w:rsidP="008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"Управление рисками в подотраслях животноводства"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2.1.  Субсидии по страхованию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сельскохозяйственнх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337,99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2.1.  Субсидии по страхованию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сельскохозяйственнх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337,99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2020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337,99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"Управление рисками в подотраслях животноводства"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2.1.  Субсидии по страхованию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сельскохозяйственнх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337,99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337,99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"Управление рисками в подотраслях животноводства"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2.1.  Субсидии по страхованию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сельскохозяйственнх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337,99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337,99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"Управление рисками в подотраслях животноводства"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2.1.  Субсидии по страхованию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сельскохозяйственнх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337,99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337,99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"Управление рисками в подотраслях животноводства"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2.1.  Субсидии по страхованию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сельскохозяйственнх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337,99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2024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337,99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"Управление рисками в подотраслях животноводства"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2.1.  Субсидии по страхованию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сельскохозяйственнх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337,99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2025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337,99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gridBefore w:val="1"/>
          <w:gridAfter w:val="1"/>
          <w:wBefore w:w="35" w:type="dxa"/>
          <w:wAfter w:w="142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AB796E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2020</w:t>
            </w:r>
            <w:r w:rsidR="00D30FC0"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-2025гг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FC003C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FC003C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2027,9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FC003C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467C" w:rsidRPr="00D30FC0" w:rsidTr="000C4474">
        <w:trPr>
          <w:gridBefore w:val="1"/>
          <w:wBefore w:w="35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67C" w:rsidRPr="00C0467C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67C" w:rsidRPr="00C0467C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67C" w:rsidRPr="00C0467C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67C" w:rsidRPr="00C0467C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67C" w:rsidRPr="00C0467C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67C" w:rsidRPr="00C0467C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67C" w:rsidRPr="00C0467C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C0467C">
        <w:trPr>
          <w:gridBefore w:val="1"/>
          <w:wBefore w:w="35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C4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мясного скотоводства</w:t>
            </w:r>
          </w:p>
        </w:tc>
      </w:tr>
      <w:tr w:rsidR="00D30FC0" w:rsidRPr="00D30FC0" w:rsidTr="00C0467C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племенной базы мясного скотоводства"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Развитие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-генетических центров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Увеличение производства высококачественной племенной продукции (материала) и ее реализация на республиканском и межрегиональном рынках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trHeight w:val="112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Стимулирование селекционной работы, направленной на совершенствование племенных и продуктивных качеств сельскохозяйственных животных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trHeight w:val="84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Стимулирование приобретения высококачественной продукции (материала), отвечающей требованиям мирового рынка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2020 год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племенной базы мясного скотоводства"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C0467C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Развитие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-генетических центров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D30FC0" w:rsidRPr="00D30FC0" w:rsidTr="00C0467C">
        <w:trPr>
          <w:trHeight w:val="95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Увеличение производства высококачественной племенной продукции (материала) и ее реализация на республиканском и межрегиональном рынках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trHeight w:val="103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Стимулирование селекционной работы, направленной на совершенствование племенных и продуктивных качеств сельскохозяйственных животных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C0467C" w:rsidRPr="00D30FC0" w:rsidTr="00C0467C">
        <w:trPr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7C" w:rsidRPr="00D30FC0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C" w:rsidRPr="00D30FC0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7C" w:rsidRPr="00D30FC0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7C" w:rsidRPr="00D30FC0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7C" w:rsidRPr="00D30FC0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7C" w:rsidRPr="00D30FC0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7C" w:rsidRPr="00D30FC0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0FC0" w:rsidRPr="00D30FC0" w:rsidTr="00C0467C">
        <w:trPr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Стимулирование приобретения высококачественной продукции (материала), отвечающей требованиям мирового рынка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</w:t>
            </w:r>
          </w:p>
        </w:tc>
      </w:tr>
      <w:tr w:rsidR="00D30FC0" w:rsidRPr="00D30FC0" w:rsidTr="00C0467C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2021 год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E973C7">
        <w:trPr>
          <w:trHeight w:val="101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племенной базы мясного скотоводства"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trHeight w:val="4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Развитие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-генетических центров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trHeight w:val="98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Увеличение производства высококачественной племенной продукции (материала) и ее реализация на республиканском и межрегиональном рынках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trHeight w:val="10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Стимулирование селекционной работы, направленной на совершенствование племенных и продуктивных качеств сельскохозяйственных животных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trHeight w:val="6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Стимулирование приобретения высококачественной продукции (материала), отвечающей требованиям мирового рынка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2022 год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племенной базы мясного скотоводства"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Развитие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-генетических центров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Увеличение производства высококачественной племенной продукции (материала) и ее реализация на республиканском и межрегиональном рынках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467C" w:rsidRPr="00D30FC0" w:rsidTr="00E973C7">
        <w:trPr>
          <w:trHeight w:val="2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67C" w:rsidRPr="00D30FC0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7C" w:rsidRPr="00D30FC0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7C" w:rsidRPr="00D30FC0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7C" w:rsidRPr="00D30FC0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7C" w:rsidRPr="00D30FC0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7C" w:rsidRPr="00D30FC0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7C" w:rsidRPr="00D30FC0" w:rsidRDefault="00C0467C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C0467C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Стимулирование селекционной работы, направленной на совершенствование племенных и продуктивных качеств сельскохозяйственных животных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Стимулирование приобретения высококачественной продукции (материала), отвечающей требованиям мирового рынка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2023 год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племенной базы мясного скотоводства"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E973C7">
        <w:trPr>
          <w:trHeight w:val="26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 Развитие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селекционно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-генетических центров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E973C7">
        <w:trPr>
          <w:trHeight w:val="55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C0" w:rsidRPr="00D30FC0" w:rsidRDefault="00D30FC0" w:rsidP="00C0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Увеличение производства высококачественной племенной продукции (материала) и ее реализация на республиканском и межрегиональном рынках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Стимулирование селекционной работы, направленной на совершенствование племенных и продуктивных качеств сельскохозяйственных животных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E973C7">
        <w:trPr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Стимулирование приобретения высококачественной продукции (материала), отвечающей требованиям мирового рынка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2024 год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племенной базы мясного скотоводства"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C0467C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Развитие </w:t>
            </w:r>
            <w:proofErr w:type="spell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-генетических центров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Увеличение производства высококачественной племенной продукции (материала) и ее реализация на республиканском и межрегиональном рынках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E973C7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Стимулирование селекционной работы, направленной на совершенствование племенных и продуктивных качеств сельскохозяйственных животных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73C7" w:rsidRPr="00D30FC0" w:rsidTr="00E973C7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3C7" w:rsidRPr="00D30FC0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C7" w:rsidRPr="00D30FC0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D30FC0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D30FC0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D30FC0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D30FC0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D30FC0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E973C7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Стимулирование приобретения высококачественной продукции (материала), отвечающей требованиям мирового рынка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E973C7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2025 год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C0467C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C0467C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2020</w:t>
            </w:r>
            <w:r w:rsidR="00D30FC0"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-2025гг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30FC0" w:rsidRP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vanish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106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559"/>
        <w:gridCol w:w="2126"/>
        <w:gridCol w:w="1790"/>
        <w:gridCol w:w="1612"/>
      </w:tblGrid>
      <w:tr w:rsidR="00D30FC0" w:rsidRPr="00D30FC0" w:rsidTr="00D30FC0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малых форм хозяйствования</w:t>
            </w:r>
          </w:p>
        </w:tc>
      </w:tr>
      <w:tr w:rsidR="00D30FC0" w:rsidRPr="00D30FC0" w:rsidTr="00D30FC0">
        <w:trPr>
          <w:trHeight w:val="6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"Поддержка начинающих фермеров"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D30FC0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Возмещение произведенных затрат на уплату % по кредитам (займам)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1107,39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D30FC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2020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1107,39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D30FC0">
        <w:trPr>
          <w:trHeight w:val="5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"Поддержка начинающих фермеров"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D30FC0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Возмещение произведенных затрат на уплату % по кредитам (займам)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1107,39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D30FC0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2021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1107,39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D30FC0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"Поддержка начинающих фермеров"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D30FC0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Возмещение произведенных затрат на уплату % по кредитам (займам)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D30FC0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2022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D30FC0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"Поддержка начинающих фермеров"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D30FC0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Возмещение произведенных затрат на уплату % по кредитам (займам)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D30FC0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2023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D30FC0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"Поддержка начинающих фермеров"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D30FC0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Возмещение произведенных затрат на уплату % по кредитам (займам)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D30FC0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2024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73C7" w:rsidRPr="00D30FC0" w:rsidTr="00E973C7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D30FC0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C7" w:rsidRPr="00D30FC0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D30FC0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D30FC0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D30FC0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D30FC0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D30FC0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D30FC0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"Поддержка начинающих фермеров"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D30FC0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Возмещение произведенных затрат на уплату % по кредитам (займам)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B712EB">
        <w:trPr>
          <w:trHeight w:val="2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2025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B712EB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E973C7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2020</w:t>
            </w:r>
            <w:r w:rsidR="00D30FC0"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-2025гг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E973C7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E973C7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E973C7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2214,8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30FC0" w:rsidRPr="00D30FC0" w:rsidRDefault="00B712EB" w:rsidP="00B712EB">
      <w:pPr>
        <w:tabs>
          <w:tab w:val="left" w:pos="166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</w:p>
    <w:tbl>
      <w:tblPr>
        <w:tblpPr w:leftFromText="180" w:rightFromText="180" w:vertAnchor="text" w:horzAnchor="margin" w:tblpY="15"/>
        <w:tblW w:w="14840" w:type="dxa"/>
        <w:tblLayout w:type="fixed"/>
        <w:tblLook w:val="04A0" w:firstRow="1" w:lastRow="0" w:firstColumn="1" w:lastColumn="0" w:noHBand="0" w:noVBand="1"/>
      </w:tblPr>
      <w:tblGrid>
        <w:gridCol w:w="680"/>
        <w:gridCol w:w="5005"/>
        <w:gridCol w:w="2127"/>
        <w:gridCol w:w="1559"/>
        <w:gridCol w:w="2126"/>
        <w:gridCol w:w="1883"/>
        <w:gridCol w:w="1460"/>
      </w:tblGrid>
      <w:tr w:rsidR="00D30FC0" w:rsidRPr="00D30FC0" w:rsidTr="00B712EB">
        <w:trPr>
          <w:trHeight w:val="2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и технологическая модернизация, инновационное развитие</w:t>
            </w:r>
          </w:p>
        </w:tc>
      </w:tr>
      <w:tr w:rsidR="00D30FC0" w:rsidRPr="00D30FC0" w:rsidTr="00B712EB">
        <w:trPr>
          <w:trHeight w:val="4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"Обновление парка сельхозтехники"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D30FC0">
        <w:trPr>
          <w:trHeight w:val="1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Стимулирование приобретения сельскохозяйственными товаропроизводителями высокотехнологичных машин для растениеводства, животноводства и кормопроизводства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D30FC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2020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126"/>
        <w:gridCol w:w="1559"/>
        <w:gridCol w:w="2126"/>
        <w:gridCol w:w="1985"/>
        <w:gridCol w:w="1417"/>
      </w:tblGrid>
      <w:tr w:rsidR="00D30FC0" w:rsidRPr="00D30FC0" w:rsidTr="000C4474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"Обновление парка сельхозтехники"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0C4474">
        <w:trPr>
          <w:trHeight w:val="12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30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 Стимулирование приобретения сельскохозяйственными товаропроизводителями высокотехнологичных машин для растениеводства, животноводства и кормопроизводства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0C4474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0C4474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"Обновление парка сельхозтехники"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0C447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Стимулирование приобретения сельскохозяйственными товаропроизводителями высокотехнологичных машин для растениеводства, животноводства и кормопроизводства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12EB" w:rsidRPr="00D30FC0" w:rsidTr="000C447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2EB" w:rsidRPr="00B712EB" w:rsidRDefault="00B712EB" w:rsidP="00B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EB" w:rsidRPr="00B712EB" w:rsidRDefault="00B712EB" w:rsidP="00B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2EB" w:rsidRPr="00B712EB" w:rsidRDefault="00B712EB" w:rsidP="00B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2EB" w:rsidRPr="00B712EB" w:rsidRDefault="00B712EB" w:rsidP="00B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2EB" w:rsidRPr="00B712EB" w:rsidRDefault="00B712EB" w:rsidP="00B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2EB" w:rsidRPr="00B712EB" w:rsidRDefault="00B712EB" w:rsidP="00B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2EB" w:rsidRPr="00B712EB" w:rsidRDefault="00B712EB" w:rsidP="00B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0C447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2022год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0C447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"Обновление парка сельхозтехники"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0C44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Стимулирование приобретения сельскохозяйственными товаропроизводителями высокотехнологичных машин для растениеводства, животноводства и кормопроизводства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0C4474">
        <w:trPr>
          <w:trHeight w:val="1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0C44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"Обновление парка сельхозтехники"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0C44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 Стимулирование приобретения сельскохозяйственными товаропроизводителями высокотехнологичных машин для растениеводства, животноводства и кормопроизводства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0C44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2024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0C4474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"Обновление парка сельхозтехники"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0C447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0C447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Стимулирование приобретения сельскохозяйственными товаропроизводителями высокотехнологичных машин для растениеводства, животноводства и кормопроизводства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0C44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2025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0C44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B712EB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2020</w:t>
            </w:r>
            <w:r w:rsidR="00D30FC0"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-2025гг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4474" w:rsidRPr="00D30FC0" w:rsidTr="000C44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474" w:rsidRPr="00D30FC0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74" w:rsidRPr="00D30FC0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474" w:rsidRPr="00D30FC0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474" w:rsidRPr="00D30FC0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474" w:rsidRPr="00D30FC0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474" w:rsidRPr="00D30FC0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474" w:rsidRPr="00D30FC0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0C4474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консультационной помощи сельскохозяйственным товаропроизводителям"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0C4474">
        <w:trPr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Возмещение части затрат, связанных с оплатой консультационных услуг по вопросам сельскохозяйственного производства, социального развития села и альтернативной занятости сельского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0C4474">
        <w:trPr>
          <w:trHeight w:val="20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Возмещение расходов по развитию инфраструктуры и материально-технической базы, проведение обучающих и практических мероприятий, связанных с подготовкой специалистов по оказанию консультационной помощи  сельскохозяйственным товаропроизводителям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0C44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0C4474">
        <w:trPr>
          <w:trHeight w:val="10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консультационной помощи сельскохозяйственным товаропроизводителям"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0C4474">
        <w:trPr>
          <w:trHeight w:val="14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Возмещение части затрат, связанных с оплатой консультационных услуг по вопросам сельскохозяйственного производства, социального развития села и альтернативной занятости сельского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C4474" w:rsidRDefault="000C4474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C4474" w:rsidRPr="00D30FC0" w:rsidRDefault="000C4474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5005"/>
        <w:gridCol w:w="375"/>
        <w:gridCol w:w="2319"/>
        <w:gridCol w:w="21"/>
        <w:gridCol w:w="241"/>
        <w:gridCol w:w="1359"/>
        <w:gridCol w:w="59"/>
        <w:gridCol w:w="1941"/>
        <w:gridCol w:w="43"/>
        <w:gridCol w:w="1276"/>
        <w:gridCol w:w="61"/>
        <w:gridCol w:w="1460"/>
        <w:gridCol w:w="59"/>
      </w:tblGrid>
      <w:tr w:rsidR="00D30FC0" w:rsidRPr="00D30FC0" w:rsidTr="00E743C2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E743C2">
        <w:trPr>
          <w:trHeight w:val="17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 Возмещение расходов по развитию инфраструктуры и материально-технической базы, проведение обучающих и практических мероприятий, связанных с подготовкой специалистов по оказанию консультационной помощи  сельскохозяйственным товаропроизводителям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E743C2">
        <w:trPr>
          <w:trHeight w:val="2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2021 год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E743C2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"Развитие консультационной помощи сельскохозяйственным товаропроизводителям"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E743C2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 Возмещение части затрат, связанных с оплатой консультационных услуг по вопросам сельскохозяйственного производства, социального развития села и альтернативной занятости сельского населения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E743C2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 Возмещение расходов по развитию инфраструктуры и материально-технической базы, проведение обучающих и практических мероприятий, связанных с подготовкой специалистов по оказанию консультационной помощи  сельскохозяйственным товаропроизводителям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E743C2">
        <w:trPr>
          <w:trHeight w:val="2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2022 год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E743C2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консультационной помощи сельскохозяйственным товаропроизводителям"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E743C2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 Возмещение части затрат, связанных с оплатой консультационных услуг по вопросам сельскохозяйственного производства, социального развития села и альтернативной занятости сельского населения</w:t>
            </w:r>
          </w:p>
          <w:p w:rsidR="000C4474" w:rsidRDefault="000C4474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4474" w:rsidRDefault="000C4474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4474" w:rsidRPr="00D30FC0" w:rsidRDefault="000C4474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474" w:rsidRPr="00D30FC0" w:rsidTr="00E743C2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474" w:rsidRPr="000C4474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74" w:rsidRPr="000C4474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74" w:rsidRPr="000C4474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474" w:rsidRPr="000C4474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474" w:rsidRPr="000C4474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474" w:rsidRPr="000C4474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474" w:rsidRPr="000C4474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E743C2">
        <w:trPr>
          <w:trHeight w:val="17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 Возмещение расходов по развитию инфраструктуры и материально-технической базы, проведение обучающих и практических мероприятий, связанных с подготовкой специалистов по оказанию консультационной помощи  сельскохозяйственным товаропроизводителям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E743C2">
        <w:trPr>
          <w:trHeight w:val="1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2023 год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E743C2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"Развитие консультационной помощи сельскохозяйственным товаропроизводителям"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E743C2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 Возмещение части затрат, связанных с оплатой консультационных услуг по вопросам сельскохозяйственного производства, социального развития села и альтернативной занятости сельского населения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E743C2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 Возмещение расходов по развитию инфраструктуры и материально-технической базы, проведение обучающих и практических мероприятий, связанных с подготовкой специалистов по оказанию консультационной помощи  сельскохозяйственным товаропроизводителям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E743C2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2024 год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E743C2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"Развитие консультационной помощи сельскохозяйственным товаропроизводителям"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E743C2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 Возмещение части затрат, связанных с оплатой консультационных услуг по вопросам сельскохозяйственного производства, социального развития села и альтернативной занятости сельского населения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E743C2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 Возмещение расходов по развитию инфраструктуры и материально-технической базы, проведение обучающих и практических мероприятий, связанных с подготовкой специалистов по оказанию консультационной помощи  сельскохозяйственным товаропроизводителям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474" w:rsidRPr="00D30FC0" w:rsidTr="00E743C2">
        <w:trPr>
          <w:trHeight w:val="6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74" w:rsidRPr="000C4474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74" w:rsidRPr="000C4474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44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474" w:rsidRPr="000C4474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474" w:rsidRPr="000C4474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474" w:rsidRPr="000C4474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474" w:rsidRPr="000C4474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474" w:rsidRPr="000C4474" w:rsidRDefault="000C4474" w:rsidP="000C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E743C2">
        <w:trPr>
          <w:trHeight w:val="5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2025 год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E743C2">
        <w:trPr>
          <w:trHeight w:val="7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0C4474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2020</w:t>
            </w:r>
            <w:r w:rsidR="00D30FC0"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-2025гг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FC0" w:rsidRPr="00D30FC0" w:rsidRDefault="00D30FC0" w:rsidP="00D3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0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E743C2">
        <w:trPr>
          <w:trHeight w:val="2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C0" w:rsidRPr="00D30FC0" w:rsidRDefault="00D30FC0" w:rsidP="000C4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и развитие кадрового потенциала в АПК</w:t>
            </w:r>
          </w:p>
        </w:tc>
      </w:tr>
      <w:tr w:rsidR="00D30FC0" w:rsidRPr="00D30FC0" w:rsidTr="00E743C2">
        <w:trPr>
          <w:gridAfter w:val="1"/>
          <w:wAfter w:w="59" w:type="dxa"/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E743C2">
        <w:trPr>
          <w:gridAfter w:val="1"/>
          <w:wAfter w:w="59" w:type="dxa"/>
          <w:trHeight w:val="48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трудоустройстве молодого специалиста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43C2" w:rsidRPr="00D30FC0" w:rsidTr="00753D50">
        <w:trPr>
          <w:gridAfter w:val="1"/>
          <w:wAfter w:w="59" w:type="dxa"/>
          <w:trHeight w:val="4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3C2" w:rsidRPr="00D30FC0" w:rsidRDefault="00E743C2" w:rsidP="00E7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C2" w:rsidRPr="00D30FC0" w:rsidRDefault="00E743C2" w:rsidP="00E7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3C2" w:rsidRPr="00D30FC0" w:rsidRDefault="00E743C2" w:rsidP="00E7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3C2" w:rsidRPr="00D30FC0" w:rsidRDefault="00E743C2" w:rsidP="00E7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3C2" w:rsidRPr="00D30FC0" w:rsidRDefault="00E743C2" w:rsidP="00E7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3C2" w:rsidRPr="00D30FC0" w:rsidRDefault="00E743C2" w:rsidP="00E7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3C2" w:rsidRPr="00D30FC0" w:rsidRDefault="00E743C2" w:rsidP="00E7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E743C2">
        <w:trPr>
          <w:gridAfter w:val="1"/>
          <w:wAfter w:w="59" w:type="dxa"/>
          <w:trHeight w:val="4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содействия в трудоустройстве молодого специалиста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753D50">
        <w:trPr>
          <w:gridAfter w:val="1"/>
          <w:wAfter w:w="59" w:type="dxa"/>
          <w:trHeight w:val="47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753D50">
        <w:trPr>
          <w:gridAfter w:val="1"/>
          <w:wAfter w:w="59" w:type="dxa"/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2020 год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1154,3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1154,3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4117A" w:rsidRDefault="00C4117A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C4117A" w:rsidRPr="00D30FC0" w:rsidRDefault="00C4117A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tbl>
      <w:tblPr>
        <w:tblW w:w="14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D30FC0" w:rsidRPr="00D30FC0" w:rsidTr="00D30FC0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D30FC0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Мероприятияе</w:t>
            </w:r>
            <w:proofErr w:type="spellEnd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753D50">
        <w:trPr>
          <w:trHeight w:val="37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трудоустройстве молодого специалиста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753D50">
        <w:trPr>
          <w:trHeight w:val="35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содействия в трудоустройстве молодого специалиста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0FC0" w:rsidRPr="00D30FC0" w:rsidRDefault="00D30FC0" w:rsidP="00D30FC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tbl>
      <w:tblPr>
        <w:tblW w:w="14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D30FC0" w:rsidRPr="00D30FC0" w:rsidTr="00D30FC0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753D50">
        <w:trPr>
          <w:trHeight w:val="49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FC0" w:rsidRPr="00D30FC0" w:rsidTr="00D30FC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2021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D30FC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753D50">
        <w:trPr>
          <w:trHeight w:val="8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трудоустройстве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молодого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541,6</w:t>
            </w: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D30FC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753D50">
        <w:trPr>
          <w:trHeight w:val="35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содействия в трудоустройстве молодого специалиста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481,6</w:t>
            </w: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753D50">
        <w:trPr>
          <w:trHeight w:val="1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3D50" w:rsidRPr="00753D50" w:rsidTr="00D30FC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D50" w:rsidRPr="00753D50" w:rsidRDefault="00753D50" w:rsidP="0075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3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50" w:rsidRPr="00753D50" w:rsidRDefault="00753D50" w:rsidP="0075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50" w:rsidRPr="00753D50" w:rsidRDefault="00753D50" w:rsidP="0075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50" w:rsidRPr="00753D50" w:rsidRDefault="00753D50" w:rsidP="0075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50" w:rsidRPr="00753D50" w:rsidRDefault="00753D50" w:rsidP="0075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50" w:rsidRPr="00753D50" w:rsidRDefault="00753D50" w:rsidP="0075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50" w:rsidRPr="00753D50" w:rsidRDefault="00753D50" w:rsidP="0075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D30FC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2022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753D50">
        <w:trPr>
          <w:trHeight w:val="9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753D50">
        <w:trPr>
          <w:trHeight w:val="3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трудоустройстве молодого специалиста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753D50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753D5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содействия в трудоустройстве молодого специалиста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753D50">
        <w:trPr>
          <w:trHeight w:val="1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753D50">
        <w:trPr>
          <w:trHeight w:val="48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C0" w:rsidRPr="00D30FC0" w:rsidRDefault="00D30FC0" w:rsidP="00C4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753D50">
        <w:trPr>
          <w:trHeight w:val="1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2023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D30FC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753D50">
        <w:trPr>
          <w:trHeight w:val="1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трудоустройстве молодого специалиста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541,6</w:t>
            </w: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753D50">
        <w:trPr>
          <w:trHeight w:val="1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D30FC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содействия в трудоустройстве молодого специалиста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753D50">
        <w:trPr>
          <w:trHeight w:val="4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753D50">
        <w:trPr>
          <w:trHeight w:val="4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17A" w:rsidRPr="00D30FC0" w:rsidRDefault="00C4117A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C4117A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2024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D30FC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0FC0" w:rsidRPr="00D30FC0" w:rsidTr="00D30FC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трудоустройстве молодого специалиста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541,6</w:t>
            </w:r>
          </w:p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753D50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содействия в трудоустройстве молодого специалиста</w:t>
            </w:r>
          </w:p>
          <w:p w:rsid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D50" w:rsidRPr="00D30FC0" w:rsidRDefault="00753D5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753D5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0FC0" w:rsidRPr="00D30FC0" w:rsidTr="00753D5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 </w:t>
            </w:r>
            <w:proofErr w:type="gramStart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</w:t>
            </w:r>
            <w:proofErr w:type="gramEnd"/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D30FC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2025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D30FC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 </w:t>
            </w:r>
            <w:r w:rsidR="0075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2025 </w:t>
            </w:r>
            <w:proofErr w:type="spellStart"/>
            <w:proofErr w:type="gramStart"/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753D5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753D5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C0" w:rsidRPr="00D30FC0" w:rsidTr="00D30FC0">
        <w:trPr>
          <w:trHeight w:val="4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2020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181058,27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45163,697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4591,573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131303</w:t>
            </w:r>
          </w:p>
        </w:tc>
      </w:tr>
      <w:tr w:rsidR="00D30FC0" w:rsidRPr="00D30FC0" w:rsidTr="00D30FC0">
        <w:trPr>
          <w:trHeight w:val="3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2021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117302,416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36659,203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4643,213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</w:tr>
      <w:tr w:rsidR="00D30FC0" w:rsidRPr="00D30FC0" w:rsidTr="00D30FC0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2022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123834,67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44275,787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3558,883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</w:tr>
      <w:tr w:rsidR="00D30FC0" w:rsidRPr="00D30FC0" w:rsidTr="00D30FC0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2023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123834,67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44275,787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3558,883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</w:tr>
      <w:tr w:rsidR="00D30FC0" w:rsidRPr="00D30FC0" w:rsidTr="00D30FC0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2024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123834,67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44275,787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3558,883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</w:tr>
      <w:tr w:rsidR="00D30FC0" w:rsidRPr="00D30FC0" w:rsidTr="00D30FC0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2025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47834,67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44275,787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3558,883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0FC0" w:rsidRPr="00D30FC0" w:rsidTr="00D30FC0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C0" w:rsidRPr="00D30FC0" w:rsidRDefault="00D30FC0" w:rsidP="00D3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2018 – 2025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45350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717699,3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753D5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258926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753D5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23470,3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D30FC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FC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C0" w:rsidRPr="00D30FC0" w:rsidRDefault="00753D50" w:rsidP="00D30F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435303</w:t>
            </w:r>
          </w:p>
        </w:tc>
      </w:tr>
    </w:tbl>
    <w:p w:rsidR="00D30FC0" w:rsidRPr="00D30FC0" w:rsidRDefault="00D30FC0" w:rsidP="00D30F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5C18" w:rsidRPr="006B75E9" w:rsidRDefault="00B25C18" w:rsidP="00FD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E1935" w:rsidRDefault="006E1935" w:rsidP="00B25C18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00F5" w:rsidRDefault="006600F5" w:rsidP="006600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0F5" w:rsidRDefault="006600F5" w:rsidP="006600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6600F5" w:rsidSect="004D5D02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6600F5" w:rsidRDefault="006600F5" w:rsidP="006600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0F5" w:rsidRDefault="006600F5" w:rsidP="006600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0F5" w:rsidRDefault="006600F5" w:rsidP="006600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0F5" w:rsidRPr="006600F5" w:rsidRDefault="006600F5" w:rsidP="006600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СОГЛАСОВАНИЯ</w:t>
      </w:r>
    </w:p>
    <w:p w:rsidR="006600F5" w:rsidRDefault="006600F5" w:rsidP="006600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00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постановления</w:t>
      </w:r>
    </w:p>
    <w:p w:rsidR="006600F5" w:rsidRPr="006600F5" w:rsidRDefault="006600F5" w:rsidP="006600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                                  №</w:t>
      </w:r>
    </w:p>
    <w:p w:rsidR="006600F5" w:rsidRPr="006600F5" w:rsidRDefault="006600F5" w:rsidP="00660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Pr="006600F5" w:rsidRDefault="006600F5" w:rsidP="00660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219"/>
        <w:gridCol w:w="2835"/>
        <w:gridCol w:w="1609"/>
        <w:gridCol w:w="1597"/>
        <w:gridCol w:w="1301"/>
      </w:tblGrid>
      <w:tr w:rsidR="006600F5" w:rsidRPr="006600F5" w:rsidTr="000B25E9">
        <w:trPr>
          <w:trHeight w:val="705"/>
        </w:trPr>
        <w:tc>
          <w:tcPr>
            <w:tcW w:w="616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60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60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9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 И. О.</w:t>
            </w:r>
          </w:p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609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Личная подпись </w:t>
            </w:r>
          </w:p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о наличии приложений</w:t>
            </w:r>
          </w:p>
        </w:tc>
        <w:tc>
          <w:tcPr>
            <w:tcW w:w="1301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</w:tr>
      <w:tr w:rsidR="006600F5" w:rsidRPr="006600F5" w:rsidTr="000B25E9">
        <w:trPr>
          <w:trHeight w:val="702"/>
        </w:trPr>
        <w:tc>
          <w:tcPr>
            <w:tcW w:w="616" w:type="dxa"/>
            <w:shd w:val="clear" w:color="auto" w:fill="auto"/>
          </w:tcPr>
          <w:p w:rsidR="006600F5" w:rsidRPr="006600F5" w:rsidRDefault="006600F5" w:rsidP="006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6600F5" w:rsidRPr="006600F5" w:rsidRDefault="006600F5" w:rsidP="006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Богомолова С.В.</w:t>
            </w:r>
          </w:p>
        </w:tc>
        <w:tc>
          <w:tcPr>
            <w:tcW w:w="2835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района – начальник финансового управления</w:t>
            </w:r>
          </w:p>
        </w:tc>
        <w:tc>
          <w:tcPr>
            <w:tcW w:w="1609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00F5" w:rsidRPr="006600F5" w:rsidTr="000B25E9">
        <w:trPr>
          <w:trHeight w:val="702"/>
        </w:trPr>
        <w:tc>
          <w:tcPr>
            <w:tcW w:w="616" w:type="dxa"/>
            <w:shd w:val="clear" w:color="auto" w:fill="auto"/>
          </w:tcPr>
          <w:p w:rsidR="006600F5" w:rsidRPr="006600F5" w:rsidRDefault="006600F5" w:rsidP="006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6600F5" w:rsidRPr="006600F5" w:rsidRDefault="006600F5" w:rsidP="006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0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Лисенкова</w:t>
            </w:r>
            <w:proofErr w:type="spellEnd"/>
            <w:r w:rsidRPr="00660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Е.Ю.</w:t>
            </w:r>
          </w:p>
        </w:tc>
        <w:tc>
          <w:tcPr>
            <w:tcW w:w="2835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юридического управления</w:t>
            </w:r>
          </w:p>
        </w:tc>
        <w:tc>
          <w:tcPr>
            <w:tcW w:w="1609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00F5" w:rsidRPr="006600F5" w:rsidTr="000B25E9">
        <w:trPr>
          <w:trHeight w:val="702"/>
        </w:trPr>
        <w:tc>
          <w:tcPr>
            <w:tcW w:w="616" w:type="dxa"/>
            <w:shd w:val="clear" w:color="auto" w:fill="auto"/>
          </w:tcPr>
          <w:p w:rsidR="006600F5" w:rsidRPr="006600F5" w:rsidRDefault="006600F5" w:rsidP="006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9" w:type="dxa"/>
            <w:shd w:val="clear" w:color="auto" w:fill="auto"/>
          </w:tcPr>
          <w:p w:rsidR="006600F5" w:rsidRPr="006600F5" w:rsidRDefault="006600F5" w:rsidP="006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Орехов А.В.</w:t>
            </w:r>
          </w:p>
        </w:tc>
        <w:tc>
          <w:tcPr>
            <w:tcW w:w="2835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 Главы района - начальник управления экономического анализа и прогнозирования</w:t>
            </w:r>
          </w:p>
        </w:tc>
        <w:tc>
          <w:tcPr>
            <w:tcW w:w="1609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00F5" w:rsidRPr="006600F5" w:rsidTr="000B25E9">
        <w:trPr>
          <w:trHeight w:val="702"/>
        </w:trPr>
        <w:tc>
          <w:tcPr>
            <w:tcW w:w="616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19" w:type="dxa"/>
            <w:shd w:val="clear" w:color="auto" w:fill="auto"/>
          </w:tcPr>
          <w:p w:rsidR="006600F5" w:rsidRPr="006600F5" w:rsidRDefault="006600F5" w:rsidP="006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0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Шепелева</w:t>
            </w:r>
            <w:proofErr w:type="spellEnd"/>
            <w:r w:rsidRPr="00660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Е.С.</w:t>
            </w:r>
          </w:p>
        </w:tc>
        <w:tc>
          <w:tcPr>
            <w:tcW w:w="2835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аппарата администрации</w:t>
            </w:r>
          </w:p>
        </w:tc>
        <w:tc>
          <w:tcPr>
            <w:tcW w:w="1609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6600F5" w:rsidRPr="006600F5" w:rsidRDefault="006600F5" w:rsidP="006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600F5" w:rsidRPr="006600F5" w:rsidRDefault="006600F5" w:rsidP="00660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P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P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P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600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600F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гл. спец. управления экономического</w:t>
      </w:r>
    </w:p>
    <w:p w:rsidR="006600F5" w:rsidRP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прогнозирования </w:t>
      </w:r>
    </w:p>
    <w:p w:rsidR="006600F5" w:rsidRP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Шмакова С.Е.</w:t>
      </w:r>
    </w:p>
    <w:p w:rsidR="006600F5" w:rsidRPr="006B75E9" w:rsidRDefault="006600F5" w:rsidP="006600F5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00F5" w:rsidSect="006600F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6600F5" w:rsidRP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P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P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P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P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P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P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P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гл. спец. управления экономического</w:t>
      </w:r>
    </w:p>
    <w:p w:rsidR="006600F5" w:rsidRP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прогнозирования </w:t>
      </w:r>
    </w:p>
    <w:p w:rsidR="006600F5" w:rsidRP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Шмакова С.Е.</w:t>
      </w:r>
    </w:p>
    <w:p w:rsidR="006600F5" w:rsidRPr="006B75E9" w:rsidRDefault="006600F5" w:rsidP="006600F5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00F5" w:rsidRP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F5" w:rsidRPr="006600F5" w:rsidRDefault="006600F5" w:rsidP="006600F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00F5" w:rsidRPr="006600F5" w:rsidSect="004D5D0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E9" w:rsidRDefault="00C857E9" w:rsidP="00D06C80">
      <w:pPr>
        <w:spacing w:after="0" w:line="240" w:lineRule="auto"/>
      </w:pPr>
      <w:r>
        <w:separator/>
      </w:r>
    </w:p>
  </w:endnote>
  <w:endnote w:type="continuationSeparator" w:id="0">
    <w:p w:rsidR="00C857E9" w:rsidRDefault="00C857E9" w:rsidP="00D0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E9" w:rsidRDefault="00C857E9" w:rsidP="00D06C80">
      <w:pPr>
        <w:spacing w:after="0" w:line="240" w:lineRule="auto"/>
      </w:pPr>
      <w:r>
        <w:separator/>
      </w:r>
    </w:p>
  </w:footnote>
  <w:footnote w:type="continuationSeparator" w:id="0">
    <w:p w:rsidR="00C857E9" w:rsidRDefault="00C857E9" w:rsidP="00D0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19C4D1E"/>
    <w:lvl w:ilvl="0">
      <w:numFmt w:val="bullet"/>
      <w:lvlText w:val="*"/>
      <w:lvlJc w:val="left"/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0CD27473"/>
    <w:multiLevelType w:val="hybridMultilevel"/>
    <w:tmpl w:val="755003CA"/>
    <w:lvl w:ilvl="0" w:tplc="1E70EFC8">
      <w:start w:val="1"/>
      <w:numFmt w:val="decimal"/>
      <w:lvlText w:val="%1."/>
      <w:lvlJc w:val="left"/>
      <w:pPr>
        <w:ind w:left="15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13">
    <w:nsid w:val="0FFD0017"/>
    <w:multiLevelType w:val="multilevel"/>
    <w:tmpl w:val="5A14058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1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2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656" w:hanging="2160"/>
      </w:pPr>
      <w:rPr>
        <w:rFonts w:cs="Times New Roman" w:hint="default"/>
      </w:rPr>
    </w:lvl>
  </w:abstractNum>
  <w:abstractNum w:abstractNumId="14">
    <w:nsid w:val="1C6D3DE2"/>
    <w:multiLevelType w:val="hybridMultilevel"/>
    <w:tmpl w:val="43AE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D715F1"/>
    <w:multiLevelType w:val="singleLevel"/>
    <w:tmpl w:val="09C291D8"/>
    <w:lvl w:ilvl="0">
      <w:numFmt w:val="bullet"/>
      <w:pStyle w:val="3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6">
    <w:nsid w:val="24407115"/>
    <w:multiLevelType w:val="singleLevel"/>
    <w:tmpl w:val="ED825394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7">
    <w:nsid w:val="29350C0F"/>
    <w:multiLevelType w:val="singleLevel"/>
    <w:tmpl w:val="652E126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853969"/>
    <w:multiLevelType w:val="multilevel"/>
    <w:tmpl w:val="A2D8DA00"/>
    <w:lvl w:ilvl="0">
      <w:start w:val="1"/>
      <w:numFmt w:val="decimal"/>
      <w:lvlText w:val="%1."/>
      <w:lvlJc w:val="left"/>
      <w:pPr>
        <w:ind w:left="8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20">
    <w:nsid w:val="37BB44C1"/>
    <w:multiLevelType w:val="singleLevel"/>
    <w:tmpl w:val="D9307F4A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38572AC1"/>
    <w:multiLevelType w:val="singleLevel"/>
    <w:tmpl w:val="3B94F43E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2">
    <w:nsid w:val="38AF5F73"/>
    <w:multiLevelType w:val="singleLevel"/>
    <w:tmpl w:val="C9FA21A6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3">
    <w:nsid w:val="3A5C10BE"/>
    <w:multiLevelType w:val="hybridMultilevel"/>
    <w:tmpl w:val="F8BC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651EB1"/>
    <w:multiLevelType w:val="singleLevel"/>
    <w:tmpl w:val="2FE498A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3F072BD5"/>
    <w:multiLevelType w:val="hybridMultilevel"/>
    <w:tmpl w:val="43AE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C47353"/>
    <w:multiLevelType w:val="hybridMultilevel"/>
    <w:tmpl w:val="F3F6B0CC"/>
    <w:lvl w:ilvl="0" w:tplc="89702DE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48577D46"/>
    <w:multiLevelType w:val="singleLevel"/>
    <w:tmpl w:val="3CAC0C72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8">
    <w:nsid w:val="49271942"/>
    <w:multiLevelType w:val="hybridMultilevel"/>
    <w:tmpl w:val="E2E28FDC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173AFA"/>
    <w:multiLevelType w:val="hybridMultilevel"/>
    <w:tmpl w:val="7D882852"/>
    <w:lvl w:ilvl="0" w:tplc="43C65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8438C4"/>
    <w:multiLevelType w:val="hybridMultilevel"/>
    <w:tmpl w:val="937C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6F69A9"/>
    <w:multiLevelType w:val="singleLevel"/>
    <w:tmpl w:val="C64E368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2">
    <w:nsid w:val="6710265D"/>
    <w:multiLevelType w:val="singleLevel"/>
    <w:tmpl w:val="F2A08EE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3">
    <w:nsid w:val="68B95AC3"/>
    <w:multiLevelType w:val="hybridMultilevel"/>
    <w:tmpl w:val="6D0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694A0F19"/>
    <w:multiLevelType w:val="singleLevel"/>
    <w:tmpl w:val="786436C2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6">
    <w:nsid w:val="6CC51EBA"/>
    <w:multiLevelType w:val="hybridMultilevel"/>
    <w:tmpl w:val="FEA4604A"/>
    <w:lvl w:ilvl="0" w:tplc="FFFFFFF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24E60C0"/>
    <w:multiLevelType w:val="singleLevel"/>
    <w:tmpl w:val="CAD4C228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8">
    <w:nsid w:val="76421C1C"/>
    <w:multiLevelType w:val="hybridMultilevel"/>
    <w:tmpl w:val="72CC77E2"/>
    <w:lvl w:ilvl="0" w:tplc="8FC060B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1A16A6"/>
    <w:multiLevelType w:val="hybridMultilevel"/>
    <w:tmpl w:val="3950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35"/>
  </w:num>
  <w:num w:numId="4">
    <w:abstractNumId w:val="21"/>
  </w:num>
  <w:num w:numId="5">
    <w:abstractNumId w:val="1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37"/>
  </w:num>
  <w:num w:numId="7">
    <w:abstractNumId w:val="17"/>
  </w:num>
  <w:num w:numId="8">
    <w:abstractNumId w:val="31"/>
  </w:num>
  <w:num w:numId="9">
    <w:abstractNumId w:val="22"/>
  </w:num>
  <w:num w:numId="10">
    <w:abstractNumId w:val="20"/>
  </w:num>
  <w:num w:numId="11">
    <w:abstractNumId w:val="27"/>
  </w:num>
  <w:num w:numId="12">
    <w:abstractNumId w:val="24"/>
  </w:num>
  <w:num w:numId="13">
    <w:abstractNumId w:val="33"/>
  </w:num>
  <w:num w:numId="14">
    <w:abstractNumId w:val="19"/>
  </w:num>
  <w:num w:numId="15">
    <w:abstractNumId w:val="29"/>
  </w:num>
  <w:num w:numId="16">
    <w:abstractNumId w:val="7"/>
  </w:num>
  <w:num w:numId="17">
    <w:abstractNumId w:val="12"/>
  </w:num>
  <w:num w:numId="18">
    <w:abstractNumId w:val="30"/>
  </w:num>
  <w:num w:numId="19">
    <w:abstractNumId w:val="36"/>
  </w:num>
  <w:num w:numId="20">
    <w:abstractNumId w:val="26"/>
  </w:num>
  <w:num w:numId="21">
    <w:abstractNumId w:val="28"/>
  </w:num>
  <w:num w:numId="22">
    <w:abstractNumId w:val="15"/>
  </w:num>
  <w:num w:numId="23">
    <w:abstractNumId w:val="11"/>
  </w:num>
  <w:num w:numId="24">
    <w:abstractNumId w:val="18"/>
  </w:num>
  <w:num w:numId="25">
    <w:abstractNumId w:val="9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23"/>
  </w:num>
  <w:num w:numId="36">
    <w:abstractNumId w:val="38"/>
  </w:num>
  <w:num w:numId="37">
    <w:abstractNumId w:val="25"/>
  </w:num>
  <w:num w:numId="38">
    <w:abstractNumId w:val="34"/>
  </w:num>
  <w:num w:numId="39">
    <w:abstractNumId w:val="1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5D"/>
    <w:rsid w:val="00001313"/>
    <w:rsid w:val="000146F0"/>
    <w:rsid w:val="000160B8"/>
    <w:rsid w:val="000301FE"/>
    <w:rsid w:val="0003715F"/>
    <w:rsid w:val="00045368"/>
    <w:rsid w:val="00075422"/>
    <w:rsid w:val="00077224"/>
    <w:rsid w:val="000923E4"/>
    <w:rsid w:val="0009408D"/>
    <w:rsid w:val="0009508B"/>
    <w:rsid w:val="00097F7C"/>
    <w:rsid w:val="000C4474"/>
    <w:rsid w:val="000D1A0A"/>
    <w:rsid w:val="000D303F"/>
    <w:rsid w:val="000D50FC"/>
    <w:rsid w:val="000D618A"/>
    <w:rsid w:val="000D7F75"/>
    <w:rsid w:val="000E099D"/>
    <w:rsid w:val="000F26FD"/>
    <w:rsid w:val="00104C13"/>
    <w:rsid w:val="00107331"/>
    <w:rsid w:val="00110316"/>
    <w:rsid w:val="00131130"/>
    <w:rsid w:val="00135992"/>
    <w:rsid w:val="00147597"/>
    <w:rsid w:val="001531A3"/>
    <w:rsid w:val="00172CDF"/>
    <w:rsid w:val="00174660"/>
    <w:rsid w:val="00177F94"/>
    <w:rsid w:val="00182744"/>
    <w:rsid w:val="0019263F"/>
    <w:rsid w:val="00195270"/>
    <w:rsid w:val="001B082D"/>
    <w:rsid w:val="001B358F"/>
    <w:rsid w:val="001B3B35"/>
    <w:rsid w:val="001C74E6"/>
    <w:rsid w:val="001E4D10"/>
    <w:rsid w:val="001E7FE7"/>
    <w:rsid w:val="001F4486"/>
    <w:rsid w:val="001F5BF1"/>
    <w:rsid w:val="00201B01"/>
    <w:rsid w:val="00206A43"/>
    <w:rsid w:val="0020765F"/>
    <w:rsid w:val="00212B0A"/>
    <w:rsid w:val="00216F2D"/>
    <w:rsid w:val="002234F3"/>
    <w:rsid w:val="00223A69"/>
    <w:rsid w:val="00223D6B"/>
    <w:rsid w:val="00224099"/>
    <w:rsid w:val="002423EE"/>
    <w:rsid w:val="00243F15"/>
    <w:rsid w:val="00246DC0"/>
    <w:rsid w:val="002559BF"/>
    <w:rsid w:val="002708BC"/>
    <w:rsid w:val="00273A57"/>
    <w:rsid w:val="00274CB3"/>
    <w:rsid w:val="00275B86"/>
    <w:rsid w:val="00276E2C"/>
    <w:rsid w:val="00295E37"/>
    <w:rsid w:val="00296DDC"/>
    <w:rsid w:val="002A1821"/>
    <w:rsid w:val="002A5EB5"/>
    <w:rsid w:val="002A6B0E"/>
    <w:rsid w:val="002B3BA5"/>
    <w:rsid w:val="002C2379"/>
    <w:rsid w:val="002C7C6D"/>
    <w:rsid w:val="002D2914"/>
    <w:rsid w:val="002D425A"/>
    <w:rsid w:val="002D76A4"/>
    <w:rsid w:val="002E1462"/>
    <w:rsid w:val="002E5ABC"/>
    <w:rsid w:val="002F6B21"/>
    <w:rsid w:val="0031295D"/>
    <w:rsid w:val="00313894"/>
    <w:rsid w:val="003210B5"/>
    <w:rsid w:val="0032284D"/>
    <w:rsid w:val="00325CF5"/>
    <w:rsid w:val="00343E03"/>
    <w:rsid w:val="0034744D"/>
    <w:rsid w:val="00350390"/>
    <w:rsid w:val="00356698"/>
    <w:rsid w:val="003772BF"/>
    <w:rsid w:val="00385CAF"/>
    <w:rsid w:val="00386919"/>
    <w:rsid w:val="003A1101"/>
    <w:rsid w:val="003A1C21"/>
    <w:rsid w:val="003A22C2"/>
    <w:rsid w:val="003C128C"/>
    <w:rsid w:val="003C2288"/>
    <w:rsid w:val="003C3226"/>
    <w:rsid w:val="003C49B4"/>
    <w:rsid w:val="003C7BE2"/>
    <w:rsid w:val="003E333F"/>
    <w:rsid w:val="003E5605"/>
    <w:rsid w:val="003E779B"/>
    <w:rsid w:val="003F0C18"/>
    <w:rsid w:val="003F0C22"/>
    <w:rsid w:val="003F7695"/>
    <w:rsid w:val="0040475A"/>
    <w:rsid w:val="00404C82"/>
    <w:rsid w:val="004052AA"/>
    <w:rsid w:val="00410CB3"/>
    <w:rsid w:val="00421F26"/>
    <w:rsid w:val="0042269B"/>
    <w:rsid w:val="00430738"/>
    <w:rsid w:val="004318AA"/>
    <w:rsid w:val="004329A7"/>
    <w:rsid w:val="0043729F"/>
    <w:rsid w:val="004475B6"/>
    <w:rsid w:val="00451779"/>
    <w:rsid w:val="00453500"/>
    <w:rsid w:val="00454EBC"/>
    <w:rsid w:val="00462C7E"/>
    <w:rsid w:val="00465790"/>
    <w:rsid w:val="00466765"/>
    <w:rsid w:val="00474C3C"/>
    <w:rsid w:val="0047696A"/>
    <w:rsid w:val="0048131C"/>
    <w:rsid w:val="00492693"/>
    <w:rsid w:val="004C5F5E"/>
    <w:rsid w:val="004D1399"/>
    <w:rsid w:val="004D5D02"/>
    <w:rsid w:val="004E1DF5"/>
    <w:rsid w:val="004E4D3E"/>
    <w:rsid w:val="004F17B1"/>
    <w:rsid w:val="004F211A"/>
    <w:rsid w:val="00505C77"/>
    <w:rsid w:val="005203A1"/>
    <w:rsid w:val="00522D58"/>
    <w:rsid w:val="005249FC"/>
    <w:rsid w:val="00526ECF"/>
    <w:rsid w:val="0054086D"/>
    <w:rsid w:val="00547637"/>
    <w:rsid w:val="00550A97"/>
    <w:rsid w:val="00555F08"/>
    <w:rsid w:val="0056569D"/>
    <w:rsid w:val="00575C0A"/>
    <w:rsid w:val="005807E1"/>
    <w:rsid w:val="00587F3F"/>
    <w:rsid w:val="00597A08"/>
    <w:rsid w:val="005A060A"/>
    <w:rsid w:val="005B1ABA"/>
    <w:rsid w:val="005C4F8E"/>
    <w:rsid w:val="005D3E1F"/>
    <w:rsid w:val="005E0947"/>
    <w:rsid w:val="005E28DC"/>
    <w:rsid w:val="005E4A0B"/>
    <w:rsid w:val="005E776D"/>
    <w:rsid w:val="00603D4E"/>
    <w:rsid w:val="00612030"/>
    <w:rsid w:val="00614F1F"/>
    <w:rsid w:val="006229D9"/>
    <w:rsid w:val="006247D0"/>
    <w:rsid w:val="00624F6E"/>
    <w:rsid w:val="00627025"/>
    <w:rsid w:val="0064182B"/>
    <w:rsid w:val="006435A7"/>
    <w:rsid w:val="006600F5"/>
    <w:rsid w:val="006636A9"/>
    <w:rsid w:val="00681791"/>
    <w:rsid w:val="006820CF"/>
    <w:rsid w:val="00694D20"/>
    <w:rsid w:val="00696D6D"/>
    <w:rsid w:val="006A5E3C"/>
    <w:rsid w:val="006A5E9D"/>
    <w:rsid w:val="006B4321"/>
    <w:rsid w:val="006B75E9"/>
    <w:rsid w:val="006C5FF9"/>
    <w:rsid w:val="006C689C"/>
    <w:rsid w:val="006C761E"/>
    <w:rsid w:val="006D2588"/>
    <w:rsid w:val="006D5617"/>
    <w:rsid w:val="006E1935"/>
    <w:rsid w:val="006E4CD6"/>
    <w:rsid w:val="00702228"/>
    <w:rsid w:val="00707FCE"/>
    <w:rsid w:val="007207BE"/>
    <w:rsid w:val="00721EB2"/>
    <w:rsid w:val="0073307D"/>
    <w:rsid w:val="00733952"/>
    <w:rsid w:val="007340A3"/>
    <w:rsid w:val="007372CF"/>
    <w:rsid w:val="00740FD9"/>
    <w:rsid w:val="00745D44"/>
    <w:rsid w:val="00753D50"/>
    <w:rsid w:val="0076017A"/>
    <w:rsid w:val="00772561"/>
    <w:rsid w:val="0077426D"/>
    <w:rsid w:val="00782B6D"/>
    <w:rsid w:val="00782D87"/>
    <w:rsid w:val="007C10AB"/>
    <w:rsid w:val="007C73C6"/>
    <w:rsid w:val="007D0B11"/>
    <w:rsid w:val="007D3AA2"/>
    <w:rsid w:val="007D4C62"/>
    <w:rsid w:val="007E21CA"/>
    <w:rsid w:val="007E2A3A"/>
    <w:rsid w:val="007E34B6"/>
    <w:rsid w:val="007E64F5"/>
    <w:rsid w:val="007F02A1"/>
    <w:rsid w:val="007F469F"/>
    <w:rsid w:val="00814EF2"/>
    <w:rsid w:val="0081643A"/>
    <w:rsid w:val="00842962"/>
    <w:rsid w:val="008432C3"/>
    <w:rsid w:val="00843BDD"/>
    <w:rsid w:val="00843F64"/>
    <w:rsid w:val="00843FD6"/>
    <w:rsid w:val="00845A00"/>
    <w:rsid w:val="0086461A"/>
    <w:rsid w:val="00871CA2"/>
    <w:rsid w:val="00872D55"/>
    <w:rsid w:val="0087407E"/>
    <w:rsid w:val="00890DB1"/>
    <w:rsid w:val="00891743"/>
    <w:rsid w:val="008928B8"/>
    <w:rsid w:val="008929DE"/>
    <w:rsid w:val="008969EA"/>
    <w:rsid w:val="00897E7D"/>
    <w:rsid w:val="008B2DD4"/>
    <w:rsid w:val="008B6A70"/>
    <w:rsid w:val="008B7355"/>
    <w:rsid w:val="008C1944"/>
    <w:rsid w:val="008D63C5"/>
    <w:rsid w:val="008E0547"/>
    <w:rsid w:val="008E2FB4"/>
    <w:rsid w:val="008F1DB7"/>
    <w:rsid w:val="008F6A86"/>
    <w:rsid w:val="008F77B3"/>
    <w:rsid w:val="009167B6"/>
    <w:rsid w:val="00924B13"/>
    <w:rsid w:val="00926459"/>
    <w:rsid w:val="00933893"/>
    <w:rsid w:val="00944E15"/>
    <w:rsid w:val="00951E4E"/>
    <w:rsid w:val="00963BE7"/>
    <w:rsid w:val="0098248F"/>
    <w:rsid w:val="00985452"/>
    <w:rsid w:val="0098613D"/>
    <w:rsid w:val="00987A53"/>
    <w:rsid w:val="00993F47"/>
    <w:rsid w:val="009A768A"/>
    <w:rsid w:val="009B075B"/>
    <w:rsid w:val="009B357D"/>
    <w:rsid w:val="009C37AF"/>
    <w:rsid w:val="009D198F"/>
    <w:rsid w:val="009D21C4"/>
    <w:rsid w:val="009D6B18"/>
    <w:rsid w:val="009E370F"/>
    <w:rsid w:val="009E7674"/>
    <w:rsid w:val="009E7D54"/>
    <w:rsid w:val="009F1B6A"/>
    <w:rsid w:val="00A02994"/>
    <w:rsid w:val="00A0335D"/>
    <w:rsid w:val="00A10AE3"/>
    <w:rsid w:val="00A1283C"/>
    <w:rsid w:val="00A177A1"/>
    <w:rsid w:val="00A25503"/>
    <w:rsid w:val="00A30DD6"/>
    <w:rsid w:val="00A32EDA"/>
    <w:rsid w:val="00A36C5F"/>
    <w:rsid w:val="00A47B8F"/>
    <w:rsid w:val="00A528F2"/>
    <w:rsid w:val="00A62511"/>
    <w:rsid w:val="00A7579B"/>
    <w:rsid w:val="00A90E9D"/>
    <w:rsid w:val="00AA2DFD"/>
    <w:rsid w:val="00AB0480"/>
    <w:rsid w:val="00AB2DE7"/>
    <w:rsid w:val="00AB3272"/>
    <w:rsid w:val="00AB333F"/>
    <w:rsid w:val="00AB6E16"/>
    <w:rsid w:val="00AB796E"/>
    <w:rsid w:val="00AC0F37"/>
    <w:rsid w:val="00AC22D5"/>
    <w:rsid w:val="00AC5ECD"/>
    <w:rsid w:val="00AD655C"/>
    <w:rsid w:val="00AE75B0"/>
    <w:rsid w:val="00AF4BA7"/>
    <w:rsid w:val="00AF61B1"/>
    <w:rsid w:val="00AF7247"/>
    <w:rsid w:val="00B04EE0"/>
    <w:rsid w:val="00B109D6"/>
    <w:rsid w:val="00B16745"/>
    <w:rsid w:val="00B172E7"/>
    <w:rsid w:val="00B230AA"/>
    <w:rsid w:val="00B23D6E"/>
    <w:rsid w:val="00B25C18"/>
    <w:rsid w:val="00B524B3"/>
    <w:rsid w:val="00B61ECD"/>
    <w:rsid w:val="00B6201B"/>
    <w:rsid w:val="00B712EB"/>
    <w:rsid w:val="00B718AD"/>
    <w:rsid w:val="00B87F85"/>
    <w:rsid w:val="00B91362"/>
    <w:rsid w:val="00B92838"/>
    <w:rsid w:val="00BA4948"/>
    <w:rsid w:val="00BB206F"/>
    <w:rsid w:val="00BB6B3E"/>
    <w:rsid w:val="00BD6E78"/>
    <w:rsid w:val="00BE0E0E"/>
    <w:rsid w:val="00BE2229"/>
    <w:rsid w:val="00BE35AB"/>
    <w:rsid w:val="00BE559A"/>
    <w:rsid w:val="00BF62D4"/>
    <w:rsid w:val="00C0467C"/>
    <w:rsid w:val="00C05D63"/>
    <w:rsid w:val="00C20037"/>
    <w:rsid w:val="00C202A5"/>
    <w:rsid w:val="00C31DB6"/>
    <w:rsid w:val="00C37EA8"/>
    <w:rsid w:val="00C40501"/>
    <w:rsid w:val="00C4117A"/>
    <w:rsid w:val="00C4667F"/>
    <w:rsid w:val="00C637FD"/>
    <w:rsid w:val="00C67552"/>
    <w:rsid w:val="00C75F05"/>
    <w:rsid w:val="00C76610"/>
    <w:rsid w:val="00C8137D"/>
    <w:rsid w:val="00C8259D"/>
    <w:rsid w:val="00C857E9"/>
    <w:rsid w:val="00C879C4"/>
    <w:rsid w:val="00C87DAC"/>
    <w:rsid w:val="00C93C5E"/>
    <w:rsid w:val="00C95B99"/>
    <w:rsid w:val="00CA15FA"/>
    <w:rsid w:val="00CA62ED"/>
    <w:rsid w:val="00CB074C"/>
    <w:rsid w:val="00CB3BC3"/>
    <w:rsid w:val="00CB73C4"/>
    <w:rsid w:val="00CC06CF"/>
    <w:rsid w:val="00CD0138"/>
    <w:rsid w:val="00CD0FCF"/>
    <w:rsid w:val="00CD1F1D"/>
    <w:rsid w:val="00CD4118"/>
    <w:rsid w:val="00CD732F"/>
    <w:rsid w:val="00CE2CEC"/>
    <w:rsid w:val="00CE43D2"/>
    <w:rsid w:val="00CE62B0"/>
    <w:rsid w:val="00CE7C80"/>
    <w:rsid w:val="00D06C80"/>
    <w:rsid w:val="00D1025D"/>
    <w:rsid w:val="00D1724B"/>
    <w:rsid w:val="00D17E47"/>
    <w:rsid w:val="00D20AED"/>
    <w:rsid w:val="00D23759"/>
    <w:rsid w:val="00D30FC0"/>
    <w:rsid w:val="00D313B7"/>
    <w:rsid w:val="00D3182F"/>
    <w:rsid w:val="00D411D3"/>
    <w:rsid w:val="00D50F05"/>
    <w:rsid w:val="00D51FE8"/>
    <w:rsid w:val="00D63CD1"/>
    <w:rsid w:val="00D65BD9"/>
    <w:rsid w:val="00D666A8"/>
    <w:rsid w:val="00D71CC5"/>
    <w:rsid w:val="00D96DD8"/>
    <w:rsid w:val="00DA1DBF"/>
    <w:rsid w:val="00DA26D6"/>
    <w:rsid w:val="00DB580D"/>
    <w:rsid w:val="00DB7041"/>
    <w:rsid w:val="00DC3852"/>
    <w:rsid w:val="00DC6452"/>
    <w:rsid w:val="00DD0C52"/>
    <w:rsid w:val="00DD2183"/>
    <w:rsid w:val="00DE0550"/>
    <w:rsid w:val="00DE30D4"/>
    <w:rsid w:val="00DF1F0D"/>
    <w:rsid w:val="00DF29AF"/>
    <w:rsid w:val="00DF403D"/>
    <w:rsid w:val="00E06AD8"/>
    <w:rsid w:val="00E165BD"/>
    <w:rsid w:val="00E21CFC"/>
    <w:rsid w:val="00E2380D"/>
    <w:rsid w:val="00E2454E"/>
    <w:rsid w:val="00E364F4"/>
    <w:rsid w:val="00E47445"/>
    <w:rsid w:val="00E5119C"/>
    <w:rsid w:val="00E534C5"/>
    <w:rsid w:val="00E57A5F"/>
    <w:rsid w:val="00E60B4B"/>
    <w:rsid w:val="00E6101B"/>
    <w:rsid w:val="00E673B3"/>
    <w:rsid w:val="00E712D0"/>
    <w:rsid w:val="00E743C2"/>
    <w:rsid w:val="00E76D43"/>
    <w:rsid w:val="00E821D0"/>
    <w:rsid w:val="00E871CC"/>
    <w:rsid w:val="00E973C7"/>
    <w:rsid w:val="00EA2D63"/>
    <w:rsid w:val="00EA67F0"/>
    <w:rsid w:val="00ED1EE9"/>
    <w:rsid w:val="00ED75A5"/>
    <w:rsid w:val="00EE5120"/>
    <w:rsid w:val="00EE6837"/>
    <w:rsid w:val="00EE7A3A"/>
    <w:rsid w:val="00EF1D6B"/>
    <w:rsid w:val="00EF615C"/>
    <w:rsid w:val="00EF7DE9"/>
    <w:rsid w:val="00F14253"/>
    <w:rsid w:val="00F1753E"/>
    <w:rsid w:val="00F224BF"/>
    <w:rsid w:val="00F3217D"/>
    <w:rsid w:val="00F34862"/>
    <w:rsid w:val="00F35DE7"/>
    <w:rsid w:val="00F406BB"/>
    <w:rsid w:val="00F4302A"/>
    <w:rsid w:val="00F43C03"/>
    <w:rsid w:val="00F44588"/>
    <w:rsid w:val="00F45B17"/>
    <w:rsid w:val="00F4793E"/>
    <w:rsid w:val="00F5490D"/>
    <w:rsid w:val="00F6090D"/>
    <w:rsid w:val="00F65C0A"/>
    <w:rsid w:val="00F67092"/>
    <w:rsid w:val="00F701AD"/>
    <w:rsid w:val="00F71EDA"/>
    <w:rsid w:val="00F749D4"/>
    <w:rsid w:val="00F83127"/>
    <w:rsid w:val="00FA6CB1"/>
    <w:rsid w:val="00FC003C"/>
    <w:rsid w:val="00FC6228"/>
    <w:rsid w:val="00FC653B"/>
    <w:rsid w:val="00FD7F5C"/>
    <w:rsid w:val="00FF0EA3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33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1"/>
    <w:next w:val="a"/>
    <w:link w:val="21"/>
    <w:uiPriority w:val="99"/>
    <w:qFormat/>
    <w:rsid w:val="00740FD9"/>
    <w:pPr>
      <w:widowControl w:val="0"/>
      <w:outlineLvl w:val="1"/>
    </w:pPr>
    <w:rPr>
      <w:rFonts w:eastAsia="Times New Roman"/>
      <w:lang w:eastAsia="ru-RU"/>
    </w:rPr>
  </w:style>
  <w:style w:type="paragraph" w:styleId="30">
    <w:name w:val="heading 3"/>
    <w:basedOn w:val="20"/>
    <w:next w:val="a"/>
    <w:link w:val="31"/>
    <w:uiPriority w:val="99"/>
    <w:qFormat/>
    <w:rsid w:val="00740FD9"/>
    <w:pPr>
      <w:outlineLvl w:val="2"/>
    </w:pPr>
  </w:style>
  <w:style w:type="paragraph" w:styleId="4">
    <w:name w:val="heading 4"/>
    <w:basedOn w:val="30"/>
    <w:next w:val="a"/>
    <w:link w:val="40"/>
    <w:uiPriority w:val="99"/>
    <w:qFormat/>
    <w:rsid w:val="00740FD9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D30FC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30FC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30FC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30FC0"/>
    <w:pPr>
      <w:numPr>
        <w:numId w:val="23"/>
      </w:numPr>
      <w:tabs>
        <w:tab w:val="clear" w:pos="720"/>
      </w:tabs>
      <w:spacing w:before="240" w:after="60" w:line="240" w:lineRule="auto"/>
      <w:ind w:left="0" w:firstLine="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D30FC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335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0335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0335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0335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03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61A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461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6C80"/>
  </w:style>
  <w:style w:type="paragraph" w:styleId="ac">
    <w:name w:val="footer"/>
    <w:basedOn w:val="a"/>
    <w:link w:val="ad"/>
    <w:uiPriority w:val="99"/>
    <w:unhideWhenUsed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6C80"/>
  </w:style>
  <w:style w:type="paragraph" w:styleId="ae">
    <w:name w:val="List Paragraph"/>
    <w:basedOn w:val="a"/>
    <w:uiPriority w:val="99"/>
    <w:qFormat/>
    <w:rsid w:val="00B25C18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9"/>
    <w:rsid w:val="00740F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40F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40F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0FD9"/>
  </w:style>
  <w:style w:type="character" w:customStyle="1" w:styleId="af">
    <w:name w:val="Активная гипертекстовая ссылка"/>
    <w:uiPriority w:val="99"/>
    <w:rsid w:val="00740FD9"/>
    <w:rPr>
      <w:rFonts w:cs="Times New Roman"/>
      <w:b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1">
    <w:name w:val="Внимание: криминал!!"/>
    <w:basedOn w:val="af0"/>
    <w:next w:val="a"/>
    <w:uiPriority w:val="99"/>
    <w:rsid w:val="00740FD9"/>
  </w:style>
  <w:style w:type="paragraph" w:customStyle="1" w:styleId="af2">
    <w:name w:val="Внимание: недобросовестность!"/>
    <w:basedOn w:val="af0"/>
    <w:next w:val="a"/>
    <w:uiPriority w:val="99"/>
    <w:rsid w:val="00740FD9"/>
  </w:style>
  <w:style w:type="character" w:customStyle="1" w:styleId="af3">
    <w:name w:val="Выделение для Базового Поиска"/>
    <w:uiPriority w:val="99"/>
    <w:rsid w:val="00740FD9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uiPriority w:val="99"/>
    <w:rsid w:val="00740FD9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6">
    <w:name w:val="Основное меню (преемственное)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7">
    <w:name w:val="Заголовок"/>
    <w:basedOn w:val="af6"/>
    <w:next w:val="a"/>
    <w:uiPriority w:val="99"/>
    <w:rsid w:val="00740FD9"/>
    <w:rPr>
      <w:b/>
      <w:bCs/>
      <w:color w:val="0058A9"/>
      <w:shd w:val="clear" w:color="auto" w:fill="ECE9D8"/>
    </w:rPr>
  </w:style>
  <w:style w:type="paragraph" w:customStyle="1" w:styleId="af8">
    <w:name w:val="Заголовок группы контролов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740FD9"/>
    <w:pPr>
      <w:widowControl w:val="0"/>
      <w:spacing w:before="0"/>
      <w:outlineLvl w:val="9"/>
    </w:pPr>
    <w:rPr>
      <w:rFonts w:eastAsia="Times New Roman"/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b">
    <w:name w:val="Заголовок своего сообщения"/>
    <w:uiPriority w:val="99"/>
    <w:rsid w:val="00740FD9"/>
    <w:rPr>
      <w:rFonts w:cs="Times New Roman"/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Заголовок чужого сообщения"/>
    <w:uiPriority w:val="99"/>
    <w:rsid w:val="00740FD9"/>
    <w:rPr>
      <w:rFonts w:cs="Times New Roman"/>
      <w:b/>
      <w:bCs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">
    <w:name w:val="Заголовок ЭР (правое окно)"/>
    <w:basedOn w:val="afe"/>
    <w:next w:val="a"/>
    <w:uiPriority w:val="99"/>
    <w:rsid w:val="00740FD9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740FD9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740FD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740FD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740FD9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левый)"/>
    <w:basedOn w:val="aff6"/>
    <w:next w:val="a"/>
    <w:uiPriority w:val="99"/>
    <w:rsid w:val="00740FD9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правый)"/>
    <w:basedOn w:val="aff8"/>
    <w:next w:val="a"/>
    <w:uiPriority w:val="99"/>
    <w:rsid w:val="00740FD9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740FD9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740FD9"/>
  </w:style>
  <w:style w:type="paragraph" w:customStyle="1" w:styleId="affc">
    <w:name w:val="Моноширинный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d">
    <w:name w:val="Найденные слова"/>
    <w:uiPriority w:val="99"/>
    <w:rsid w:val="00740FD9"/>
    <w:rPr>
      <w:rFonts w:cs="Times New Roman"/>
      <w:b/>
      <w:color w:val="26282F"/>
      <w:shd w:val="clear" w:color="auto" w:fill="FFF580"/>
    </w:rPr>
  </w:style>
  <w:style w:type="character" w:customStyle="1" w:styleId="affe">
    <w:name w:val="Не вступил в силу"/>
    <w:uiPriority w:val="99"/>
    <w:rsid w:val="00740FD9"/>
    <w:rPr>
      <w:rFonts w:cs="Times New Roman"/>
      <w:b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uiPriority w:val="99"/>
    <w:rsid w:val="00740FD9"/>
    <w:pPr>
      <w:ind w:firstLine="118"/>
    </w:pPr>
  </w:style>
  <w:style w:type="paragraph" w:customStyle="1" w:styleId="afff0">
    <w:name w:val="Таблицы (моноширинный)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1">
    <w:name w:val="Оглавление"/>
    <w:basedOn w:val="afff0"/>
    <w:next w:val="a"/>
    <w:uiPriority w:val="99"/>
    <w:rsid w:val="00740FD9"/>
    <w:pPr>
      <w:ind w:left="140"/>
    </w:pPr>
  </w:style>
  <w:style w:type="character" w:customStyle="1" w:styleId="afff2">
    <w:name w:val="Опечатки"/>
    <w:uiPriority w:val="99"/>
    <w:rsid w:val="00740FD9"/>
    <w:rPr>
      <w:color w:val="FF0000"/>
    </w:rPr>
  </w:style>
  <w:style w:type="paragraph" w:customStyle="1" w:styleId="afff3">
    <w:name w:val="Переменная часть"/>
    <w:basedOn w:val="af6"/>
    <w:next w:val="a"/>
    <w:uiPriority w:val="99"/>
    <w:rsid w:val="00740FD9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740FD9"/>
    <w:pPr>
      <w:widowControl w:val="0"/>
      <w:outlineLvl w:val="9"/>
    </w:pPr>
    <w:rPr>
      <w:rFonts w:eastAsia="Times New Roman"/>
      <w:b w:val="0"/>
      <w:bCs w:val="0"/>
      <w:sz w:val="18"/>
      <w:szCs w:val="18"/>
      <w:lang w:eastAsia="ru-RU"/>
    </w:rPr>
  </w:style>
  <w:style w:type="paragraph" w:customStyle="1" w:styleId="afff5">
    <w:name w:val="Подзаголовок для информации об изменениях"/>
    <w:basedOn w:val="aff1"/>
    <w:next w:val="a"/>
    <w:uiPriority w:val="99"/>
    <w:rsid w:val="00740FD9"/>
    <w:rPr>
      <w:b/>
      <w:bCs/>
    </w:rPr>
  </w:style>
  <w:style w:type="paragraph" w:customStyle="1" w:styleId="afff6">
    <w:name w:val="Подчёркнуный текст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остоянная часть"/>
    <w:basedOn w:val="af6"/>
    <w:next w:val="a"/>
    <w:uiPriority w:val="99"/>
    <w:rsid w:val="00740FD9"/>
    <w:rPr>
      <w:sz w:val="20"/>
      <w:szCs w:val="20"/>
    </w:rPr>
  </w:style>
  <w:style w:type="paragraph" w:customStyle="1" w:styleId="afff8">
    <w:name w:val="Пример."/>
    <w:basedOn w:val="af0"/>
    <w:next w:val="a"/>
    <w:uiPriority w:val="99"/>
    <w:rsid w:val="00740FD9"/>
  </w:style>
  <w:style w:type="paragraph" w:customStyle="1" w:styleId="afff9">
    <w:name w:val="Примечание."/>
    <w:basedOn w:val="af0"/>
    <w:next w:val="a"/>
    <w:uiPriority w:val="99"/>
    <w:rsid w:val="00740FD9"/>
  </w:style>
  <w:style w:type="character" w:customStyle="1" w:styleId="afffa">
    <w:name w:val="Продолжение ссылки"/>
    <w:basedOn w:val="a4"/>
    <w:uiPriority w:val="99"/>
    <w:rsid w:val="00740FD9"/>
    <w:rPr>
      <w:rFonts w:cs="Times New Roman"/>
      <w:b/>
      <w:bCs w:val="0"/>
      <w:color w:val="106BBE"/>
    </w:rPr>
  </w:style>
  <w:style w:type="paragraph" w:customStyle="1" w:styleId="afffb">
    <w:name w:val="Словарная статья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c">
    <w:name w:val="Сравнение редакций"/>
    <w:uiPriority w:val="99"/>
    <w:rsid w:val="00740FD9"/>
    <w:rPr>
      <w:rFonts w:cs="Times New Roman"/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740FD9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740FD9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Текст в таблице"/>
    <w:basedOn w:val="a5"/>
    <w:next w:val="a"/>
    <w:uiPriority w:val="99"/>
    <w:rsid w:val="00740FD9"/>
    <w:pPr>
      <w:widowControl w:val="0"/>
      <w:ind w:firstLine="500"/>
    </w:pPr>
    <w:rPr>
      <w:rFonts w:eastAsia="Times New Roman"/>
      <w:lang w:eastAsia="ru-RU"/>
    </w:rPr>
  </w:style>
  <w:style w:type="paragraph" w:customStyle="1" w:styleId="affff1">
    <w:name w:val="Текст ЭР (см. также)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Технический комментарий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uiPriority w:val="99"/>
    <w:rsid w:val="00740FD9"/>
    <w:rPr>
      <w:rFonts w:cs="Times New Roman"/>
      <w:b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5"/>
    <w:next w:val="a"/>
    <w:uiPriority w:val="99"/>
    <w:rsid w:val="00740FD9"/>
    <w:pPr>
      <w:widowControl w:val="0"/>
      <w:jc w:val="center"/>
    </w:pPr>
    <w:rPr>
      <w:rFonts w:eastAsia="Times New Roman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0FD9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40FD9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4">
    <w:name w:val="Font Style144"/>
    <w:uiPriority w:val="99"/>
    <w:rsid w:val="00740FD9"/>
    <w:rPr>
      <w:rFonts w:ascii="Times New Roman" w:hAnsi="Times New Roman" w:cs="Times New Roman"/>
      <w:sz w:val="20"/>
      <w:szCs w:val="20"/>
    </w:rPr>
  </w:style>
  <w:style w:type="character" w:customStyle="1" w:styleId="FontStyle145">
    <w:name w:val="Font Style145"/>
    <w:uiPriority w:val="99"/>
    <w:rsid w:val="00740FD9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47">
    <w:name w:val="Style47"/>
    <w:basedOn w:val="a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7">
    <w:name w:val="Font Style147"/>
    <w:uiPriority w:val="99"/>
    <w:rsid w:val="00740F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a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  <w:ind w:firstLine="6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58">
    <w:name w:val="Font Style1158"/>
    <w:uiPriority w:val="99"/>
    <w:rsid w:val="00740FD9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7">
    <w:name w:val="Style357"/>
    <w:basedOn w:val="a"/>
    <w:uiPriority w:val="99"/>
    <w:rsid w:val="00740FD9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740FD9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740FD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ff6">
    <w:name w:val="Normal (Web)"/>
    <w:basedOn w:val="a"/>
    <w:uiPriority w:val="99"/>
    <w:unhideWhenUsed/>
    <w:rsid w:val="0074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40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f7">
    <w:name w:val="Document Map"/>
    <w:basedOn w:val="a"/>
    <w:link w:val="affff8"/>
    <w:uiPriority w:val="99"/>
    <w:semiHidden/>
    <w:unhideWhenUsed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8">
    <w:name w:val="Схема документа Знак"/>
    <w:basedOn w:val="a0"/>
    <w:link w:val="affff7"/>
    <w:uiPriority w:val="99"/>
    <w:semiHidden/>
    <w:rsid w:val="00740FD9"/>
    <w:rPr>
      <w:rFonts w:ascii="Tahoma" w:eastAsia="Times New Roman" w:hAnsi="Tahoma" w:cs="Tahoma"/>
      <w:sz w:val="16"/>
      <w:szCs w:val="16"/>
      <w:lang w:eastAsia="ru-RU"/>
    </w:rPr>
  </w:style>
  <w:style w:type="table" w:styleId="affff9">
    <w:name w:val="Table Grid"/>
    <w:basedOn w:val="a1"/>
    <w:uiPriority w:val="59"/>
    <w:rsid w:val="00740FD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D30FC0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30FC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30F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30FC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D30F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30FC0"/>
  </w:style>
  <w:style w:type="character" w:customStyle="1" w:styleId="110">
    <w:name w:val="Заголовок 1 Знак1"/>
    <w:rsid w:val="00D30FC0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paragraph" w:styleId="12">
    <w:name w:val="toc 1"/>
    <w:basedOn w:val="a"/>
    <w:next w:val="a"/>
    <w:autoRedefine/>
    <w:uiPriority w:val="39"/>
    <w:unhideWhenUsed/>
    <w:rsid w:val="00D30FC0"/>
    <w:pPr>
      <w:tabs>
        <w:tab w:val="right" w:leader="dot" w:pos="9344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caps/>
      <w:noProof/>
      <w:sz w:val="32"/>
      <w:szCs w:val="32"/>
      <w:lang w:eastAsia="ru-RU"/>
    </w:rPr>
  </w:style>
  <w:style w:type="character" w:customStyle="1" w:styleId="FontStyle12">
    <w:name w:val="Font Style12"/>
    <w:uiPriority w:val="99"/>
    <w:rsid w:val="00D30FC0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25">
    <w:name w:val="Знак Знак25"/>
    <w:rsid w:val="00D30FC0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fa">
    <w:name w:val="Ст. без интервала"/>
    <w:basedOn w:val="a"/>
    <w:qFormat/>
    <w:rsid w:val="00D30FC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uiPriority w:val="99"/>
    <w:rsid w:val="00D30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b">
    <w:name w:val="Hyperlink"/>
    <w:uiPriority w:val="99"/>
    <w:unhideWhenUsed/>
    <w:rsid w:val="00D30FC0"/>
    <w:rPr>
      <w:color w:val="0000FF"/>
      <w:u w:val="single"/>
    </w:rPr>
  </w:style>
  <w:style w:type="character" w:styleId="affffc">
    <w:name w:val="FollowedHyperlink"/>
    <w:uiPriority w:val="99"/>
    <w:semiHidden/>
    <w:unhideWhenUsed/>
    <w:rsid w:val="00D30FC0"/>
    <w:rPr>
      <w:color w:val="800080"/>
      <w:u w:val="single"/>
    </w:rPr>
  </w:style>
  <w:style w:type="paragraph" w:customStyle="1" w:styleId="ConsPlusCell">
    <w:name w:val="ConsPlusCell"/>
    <w:uiPriority w:val="99"/>
    <w:rsid w:val="00D30F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d">
    <w:name w:val="Текст примечания Знак"/>
    <w:link w:val="affffe"/>
    <w:uiPriority w:val="99"/>
    <w:semiHidden/>
    <w:rsid w:val="00D30FC0"/>
    <w:rPr>
      <w:rFonts w:ascii="Times New Roman" w:eastAsia="Times New Roman" w:hAnsi="Times New Roman"/>
    </w:rPr>
  </w:style>
  <w:style w:type="paragraph" w:styleId="affffe">
    <w:name w:val="annotation text"/>
    <w:basedOn w:val="a"/>
    <w:link w:val="affffd"/>
    <w:uiPriority w:val="99"/>
    <w:semiHidden/>
    <w:rsid w:val="00D30FC0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3">
    <w:name w:val="Текст примечания Знак1"/>
    <w:basedOn w:val="a0"/>
    <w:uiPriority w:val="99"/>
    <w:semiHidden/>
    <w:rsid w:val="00D30FC0"/>
    <w:rPr>
      <w:sz w:val="20"/>
      <w:szCs w:val="20"/>
    </w:rPr>
  </w:style>
  <w:style w:type="character" w:customStyle="1" w:styleId="afffff">
    <w:name w:val="Тема примечания Знак"/>
    <w:link w:val="afffff0"/>
    <w:uiPriority w:val="99"/>
    <w:semiHidden/>
    <w:rsid w:val="00D30FC0"/>
    <w:rPr>
      <w:rFonts w:ascii="Times New Roman" w:eastAsia="Times New Roman" w:hAnsi="Times New Roman"/>
      <w:b/>
      <w:bCs/>
    </w:rPr>
  </w:style>
  <w:style w:type="paragraph" w:styleId="afffff0">
    <w:name w:val="annotation subject"/>
    <w:basedOn w:val="affffe"/>
    <w:next w:val="affffe"/>
    <w:link w:val="afffff"/>
    <w:uiPriority w:val="99"/>
    <w:semiHidden/>
    <w:rsid w:val="00D30FC0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30FC0"/>
    <w:rPr>
      <w:b/>
      <w:bCs/>
      <w:sz w:val="20"/>
      <w:szCs w:val="20"/>
    </w:rPr>
  </w:style>
  <w:style w:type="character" w:customStyle="1" w:styleId="afffff1">
    <w:name w:val="Основной текст с отступом Знак"/>
    <w:link w:val="afffff2"/>
    <w:uiPriority w:val="99"/>
    <w:semiHidden/>
    <w:rsid w:val="00D30FC0"/>
    <w:rPr>
      <w:rFonts w:ascii="Times New Roman" w:eastAsia="Times New Roman" w:hAnsi="Times New Roman"/>
      <w:sz w:val="28"/>
      <w:szCs w:val="24"/>
    </w:rPr>
  </w:style>
  <w:style w:type="paragraph" w:styleId="afffff2">
    <w:name w:val="Body Text Indent"/>
    <w:basedOn w:val="a"/>
    <w:link w:val="afffff1"/>
    <w:uiPriority w:val="99"/>
    <w:semiHidden/>
    <w:rsid w:val="00D30FC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D30FC0"/>
  </w:style>
  <w:style w:type="character" w:customStyle="1" w:styleId="afffff3">
    <w:name w:val="Знак Знак"/>
    <w:uiPriority w:val="99"/>
    <w:rsid w:val="00D30FC0"/>
    <w:rPr>
      <w:sz w:val="24"/>
      <w:lang w:val="ru-RU" w:eastAsia="ru-RU"/>
    </w:rPr>
  </w:style>
  <w:style w:type="character" w:customStyle="1" w:styleId="afffff4">
    <w:name w:val="Основной текст Знак"/>
    <w:link w:val="afffff5"/>
    <w:uiPriority w:val="99"/>
    <w:semiHidden/>
    <w:rsid w:val="00D30FC0"/>
    <w:rPr>
      <w:rFonts w:ascii="Arial Black" w:eastAsia="Times New Roman" w:hAnsi="Arial Black"/>
      <w:b/>
      <w:sz w:val="40"/>
      <w:szCs w:val="24"/>
    </w:rPr>
  </w:style>
  <w:style w:type="paragraph" w:styleId="afffff5">
    <w:name w:val="Body Text"/>
    <w:basedOn w:val="a"/>
    <w:link w:val="afffff4"/>
    <w:uiPriority w:val="99"/>
    <w:semiHidden/>
    <w:rsid w:val="00D30FC0"/>
    <w:pPr>
      <w:spacing w:after="0" w:line="240" w:lineRule="auto"/>
      <w:jc w:val="center"/>
    </w:pPr>
    <w:rPr>
      <w:rFonts w:ascii="Arial Black" w:eastAsia="Times New Roman" w:hAnsi="Arial Black"/>
      <w:b/>
      <w:sz w:val="40"/>
      <w:szCs w:val="24"/>
    </w:rPr>
  </w:style>
  <w:style w:type="character" w:customStyle="1" w:styleId="16">
    <w:name w:val="Основной текст Знак1"/>
    <w:basedOn w:val="a0"/>
    <w:uiPriority w:val="99"/>
    <w:semiHidden/>
    <w:rsid w:val="00D30FC0"/>
  </w:style>
  <w:style w:type="character" w:customStyle="1" w:styleId="23">
    <w:name w:val="Основной текст 2 Знак"/>
    <w:link w:val="24"/>
    <w:uiPriority w:val="99"/>
    <w:semiHidden/>
    <w:rsid w:val="00D30FC0"/>
    <w:rPr>
      <w:rFonts w:ascii="Times New Roman" w:eastAsia="Times New Roman" w:hAnsi="Times New Roman"/>
      <w:sz w:val="28"/>
      <w:szCs w:val="24"/>
    </w:rPr>
  </w:style>
  <w:style w:type="paragraph" w:styleId="24">
    <w:name w:val="Body Text 2"/>
    <w:basedOn w:val="a"/>
    <w:link w:val="23"/>
    <w:uiPriority w:val="99"/>
    <w:semiHidden/>
    <w:rsid w:val="00D30FC0"/>
    <w:pPr>
      <w:spacing w:after="0" w:line="36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D30FC0"/>
  </w:style>
  <w:style w:type="paragraph" w:styleId="2">
    <w:name w:val="List Bullet 2"/>
    <w:basedOn w:val="a"/>
    <w:autoRedefine/>
    <w:uiPriority w:val="99"/>
    <w:semiHidden/>
    <w:rsid w:val="00D30FC0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с отступом 3 Знак"/>
    <w:link w:val="33"/>
    <w:uiPriority w:val="99"/>
    <w:semiHidden/>
    <w:rsid w:val="00D30FC0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"/>
    <w:link w:val="32"/>
    <w:uiPriority w:val="99"/>
    <w:semiHidden/>
    <w:rsid w:val="00D30FC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D30FC0"/>
    <w:rPr>
      <w:sz w:val="16"/>
      <w:szCs w:val="16"/>
    </w:rPr>
  </w:style>
  <w:style w:type="character" w:customStyle="1" w:styleId="34">
    <w:name w:val="Основной текст 3 Знак"/>
    <w:link w:val="3"/>
    <w:uiPriority w:val="99"/>
    <w:semiHidden/>
    <w:rsid w:val="00D30FC0"/>
    <w:rPr>
      <w:rFonts w:ascii="Times New Roman" w:eastAsia="Times New Roman" w:hAnsi="Times New Roman"/>
      <w:sz w:val="16"/>
      <w:szCs w:val="24"/>
    </w:rPr>
  </w:style>
  <w:style w:type="paragraph" w:styleId="3">
    <w:name w:val="Body Text 3"/>
    <w:basedOn w:val="a"/>
    <w:link w:val="34"/>
    <w:uiPriority w:val="99"/>
    <w:semiHidden/>
    <w:rsid w:val="00D30FC0"/>
    <w:pPr>
      <w:numPr>
        <w:numId w:val="22"/>
      </w:numPr>
      <w:tabs>
        <w:tab w:val="clear" w:pos="360"/>
      </w:tabs>
      <w:spacing w:after="120" w:line="240" w:lineRule="auto"/>
      <w:ind w:left="0" w:firstLine="0"/>
    </w:pPr>
    <w:rPr>
      <w:rFonts w:ascii="Times New Roman" w:eastAsia="Times New Roman" w:hAnsi="Times New Roman"/>
      <w:sz w:val="16"/>
      <w:szCs w:val="24"/>
    </w:rPr>
  </w:style>
  <w:style w:type="character" w:customStyle="1" w:styleId="311">
    <w:name w:val="Основной текст 3 Знак1"/>
    <w:basedOn w:val="a0"/>
    <w:uiPriority w:val="99"/>
    <w:semiHidden/>
    <w:rsid w:val="00D30FC0"/>
    <w:rPr>
      <w:sz w:val="16"/>
      <w:szCs w:val="16"/>
    </w:rPr>
  </w:style>
  <w:style w:type="character" w:customStyle="1" w:styleId="26">
    <w:name w:val="Основной текст с отступом 2 Знак"/>
    <w:link w:val="27"/>
    <w:uiPriority w:val="99"/>
    <w:semiHidden/>
    <w:rsid w:val="00D30FC0"/>
    <w:rPr>
      <w:rFonts w:ascii="Times New Roman" w:eastAsia="Times New Roman" w:hAnsi="Times New Roman"/>
      <w:sz w:val="24"/>
      <w:szCs w:val="24"/>
    </w:rPr>
  </w:style>
  <w:style w:type="paragraph" w:styleId="27">
    <w:name w:val="Body Text Indent 2"/>
    <w:basedOn w:val="a"/>
    <w:link w:val="26"/>
    <w:uiPriority w:val="99"/>
    <w:semiHidden/>
    <w:rsid w:val="00D30FC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D30FC0"/>
  </w:style>
  <w:style w:type="paragraph" w:customStyle="1" w:styleId="ConsPlusNonformat">
    <w:name w:val="ConsPlusNonformat"/>
    <w:uiPriority w:val="99"/>
    <w:rsid w:val="00D30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30F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3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30F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0F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30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30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30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30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0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30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30F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30F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30F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30F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30F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30F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30F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30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30FC0"/>
  </w:style>
  <w:style w:type="character" w:customStyle="1" w:styleId="17">
    <w:name w:val="Схема документа Знак1"/>
    <w:uiPriority w:val="99"/>
    <w:semiHidden/>
    <w:rsid w:val="00D30FC0"/>
    <w:rPr>
      <w:rFonts w:ascii="Tahoma" w:eastAsia="Times New Roman" w:hAnsi="Tahoma" w:cs="Tahoma"/>
      <w:sz w:val="16"/>
      <w:szCs w:val="16"/>
    </w:rPr>
  </w:style>
  <w:style w:type="character" w:styleId="afffff6">
    <w:name w:val="line number"/>
    <w:uiPriority w:val="99"/>
    <w:semiHidden/>
    <w:rsid w:val="00D30FC0"/>
    <w:rPr>
      <w:rFonts w:cs="Times New Roman"/>
    </w:rPr>
  </w:style>
  <w:style w:type="character" w:styleId="afffff7">
    <w:name w:val="page number"/>
    <w:uiPriority w:val="99"/>
    <w:semiHidden/>
    <w:rsid w:val="00D30FC0"/>
    <w:rPr>
      <w:rFonts w:cs="Times New Roman"/>
    </w:rPr>
  </w:style>
  <w:style w:type="character" w:styleId="afffff8">
    <w:name w:val="annotation reference"/>
    <w:uiPriority w:val="99"/>
    <w:semiHidden/>
    <w:rsid w:val="00D30FC0"/>
    <w:rPr>
      <w:rFonts w:cs="Times New Roman"/>
      <w:sz w:val="16"/>
    </w:rPr>
  </w:style>
  <w:style w:type="character" w:customStyle="1" w:styleId="afffff9">
    <w:name w:val="Цветовое выделение для Текст"/>
    <w:uiPriority w:val="99"/>
    <w:rsid w:val="00D30FC0"/>
  </w:style>
  <w:style w:type="table" w:customStyle="1" w:styleId="18">
    <w:name w:val="Сетка таблицы1"/>
    <w:basedOn w:val="a1"/>
    <w:next w:val="affff9"/>
    <w:uiPriority w:val="99"/>
    <w:rsid w:val="00D30F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33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1"/>
    <w:next w:val="a"/>
    <w:link w:val="21"/>
    <w:uiPriority w:val="99"/>
    <w:qFormat/>
    <w:rsid w:val="00740FD9"/>
    <w:pPr>
      <w:widowControl w:val="0"/>
      <w:outlineLvl w:val="1"/>
    </w:pPr>
    <w:rPr>
      <w:rFonts w:eastAsia="Times New Roman"/>
      <w:lang w:eastAsia="ru-RU"/>
    </w:rPr>
  </w:style>
  <w:style w:type="paragraph" w:styleId="30">
    <w:name w:val="heading 3"/>
    <w:basedOn w:val="20"/>
    <w:next w:val="a"/>
    <w:link w:val="31"/>
    <w:uiPriority w:val="99"/>
    <w:qFormat/>
    <w:rsid w:val="00740FD9"/>
    <w:pPr>
      <w:outlineLvl w:val="2"/>
    </w:pPr>
  </w:style>
  <w:style w:type="paragraph" w:styleId="4">
    <w:name w:val="heading 4"/>
    <w:basedOn w:val="30"/>
    <w:next w:val="a"/>
    <w:link w:val="40"/>
    <w:uiPriority w:val="99"/>
    <w:qFormat/>
    <w:rsid w:val="00740FD9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D30FC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30FC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30FC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30FC0"/>
    <w:pPr>
      <w:numPr>
        <w:numId w:val="23"/>
      </w:numPr>
      <w:tabs>
        <w:tab w:val="clear" w:pos="720"/>
      </w:tabs>
      <w:spacing w:before="240" w:after="60" w:line="240" w:lineRule="auto"/>
      <w:ind w:left="0" w:firstLine="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D30FC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335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0335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0335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0335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03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61A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461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6C80"/>
  </w:style>
  <w:style w:type="paragraph" w:styleId="ac">
    <w:name w:val="footer"/>
    <w:basedOn w:val="a"/>
    <w:link w:val="ad"/>
    <w:uiPriority w:val="99"/>
    <w:unhideWhenUsed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6C80"/>
  </w:style>
  <w:style w:type="paragraph" w:styleId="ae">
    <w:name w:val="List Paragraph"/>
    <w:basedOn w:val="a"/>
    <w:uiPriority w:val="99"/>
    <w:qFormat/>
    <w:rsid w:val="00B25C18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9"/>
    <w:rsid w:val="00740F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40F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40F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0FD9"/>
  </w:style>
  <w:style w:type="character" w:customStyle="1" w:styleId="af">
    <w:name w:val="Активная гипертекстовая ссылка"/>
    <w:uiPriority w:val="99"/>
    <w:rsid w:val="00740FD9"/>
    <w:rPr>
      <w:rFonts w:cs="Times New Roman"/>
      <w:b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1">
    <w:name w:val="Внимание: криминал!!"/>
    <w:basedOn w:val="af0"/>
    <w:next w:val="a"/>
    <w:uiPriority w:val="99"/>
    <w:rsid w:val="00740FD9"/>
  </w:style>
  <w:style w:type="paragraph" w:customStyle="1" w:styleId="af2">
    <w:name w:val="Внимание: недобросовестность!"/>
    <w:basedOn w:val="af0"/>
    <w:next w:val="a"/>
    <w:uiPriority w:val="99"/>
    <w:rsid w:val="00740FD9"/>
  </w:style>
  <w:style w:type="character" w:customStyle="1" w:styleId="af3">
    <w:name w:val="Выделение для Базового Поиска"/>
    <w:uiPriority w:val="99"/>
    <w:rsid w:val="00740FD9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uiPriority w:val="99"/>
    <w:rsid w:val="00740FD9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6">
    <w:name w:val="Основное меню (преемственное)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7">
    <w:name w:val="Заголовок"/>
    <w:basedOn w:val="af6"/>
    <w:next w:val="a"/>
    <w:uiPriority w:val="99"/>
    <w:rsid w:val="00740FD9"/>
    <w:rPr>
      <w:b/>
      <w:bCs/>
      <w:color w:val="0058A9"/>
      <w:shd w:val="clear" w:color="auto" w:fill="ECE9D8"/>
    </w:rPr>
  </w:style>
  <w:style w:type="paragraph" w:customStyle="1" w:styleId="af8">
    <w:name w:val="Заголовок группы контролов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740FD9"/>
    <w:pPr>
      <w:widowControl w:val="0"/>
      <w:spacing w:before="0"/>
      <w:outlineLvl w:val="9"/>
    </w:pPr>
    <w:rPr>
      <w:rFonts w:eastAsia="Times New Roman"/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b">
    <w:name w:val="Заголовок своего сообщения"/>
    <w:uiPriority w:val="99"/>
    <w:rsid w:val="00740FD9"/>
    <w:rPr>
      <w:rFonts w:cs="Times New Roman"/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Заголовок чужого сообщения"/>
    <w:uiPriority w:val="99"/>
    <w:rsid w:val="00740FD9"/>
    <w:rPr>
      <w:rFonts w:cs="Times New Roman"/>
      <w:b/>
      <w:bCs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">
    <w:name w:val="Заголовок ЭР (правое окно)"/>
    <w:basedOn w:val="afe"/>
    <w:next w:val="a"/>
    <w:uiPriority w:val="99"/>
    <w:rsid w:val="00740FD9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740FD9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740FD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740FD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740FD9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левый)"/>
    <w:basedOn w:val="aff6"/>
    <w:next w:val="a"/>
    <w:uiPriority w:val="99"/>
    <w:rsid w:val="00740FD9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правый)"/>
    <w:basedOn w:val="aff8"/>
    <w:next w:val="a"/>
    <w:uiPriority w:val="99"/>
    <w:rsid w:val="00740FD9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740FD9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740FD9"/>
  </w:style>
  <w:style w:type="paragraph" w:customStyle="1" w:styleId="affc">
    <w:name w:val="Моноширинный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d">
    <w:name w:val="Найденные слова"/>
    <w:uiPriority w:val="99"/>
    <w:rsid w:val="00740FD9"/>
    <w:rPr>
      <w:rFonts w:cs="Times New Roman"/>
      <w:b/>
      <w:color w:val="26282F"/>
      <w:shd w:val="clear" w:color="auto" w:fill="FFF580"/>
    </w:rPr>
  </w:style>
  <w:style w:type="character" w:customStyle="1" w:styleId="affe">
    <w:name w:val="Не вступил в силу"/>
    <w:uiPriority w:val="99"/>
    <w:rsid w:val="00740FD9"/>
    <w:rPr>
      <w:rFonts w:cs="Times New Roman"/>
      <w:b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uiPriority w:val="99"/>
    <w:rsid w:val="00740FD9"/>
    <w:pPr>
      <w:ind w:firstLine="118"/>
    </w:pPr>
  </w:style>
  <w:style w:type="paragraph" w:customStyle="1" w:styleId="afff0">
    <w:name w:val="Таблицы (моноширинный)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1">
    <w:name w:val="Оглавление"/>
    <w:basedOn w:val="afff0"/>
    <w:next w:val="a"/>
    <w:uiPriority w:val="99"/>
    <w:rsid w:val="00740FD9"/>
    <w:pPr>
      <w:ind w:left="140"/>
    </w:pPr>
  </w:style>
  <w:style w:type="character" w:customStyle="1" w:styleId="afff2">
    <w:name w:val="Опечатки"/>
    <w:uiPriority w:val="99"/>
    <w:rsid w:val="00740FD9"/>
    <w:rPr>
      <w:color w:val="FF0000"/>
    </w:rPr>
  </w:style>
  <w:style w:type="paragraph" w:customStyle="1" w:styleId="afff3">
    <w:name w:val="Переменная часть"/>
    <w:basedOn w:val="af6"/>
    <w:next w:val="a"/>
    <w:uiPriority w:val="99"/>
    <w:rsid w:val="00740FD9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740FD9"/>
    <w:pPr>
      <w:widowControl w:val="0"/>
      <w:outlineLvl w:val="9"/>
    </w:pPr>
    <w:rPr>
      <w:rFonts w:eastAsia="Times New Roman"/>
      <w:b w:val="0"/>
      <w:bCs w:val="0"/>
      <w:sz w:val="18"/>
      <w:szCs w:val="18"/>
      <w:lang w:eastAsia="ru-RU"/>
    </w:rPr>
  </w:style>
  <w:style w:type="paragraph" w:customStyle="1" w:styleId="afff5">
    <w:name w:val="Подзаголовок для информации об изменениях"/>
    <w:basedOn w:val="aff1"/>
    <w:next w:val="a"/>
    <w:uiPriority w:val="99"/>
    <w:rsid w:val="00740FD9"/>
    <w:rPr>
      <w:b/>
      <w:bCs/>
    </w:rPr>
  </w:style>
  <w:style w:type="paragraph" w:customStyle="1" w:styleId="afff6">
    <w:name w:val="Подчёркнуный текст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остоянная часть"/>
    <w:basedOn w:val="af6"/>
    <w:next w:val="a"/>
    <w:uiPriority w:val="99"/>
    <w:rsid w:val="00740FD9"/>
    <w:rPr>
      <w:sz w:val="20"/>
      <w:szCs w:val="20"/>
    </w:rPr>
  </w:style>
  <w:style w:type="paragraph" w:customStyle="1" w:styleId="afff8">
    <w:name w:val="Пример."/>
    <w:basedOn w:val="af0"/>
    <w:next w:val="a"/>
    <w:uiPriority w:val="99"/>
    <w:rsid w:val="00740FD9"/>
  </w:style>
  <w:style w:type="paragraph" w:customStyle="1" w:styleId="afff9">
    <w:name w:val="Примечание."/>
    <w:basedOn w:val="af0"/>
    <w:next w:val="a"/>
    <w:uiPriority w:val="99"/>
    <w:rsid w:val="00740FD9"/>
  </w:style>
  <w:style w:type="character" w:customStyle="1" w:styleId="afffa">
    <w:name w:val="Продолжение ссылки"/>
    <w:basedOn w:val="a4"/>
    <w:uiPriority w:val="99"/>
    <w:rsid w:val="00740FD9"/>
    <w:rPr>
      <w:rFonts w:cs="Times New Roman"/>
      <w:b/>
      <w:bCs w:val="0"/>
      <w:color w:val="106BBE"/>
    </w:rPr>
  </w:style>
  <w:style w:type="paragraph" w:customStyle="1" w:styleId="afffb">
    <w:name w:val="Словарная статья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c">
    <w:name w:val="Сравнение редакций"/>
    <w:uiPriority w:val="99"/>
    <w:rsid w:val="00740FD9"/>
    <w:rPr>
      <w:rFonts w:cs="Times New Roman"/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740FD9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740FD9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Текст в таблице"/>
    <w:basedOn w:val="a5"/>
    <w:next w:val="a"/>
    <w:uiPriority w:val="99"/>
    <w:rsid w:val="00740FD9"/>
    <w:pPr>
      <w:widowControl w:val="0"/>
      <w:ind w:firstLine="500"/>
    </w:pPr>
    <w:rPr>
      <w:rFonts w:eastAsia="Times New Roman"/>
      <w:lang w:eastAsia="ru-RU"/>
    </w:rPr>
  </w:style>
  <w:style w:type="paragraph" w:customStyle="1" w:styleId="affff1">
    <w:name w:val="Текст ЭР (см. также)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Технический комментарий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uiPriority w:val="99"/>
    <w:rsid w:val="00740FD9"/>
    <w:rPr>
      <w:rFonts w:cs="Times New Roman"/>
      <w:b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5"/>
    <w:next w:val="a"/>
    <w:uiPriority w:val="99"/>
    <w:rsid w:val="00740FD9"/>
    <w:pPr>
      <w:widowControl w:val="0"/>
      <w:jc w:val="center"/>
    </w:pPr>
    <w:rPr>
      <w:rFonts w:eastAsia="Times New Roman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740FD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0FD9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40FD9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4">
    <w:name w:val="Font Style144"/>
    <w:uiPriority w:val="99"/>
    <w:rsid w:val="00740FD9"/>
    <w:rPr>
      <w:rFonts w:ascii="Times New Roman" w:hAnsi="Times New Roman" w:cs="Times New Roman"/>
      <w:sz w:val="20"/>
      <w:szCs w:val="20"/>
    </w:rPr>
  </w:style>
  <w:style w:type="character" w:customStyle="1" w:styleId="FontStyle145">
    <w:name w:val="Font Style145"/>
    <w:uiPriority w:val="99"/>
    <w:rsid w:val="00740FD9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47">
    <w:name w:val="Style47"/>
    <w:basedOn w:val="a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7">
    <w:name w:val="Font Style147"/>
    <w:uiPriority w:val="99"/>
    <w:rsid w:val="00740F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a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  <w:ind w:firstLine="6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58">
    <w:name w:val="Font Style1158"/>
    <w:uiPriority w:val="99"/>
    <w:rsid w:val="00740FD9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7">
    <w:name w:val="Style357"/>
    <w:basedOn w:val="a"/>
    <w:uiPriority w:val="99"/>
    <w:rsid w:val="00740FD9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740FD9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740FD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ff6">
    <w:name w:val="Normal (Web)"/>
    <w:basedOn w:val="a"/>
    <w:uiPriority w:val="99"/>
    <w:unhideWhenUsed/>
    <w:rsid w:val="0074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40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f7">
    <w:name w:val="Document Map"/>
    <w:basedOn w:val="a"/>
    <w:link w:val="affff8"/>
    <w:uiPriority w:val="99"/>
    <w:semiHidden/>
    <w:unhideWhenUsed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8">
    <w:name w:val="Схема документа Знак"/>
    <w:basedOn w:val="a0"/>
    <w:link w:val="affff7"/>
    <w:uiPriority w:val="99"/>
    <w:semiHidden/>
    <w:rsid w:val="00740FD9"/>
    <w:rPr>
      <w:rFonts w:ascii="Tahoma" w:eastAsia="Times New Roman" w:hAnsi="Tahoma" w:cs="Tahoma"/>
      <w:sz w:val="16"/>
      <w:szCs w:val="16"/>
      <w:lang w:eastAsia="ru-RU"/>
    </w:rPr>
  </w:style>
  <w:style w:type="table" w:styleId="affff9">
    <w:name w:val="Table Grid"/>
    <w:basedOn w:val="a1"/>
    <w:uiPriority w:val="59"/>
    <w:rsid w:val="00740FD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D30FC0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30FC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30F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30FC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D30F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30FC0"/>
  </w:style>
  <w:style w:type="character" w:customStyle="1" w:styleId="110">
    <w:name w:val="Заголовок 1 Знак1"/>
    <w:rsid w:val="00D30FC0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paragraph" w:styleId="12">
    <w:name w:val="toc 1"/>
    <w:basedOn w:val="a"/>
    <w:next w:val="a"/>
    <w:autoRedefine/>
    <w:uiPriority w:val="39"/>
    <w:unhideWhenUsed/>
    <w:rsid w:val="00D30FC0"/>
    <w:pPr>
      <w:tabs>
        <w:tab w:val="right" w:leader="dot" w:pos="9344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caps/>
      <w:noProof/>
      <w:sz w:val="32"/>
      <w:szCs w:val="32"/>
      <w:lang w:eastAsia="ru-RU"/>
    </w:rPr>
  </w:style>
  <w:style w:type="character" w:customStyle="1" w:styleId="FontStyle12">
    <w:name w:val="Font Style12"/>
    <w:uiPriority w:val="99"/>
    <w:rsid w:val="00D30FC0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25">
    <w:name w:val="Знак Знак25"/>
    <w:rsid w:val="00D30FC0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fa">
    <w:name w:val="Ст. без интервала"/>
    <w:basedOn w:val="a"/>
    <w:qFormat/>
    <w:rsid w:val="00D30FC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uiPriority w:val="99"/>
    <w:rsid w:val="00D30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b">
    <w:name w:val="Hyperlink"/>
    <w:uiPriority w:val="99"/>
    <w:unhideWhenUsed/>
    <w:rsid w:val="00D30FC0"/>
    <w:rPr>
      <w:color w:val="0000FF"/>
      <w:u w:val="single"/>
    </w:rPr>
  </w:style>
  <w:style w:type="character" w:styleId="affffc">
    <w:name w:val="FollowedHyperlink"/>
    <w:uiPriority w:val="99"/>
    <w:semiHidden/>
    <w:unhideWhenUsed/>
    <w:rsid w:val="00D30FC0"/>
    <w:rPr>
      <w:color w:val="800080"/>
      <w:u w:val="single"/>
    </w:rPr>
  </w:style>
  <w:style w:type="paragraph" w:customStyle="1" w:styleId="ConsPlusCell">
    <w:name w:val="ConsPlusCell"/>
    <w:uiPriority w:val="99"/>
    <w:rsid w:val="00D30F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d">
    <w:name w:val="Текст примечания Знак"/>
    <w:link w:val="affffe"/>
    <w:uiPriority w:val="99"/>
    <w:semiHidden/>
    <w:rsid w:val="00D30FC0"/>
    <w:rPr>
      <w:rFonts w:ascii="Times New Roman" w:eastAsia="Times New Roman" w:hAnsi="Times New Roman"/>
    </w:rPr>
  </w:style>
  <w:style w:type="paragraph" w:styleId="affffe">
    <w:name w:val="annotation text"/>
    <w:basedOn w:val="a"/>
    <w:link w:val="affffd"/>
    <w:uiPriority w:val="99"/>
    <w:semiHidden/>
    <w:rsid w:val="00D30FC0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3">
    <w:name w:val="Текст примечания Знак1"/>
    <w:basedOn w:val="a0"/>
    <w:uiPriority w:val="99"/>
    <w:semiHidden/>
    <w:rsid w:val="00D30FC0"/>
    <w:rPr>
      <w:sz w:val="20"/>
      <w:szCs w:val="20"/>
    </w:rPr>
  </w:style>
  <w:style w:type="character" w:customStyle="1" w:styleId="afffff">
    <w:name w:val="Тема примечания Знак"/>
    <w:link w:val="afffff0"/>
    <w:uiPriority w:val="99"/>
    <w:semiHidden/>
    <w:rsid w:val="00D30FC0"/>
    <w:rPr>
      <w:rFonts w:ascii="Times New Roman" w:eastAsia="Times New Roman" w:hAnsi="Times New Roman"/>
      <w:b/>
      <w:bCs/>
    </w:rPr>
  </w:style>
  <w:style w:type="paragraph" w:styleId="afffff0">
    <w:name w:val="annotation subject"/>
    <w:basedOn w:val="affffe"/>
    <w:next w:val="affffe"/>
    <w:link w:val="afffff"/>
    <w:uiPriority w:val="99"/>
    <w:semiHidden/>
    <w:rsid w:val="00D30FC0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30FC0"/>
    <w:rPr>
      <w:b/>
      <w:bCs/>
      <w:sz w:val="20"/>
      <w:szCs w:val="20"/>
    </w:rPr>
  </w:style>
  <w:style w:type="character" w:customStyle="1" w:styleId="afffff1">
    <w:name w:val="Основной текст с отступом Знак"/>
    <w:link w:val="afffff2"/>
    <w:uiPriority w:val="99"/>
    <w:semiHidden/>
    <w:rsid w:val="00D30FC0"/>
    <w:rPr>
      <w:rFonts w:ascii="Times New Roman" w:eastAsia="Times New Roman" w:hAnsi="Times New Roman"/>
      <w:sz w:val="28"/>
      <w:szCs w:val="24"/>
    </w:rPr>
  </w:style>
  <w:style w:type="paragraph" w:styleId="afffff2">
    <w:name w:val="Body Text Indent"/>
    <w:basedOn w:val="a"/>
    <w:link w:val="afffff1"/>
    <w:uiPriority w:val="99"/>
    <w:semiHidden/>
    <w:rsid w:val="00D30FC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D30FC0"/>
  </w:style>
  <w:style w:type="character" w:customStyle="1" w:styleId="afffff3">
    <w:name w:val="Знак Знак"/>
    <w:uiPriority w:val="99"/>
    <w:rsid w:val="00D30FC0"/>
    <w:rPr>
      <w:sz w:val="24"/>
      <w:lang w:val="ru-RU" w:eastAsia="ru-RU"/>
    </w:rPr>
  </w:style>
  <w:style w:type="character" w:customStyle="1" w:styleId="afffff4">
    <w:name w:val="Основной текст Знак"/>
    <w:link w:val="afffff5"/>
    <w:uiPriority w:val="99"/>
    <w:semiHidden/>
    <w:rsid w:val="00D30FC0"/>
    <w:rPr>
      <w:rFonts w:ascii="Arial Black" w:eastAsia="Times New Roman" w:hAnsi="Arial Black"/>
      <w:b/>
      <w:sz w:val="40"/>
      <w:szCs w:val="24"/>
    </w:rPr>
  </w:style>
  <w:style w:type="paragraph" w:styleId="afffff5">
    <w:name w:val="Body Text"/>
    <w:basedOn w:val="a"/>
    <w:link w:val="afffff4"/>
    <w:uiPriority w:val="99"/>
    <w:semiHidden/>
    <w:rsid w:val="00D30FC0"/>
    <w:pPr>
      <w:spacing w:after="0" w:line="240" w:lineRule="auto"/>
      <w:jc w:val="center"/>
    </w:pPr>
    <w:rPr>
      <w:rFonts w:ascii="Arial Black" w:eastAsia="Times New Roman" w:hAnsi="Arial Black"/>
      <w:b/>
      <w:sz w:val="40"/>
      <w:szCs w:val="24"/>
    </w:rPr>
  </w:style>
  <w:style w:type="character" w:customStyle="1" w:styleId="16">
    <w:name w:val="Основной текст Знак1"/>
    <w:basedOn w:val="a0"/>
    <w:uiPriority w:val="99"/>
    <w:semiHidden/>
    <w:rsid w:val="00D30FC0"/>
  </w:style>
  <w:style w:type="character" w:customStyle="1" w:styleId="23">
    <w:name w:val="Основной текст 2 Знак"/>
    <w:link w:val="24"/>
    <w:uiPriority w:val="99"/>
    <w:semiHidden/>
    <w:rsid w:val="00D30FC0"/>
    <w:rPr>
      <w:rFonts w:ascii="Times New Roman" w:eastAsia="Times New Roman" w:hAnsi="Times New Roman"/>
      <w:sz w:val="28"/>
      <w:szCs w:val="24"/>
    </w:rPr>
  </w:style>
  <w:style w:type="paragraph" w:styleId="24">
    <w:name w:val="Body Text 2"/>
    <w:basedOn w:val="a"/>
    <w:link w:val="23"/>
    <w:uiPriority w:val="99"/>
    <w:semiHidden/>
    <w:rsid w:val="00D30FC0"/>
    <w:pPr>
      <w:spacing w:after="0" w:line="36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D30FC0"/>
  </w:style>
  <w:style w:type="paragraph" w:styleId="2">
    <w:name w:val="List Bullet 2"/>
    <w:basedOn w:val="a"/>
    <w:autoRedefine/>
    <w:uiPriority w:val="99"/>
    <w:semiHidden/>
    <w:rsid w:val="00D30FC0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с отступом 3 Знак"/>
    <w:link w:val="33"/>
    <w:uiPriority w:val="99"/>
    <w:semiHidden/>
    <w:rsid w:val="00D30FC0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"/>
    <w:link w:val="32"/>
    <w:uiPriority w:val="99"/>
    <w:semiHidden/>
    <w:rsid w:val="00D30FC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D30FC0"/>
    <w:rPr>
      <w:sz w:val="16"/>
      <w:szCs w:val="16"/>
    </w:rPr>
  </w:style>
  <w:style w:type="character" w:customStyle="1" w:styleId="34">
    <w:name w:val="Основной текст 3 Знак"/>
    <w:link w:val="3"/>
    <w:uiPriority w:val="99"/>
    <w:semiHidden/>
    <w:rsid w:val="00D30FC0"/>
    <w:rPr>
      <w:rFonts w:ascii="Times New Roman" w:eastAsia="Times New Roman" w:hAnsi="Times New Roman"/>
      <w:sz w:val="16"/>
      <w:szCs w:val="24"/>
    </w:rPr>
  </w:style>
  <w:style w:type="paragraph" w:styleId="3">
    <w:name w:val="Body Text 3"/>
    <w:basedOn w:val="a"/>
    <w:link w:val="34"/>
    <w:uiPriority w:val="99"/>
    <w:semiHidden/>
    <w:rsid w:val="00D30FC0"/>
    <w:pPr>
      <w:numPr>
        <w:numId w:val="22"/>
      </w:numPr>
      <w:tabs>
        <w:tab w:val="clear" w:pos="360"/>
      </w:tabs>
      <w:spacing w:after="120" w:line="240" w:lineRule="auto"/>
      <w:ind w:left="0" w:firstLine="0"/>
    </w:pPr>
    <w:rPr>
      <w:rFonts w:ascii="Times New Roman" w:eastAsia="Times New Roman" w:hAnsi="Times New Roman"/>
      <w:sz w:val="16"/>
      <w:szCs w:val="24"/>
    </w:rPr>
  </w:style>
  <w:style w:type="character" w:customStyle="1" w:styleId="311">
    <w:name w:val="Основной текст 3 Знак1"/>
    <w:basedOn w:val="a0"/>
    <w:uiPriority w:val="99"/>
    <w:semiHidden/>
    <w:rsid w:val="00D30FC0"/>
    <w:rPr>
      <w:sz w:val="16"/>
      <w:szCs w:val="16"/>
    </w:rPr>
  </w:style>
  <w:style w:type="character" w:customStyle="1" w:styleId="26">
    <w:name w:val="Основной текст с отступом 2 Знак"/>
    <w:link w:val="27"/>
    <w:uiPriority w:val="99"/>
    <w:semiHidden/>
    <w:rsid w:val="00D30FC0"/>
    <w:rPr>
      <w:rFonts w:ascii="Times New Roman" w:eastAsia="Times New Roman" w:hAnsi="Times New Roman"/>
      <w:sz w:val="24"/>
      <w:szCs w:val="24"/>
    </w:rPr>
  </w:style>
  <w:style w:type="paragraph" w:styleId="27">
    <w:name w:val="Body Text Indent 2"/>
    <w:basedOn w:val="a"/>
    <w:link w:val="26"/>
    <w:uiPriority w:val="99"/>
    <w:semiHidden/>
    <w:rsid w:val="00D30FC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D30FC0"/>
  </w:style>
  <w:style w:type="paragraph" w:customStyle="1" w:styleId="ConsPlusNonformat">
    <w:name w:val="ConsPlusNonformat"/>
    <w:uiPriority w:val="99"/>
    <w:rsid w:val="00D30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30F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3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30F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0F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30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30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30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30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0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30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30F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30F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30F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30F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30F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30F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30F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30F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30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30FC0"/>
  </w:style>
  <w:style w:type="character" w:customStyle="1" w:styleId="17">
    <w:name w:val="Схема документа Знак1"/>
    <w:uiPriority w:val="99"/>
    <w:semiHidden/>
    <w:rsid w:val="00D30FC0"/>
    <w:rPr>
      <w:rFonts w:ascii="Tahoma" w:eastAsia="Times New Roman" w:hAnsi="Tahoma" w:cs="Tahoma"/>
      <w:sz w:val="16"/>
      <w:szCs w:val="16"/>
    </w:rPr>
  </w:style>
  <w:style w:type="character" w:styleId="afffff6">
    <w:name w:val="line number"/>
    <w:uiPriority w:val="99"/>
    <w:semiHidden/>
    <w:rsid w:val="00D30FC0"/>
    <w:rPr>
      <w:rFonts w:cs="Times New Roman"/>
    </w:rPr>
  </w:style>
  <w:style w:type="character" w:styleId="afffff7">
    <w:name w:val="page number"/>
    <w:uiPriority w:val="99"/>
    <w:semiHidden/>
    <w:rsid w:val="00D30FC0"/>
    <w:rPr>
      <w:rFonts w:cs="Times New Roman"/>
    </w:rPr>
  </w:style>
  <w:style w:type="character" w:styleId="afffff8">
    <w:name w:val="annotation reference"/>
    <w:uiPriority w:val="99"/>
    <w:semiHidden/>
    <w:rsid w:val="00D30FC0"/>
    <w:rPr>
      <w:rFonts w:cs="Times New Roman"/>
      <w:sz w:val="16"/>
    </w:rPr>
  </w:style>
  <w:style w:type="character" w:customStyle="1" w:styleId="afffff9">
    <w:name w:val="Цветовое выделение для Текст"/>
    <w:uiPriority w:val="99"/>
    <w:rsid w:val="00D30FC0"/>
  </w:style>
  <w:style w:type="table" w:customStyle="1" w:styleId="18">
    <w:name w:val="Сетка таблицы1"/>
    <w:basedOn w:val="a1"/>
    <w:next w:val="affff9"/>
    <w:uiPriority w:val="99"/>
    <w:rsid w:val="00D30F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485A-4C2B-4453-87E4-7C36024B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51</Pages>
  <Words>9217</Words>
  <Characters>52538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Шамильевна Зиникова</dc:creator>
  <cp:lastModifiedBy>Галия Шамильевна Зиникова</cp:lastModifiedBy>
  <cp:revision>30</cp:revision>
  <cp:lastPrinted>2020-12-18T06:10:00Z</cp:lastPrinted>
  <dcterms:created xsi:type="dcterms:W3CDTF">2020-09-07T08:17:00Z</dcterms:created>
  <dcterms:modified xsi:type="dcterms:W3CDTF">2020-12-25T05:34:00Z</dcterms:modified>
</cp:coreProperties>
</file>