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7D9" w:rsidRPr="00CD07D9" w:rsidRDefault="00CD07D9" w:rsidP="00CD07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 xml:space="preserve">Остановки общественного транспорта </w:t>
      </w:r>
      <w:r>
        <w:rPr>
          <w:rFonts w:ascii="Times New Roman" w:eastAsia="Times New Roman" w:hAnsi="Times New Roman" w:cs="Times New Roman"/>
          <w:sz w:val="28"/>
          <w:szCs w:val="28"/>
        </w:rPr>
        <w:t>убираются регулярно</w:t>
      </w:r>
      <w:r w:rsidRPr="00CD07D9">
        <w:rPr>
          <w:rFonts w:ascii="Times New Roman" w:eastAsia="Times New Roman" w:hAnsi="Times New Roman" w:cs="Times New Roman"/>
          <w:sz w:val="28"/>
          <w:szCs w:val="28"/>
        </w:rPr>
        <w:t>. Постоянное скопление народа в течение суток способствует быстрому загрязнению автобусной остановки, а постоянный транспортный поток оставляет на поверхности конструкции техногенное загрязнение, пыль и грязь.</w:t>
      </w:r>
    </w:p>
    <w:p w:rsidR="00CD07D9" w:rsidRPr="00CD07D9" w:rsidRDefault="00CD07D9" w:rsidP="00CD07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 xml:space="preserve">Уборка автобусных остановок в зимнее время отличается от </w:t>
      </w:r>
      <w:r>
        <w:rPr>
          <w:rFonts w:ascii="Times New Roman" w:eastAsia="Times New Roman" w:hAnsi="Times New Roman" w:cs="Times New Roman"/>
          <w:sz w:val="28"/>
          <w:szCs w:val="28"/>
        </w:rPr>
        <w:t>уборки</w:t>
      </w:r>
      <w:r w:rsidRPr="00CD07D9">
        <w:rPr>
          <w:rFonts w:ascii="Times New Roman" w:eastAsia="Times New Roman" w:hAnsi="Times New Roman" w:cs="Times New Roman"/>
          <w:sz w:val="28"/>
          <w:szCs w:val="28"/>
        </w:rPr>
        <w:t xml:space="preserve"> в летний период тем, что приходится убирать снег и лед, счищать наледь и сосульки, а также посыпать тротуары специальными противогололедными реагентами. </w:t>
      </w:r>
    </w:p>
    <w:p w:rsidR="00CD07D9" w:rsidRPr="00CD07D9" w:rsidRDefault="00CD07D9" w:rsidP="00CD07D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МБУ «Городское хозяйство» проводит</w:t>
      </w:r>
      <w:r w:rsidRPr="00CD07D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следующий комплекс работ по уборке остановок общественного транспорта:</w:t>
      </w:r>
    </w:p>
    <w:p w:rsidR="00CD07D9" w:rsidRPr="00CD07D9" w:rsidRDefault="00CD07D9" w:rsidP="00CD07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>Очистка мусорных урн ежедневно.</w:t>
      </w:r>
    </w:p>
    <w:p w:rsidR="00CD07D9" w:rsidRPr="00CD07D9" w:rsidRDefault="00CD07D9" w:rsidP="00CD07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>Периодическая очистка конструкции остановки от вандальных надписей и объявлений.</w:t>
      </w:r>
    </w:p>
    <w:p w:rsidR="00CD07D9" w:rsidRPr="00CD07D9" w:rsidRDefault="00CD07D9" w:rsidP="00CD07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>Ручная сухая уборка площадки остановки.</w:t>
      </w:r>
    </w:p>
    <w:p w:rsidR="00CD07D9" w:rsidRPr="00CD07D9" w:rsidRDefault="00CD07D9" w:rsidP="00CD07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>Влажная ручная уборка деталей конструкции остановки при необходимости.</w:t>
      </w:r>
    </w:p>
    <w:p w:rsidR="00CD07D9" w:rsidRPr="00CD07D9" w:rsidRDefault="00CD07D9" w:rsidP="00CD07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>Очистка территории остановки, а также крыши, скамеек от снега, льда, сосулек.</w:t>
      </w:r>
    </w:p>
    <w:p w:rsidR="00CD07D9" w:rsidRDefault="00CD07D9" w:rsidP="00CD07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7D9">
        <w:rPr>
          <w:rFonts w:ascii="Times New Roman" w:eastAsia="Times New Roman" w:hAnsi="Times New Roman" w:cs="Times New Roman"/>
          <w:sz w:val="28"/>
          <w:szCs w:val="28"/>
        </w:rPr>
        <w:t>Применение противогололедных реагентов на территории остановки и вокруг нее.</w:t>
      </w:r>
    </w:p>
    <w:p w:rsidR="00E70949" w:rsidRDefault="00E70949" w:rsidP="00E70949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E761A1">
        <w:rPr>
          <w:sz w:val="28"/>
          <w:szCs w:val="28"/>
        </w:rPr>
        <w:t>Зимнее содержание</w:t>
      </w:r>
      <w:r>
        <w:rPr>
          <w:sz w:val="28"/>
          <w:szCs w:val="28"/>
        </w:rPr>
        <w:t xml:space="preserve"> дорог</w:t>
      </w:r>
      <w:r w:rsidRPr="00E761A1">
        <w:rPr>
          <w:sz w:val="28"/>
          <w:szCs w:val="28"/>
        </w:rPr>
        <w:t xml:space="preserve"> представляет собой комплекс мероприятий, включающий: защиту дорог от снежных заносов; очистку дорог от снега; борьбу с зимней скользкостью; борьбу с наледями. Эти мероприятия должны обеспечивать бесперебойное и безопасное движение автомобилей с высокими скоростями и нагрузками, соответствующими требованиям, установленным в Технических правилах ремонта и содержания автомобильных дорог.</w:t>
      </w:r>
      <w:r w:rsidR="002E368A">
        <w:rPr>
          <w:sz w:val="28"/>
          <w:szCs w:val="28"/>
        </w:rPr>
        <w:t xml:space="preserve"> Прошедшие о</w:t>
      </w:r>
      <w:r>
        <w:rPr>
          <w:sz w:val="28"/>
          <w:szCs w:val="28"/>
        </w:rPr>
        <w:t>бильные снегопады показали, что имеющаяся техника не всегда справляется с осадками в установленные сроки. В первую очередь убираются основные автобусные маршруты, подъезды к школам, детским  садам, далее второстепенные дороги.</w:t>
      </w:r>
    </w:p>
    <w:p w:rsidR="00E70949" w:rsidRPr="00CD07D9" w:rsidRDefault="00E70949" w:rsidP="00E709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96B" w:rsidRDefault="00B617DB">
      <w:r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1" name="Рисунок 1" descr="C:\Users\1\Desktop\25.01.2019\20190125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5.01.2019\20190125_141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2" name="Рисунок 2" descr="C:\Users\1\Desktop\25.01.2019\20190125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5.01.2019\20190125_14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3" name="Рисунок 3" descr="C:\Users\1\Desktop\25.01.2019\20190125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5.01.2019\20190125_14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4" name="Рисунок 4" descr="C:\Users\1\Desktop\25.01.2019\20190125_14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5.01.2019\20190125_14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7DB"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8" name="Рисунок 6" descr="C:\Users\1\Desktop\25.01.2019\20190125_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5.01.2019\20190125_14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5" name="Рисунок 5" descr="C:\Users\1\Desktop\25.01.2019\20190125_14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5.01.2019\20190125_14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949" w:rsidRPr="00E70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0949">
        <w:rPr>
          <w:noProof/>
        </w:rPr>
        <w:lastRenderedPageBreak/>
        <w:drawing>
          <wp:inline distT="0" distB="0" distL="0" distR="0">
            <wp:extent cx="5940425" cy="7915069"/>
            <wp:effectExtent l="19050" t="0" r="3175" b="0"/>
            <wp:docPr id="6" name="Рисунок 1" descr="C:\Users\1\Desktop\ИРИНА КАДРЫ\ФОТО\25.01.2019\20190125_14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25.01.2019\20190125_141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96B" w:rsidSect="00A972D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B24" w:rsidRDefault="005E3B24" w:rsidP="00B617DB">
      <w:pPr>
        <w:spacing w:after="0" w:line="240" w:lineRule="auto"/>
      </w:pPr>
      <w:r>
        <w:separator/>
      </w:r>
    </w:p>
  </w:endnote>
  <w:endnote w:type="continuationSeparator" w:id="1">
    <w:p w:rsidR="005E3B24" w:rsidRDefault="005E3B24" w:rsidP="00B6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B24" w:rsidRDefault="005E3B24" w:rsidP="00B617DB">
      <w:pPr>
        <w:spacing w:after="0" w:line="240" w:lineRule="auto"/>
      </w:pPr>
      <w:r>
        <w:separator/>
      </w:r>
    </w:p>
  </w:footnote>
  <w:footnote w:type="continuationSeparator" w:id="1">
    <w:p w:rsidR="005E3B24" w:rsidRDefault="005E3B24" w:rsidP="00B6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7DB" w:rsidRDefault="00B617D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27E3F"/>
    <w:multiLevelType w:val="multilevel"/>
    <w:tmpl w:val="BFF6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07D9"/>
    <w:rsid w:val="002E368A"/>
    <w:rsid w:val="00303792"/>
    <w:rsid w:val="0056296B"/>
    <w:rsid w:val="005E3B24"/>
    <w:rsid w:val="00A972D0"/>
    <w:rsid w:val="00B617DB"/>
    <w:rsid w:val="00BC4280"/>
    <w:rsid w:val="00CD07D9"/>
    <w:rsid w:val="00E70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D07D9"/>
    <w:rPr>
      <w:color w:val="0000FF"/>
      <w:u w:val="single"/>
    </w:rPr>
  </w:style>
  <w:style w:type="character" w:styleId="a5">
    <w:name w:val="Strong"/>
    <w:basedOn w:val="a0"/>
    <w:uiPriority w:val="22"/>
    <w:qFormat/>
    <w:rsid w:val="00CD07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6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17D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6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17DB"/>
  </w:style>
  <w:style w:type="paragraph" w:styleId="aa">
    <w:name w:val="footer"/>
    <w:basedOn w:val="a"/>
    <w:link w:val="ab"/>
    <w:uiPriority w:val="99"/>
    <w:semiHidden/>
    <w:unhideWhenUsed/>
    <w:rsid w:val="00B6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617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3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2019-01-25T10:45:00Z</dcterms:created>
  <dcterms:modified xsi:type="dcterms:W3CDTF">2019-01-25T12:53:00Z</dcterms:modified>
</cp:coreProperties>
</file>