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66E" w:rsidRPr="006B766E" w:rsidRDefault="006B766E" w:rsidP="006B766E">
      <w:pPr>
        <w:spacing w:line="240" w:lineRule="auto"/>
        <w:ind w:left="5664"/>
        <w:rPr>
          <w:rFonts w:ascii="Times New Roman" w:hAnsi="Times New Roman" w:cs="Times New Roman"/>
          <w:sz w:val="24"/>
          <w:szCs w:val="24"/>
        </w:rPr>
      </w:pPr>
      <w:bookmarkStart w:id="0" w:name="sub_10000"/>
      <w:bookmarkStart w:id="1" w:name="sub_3020"/>
      <w:proofErr w:type="gramStart"/>
      <w:r w:rsidRPr="006B766E">
        <w:rPr>
          <w:rFonts w:ascii="Times New Roman" w:hAnsi="Times New Roman" w:cs="Times New Roman"/>
          <w:sz w:val="24"/>
          <w:szCs w:val="24"/>
        </w:rPr>
        <w:t>Утвержден</w:t>
      </w:r>
      <w:proofErr w:type="gramEnd"/>
      <w:r w:rsidRPr="006B766E">
        <w:rPr>
          <w:rFonts w:ascii="Times New Roman" w:hAnsi="Times New Roman" w:cs="Times New Roman"/>
          <w:sz w:val="24"/>
          <w:szCs w:val="24"/>
        </w:rPr>
        <w:t xml:space="preserve"> постановлением администрации </w:t>
      </w:r>
      <w:r>
        <w:rPr>
          <w:rFonts w:ascii="Times New Roman" w:hAnsi="Times New Roman" w:cs="Times New Roman"/>
          <w:sz w:val="24"/>
          <w:szCs w:val="24"/>
        </w:rPr>
        <w:t xml:space="preserve">Рузаевского муниципального района </w:t>
      </w:r>
      <w:r w:rsidRPr="006B766E">
        <w:rPr>
          <w:rFonts w:ascii="Times New Roman" w:hAnsi="Times New Roman" w:cs="Times New Roman"/>
          <w:sz w:val="24"/>
          <w:szCs w:val="24"/>
        </w:rPr>
        <w:t>№</w:t>
      </w:r>
    </w:p>
    <w:p w:rsidR="006B766E" w:rsidRPr="006B766E" w:rsidRDefault="009F4E74" w:rsidP="006B766E">
      <w:pPr>
        <w:spacing w:line="240" w:lineRule="auto"/>
        <w:ind w:left="4956" w:firstLine="708"/>
        <w:rPr>
          <w:rFonts w:ascii="Times New Roman" w:hAnsi="Times New Roman" w:cs="Times New Roman"/>
          <w:sz w:val="24"/>
          <w:szCs w:val="24"/>
        </w:rPr>
      </w:pPr>
      <w:r>
        <w:rPr>
          <w:rFonts w:ascii="Times New Roman" w:hAnsi="Times New Roman" w:cs="Times New Roman"/>
          <w:sz w:val="24"/>
          <w:szCs w:val="24"/>
        </w:rPr>
        <w:t>от «___</w:t>
      </w:r>
      <w:r w:rsidR="007D21E9">
        <w:rPr>
          <w:rFonts w:ascii="Times New Roman" w:hAnsi="Times New Roman" w:cs="Times New Roman"/>
          <w:sz w:val="24"/>
          <w:szCs w:val="24"/>
        </w:rPr>
        <w:t>»____________ 2018</w:t>
      </w:r>
      <w:r w:rsidR="006B766E" w:rsidRPr="006B766E">
        <w:rPr>
          <w:rFonts w:ascii="Times New Roman" w:hAnsi="Times New Roman" w:cs="Times New Roman"/>
          <w:sz w:val="24"/>
          <w:szCs w:val="24"/>
        </w:rPr>
        <w:t xml:space="preserve"> г.</w:t>
      </w:r>
    </w:p>
    <w:p w:rsidR="006B766E" w:rsidRPr="006B766E" w:rsidRDefault="006B766E" w:rsidP="006B766E">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p>
    <w:p w:rsidR="007D21E9" w:rsidRPr="007D21E9" w:rsidRDefault="007D21E9" w:rsidP="007D21E9">
      <w:pPr>
        <w:spacing w:after="120"/>
        <w:ind w:firstLine="709"/>
        <w:jc w:val="center"/>
        <w:rPr>
          <w:rFonts w:ascii="Times New Roman" w:hAnsi="Times New Roman" w:cs="Times New Roman"/>
          <w:b/>
          <w:color w:val="34434C"/>
          <w:sz w:val="24"/>
          <w:szCs w:val="24"/>
          <w:shd w:val="clear" w:color="auto" w:fill="FFFFFF"/>
        </w:rPr>
      </w:pPr>
      <w:r>
        <w:rPr>
          <w:rFonts w:ascii="Times New Roman" w:hAnsi="Times New Roman" w:cs="Times New Roman"/>
          <w:b/>
          <w:bCs/>
          <w:color w:val="26282F"/>
          <w:sz w:val="24"/>
          <w:szCs w:val="24"/>
        </w:rPr>
        <w:t xml:space="preserve">Административный </w:t>
      </w:r>
      <w:r w:rsidR="006B766E" w:rsidRPr="006B766E">
        <w:rPr>
          <w:rFonts w:ascii="Times New Roman" w:hAnsi="Times New Roman" w:cs="Times New Roman"/>
          <w:b/>
          <w:bCs/>
          <w:color w:val="26282F"/>
          <w:sz w:val="24"/>
          <w:szCs w:val="24"/>
        </w:rPr>
        <w:t>регламент</w:t>
      </w:r>
      <w:r w:rsidR="006B766E" w:rsidRPr="006B766E">
        <w:rPr>
          <w:rFonts w:ascii="Times New Roman" w:hAnsi="Times New Roman" w:cs="Times New Roman"/>
          <w:b/>
          <w:bCs/>
          <w:color w:val="26282F"/>
          <w:sz w:val="24"/>
          <w:szCs w:val="24"/>
        </w:rPr>
        <w:br/>
        <w:t xml:space="preserve">Администрации </w:t>
      </w:r>
      <w:proofErr w:type="spellStart"/>
      <w:r w:rsidR="006B766E" w:rsidRPr="006B766E">
        <w:rPr>
          <w:rFonts w:ascii="Times New Roman" w:hAnsi="Times New Roman" w:cs="Times New Roman"/>
          <w:b/>
          <w:bCs/>
          <w:color w:val="26282F"/>
          <w:sz w:val="24"/>
          <w:szCs w:val="24"/>
        </w:rPr>
        <w:t>Рузаевского</w:t>
      </w:r>
      <w:proofErr w:type="spellEnd"/>
      <w:r w:rsidR="006B766E" w:rsidRPr="006B766E">
        <w:rPr>
          <w:rFonts w:ascii="Times New Roman" w:hAnsi="Times New Roman" w:cs="Times New Roman"/>
          <w:b/>
          <w:bCs/>
          <w:color w:val="26282F"/>
          <w:sz w:val="24"/>
          <w:szCs w:val="24"/>
        </w:rPr>
        <w:t xml:space="preserve"> муниципального района предоставления муниципальной услуги </w:t>
      </w:r>
      <w:r w:rsidRPr="007D21E9">
        <w:rPr>
          <w:rFonts w:ascii="Times New Roman" w:hAnsi="Times New Roman" w:cs="Times New Roman"/>
          <w:b/>
          <w:color w:val="34434C"/>
          <w:sz w:val="24"/>
          <w:szCs w:val="24"/>
          <w:shd w:val="clear" w:color="auto" w:fill="FFFFFF"/>
        </w:rPr>
        <w:t xml:space="preserve">«Выдача уведомления о соответствии (несоответствии) </w:t>
      </w:r>
      <w:proofErr w:type="gramStart"/>
      <w:r w:rsidRPr="007D21E9">
        <w:rPr>
          <w:rFonts w:ascii="Times New Roman" w:hAnsi="Times New Roman" w:cs="Times New Roman"/>
          <w:b/>
          <w:color w:val="34434C"/>
          <w:sz w:val="24"/>
          <w:szCs w:val="24"/>
          <w:shd w:val="clear" w:color="auto" w:fill="FFFFFF"/>
        </w:rPr>
        <w:t>указанных</w:t>
      </w:r>
      <w:proofErr w:type="gramEnd"/>
      <w:r w:rsidRPr="007D21E9">
        <w:rPr>
          <w:rFonts w:ascii="Times New Roman" w:hAnsi="Times New Roman" w:cs="Times New Roman"/>
          <w:b/>
          <w:color w:val="34434C"/>
          <w:sz w:val="24"/>
          <w:szCs w:val="24"/>
          <w:shd w:val="clear" w:color="auto" w:fill="FFFFFF"/>
        </w:rPr>
        <w:t xml:space="preserve">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bookmarkEnd w:id="0"/>
    <w:p w:rsidR="006B766E" w:rsidRPr="006B766E" w:rsidRDefault="006B766E" w:rsidP="006B766E">
      <w:pPr>
        <w:autoSpaceDE w:val="0"/>
        <w:autoSpaceDN w:val="0"/>
        <w:adjustRightInd w:val="0"/>
        <w:spacing w:after="0" w:line="240" w:lineRule="auto"/>
        <w:ind w:firstLine="720"/>
        <w:jc w:val="both"/>
        <w:rPr>
          <w:rFonts w:ascii="Times New Roman" w:hAnsi="Times New Roman" w:cs="Times New Roman"/>
          <w:sz w:val="24"/>
          <w:szCs w:val="24"/>
        </w:rPr>
      </w:pPr>
    </w:p>
    <w:p w:rsidR="006B766E" w:rsidRPr="006B766E" w:rsidRDefault="006B766E" w:rsidP="006B766E">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2" w:name="sub_100"/>
      <w:r w:rsidRPr="006B766E">
        <w:rPr>
          <w:rFonts w:ascii="Times New Roman" w:hAnsi="Times New Roman" w:cs="Times New Roman"/>
          <w:b/>
          <w:bCs/>
          <w:color w:val="26282F"/>
          <w:sz w:val="24"/>
          <w:szCs w:val="24"/>
        </w:rPr>
        <w:t>Раздел 1. Общие положения</w:t>
      </w:r>
    </w:p>
    <w:bookmarkEnd w:id="2"/>
    <w:p w:rsidR="006B766E" w:rsidRPr="006B766E" w:rsidRDefault="006B766E" w:rsidP="006B766E">
      <w:pPr>
        <w:autoSpaceDE w:val="0"/>
        <w:autoSpaceDN w:val="0"/>
        <w:adjustRightInd w:val="0"/>
        <w:spacing w:after="0" w:line="240" w:lineRule="auto"/>
        <w:ind w:firstLine="720"/>
        <w:jc w:val="both"/>
        <w:rPr>
          <w:rFonts w:ascii="Times New Roman" w:hAnsi="Times New Roman" w:cs="Times New Roman"/>
          <w:sz w:val="24"/>
          <w:szCs w:val="24"/>
        </w:rPr>
      </w:pPr>
    </w:p>
    <w:p w:rsidR="006B766E" w:rsidRPr="006B766E" w:rsidRDefault="006B766E" w:rsidP="006B766E">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3" w:name="sub_10010"/>
      <w:r w:rsidRPr="006B766E">
        <w:rPr>
          <w:rFonts w:ascii="Times New Roman" w:hAnsi="Times New Roman" w:cs="Times New Roman"/>
          <w:b/>
          <w:bCs/>
          <w:color w:val="26282F"/>
          <w:sz w:val="24"/>
          <w:szCs w:val="24"/>
        </w:rPr>
        <w:t>Подраздел 1. Предмет регулирования Административного регламента</w:t>
      </w:r>
    </w:p>
    <w:bookmarkEnd w:id="3"/>
    <w:p w:rsidR="006B766E" w:rsidRPr="006B766E" w:rsidRDefault="006B766E" w:rsidP="006B766E">
      <w:pPr>
        <w:autoSpaceDE w:val="0"/>
        <w:autoSpaceDN w:val="0"/>
        <w:adjustRightInd w:val="0"/>
        <w:spacing w:after="0" w:line="240" w:lineRule="auto"/>
        <w:ind w:firstLine="720"/>
        <w:jc w:val="both"/>
        <w:rPr>
          <w:rFonts w:ascii="Times New Roman" w:hAnsi="Times New Roman" w:cs="Times New Roman"/>
          <w:sz w:val="24"/>
          <w:szCs w:val="24"/>
        </w:rPr>
      </w:pPr>
    </w:p>
    <w:p w:rsidR="009F4E74" w:rsidRPr="009F4E74" w:rsidRDefault="006B766E" w:rsidP="009F4E74">
      <w:pPr>
        <w:spacing w:after="120" w:line="240" w:lineRule="auto"/>
        <w:ind w:firstLine="709"/>
        <w:jc w:val="both"/>
        <w:rPr>
          <w:rFonts w:ascii="Times New Roman" w:hAnsi="Times New Roman" w:cs="Times New Roman"/>
          <w:sz w:val="24"/>
          <w:szCs w:val="24"/>
        </w:rPr>
      </w:pPr>
      <w:bookmarkStart w:id="4" w:name="sub_1001"/>
      <w:r w:rsidRPr="00CF6AD8">
        <w:rPr>
          <w:rFonts w:ascii="Times New Roman" w:hAnsi="Times New Roman" w:cs="Times New Roman"/>
        </w:rPr>
        <w:t>1.</w:t>
      </w:r>
      <w:r w:rsidRPr="006B766E">
        <w:rPr>
          <w:rFonts w:ascii="Times New Roman" w:hAnsi="Times New Roman" w:cs="Times New Roman"/>
        </w:rPr>
        <w:t xml:space="preserve"> </w:t>
      </w:r>
      <w:r w:rsidRPr="009F4E74">
        <w:rPr>
          <w:rFonts w:ascii="Times New Roman" w:eastAsia="Calibri" w:hAnsi="Times New Roman" w:cs="Times New Roman"/>
          <w:sz w:val="24"/>
          <w:szCs w:val="24"/>
        </w:rPr>
        <w:t xml:space="preserve">Наименование административного регламента – </w:t>
      </w:r>
      <w:r w:rsidR="007D21E9" w:rsidRPr="009F4E74">
        <w:rPr>
          <w:rFonts w:ascii="Times New Roman" w:hAnsi="Times New Roman" w:cs="Times New Roman"/>
          <w:bCs/>
          <w:color w:val="26282F"/>
          <w:sz w:val="24"/>
          <w:szCs w:val="24"/>
        </w:rPr>
        <w:t>Административный регламент</w:t>
      </w:r>
      <w:r w:rsidR="002E18E9" w:rsidRPr="009F4E74">
        <w:rPr>
          <w:rFonts w:ascii="Times New Roman" w:hAnsi="Times New Roman" w:cs="Times New Roman"/>
          <w:bCs/>
          <w:color w:val="26282F"/>
          <w:sz w:val="24"/>
          <w:szCs w:val="24"/>
        </w:rPr>
        <w:t xml:space="preserve"> </w:t>
      </w:r>
      <w:r w:rsidR="007D21E9" w:rsidRPr="009F4E74">
        <w:rPr>
          <w:rFonts w:ascii="Times New Roman" w:hAnsi="Times New Roman" w:cs="Times New Roman"/>
          <w:bCs/>
          <w:color w:val="26282F"/>
          <w:sz w:val="24"/>
          <w:szCs w:val="24"/>
        </w:rPr>
        <w:t xml:space="preserve">Администрации </w:t>
      </w:r>
      <w:proofErr w:type="spellStart"/>
      <w:r w:rsidR="007D21E9" w:rsidRPr="009F4E74">
        <w:rPr>
          <w:rFonts w:ascii="Times New Roman" w:hAnsi="Times New Roman" w:cs="Times New Roman"/>
          <w:bCs/>
          <w:color w:val="26282F"/>
          <w:sz w:val="24"/>
          <w:szCs w:val="24"/>
        </w:rPr>
        <w:t>Рузаевского</w:t>
      </w:r>
      <w:proofErr w:type="spellEnd"/>
      <w:r w:rsidR="007D21E9" w:rsidRPr="009F4E74">
        <w:rPr>
          <w:rFonts w:ascii="Times New Roman" w:hAnsi="Times New Roman" w:cs="Times New Roman"/>
          <w:bCs/>
          <w:color w:val="26282F"/>
          <w:sz w:val="24"/>
          <w:szCs w:val="24"/>
        </w:rPr>
        <w:t xml:space="preserve"> муниципального района предоставления муниципальной услуги </w:t>
      </w:r>
      <w:r w:rsidR="007D21E9" w:rsidRPr="009F4E74">
        <w:rPr>
          <w:rFonts w:ascii="Times New Roman" w:eastAsia="Calibri" w:hAnsi="Times New Roman" w:cs="Times New Roman"/>
          <w:sz w:val="24"/>
          <w:szCs w:val="24"/>
        </w:rPr>
        <w:t xml:space="preserve">«Выдача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w:t>
      </w:r>
      <w:r w:rsidRPr="009F4E74">
        <w:rPr>
          <w:rFonts w:ascii="Times New Roman" w:eastAsia="Calibri" w:hAnsi="Times New Roman" w:cs="Times New Roman"/>
          <w:sz w:val="24"/>
          <w:szCs w:val="24"/>
        </w:rPr>
        <w:t xml:space="preserve">(далее – Административный регламент) </w:t>
      </w:r>
      <w:r w:rsidRPr="009F4E74">
        <w:rPr>
          <w:rFonts w:ascii="Times New Roman" w:hAnsi="Times New Roman" w:cs="Times New Roman"/>
          <w:sz w:val="24"/>
          <w:szCs w:val="24"/>
        </w:rPr>
        <w:t>разработан в целях повышения качества исполнения и доступности муниципальных услуг.</w:t>
      </w:r>
      <w:bookmarkStart w:id="5" w:name="sub_1002"/>
      <w:bookmarkEnd w:id="4"/>
    </w:p>
    <w:p w:rsidR="006B766E" w:rsidRPr="009F4E74" w:rsidRDefault="006B766E" w:rsidP="009F4E74">
      <w:pPr>
        <w:spacing w:after="120" w:line="240" w:lineRule="auto"/>
        <w:ind w:firstLine="709"/>
        <w:jc w:val="both"/>
        <w:rPr>
          <w:rFonts w:ascii="Times New Roman" w:hAnsi="Times New Roman" w:cs="Times New Roman"/>
          <w:sz w:val="24"/>
          <w:szCs w:val="24"/>
        </w:rPr>
      </w:pPr>
      <w:r w:rsidRPr="009F4E74">
        <w:rPr>
          <w:rFonts w:ascii="Times New Roman" w:hAnsi="Times New Roman" w:cs="Times New Roman"/>
          <w:sz w:val="24"/>
          <w:szCs w:val="24"/>
        </w:rPr>
        <w:t>2. Регламент определяет сроки, последовательность действий (административных процедур) предоставления муниципальной услуги, порядок обжалования действий (бездействия) и решений, принятых в ходе предоставления муниципальной услуги.</w:t>
      </w:r>
    </w:p>
    <w:p w:rsidR="006B766E" w:rsidRPr="009F4E74" w:rsidRDefault="006B766E" w:rsidP="009F4E74">
      <w:pPr>
        <w:autoSpaceDE w:val="0"/>
        <w:autoSpaceDN w:val="0"/>
        <w:adjustRightInd w:val="0"/>
        <w:spacing w:after="0" w:line="240" w:lineRule="auto"/>
        <w:ind w:firstLine="720"/>
        <w:jc w:val="both"/>
        <w:rPr>
          <w:rFonts w:ascii="Times New Roman" w:hAnsi="Times New Roman" w:cs="Times New Roman"/>
          <w:sz w:val="24"/>
          <w:szCs w:val="24"/>
        </w:rPr>
      </w:pPr>
      <w:bookmarkStart w:id="6" w:name="sub_1003"/>
      <w:bookmarkEnd w:id="5"/>
      <w:r w:rsidRPr="009F4E74">
        <w:rPr>
          <w:rFonts w:ascii="Times New Roman" w:hAnsi="Times New Roman" w:cs="Times New Roman"/>
          <w:sz w:val="24"/>
          <w:szCs w:val="24"/>
        </w:rPr>
        <w:t xml:space="preserve">3. Регламент регулирует порядок получения заинтересованными лицами </w:t>
      </w:r>
      <w:r w:rsidR="009F4E74" w:rsidRPr="009F4E74">
        <w:rPr>
          <w:rFonts w:ascii="Times New Roman" w:eastAsia="Calibri" w:hAnsi="Times New Roman" w:cs="Times New Roman"/>
          <w:sz w:val="24"/>
          <w:szCs w:val="24"/>
        </w:rPr>
        <w:t xml:space="preserve">уведомления о соответствии (несоответствии) </w:t>
      </w:r>
      <w:proofErr w:type="gramStart"/>
      <w:r w:rsidR="009F4E74" w:rsidRPr="009F4E74">
        <w:rPr>
          <w:rFonts w:ascii="Times New Roman" w:eastAsia="Calibri" w:hAnsi="Times New Roman" w:cs="Times New Roman"/>
          <w:sz w:val="24"/>
          <w:szCs w:val="24"/>
        </w:rPr>
        <w:t>указанных</w:t>
      </w:r>
      <w:proofErr w:type="gramEnd"/>
      <w:r w:rsidR="009F4E74" w:rsidRPr="009F4E74">
        <w:rPr>
          <w:rFonts w:ascii="Times New Roman" w:eastAsia="Calibri" w:hAnsi="Times New Roman" w:cs="Times New Roman"/>
          <w:sz w:val="24"/>
          <w:szCs w:val="24"/>
        </w:rPr>
        <w:t xml:space="preserve">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9F4E74">
        <w:rPr>
          <w:rFonts w:ascii="Times New Roman" w:hAnsi="Times New Roman" w:cs="Times New Roman"/>
          <w:sz w:val="24"/>
          <w:szCs w:val="24"/>
        </w:rPr>
        <w:t>.</w:t>
      </w:r>
    </w:p>
    <w:bookmarkEnd w:id="6"/>
    <w:p w:rsidR="006B766E" w:rsidRPr="009F4E74" w:rsidRDefault="006B766E" w:rsidP="009F4E74">
      <w:pPr>
        <w:autoSpaceDE w:val="0"/>
        <w:autoSpaceDN w:val="0"/>
        <w:adjustRightInd w:val="0"/>
        <w:spacing w:after="0" w:line="240" w:lineRule="auto"/>
        <w:ind w:firstLine="720"/>
        <w:jc w:val="both"/>
        <w:rPr>
          <w:rFonts w:ascii="Times New Roman" w:hAnsi="Times New Roman" w:cs="Times New Roman"/>
          <w:sz w:val="24"/>
          <w:szCs w:val="24"/>
        </w:rPr>
      </w:pPr>
    </w:p>
    <w:p w:rsidR="006B766E" w:rsidRPr="006B766E" w:rsidRDefault="006B766E" w:rsidP="006B766E">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7" w:name="sub_10020"/>
      <w:r w:rsidRPr="006B766E">
        <w:rPr>
          <w:rFonts w:ascii="Times New Roman" w:hAnsi="Times New Roman" w:cs="Times New Roman"/>
          <w:b/>
          <w:bCs/>
          <w:color w:val="26282F"/>
          <w:sz w:val="24"/>
          <w:szCs w:val="24"/>
        </w:rPr>
        <w:t>Подраздел 2. Категории заявителей</w:t>
      </w:r>
    </w:p>
    <w:bookmarkEnd w:id="7"/>
    <w:p w:rsidR="006B766E" w:rsidRPr="006B766E" w:rsidRDefault="006B766E" w:rsidP="006B766E">
      <w:pPr>
        <w:autoSpaceDE w:val="0"/>
        <w:autoSpaceDN w:val="0"/>
        <w:adjustRightInd w:val="0"/>
        <w:spacing w:after="0" w:line="240" w:lineRule="auto"/>
        <w:ind w:firstLine="720"/>
        <w:jc w:val="both"/>
        <w:rPr>
          <w:rFonts w:ascii="Times New Roman" w:hAnsi="Times New Roman" w:cs="Times New Roman"/>
          <w:sz w:val="24"/>
          <w:szCs w:val="24"/>
        </w:rPr>
      </w:pPr>
    </w:p>
    <w:p w:rsidR="006B766E" w:rsidRPr="006B766E" w:rsidRDefault="006B766E" w:rsidP="006B766E">
      <w:pPr>
        <w:autoSpaceDE w:val="0"/>
        <w:autoSpaceDN w:val="0"/>
        <w:adjustRightInd w:val="0"/>
        <w:spacing w:after="0" w:line="240" w:lineRule="auto"/>
        <w:ind w:firstLine="720"/>
        <w:jc w:val="both"/>
        <w:rPr>
          <w:rFonts w:ascii="Times New Roman" w:hAnsi="Times New Roman" w:cs="Times New Roman"/>
          <w:sz w:val="24"/>
          <w:szCs w:val="24"/>
        </w:rPr>
      </w:pPr>
      <w:bookmarkStart w:id="8" w:name="sub_1004"/>
      <w:r w:rsidRPr="006B766E">
        <w:rPr>
          <w:rFonts w:ascii="Times New Roman" w:hAnsi="Times New Roman" w:cs="Times New Roman"/>
          <w:sz w:val="24"/>
          <w:szCs w:val="24"/>
        </w:rPr>
        <w:t>4. Заявителями являются:</w:t>
      </w:r>
    </w:p>
    <w:bookmarkEnd w:id="8"/>
    <w:p w:rsidR="006B766E" w:rsidRPr="006B766E" w:rsidRDefault="006B766E" w:rsidP="009F4E74">
      <w:pPr>
        <w:autoSpaceDE w:val="0"/>
        <w:autoSpaceDN w:val="0"/>
        <w:adjustRightInd w:val="0"/>
        <w:spacing w:after="0" w:line="240" w:lineRule="auto"/>
        <w:ind w:firstLine="709"/>
        <w:jc w:val="both"/>
        <w:rPr>
          <w:rFonts w:ascii="Times New Roman" w:hAnsi="Times New Roman" w:cs="Times New Roman"/>
          <w:sz w:val="24"/>
          <w:szCs w:val="24"/>
        </w:rPr>
      </w:pPr>
      <w:r w:rsidRPr="006B766E">
        <w:rPr>
          <w:rFonts w:ascii="Times New Roman" w:hAnsi="Times New Roman" w:cs="Times New Roman"/>
          <w:sz w:val="24"/>
          <w:szCs w:val="24"/>
        </w:rPr>
        <w:t>- физические лица;</w:t>
      </w:r>
    </w:p>
    <w:p w:rsidR="006B766E" w:rsidRPr="006B766E" w:rsidRDefault="006B766E" w:rsidP="009F4E74">
      <w:pPr>
        <w:autoSpaceDE w:val="0"/>
        <w:autoSpaceDN w:val="0"/>
        <w:adjustRightInd w:val="0"/>
        <w:spacing w:after="0" w:line="240" w:lineRule="auto"/>
        <w:ind w:firstLine="709"/>
        <w:jc w:val="both"/>
        <w:rPr>
          <w:rFonts w:ascii="Times New Roman" w:hAnsi="Times New Roman" w:cs="Times New Roman"/>
          <w:sz w:val="24"/>
          <w:szCs w:val="24"/>
        </w:rPr>
      </w:pPr>
      <w:r w:rsidRPr="006B766E">
        <w:rPr>
          <w:rFonts w:ascii="Times New Roman" w:hAnsi="Times New Roman" w:cs="Times New Roman"/>
          <w:sz w:val="24"/>
          <w:szCs w:val="24"/>
        </w:rPr>
        <w:t>- индивидуальные предприниматели;</w:t>
      </w:r>
    </w:p>
    <w:p w:rsidR="006B766E" w:rsidRPr="006B766E" w:rsidRDefault="006B766E" w:rsidP="009F4E74">
      <w:pPr>
        <w:autoSpaceDE w:val="0"/>
        <w:autoSpaceDN w:val="0"/>
        <w:adjustRightInd w:val="0"/>
        <w:spacing w:after="0" w:line="240" w:lineRule="auto"/>
        <w:ind w:firstLine="709"/>
        <w:jc w:val="both"/>
        <w:rPr>
          <w:rFonts w:ascii="Times New Roman" w:hAnsi="Times New Roman" w:cs="Times New Roman"/>
          <w:sz w:val="24"/>
          <w:szCs w:val="24"/>
        </w:rPr>
      </w:pPr>
      <w:r w:rsidRPr="006B766E">
        <w:rPr>
          <w:rFonts w:ascii="Times New Roman" w:hAnsi="Times New Roman" w:cs="Times New Roman"/>
          <w:sz w:val="24"/>
          <w:szCs w:val="24"/>
        </w:rPr>
        <w:t>- юридические лица.</w:t>
      </w:r>
    </w:p>
    <w:p w:rsidR="006B766E" w:rsidRDefault="006B766E" w:rsidP="006B766E">
      <w:pPr>
        <w:autoSpaceDE w:val="0"/>
        <w:autoSpaceDN w:val="0"/>
        <w:adjustRightInd w:val="0"/>
        <w:spacing w:after="0" w:line="240" w:lineRule="auto"/>
        <w:ind w:firstLine="720"/>
        <w:jc w:val="both"/>
        <w:rPr>
          <w:rFonts w:ascii="Times New Roman" w:hAnsi="Times New Roman" w:cs="Times New Roman"/>
          <w:sz w:val="24"/>
          <w:szCs w:val="24"/>
        </w:rPr>
      </w:pPr>
    </w:p>
    <w:p w:rsidR="009F4E74" w:rsidRDefault="009F4E74" w:rsidP="006B766E">
      <w:pPr>
        <w:autoSpaceDE w:val="0"/>
        <w:autoSpaceDN w:val="0"/>
        <w:adjustRightInd w:val="0"/>
        <w:spacing w:after="0" w:line="240" w:lineRule="auto"/>
        <w:ind w:firstLine="720"/>
        <w:jc w:val="both"/>
        <w:rPr>
          <w:rFonts w:ascii="Times New Roman" w:hAnsi="Times New Roman" w:cs="Times New Roman"/>
          <w:sz w:val="24"/>
          <w:szCs w:val="24"/>
        </w:rPr>
      </w:pPr>
    </w:p>
    <w:p w:rsidR="009F4E74" w:rsidRDefault="009F4E74" w:rsidP="006B766E">
      <w:pPr>
        <w:autoSpaceDE w:val="0"/>
        <w:autoSpaceDN w:val="0"/>
        <w:adjustRightInd w:val="0"/>
        <w:spacing w:after="0" w:line="240" w:lineRule="auto"/>
        <w:ind w:firstLine="720"/>
        <w:jc w:val="both"/>
        <w:rPr>
          <w:rFonts w:ascii="Times New Roman" w:hAnsi="Times New Roman" w:cs="Times New Roman"/>
          <w:sz w:val="24"/>
          <w:szCs w:val="24"/>
        </w:rPr>
      </w:pPr>
    </w:p>
    <w:p w:rsidR="009F4E74" w:rsidRDefault="009F4E74" w:rsidP="006B766E">
      <w:pPr>
        <w:autoSpaceDE w:val="0"/>
        <w:autoSpaceDN w:val="0"/>
        <w:adjustRightInd w:val="0"/>
        <w:spacing w:after="0" w:line="240" w:lineRule="auto"/>
        <w:ind w:firstLine="720"/>
        <w:jc w:val="both"/>
        <w:rPr>
          <w:rFonts w:ascii="Times New Roman" w:hAnsi="Times New Roman" w:cs="Times New Roman"/>
          <w:sz w:val="24"/>
          <w:szCs w:val="24"/>
        </w:rPr>
      </w:pPr>
    </w:p>
    <w:p w:rsidR="009F4E74" w:rsidRPr="006B766E" w:rsidRDefault="009F4E74" w:rsidP="006B766E">
      <w:pPr>
        <w:autoSpaceDE w:val="0"/>
        <w:autoSpaceDN w:val="0"/>
        <w:adjustRightInd w:val="0"/>
        <w:spacing w:after="0" w:line="240" w:lineRule="auto"/>
        <w:ind w:firstLine="720"/>
        <w:jc w:val="both"/>
        <w:rPr>
          <w:rFonts w:ascii="Times New Roman" w:hAnsi="Times New Roman" w:cs="Times New Roman"/>
          <w:sz w:val="24"/>
          <w:szCs w:val="24"/>
        </w:rPr>
      </w:pPr>
    </w:p>
    <w:p w:rsidR="006B766E" w:rsidRPr="006B766E" w:rsidRDefault="006B766E" w:rsidP="006B766E">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9" w:name="sub_200"/>
      <w:r w:rsidRPr="006B766E">
        <w:rPr>
          <w:rFonts w:ascii="Times New Roman" w:hAnsi="Times New Roman" w:cs="Times New Roman"/>
          <w:b/>
          <w:bCs/>
          <w:color w:val="26282F"/>
          <w:sz w:val="24"/>
          <w:szCs w:val="24"/>
        </w:rPr>
        <w:lastRenderedPageBreak/>
        <w:t>Раздел 2. Стандарт предоставления муниципальной услуги</w:t>
      </w:r>
    </w:p>
    <w:bookmarkEnd w:id="9"/>
    <w:p w:rsidR="006B766E" w:rsidRPr="006B766E" w:rsidRDefault="006B766E" w:rsidP="006B766E">
      <w:pPr>
        <w:autoSpaceDE w:val="0"/>
        <w:autoSpaceDN w:val="0"/>
        <w:adjustRightInd w:val="0"/>
        <w:spacing w:after="0" w:line="240" w:lineRule="auto"/>
        <w:ind w:firstLine="720"/>
        <w:jc w:val="both"/>
        <w:rPr>
          <w:rFonts w:ascii="Times New Roman" w:hAnsi="Times New Roman" w:cs="Times New Roman"/>
          <w:sz w:val="24"/>
          <w:szCs w:val="24"/>
        </w:rPr>
      </w:pPr>
    </w:p>
    <w:p w:rsidR="009F4E74" w:rsidRDefault="006B766E" w:rsidP="006B766E">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10" w:name="sub_2010"/>
      <w:r w:rsidRPr="006B766E">
        <w:rPr>
          <w:rFonts w:ascii="Times New Roman" w:hAnsi="Times New Roman" w:cs="Times New Roman"/>
          <w:b/>
          <w:bCs/>
          <w:color w:val="26282F"/>
          <w:sz w:val="24"/>
          <w:szCs w:val="24"/>
        </w:rPr>
        <w:t xml:space="preserve">Подраздел 1. Основные положения стандарта предоставления </w:t>
      </w:r>
    </w:p>
    <w:p w:rsidR="006B766E" w:rsidRPr="006B766E" w:rsidRDefault="006B766E" w:rsidP="006B766E">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6B766E">
        <w:rPr>
          <w:rFonts w:ascii="Times New Roman" w:hAnsi="Times New Roman" w:cs="Times New Roman"/>
          <w:b/>
          <w:bCs/>
          <w:color w:val="26282F"/>
          <w:sz w:val="24"/>
          <w:szCs w:val="24"/>
        </w:rPr>
        <w:t>муниципальной услуги</w:t>
      </w:r>
    </w:p>
    <w:bookmarkEnd w:id="10"/>
    <w:p w:rsidR="006B766E" w:rsidRPr="006B766E" w:rsidRDefault="006B766E" w:rsidP="006B766E">
      <w:pPr>
        <w:autoSpaceDE w:val="0"/>
        <w:autoSpaceDN w:val="0"/>
        <w:adjustRightInd w:val="0"/>
        <w:spacing w:after="0" w:line="240" w:lineRule="auto"/>
        <w:ind w:firstLine="720"/>
        <w:jc w:val="both"/>
        <w:rPr>
          <w:rFonts w:ascii="Times New Roman" w:hAnsi="Times New Roman" w:cs="Times New Roman"/>
          <w:sz w:val="24"/>
          <w:szCs w:val="24"/>
        </w:rPr>
      </w:pPr>
    </w:p>
    <w:p w:rsidR="006B766E" w:rsidRPr="009F4E74" w:rsidRDefault="006B766E" w:rsidP="007D21E9">
      <w:pPr>
        <w:spacing w:after="120"/>
        <w:ind w:firstLine="709"/>
        <w:jc w:val="both"/>
        <w:rPr>
          <w:rFonts w:ascii="Times New Roman" w:hAnsi="Times New Roman" w:cs="Times New Roman"/>
          <w:sz w:val="24"/>
          <w:szCs w:val="24"/>
        </w:rPr>
      </w:pPr>
      <w:r w:rsidRPr="006B766E">
        <w:rPr>
          <w:rFonts w:ascii="Times New Roman" w:hAnsi="Times New Roman" w:cs="Times New Roman"/>
        </w:rPr>
        <w:t>5</w:t>
      </w:r>
      <w:r w:rsidRPr="009F4E74">
        <w:rPr>
          <w:rFonts w:ascii="Times New Roman" w:hAnsi="Times New Roman" w:cs="Times New Roman"/>
          <w:sz w:val="24"/>
          <w:szCs w:val="24"/>
        </w:rPr>
        <w:t xml:space="preserve">. Наименование муниципальной услуги: «Подготовка и выдача </w:t>
      </w:r>
      <w:r w:rsidR="007D21E9" w:rsidRPr="009F4E74">
        <w:rPr>
          <w:rFonts w:ascii="Times New Roman" w:hAnsi="Times New Roman" w:cs="Times New Roman"/>
          <w:sz w:val="24"/>
          <w:szCs w:val="24"/>
        </w:rPr>
        <w:t xml:space="preserve">уведомления о соответствии (несоответствии) </w:t>
      </w:r>
      <w:proofErr w:type="gramStart"/>
      <w:r w:rsidR="007D21E9" w:rsidRPr="009F4E74">
        <w:rPr>
          <w:rFonts w:ascii="Times New Roman" w:hAnsi="Times New Roman" w:cs="Times New Roman"/>
          <w:sz w:val="24"/>
          <w:szCs w:val="24"/>
        </w:rPr>
        <w:t>указанных</w:t>
      </w:r>
      <w:proofErr w:type="gramEnd"/>
      <w:r w:rsidR="007D21E9" w:rsidRPr="009F4E74">
        <w:rPr>
          <w:rFonts w:ascii="Times New Roman" w:hAnsi="Times New Roman" w:cs="Times New Roman"/>
          <w:sz w:val="24"/>
          <w:szCs w:val="24"/>
        </w:rPr>
        <w:t xml:space="preserve">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009F4E74">
        <w:rPr>
          <w:rFonts w:ascii="Times New Roman" w:hAnsi="Times New Roman" w:cs="Times New Roman"/>
          <w:sz w:val="24"/>
          <w:szCs w:val="24"/>
        </w:rPr>
        <w:t>»</w:t>
      </w:r>
      <w:r w:rsidR="007D21E9" w:rsidRPr="009F4E74">
        <w:rPr>
          <w:rFonts w:ascii="Times New Roman" w:hAnsi="Times New Roman" w:cs="Times New Roman"/>
          <w:sz w:val="24"/>
          <w:szCs w:val="24"/>
        </w:rPr>
        <w:t xml:space="preserve"> </w:t>
      </w:r>
      <w:r w:rsidRPr="009F4E74">
        <w:rPr>
          <w:rFonts w:ascii="Times New Roman" w:hAnsi="Times New Roman" w:cs="Times New Roman"/>
          <w:sz w:val="24"/>
          <w:szCs w:val="24"/>
        </w:rPr>
        <w:t>(далее – муниципальная услуга).</w:t>
      </w:r>
    </w:p>
    <w:p w:rsidR="006B766E" w:rsidRPr="006B766E" w:rsidRDefault="006B766E" w:rsidP="006B766E">
      <w:pPr>
        <w:spacing w:line="240" w:lineRule="auto"/>
        <w:ind w:firstLine="709"/>
        <w:jc w:val="both"/>
        <w:rPr>
          <w:rFonts w:ascii="Times New Roman" w:hAnsi="Times New Roman" w:cs="Times New Roman"/>
          <w:sz w:val="24"/>
          <w:szCs w:val="24"/>
        </w:rPr>
      </w:pPr>
      <w:r w:rsidRPr="006B766E">
        <w:rPr>
          <w:rFonts w:ascii="Times New Roman" w:hAnsi="Times New Roman" w:cs="Times New Roman"/>
          <w:sz w:val="24"/>
          <w:szCs w:val="24"/>
        </w:rPr>
        <w:t>6. Результатами предоставления муниципальной</w:t>
      </w:r>
      <w:r w:rsidRPr="009F4E74">
        <w:rPr>
          <w:rFonts w:ascii="Times New Roman" w:hAnsi="Times New Roman" w:cs="Times New Roman"/>
          <w:sz w:val="24"/>
          <w:szCs w:val="24"/>
        </w:rPr>
        <w:t xml:space="preserve"> </w:t>
      </w:r>
      <w:r w:rsidRPr="006B766E">
        <w:rPr>
          <w:rFonts w:ascii="Times New Roman" w:hAnsi="Times New Roman" w:cs="Times New Roman"/>
          <w:sz w:val="24"/>
          <w:szCs w:val="24"/>
        </w:rPr>
        <w:t xml:space="preserve">услуги являются: </w:t>
      </w:r>
    </w:p>
    <w:p w:rsidR="006B766E" w:rsidRPr="006B766E" w:rsidRDefault="006B766E" w:rsidP="009F4E74">
      <w:pPr>
        <w:spacing w:line="240" w:lineRule="auto"/>
        <w:ind w:firstLine="709"/>
        <w:jc w:val="both"/>
        <w:rPr>
          <w:rFonts w:ascii="Times New Roman" w:hAnsi="Times New Roman" w:cs="Times New Roman"/>
          <w:sz w:val="24"/>
          <w:szCs w:val="24"/>
        </w:rPr>
      </w:pPr>
      <w:r w:rsidRPr="006B766E">
        <w:rPr>
          <w:rFonts w:ascii="Times New Roman" w:hAnsi="Times New Roman" w:cs="Times New Roman"/>
          <w:sz w:val="24"/>
          <w:szCs w:val="24"/>
        </w:rPr>
        <w:t xml:space="preserve">- </w:t>
      </w:r>
      <w:r w:rsidR="009D64F0" w:rsidRPr="009F4E74">
        <w:rPr>
          <w:rFonts w:ascii="Times New Roman" w:hAnsi="Times New Roman" w:cs="Times New Roman"/>
          <w:sz w:val="24"/>
          <w:szCs w:val="24"/>
        </w:rPr>
        <w:t xml:space="preserve">выдача уведомления о соответствии (несоответствии) </w:t>
      </w:r>
      <w:proofErr w:type="gramStart"/>
      <w:r w:rsidR="009D64F0" w:rsidRPr="009F4E74">
        <w:rPr>
          <w:rFonts w:ascii="Times New Roman" w:hAnsi="Times New Roman" w:cs="Times New Roman"/>
          <w:sz w:val="24"/>
          <w:szCs w:val="24"/>
        </w:rPr>
        <w:t>указанных</w:t>
      </w:r>
      <w:proofErr w:type="gramEnd"/>
      <w:r w:rsidR="009D64F0" w:rsidRPr="009F4E74">
        <w:rPr>
          <w:rFonts w:ascii="Times New Roman" w:hAnsi="Times New Roman" w:cs="Times New Roman"/>
          <w:sz w:val="24"/>
          <w:szCs w:val="24"/>
        </w:rPr>
        <w:t xml:space="preserve">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w:t>
      </w:r>
      <w:r w:rsidRPr="006B766E">
        <w:rPr>
          <w:rFonts w:ascii="Times New Roman" w:hAnsi="Times New Roman" w:cs="Times New Roman"/>
          <w:sz w:val="24"/>
          <w:szCs w:val="24"/>
        </w:rPr>
        <w:t xml:space="preserve">(далее – </w:t>
      </w:r>
      <w:r w:rsidR="009D64F0">
        <w:rPr>
          <w:rFonts w:ascii="Times New Roman" w:hAnsi="Times New Roman" w:cs="Times New Roman"/>
          <w:sz w:val="24"/>
          <w:szCs w:val="24"/>
        </w:rPr>
        <w:t>уведомление</w:t>
      </w:r>
      <w:r w:rsidRPr="006B766E">
        <w:rPr>
          <w:rFonts w:ascii="Times New Roman" w:hAnsi="Times New Roman" w:cs="Times New Roman"/>
          <w:sz w:val="24"/>
          <w:szCs w:val="24"/>
        </w:rPr>
        <w:t>);</w:t>
      </w:r>
    </w:p>
    <w:p w:rsidR="006B766E" w:rsidRPr="006B766E" w:rsidRDefault="006B766E" w:rsidP="009F4E74">
      <w:pPr>
        <w:spacing w:line="240" w:lineRule="auto"/>
        <w:ind w:firstLine="709"/>
        <w:jc w:val="both"/>
        <w:rPr>
          <w:rFonts w:ascii="Times New Roman" w:hAnsi="Times New Roman" w:cs="Times New Roman"/>
          <w:sz w:val="24"/>
          <w:szCs w:val="24"/>
        </w:rPr>
      </w:pPr>
      <w:r w:rsidRPr="006B766E">
        <w:rPr>
          <w:rFonts w:ascii="Times New Roman" w:hAnsi="Times New Roman" w:cs="Times New Roman"/>
          <w:sz w:val="24"/>
          <w:szCs w:val="24"/>
        </w:rPr>
        <w:t xml:space="preserve">- выдача уведомления об отказе в выдаче </w:t>
      </w:r>
      <w:r w:rsidR="009D64F0">
        <w:rPr>
          <w:rFonts w:ascii="Times New Roman" w:hAnsi="Times New Roman" w:cs="Times New Roman"/>
          <w:sz w:val="24"/>
          <w:szCs w:val="24"/>
        </w:rPr>
        <w:t>уведомления</w:t>
      </w:r>
      <w:r w:rsidRPr="006B766E">
        <w:rPr>
          <w:rFonts w:ascii="Times New Roman" w:hAnsi="Times New Roman" w:cs="Times New Roman"/>
          <w:sz w:val="24"/>
          <w:szCs w:val="24"/>
        </w:rPr>
        <w:t xml:space="preserve"> с указанием причины отказа (далее – уведомление об отказе);</w:t>
      </w:r>
    </w:p>
    <w:p w:rsidR="006B766E" w:rsidRDefault="006B766E" w:rsidP="00504259">
      <w:pPr>
        <w:spacing w:line="240" w:lineRule="auto"/>
        <w:ind w:firstLine="709"/>
        <w:jc w:val="both"/>
        <w:rPr>
          <w:rFonts w:ascii="Times New Roman" w:hAnsi="Times New Roman" w:cs="Times New Roman"/>
          <w:sz w:val="24"/>
          <w:szCs w:val="24"/>
        </w:rPr>
      </w:pPr>
      <w:r w:rsidRPr="006B766E">
        <w:rPr>
          <w:rFonts w:ascii="Times New Roman" w:hAnsi="Times New Roman" w:cs="Times New Roman"/>
          <w:sz w:val="24"/>
          <w:szCs w:val="24"/>
        </w:rPr>
        <w:t>7. Муниципальная</w:t>
      </w:r>
      <w:r w:rsidRPr="009F4E74">
        <w:rPr>
          <w:rFonts w:ascii="Times New Roman" w:hAnsi="Times New Roman" w:cs="Times New Roman"/>
          <w:sz w:val="24"/>
          <w:szCs w:val="24"/>
        </w:rPr>
        <w:t xml:space="preserve"> </w:t>
      </w:r>
      <w:r w:rsidRPr="006B766E">
        <w:rPr>
          <w:rFonts w:ascii="Times New Roman" w:hAnsi="Times New Roman" w:cs="Times New Roman"/>
          <w:sz w:val="24"/>
          <w:szCs w:val="24"/>
        </w:rPr>
        <w:t xml:space="preserve">услуга </w:t>
      </w:r>
      <w:r w:rsidRPr="009F4E74">
        <w:rPr>
          <w:rFonts w:ascii="Times New Roman" w:hAnsi="Times New Roman" w:cs="Times New Roman"/>
          <w:sz w:val="24"/>
          <w:szCs w:val="24"/>
        </w:rPr>
        <w:t xml:space="preserve">предоставляется в течение семи рабочих дней со дня поступления </w:t>
      </w:r>
      <w:r w:rsidR="00A62CDB" w:rsidRPr="009F4E74">
        <w:rPr>
          <w:rFonts w:ascii="Times New Roman" w:hAnsi="Times New Roman" w:cs="Times New Roman"/>
          <w:sz w:val="24"/>
          <w:szCs w:val="24"/>
        </w:rPr>
        <w:t>уведомлении о планируемом строительстве объекта индивидуального жилищного строительства или садового дома</w:t>
      </w:r>
      <w:r w:rsidRPr="009F4E74">
        <w:rPr>
          <w:rFonts w:ascii="Times New Roman" w:hAnsi="Times New Roman" w:cs="Times New Roman"/>
          <w:sz w:val="24"/>
          <w:szCs w:val="24"/>
        </w:rPr>
        <w:t>.</w:t>
      </w:r>
    </w:p>
    <w:p w:rsidR="001356E5" w:rsidRPr="006B766E" w:rsidRDefault="001356E5" w:rsidP="006B766E">
      <w:pPr>
        <w:autoSpaceDE w:val="0"/>
        <w:autoSpaceDN w:val="0"/>
        <w:adjustRightInd w:val="0"/>
        <w:spacing w:after="0" w:line="240" w:lineRule="auto"/>
        <w:ind w:firstLine="720"/>
        <w:jc w:val="both"/>
        <w:rPr>
          <w:rFonts w:ascii="Times New Roman" w:hAnsi="Times New Roman" w:cs="Times New Roman"/>
          <w:sz w:val="24"/>
          <w:szCs w:val="24"/>
        </w:rPr>
      </w:pPr>
    </w:p>
    <w:p w:rsidR="006B766E" w:rsidRPr="006B766E" w:rsidRDefault="006B766E" w:rsidP="006B766E">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11" w:name="sub_2020"/>
      <w:r w:rsidRPr="006B766E">
        <w:rPr>
          <w:rFonts w:ascii="Times New Roman" w:hAnsi="Times New Roman" w:cs="Times New Roman"/>
          <w:b/>
          <w:bCs/>
          <w:color w:val="26282F"/>
          <w:sz w:val="24"/>
          <w:szCs w:val="24"/>
        </w:rPr>
        <w:t>Подраздел 2. Наименование органа, предоставляющего муниципальную услугу</w:t>
      </w:r>
    </w:p>
    <w:bookmarkEnd w:id="11"/>
    <w:p w:rsidR="006B766E" w:rsidRPr="006B766E" w:rsidRDefault="006B766E" w:rsidP="006B766E">
      <w:pPr>
        <w:autoSpaceDE w:val="0"/>
        <w:autoSpaceDN w:val="0"/>
        <w:adjustRightInd w:val="0"/>
        <w:spacing w:after="0" w:line="240" w:lineRule="auto"/>
        <w:ind w:firstLine="720"/>
        <w:jc w:val="both"/>
        <w:rPr>
          <w:rFonts w:ascii="Times New Roman" w:hAnsi="Times New Roman" w:cs="Times New Roman"/>
          <w:sz w:val="24"/>
          <w:szCs w:val="24"/>
        </w:rPr>
      </w:pPr>
    </w:p>
    <w:p w:rsidR="006B766E" w:rsidRPr="006B766E" w:rsidRDefault="006B766E" w:rsidP="006B766E">
      <w:pPr>
        <w:autoSpaceDE w:val="0"/>
        <w:autoSpaceDN w:val="0"/>
        <w:adjustRightInd w:val="0"/>
        <w:spacing w:after="0" w:line="240" w:lineRule="auto"/>
        <w:ind w:firstLine="720"/>
        <w:jc w:val="both"/>
        <w:rPr>
          <w:rFonts w:ascii="Times New Roman" w:hAnsi="Times New Roman" w:cs="Times New Roman"/>
          <w:sz w:val="24"/>
          <w:szCs w:val="24"/>
        </w:rPr>
      </w:pPr>
      <w:bookmarkStart w:id="12" w:name="sub_1008"/>
      <w:r w:rsidRPr="006B766E">
        <w:rPr>
          <w:rFonts w:ascii="Times New Roman" w:hAnsi="Times New Roman" w:cs="Times New Roman"/>
          <w:sz w:val="24"/>
          <w:szCs w:val="24"/>
        </w:rPr>
        <w:t>8. Муниципальная услуга предоставляется Администрацией Рузаевского муниципального района (далее - Администрация) в лице Муниципального бюджетного учреждения Рузаевского муниципального района «Земельный вектор» (далее – МБУ «Земельный вектор»).</w:t>
      </w:r>
    </w:p>
    <w:p w:rsidR="006B766E" w:rsidRPr="006B766E" w:rsidRDefault="006B766E" w:rsidP="006B766E">
      <w:pPr>
        <w:autoSpaceDE w:val="0"/>
        <w:autoSpaceDN w:val="0"/>
        <w:adjustRightInd w:val="0"/>
        <w:spacing w:after="0" w:line="240" w:lineRule="auto"/>
        <w:ind w:firstLine="720"/>
        <w:jc w:val="both"/>
        <w:rPr>
          <w:rFonts w:ascii="Times New Roman" w:hAnsi="Times New Roman" w:cs="Times New Roman"/>
          <w:sz w:val="24"/>
          <w:szCs w:val="24"/>
        </w:rPr>
      </w:pPr>
      <w:bookmarkStart w:id="13" w:name="sub_1009"/>
      <w:bookmarkEnd w:id="12"/>
      <w:r w:rsidRPr="006B766E">
        <w:rPr>
          <w:rFonts w:ascii="Times New Roman" w:hAnsi="Times New Roman" w:cs="Times New Roman"/>
          <w:sz w:val="24"/>
          <w:szCs w:val="24"/>
        </w:rPr>
        <w:t xml:space="preserve">9. При предоставлении муниципальной услуги Администрация взаимодействует </w:t>
      </w:r>
      <w:proofErr w:type="gramStart"/>
      <w:r w:rsidRPr="006B766E">
        <w:rPr>
          <w:rFonts w:ascii="Times New Roman" w:hAnsi="Times New Roman" w:cs="Times New Roman"/>
          <w:sz w:val="24"/>
          <w:szCs w:val="24"/>
        </w:rPr>
        <w:t>с</w:t>
      </w:r>
      <w:proofErr w:type="gramEnd"/>
      <w:r w:rsidRPr="006B766E">
        <w:rPr>
          <w:rFonts w:ascii="Times New Roman" w:hAnsi="Times New Roman" w:cs="Times New Roman"/>
          <w:sz w:val="24"/>
          <w:szCs w:val="24"/>
        </w:rPr>
        <w:t>:</w:t>
      </w:r>
    </w:p>
    <w:p w:rsidR="006B766E" w:rsidRPr="006B766E" w:rsidRDefault="00504259" w:rsidP="00504259">
      <w:pPr>
        <w:spacing w:line="240" w:lineRule="auto"/>
        <w:ind w:firstLine="709"/>
        <w:contextualSpacing/>
        <w:jc w:val="both"/>
        <w:rPr>
          <w:rFonts w:ascii="Times New Roman" w:hAnsi="Times New Roman" w:cs="Times New Roman"/>
          <w:sz w:val="24"/>
          <w:szCs w:val="24"/>
        </w:rPr>
      </w:pPr>
      <w:bookmarkStart w:id="14" w:name="sub_1010"/>
      <w:bookmarkEnd w:id="13"/>
      <w:r>
        <w:rPr>
          <w:rFonts w:ascii="Times New Roman" w:hAnsi="Times New Roman" w:cs="Times New Roman"/>
          <w:sz w:val="24"/>
          <w:szCs w:val="24"/>
        </w:rPr>
        <w:t>1) МБУ «Земельный вектор» -</w:t>
      </w:r>
      <w:r w:rsidR="006B766E" w:rsidRPr="006B766E">
        <w:rPr>
          <w:rFonts w:ascii="Times New Roman" w:hAnsi="Times New Roman" w:cs="Times New Roman"/>
          <w:sz w:val="24"/>
          <w:szCs w:val="24"/>
        </w:rPr>
        <w:t xml:space="preserve"> в части подготовки проекта </w:t>
      </w:r>
      <w:r w:rsidR="005B77A5" w:rsidRPr="00504259">
        <w:rPr>
          <w:rFonts w:ascii="Times New Roman" w:hAnsi="Times New Roman" w:cs="Times New Roman"/>
          <w:sz w:val="24"/>
          <w:szCs w:val="24"/>
        </w:rPr>
        <w:t xml:space="preserve">уведомления о соответствии (несоответствии) </w:t>
      </w:r>
      <w:proofErr w:type="gramStart"/>
      <w:r w:rsidR="005B77A5" w:rsidRPr="00504259">
        <w:rPr>
          <w:rFonts w:ascii="Times New Roman" w:hAnsi="Times New Roman" w:cs="Times New Roman"/>
          <w:sz w:val="24"/>
          <w:szCs w:val="24"/>
        </w:rPr>
        <w:t>указанных</w:t>
      </w:r>
      <w:proofErr w:type="gramEnd"/>
      <w:r w:rsidR="005B77A5" w:rsidRPr="00504259">
        <w:rPr>
          <w:rFonts w:ascii="Times New Roman" w:hAnsi="Times New Roman" w:cs="Times New Roman"/>
          <w:sz w:val="24"/>
          <w:szCs w:val="24"/>
        </w:rPr>
        <w:t xml:space="preserve"> в уведомлении о планируемом строительстве объекта индивидуального жилищного строительства или садового дома</w:t>
      </w:r>
      <w:r w:rsidR="006B766E" w:rsidRPr="006B766E">
        <w:rPr>
          <w:rFonts w:ascii="Times New Roman" w:hAnsi="Times New Roman" w:cs="Times New Roman"/>
          <w:sz w:val="24"/>
          <w:szCs w:val="24"/>
        </w:rPr>
        <w:t>;</w:t>
      </w:r>
    </w:p>
    <w:p w:rsidR="006B766E" w:rsidRPr="006B766E" w:rsidRDefault="006B766E" w:rsidP="00504259">
      <w:pPr>
        <w:spacing w:line="240" w:lineRule="auto"/>
        <w:ind w:firstLine="709"/>
        <w:contextualSpacing/>
        <w:jc w:val="both"/>
        <w:rPr>
          <w:rFonts w:ascii="Times New Roman" w:hAnsi="Times New Roman" w:cs="Times New Roman"/>
          <w:sz w:val="24"/>
          <w:szCs w:val="24"/>
        </w:rPr>
      </w:pPr>
      <w:r w:rsidRPr="006B766E">
        <w:rPr>
          <w:rFonts w:ascii="Times New Roman" w:hAnsi="Times New Roman" w:cs="Times New Roman"/>
          <w:sz w:val="24"/>
          <w:szCs w:val="24"/>
        </w:rPr>
        <w:t xml:space="preserve">2) муниципальным казенным учреждением Рузаевского муниципального района «Многофункциональный центр предоставления государственных и муниципальных услуг в </w:t>
      </w:r>
      <w:proofErr w:type="spellStart"/>
      <w:r w:rsidRPr="006B766E">
        <w:rPr>
          <w:rFonts w:ascii="Times New Roman" w:hAnsi="Times New Roman" w:cs="Times New Roman"/>
          <w:sz w:val="24"/>
          <w:szCs w:val="24"/>
        </w:rPr>
        <w:t>Рузаевском</w:t>
      </w:r>
      <w:proofErr w:type="spellEnd"/>
      <w:r w:rsidRPr="006B766E">
        <w:rPr>
          <w:rFonts w:ascii="Times New Roman" w:hAnsi="Times New Roman" w:cs="Times New Roman"/>
          <w:sz w:val="24"/>
          <w:szCs w:val="24"/>
        </w:rPr>
        <w:t xml:space="preserve"> муниципальном районе»</w:t>
      </w:r>
      <w:r w:rsidRPr="006B766E">
        <w:rPr>
          <w:rFonts w:ascii="Times New Roman" w:hAnsi="Times New Roman" w:cs="Times New Roman"/>
          <w:b/>
          <w:sz w:val="24"/>
          <w:szCs w:val="24"/>
        </w:rPr>
        <w:t xml:space="preserve"> </w:t>
      </w:r>
      <w:r w:rsidRPr="006B766E">
        <w:rPr>
          <w:rFonts w:ascii="Times New Roman" w:hAnsi="Times New Roman" w:cs="Times New Roman"/>
          <w:sz w:val="24"/>
          <w:szCs w:val="24"/>
        </w:rPr>
        <w:t xml:space="preserve">(далее – МКУ «МФЦ») - в части приема и регистрации заявления по предоставлению муниципальной услуги и выдаче результата предоставления муниципальной услуги; </w:t>
      </w:r>
    </w:p>
    <w:p w:rsidR="006B766E" w:rsidRPr="006B766E" w:rsidRDefault="006B766E" w:rsidP="006B766E">
      <w:pPr>
        <w:spacing w:line="240" w:lineRule="auto"/>
        <w:ind w:firstLine="708"/>
        <w:contextualSpacing/>
        <w:jc w:val="both"/>
        <w:rPr>
          <w:rFonts w:ascii="Times New Roman" w:hAnsi="Times New Roman" w:cs="Times New Roman"/>
          <w:sz w:val="24"/>
          <w:szCs w:val="24"/>
        </w:rPr>
      </w:pPr>
      <w:r w:rsidRPr="006B766E">
        <w:rPr>
          <w:rFonts w:ascii="Times New Roman" w:hAnsi="Times New Roman" w:cs="Times New Roman"/>
          <w:sz w:val="24"/>
          <w:szCs w:val="24"/>
        </w:rPr>
        <w:t xml:space="preserve">3) </w:t>
      </w:r>
      <w:proofErr w:type="spellStart"/>
      <w:r w:rsidRPr="006B766E">
        <w:rPr>
          <w:rFonts w:ascii="Times New Roman" w:hAnsi="Times New Roman" w:cs="Times New Roman"/>
          <w:sz w:val="24"/>
          <w:szCs w:val="24"/>
        </w:rPr>
        <w:t>Гостройнадзором</w:t>
      </w:r>
      <w:proofErr w:type="spellEnd"/>
      <w:r w:rsidRPr="006B766E">
        <w:rPr>
          <w:rFonts w:ascii="Times New Roman" w:hAnsi="Times New Roman" w:cs="Times New Roman"/>
          <w:sz w:val="24"/>
          <w:szCs w:val="24"/>
        </w:rPr>
        <w:t xml:space="preserve"> Республики Мордовия;</w:t>
      </w:r>
    </w:p>
    <w:p w:rsidR="006B766E" w:rsidRPr="006B766E" w:rsidRDefault="006B766E" w:rsidP="006B766E">
      <w:pPr>
        <w:tabs>
          <w:tab w:val="left" w:pos="0"/>
        </w:tabs>
        <w:spacing w:line="240" w:lineRule="auto"/>
        <w:ind w:left="150"/>
        <w:contextualSpacing/>
        <w:jc w:val="both"/>
        <w:rPr>
          <w:rFonts w:ascii="Times New Roman" w:hAnsi="Times New Roman" w:cs="Times New Roman"/>
          <w:sz w:val="24"/>
          <w:szCs w:val="24"/>
        </w:rPr>
      </w:pPr>
      <w:r w:rsidRPr="006B766E">
        <w:rPr>
          <w:rFonts w:ascii="Times New Roman" w:hAnsi="Times New Roman" w:cs="Times New Roman"/>
          <w:sz w:val="24"/>
          <w:szCs w:val="24"/>
        </w:rPr>
        <w:tab/>
        <w:t xml:space="preserve">4) управлением </w:t>
      </w:r>
      <w:proofErr w:type="spellStart"/>
      <w:r w:rsidRPr="006B766E">
        <w:rPr>
          <w:rFonts w:ascii="Times New Roman" w:hAnsi="Times New Roman" w:cs="Times New Roman"/>
          <w:sz w:val="24"/>
          <w:szCs w:val="24"/>
        </w:rPr>
        <w:t>Росреестра</w:t>
      </w:r>
      <w:proofErr w:type="spellEnd"/>
      <w:r w:rsidRPr="006B766E">
        <w:rPr>
          <w:rFonts w:ascii="Times New Roman" w:hAnsi="Times New Roman" w:cs="Times New Roman"/>
          <w:sz w:val="24"/>
          <w:szCs w:val="24"/>
        </w:rPr>
        <w:t xml:space="preserve"> по Республике Мордовия - с целью получения информации для проверки сведений, предоставленных заявителем;</w:t>
      </w:r>
    </w:p>
    <w:p w:rsidR="006B766E" w:rsidRPr="006B766E" w:rsidRDefault="006B766E" w:rsidP="006B766E">
      <w:pPr>
        <w:autoSpaceDE w:val="0"/>
        <w:autoSpaceDN w:val="0"/>
        <w:adjustRightInd w:val="0"/>
        <w:spacing w:after="0" w:line="240" w:lineRule="auto"/>
        <w:ind w:firstLine="720"/>
        <w:jc w:val="both"/>
        <w:rPr>
          <w:rFonts w:ascii="Times New Roman" w:hAnsi="Times New Roman" w:cs="Times New Roman"/>
          <w:sz w:val="24"/>
          <w:szCs w:val="24"/>
        </w:rPr>
      </w:pPr>
      <w:r w:rsidRPr="006B766E">
        <w:rPr>
          <w:rFonts w:ascii="Times New Roman" w:hAnsi="Times New Roman" w:cs="Times New Roman"/>
          <w:sz w:val="24"/>
          <w:szCs w:val="24"/>
        </w:rPr>
        <w:t>5) иными организациями, имеющими сведения, необходимые для подготовки в установленном порядке документов для предоставления муниципальной услуги.</w:t>
      </w:r>
    </w:p>
    <w:p w:rsidR="006B766E" w:rsidRPr="006B766E" w:rsidRDefault="006B766E" w:rsidP="006B766E">
      <w:pPr>
        <w:autoSpaceDE w:val="0"/>
        <w:autoSpaceDN w:val="0"/>
        <w:adjustRightInd w:val="0"/>
        <w:spacing w:after="0" w:line="240" w:lineRule="auto"/>
        <w:ind w:firstLine="720"/>
        <w:jc w:val="both"/>
        <w:rPr>
          <w:rFonts w:ascii="Times New Roman" w:hAnsi="Times New Roman" w:cs="Times New Roman"/>
          <w:sz w:val="24"/>
          <w:szCs w:val="24"/>
        </w:rPr>
      </w:pPr>
      <w:r w:rsidRPr="006B766E">
        <w:rPr>
          <w:rFonts w:ascii="Times New Roman" w:hAnsi="Times New Roman" w:cs="Times New Roman"/>
          <w:sz w:val="24"/>
          <w:szCs w:val="24"/>
        </w:rPr>
        <w:t xml:space="preserve">10. В соответствии с </w:t>
      </w:r>
      <w:hyperlink r:id="rId6" w:history="1">
        <w:r w:rsidRPr="006B4291">
          <w:rPr>
            <w:rFonts w:ascii="Times New Roman" w:hAnsi="Times New Roman" w:cs="Times New Roman"/>
            <w:color w:val="000000" w:themeColor="text1"/>
            <w:sz w:val="24"/>
            <w:szCs w:val="24"/>
          </w:rPr>
          <w:t>Федеральным законом</w:t>
        </w:r>
      </w:hyperlink>
      <w:r w:rsidRPr="006B766E">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для подачи документов, необходимых для предоставления муниципальной услуги и получения </w:t>
      </w:r>
      <w:r w:rsidRPr="006B766E">
        <w:rPr>
          <w:rFonts w:ascii="Times New Roman" w:hAnsi="Times New Roman" w:cs="Times New Roman"/>
          <w:sz w:val="24"/>
          <w:szCs w:val="24"/>
        </w:rPr>
        <w:lastRenderedPageBreak/>
        <w:t>необходимой информации, заявитель вправе обратиться в многофункциональный центр предоставления государственных и муниципальных услуг.</w:t>
      </w:r>
    </w:p>
    <w:bookmarkEnd w:id="14"/>
    <w:p w:rsidR="006B766E" w:rsidRPr="006B766E" w:rsidRDefault="00AC536C" w:rsidP="006B766E">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w:t>
      </w:r>
      <w:r w:rsidR="006B766E" w:rsidRPr="006B766E">
        <w:rPr>
          <w:rFonts w:ascii="Times New Roman" w:hAnsi="Times New Roman" w:cs="Times New Roman"/>
          <w:sz w:val="24"/>
          <w:szCs w:val="24"/>
        </w:rPr>
        <w:t>1. При предоставлении муниципальной услуги функции приема документов, необходимых для предоставления муниципальной услуги и выдачи результата предоставления муниципальной услуги, от лица Администрации вправе выполнять иная, уполномоченная Администрацией, привлекаемая организация.</w:t>
      </w:r>
    </w:p>
    <w:p w:rsidR="006B766E" w:rsidRPr="006B766E" w:rsidRDefault="006B766E" w:rsidP="006B766E">
      <w:pPr>
        <w:autoSpaceDE w:val="0"/>
        <w:autoSpaceDN w:val="0"/>
        <w:adjustRightInd w:val="0"/>
        <w:spacing w:after="0" w:line="240" w:lineRule="auto"/>
        <w:ind w:firstLine="720"/>
        <w:jc w:val="both"/>
        <w:rPr>
          <w:rFonts w:ascii="Times New Roman" w:hAnsi="Times New Roman" w:cs="Times New Roman"/>
          <w:sz w:val="24"/>
          <w:szCs w:val="24"/>
        </w:rPr>
      </w:pPr>
    </w:p>
    <w:p w:rsidR="006B766E" w:rsidRPr="006B766E" w:rsidRDefault="006B766E" w:rsidP="006B766E">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15" w:name="sub_2030"/>
      <w:r w:rsidRPr="006B766E">
        <w:rPr>
          <w:rFonts w:ascii="Times New Roman" w:hAnsi="Times New Roman" w:cs="Times New Roman"/>
          <w:b/>
          <w:bCs/>
          <w:color w:val="26282F"/>
          <w:sz w:val="24"/>
          <w:szCs w:val="24"/>
        </w:rPr>
        <w:t>Подраздел 3. Правовые основания предоставления муниципальной услуги</w:t>
      </w:r>
    </w:p>
    <w:bookmarkEnd w:id="15"/>
    <w:p w:rsidR="006B766E" w:rsidRPr="006B766E" w:rsidRDefault="006B766E" w:rsidP="006B766E">
      <w:pPr>
        <w:autoSpaceDE w:val="0"/>
        <w:autoSpaceDN w:val="0"/>
        <w:adjustRightInd w:val="0"/>
        <w:spacing w:after="0" w:line="240" w:lineRule="auto"/>
        <w:ind w:firstLine="720"/>
        <w:jc w:val="both"/>
        <w:rPr>
          <w:rFonts w:ascii="Times New Roman" w:hAnsi="Times New Roman" w:cs="Times New Roman"/>
          <w:sz w:val="24"/>
          <w:szCs w:val="24"/>
        </w:rPr>
      </w:pPr>
    </w:p>
    <w:p w:rsidR="006B766E" w:rsidRPr="006B766E" w:rsidRDefault="00AC536C" w:rsidP="006B766E">
      <w:pPr>
        <w:autoSpaceDE w:val="0"/>
        <w:autoSpaceDN w:val="0"/>
        <w:adjustRightInd w:val="0"/>
        <w:spacing w:after="0" w:line="240" w:lineRule="auto"/>
        <w:ind w:firstLine="720"/>
        <w:jc w:val="both"/>
        <w:rPr>
          <w:rFonts w:ascii="Times New Roman" w:hAnsi="Times New Roman" w:cs="Times New Roman"/>
          <w:sz w:val="24"/>
          <w:szCs w:val="24"/>
        </w:rPr>
      </w:pPr>
      <w:bookmarkStart w:id="16" w:name="sub_1011"/>
      <w:r>
        <w:rPr>
          <w:rFonts w:ascii="Times New Roman" w:hAnsi="Times New Roman" w:cs="Times New Roman"/>
          <w:sz w:val="24"/>
          <w:szCs w:val="24"/>
        </w:rPr>
        <w:t>12</w:t>
      </w:r>
      <w:r w:rsidR="006B766E" w:rsidRPr="006B766E">
        <w:rPr>
          <w:rFonts w:ascii="Times New Roman" w:hAnsi="Times New Roman" w:cs="Times New Roman"/>
          <w:sz w:val="24"/>
          <w:szCs w:val="24"/>
        </w:rPr>
        <w:t>. Правовые основания для предоставления муниципальной услуги:</w:t>
      </w:r>
    </w:p>
    <w:bookmarkEnd w:id="16"/>
    <w:p w:rsidR="006B766E" w:rsidRPr="006B766E" w:rsidRDefault="006B766E" w:rsidP="006B766E">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B766E">
        <w:rPr>
          <w:rFonts w:ascii="Times New Roman" w:hAnsi="Times New Roman" w:cs="Times New Roman"/>
          <w:sz w:val="24"/>
          <w:szCs w:val="24"/>
        </w:rPr>
        <w:t xml:space="preserve"> Градостроительный кодекс Российской Федерации от 29 декабря </w:t>
      </w:r>
      <w:smartTag w:uri="urn:schemas-microsoft-com:office:smarttags" w:element="metricconverter">
        <w:smartTagPr>
          <w:attr w:name="ProductID" w:val="2004 г"/>
        </w:smartTagPr>
        <w:r w:rsidRPr="006B766E">
          <w:rPr>
            <w:rFonts w:ascii="Times New Roman" w:hAnsi="Times New Roman" w:cs="Times New Roman"/>
            <w:sz w:val="24"/>
            <w:szCs w:val="24"/>
          </w:rPr>
          <w:t>2004 г</w:t>
        </w:r>
      </w:smartTag>
      <w:r w:rsidRPr="006B766E">
        <w:rPr>
          <w:rFonts w:ascii="Times New Roman" w:hAnsi="Times New Roman" w:cs="Times New Roman"/>
          <w:sz w:val="24"/>
          <w:szCs w:val="24"/>
        </w:rPr>
        <w:t>.;</w:t>
      </w:r>
    </w:p>
    <w:p w:rsidR="006B766E" w:rsidRPr="006B766E" w:rsidRDefault="0072624C" w:rsidP="006B766E">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hyperlink r:id="rId7" w:history="1">
        <w:r w:rsidR="006B766E" w:rsidRPr="006B766E">
          <w:rPr>
            <w:rFonts w:ascii="Times New Roman" w:hAnsi="Times New Roman" w:cs="Times New Roman"/>
            <w:sz w:val="24"/>
            <w:szCs w:val="24"/>
          </w:rPr>
          <w:t>Федеральный закон</w:t>
        </w:r>
      </w:hyperlink>
      <w:r w:rsidR="006B766E" w:rsidRPr="006B766E">
        <w:rPr>
          <w:rFonts w:ascii="Times New Roman" w:hAnsi="Times New Roman" w:cs="Times New Roman"/>
          <w:sz w:val="24"/>
          <w:szCs w:val="24"/>
        </w:rPr>
        <w:t xml:space="preserve"> от 6 октября </w:t>
      </w:r>
      <w:smartTag w:uri="urn:schemas-microsoft-com:office:smarttags" w:element="metricconverter">
        <w:smartTagPr>
          <w:attr w:name="ProductID" w:val="2003 г"/>
        </w:smartTagPr>
        <w:r w:rsidR="006B766E" w:rsidRPr="006B766E">
          <w:rPr>
            <w:rFonts w:ascii="Times New Roman" w:hAnsi="Times New Roman" w:cs="Times New Roman"/>
            <w:sz w:val="24"/>
            <w:szCs w:val="24"/>
          </w:rPr>
          <w:t>2003 г</w:t>
        </w:r>
      </w:smartTag>
      <w:r w:rsidR="006B766E" w:rsidRPr="006B766E">
        <w:rPr>
          <w:rFonts w:ascii="Times New Roman" w:hAnsi="Times New Roman" w:cs="Times New Roman"/>
          <w:sz w:val="24"/>
          <w:szCs w:val="24"/>
        </w:rPr>
        <w:t>. № 131-ФЗ «Об общих принципах организации местного самоуправления в Российской Федерации»;</w:t>
      </w:r>
    </w:p>
    <w:p w:rsidR="006B766E" w:rsidRPr="006B766E" w:rsidRDefault="006B766E" w:rsidP="006B766E">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B766E">
        <w:rPr>
          <w:rFonts w:ascii="Times New Roman" w:hAnsi="Times New Roman" w:cs="Times New Roman"/>
          <w:color w:val="000000"/>
          <w:sz w:val="24"/>
          <w:szCs w:val="24"/>
        </w:rPr>
        <w:t xml:space="preserve">Федеральный закон от 27 июля </w:t>
      </w:r>
      <w:smartTag w:uri="urn:schemas-microsoft-com:office:smarttags" w:element="metricconverter">
        <w:smartTagPr>
          <w:attr w:name="ProductID" w:val="2010 г"/>
        </w:smartTagPr>
        <w:r w:rsidRPr="006B766E">
          <w:rPr>
            <w:rFonts w:ascii="Times New Roman" w:hAnsi="Times New Roman" w:cs="Times New Roman"/>
            <w:color w:val="000000"/>
            <w:sz w:val="24"/>
            <w:szCs w:val="24"/>
          </w:rPr>
          <w:t>2010 г</w:t>
        </w:r>
      </w:smartTag>
      <w:r w:rsidRPr="006B766E">
        <w:rPr>
          <w:rFonts w:ascii="Times New Roman" w:hAnsi="Times New Roman" w:cs="Times New Roman"/>
          <w:color w:val="000000"/>
          <w:sz w:val="24"/>
          <w:szCs w:val="24"/>
        </w:rPr>
        <w:t xml:space="preserve">. № 210-ФЗ «Об организации предоставления государственных и муниципальных услуг» («Российская газета» от 30 июля </w:t>
      </w:r>
      <w:smartTag w:uri="urn:schemas-microsoft-com:office:smarttags" w:element="metricconverter">
        <w:smartTagPr>
          <w:attr w:name="ProductID" w:val="2010 г"/>
        </w:smartTagPr>
        <w:r w:rsidRPr="006B766E">
          <w:rPr>
            <w:rFonts w:ascii="Times New Roman" w:hAnsi="Times New Roman" w:cs="Times New Roman"/>
            <w:color w:val="000000"/>
            <w:sz w:val="24"/>
            <w:szCs w:val="24"/>
          </w:rPr>
          <w:t>2010 г</w:t>
        </w:r>
      </w:smartTag>
      <w:r w:rsidRPr="006B766E">
        <w:rPr>
          <w:rFonts w:ascii="Times New Roman" w:hAnsi="Times New Roman" w:cs="Times New Roman"/>
          <w:color w:val="000000"/>
          <w:sz w:val="24"/>
          <w:szCs w:val="24"/>
        </w:rPr>
        <w:t>., № 168);</w:t>
      </w:r>
    </w:p>
    <w:p w:rsidR="006B766E" w:rsidRPr="006B766E" w:rsidRDefault="00504259" w:rsidP="006B766E">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Приказ Министерства</w:t>
      </w:r>
      <w:r w:rsidR="006B766E" w:rsidRPr="006B766E">
        <w:rPr>
          <w:rFonts w:ascii="Times New Roman" w:hAnsi="Times New Roman" w:cs="Times New Roman"/>
          <w:sz w:val="24"/>
          <w:szCs w:val="24"/>
        </w:rPr>
        <w:t xml:space="preserve"> строительства и жилищно-коммунального хозяйства РФ от 19 </w:t>
      </w:r>
      <w:r>
        <w:rPr>
          <w:rFonts w:ascii="Times New Roman" w:hAnsi="Times New Roman" w:cs="Times New Roman"/>
          <w:sz w:val="24"/>
          <w:szCs w:val="24"/>
        </w:rPr>
        <w:t>сентября</w:t>
      </w:r>
      <w:r w:rsidR="006B766E" w:rsidRPr="006B766E">
        <w:rPr>
          <w:rFonts w:ascii="Times New Roman" w:hAnsi="Times New Roman" w:cs="Times New Roman"/>
          <w:sz w:val="24"/>
          <w:szCs w:val="24"/>
        </w:rPr>
        <w:t xml:space="preserve"> 201</w:t>
      </w:r>
      <w:r>
        <w:rPr>
          <w:rFonts w:ascii="Times New Roman" w:hAnsi="Times New Roman" w:cs="Times New Roman"/>
          <w:sz w:val="24"/>
          <w:szCs w:val="24"/>
        </w:rPr>
        <w:t>8</w:t>
      </w:r>
      <w:r w:rsidR="006B766E" w:rsidRPr="006B766E">
        <w:rPr>
          <w:rFonts w:ascii="Times New Roman" w:hAnsi="Times New Roman" w:cs="Times New Roman"/>
          <w:sz w:val="24"/>
          <w:szCs w:val="24"/>
        </w:rPr>
        <w:t xml:space="preserve"> г. № </w:t>
      </w:r>
      <w:r>
        <w:rPr>
          <w:rFonts w:ascii="Times New Roman" w:hAnsi="Times New Roman" w:cs="Times New Roman"/>
          <w:sz w:val="24"/>
          <w:szCs w:val="24"/>
        </w:rPr>
        <w:t>591</w:t>
      </w:r>
      <w:r w:rsidR="006B766E" w:rsidRPr="006B766E">
        <w:rPr>
          <w:rFonts w:ascii="Times New Roman" w:hAnsi="Times New Roman" w:cs="Times New Roman"/>
          <w:sz w:val="24"/>
          <w:szCs w:val="24"/>
        </w:rPr>
        <w:t>/</w:t>
      </w:r>
      <w:proofErr w:type="spellStart"/>
      <w:proofErr w:type="gramStart"/>
      <w:r w:rsidR="006B766E" w:rsidRPr="006B766E">
        <w:rPr>
          <w:rFonts w:ascii="Times New Roman" w:hAnsi="Times New Roman" w:cs="Times New Roman"/>
          <w:sz w:val="24"/>
          <w:szCs w:val="24"/>
        </w:rPr>
        <w:t>пр</w:t>
      </w:r>
      <w:proofErr w:type="spellEnd"/>
      <w:proofErr w:type="gramEnd"/>
      <w:r w:rsidR="006B766E" w:rsidRPr="006B766E">
        <w:rPr>
          <w:rFonts w:ascii="Times New Roman" w:hAnsi="Times New Roman" w:cs="Times New Roman"/>
          <w:sz w:val="24"/>
          <w:szCs w:val="24"/>
        </w:rPr>
        <w:t xml:space="preserve"> «Об утверждении </w:t>
      </w:r>
      <w:r>
        <w:rPr>
          <w:rFonts w:ascii="Times New Roman" w:hAnsi="Times New Roman" w:cs="Times New Roman"/>
          <w:sz w:val="24"/>
          <w:szCs w:val="24"/>
        </w:rPr>
        <w:t>форм уведомлений, необходимых для строительства или реконструкции объекта индивидуального жилищного строительства или садового дома</w:t>
      </w:r>
      <w:r w:rsidR="006B766E" w:rsidRPr="006B766E">
        <w:rPr>
          <w:rFonts w:ascii="Times New Roman" w:hAnsi="Times New Roman" w:cs="Times New Roman"/>
          <w:sz w:val="24"/>
          <w:szCs w:val="24"/>
        </w:rPr>
        <w:t>»;</w:t>
      </w:r>
    </w:p>
    <w:p w:rsidR="006B766E" w:rsidRPr="006B766E" w:rsidRDefault="006B766E" w:rsidP="006B766E">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B766E">
        <w:rPr>
          <w:rFonts w:ascii="Times New Roman" w:hAnsi="Times New Roman" w:cs="Times New Roman"/>
          <w:color w:val="000000"/>
          <w:sz w:val="24"/>
          <w:szCs w:val="24"/>
        </w:rPr>
        <w:t xml:space="preserve">Постановление Правительства Республики Мордовия от 14 ноября </w:t>
      </w:r>
      <w:smartTag w:uri="urn:schemas-microsoft-com:office:smarttags" w:element="metricconverter">
        <w:smartTagPr>
          <w:attr w:name="ProductID" w:val="2011 г"/>
        </w:smartTagPr>
        <w:r w:rsidRPr="006B766E">
          <w:rPr>
            <w:rFonts w:ascii="Times New Roman" w:hAnsi="Times New Roman" w:cs="Times New Roman"/>
            <w:color w:val="000000"/>
            <w:sz w:val="24"/>
            <w:szCs w:val="24"/>
          </w:rPr>
          <w:t>2011 г</w:t>
        </w:r>
      </w:smartTag>
      <w:r w:rsidRPr="006B766E">
        <w:rPr>
          <w:rFonts w:ascii="Times New Roman" w:hAnsi="Times New Roman" w:cs="Times New Roman"/>
          <w:color w:val="000000"/>
          <w:sz w:val="24"/>
          <w:szCs w:val="24"/>
        </w:rPr>
        <w:t>. № 426 «Об утверждении Порядка представления и получения документов и информации при межведомственном информационном взаимодействии в целях предоставления государственных услуг»;</w:t>
      </w:r>
    </w:p>
    <w:p w:rsidR="006B766E" w:rsidRPr="006B766E" w:rsidRDefault="006B766E" w:rsidP="00504259">
      <w:pPr>
        <w:pStyle w:val="1"/>
        <w:tabs>
          <w:tab w:val="left" w:pos="567"/>
          <w:tab w:val="left" w:pos="709"/>
          <w:tab w:val="left" w:pos="851"/>
          <w:tab w:val="left" w:pos="1134"/>
        </w:tabs>
        <w:spacing w:before="0" w:after="0"/>
        <w:ind w:firstLine="709"/>
        <w:jc w:val="both"/>
        <w:rPr>
          <w:rFonts w:ascii="Times New Roman" w:hAnsi="Times New Roman" w:cs="Times New Roman"/>
          <w:b w:val="0"/>
          <w:color w:val="000000"/>
        </w:rPr>
      </w:pPr>
      <w:r w:rsidRPr="006B766E">
        <w:rPr>
          <w:rFonts w:ascii="Times New Roman" w:hAnsi="Times New Roman" w:cs="Times New Roman"/>
          <w:b w:val="0"/>
          <w:color w:val="000000"/>
        </w:rPr>
        <w:t xml:space="preserve">6) Устав </w:t>
      </w:r>
      <w:proofErr w:type="spellStart"/>
      <w:r w:rsidRPr="006B766E">
        <w:rPr>
          <w:rFonts w:ascii="Times New Roman" w:hAnsi="Times New Roman" w:cs="Times New Roman"/>
          <w:b w:val="0"/>
          <w:color w:val="000000"/>
        </w:rPr>
        <w:t>Рузаевского</w:t>
      </w:r>
      <w:proofErr w:type="spellEnd"/>
      <w:r w:rsidRPr="006B766E">
        <w:rPr>
          <w:rFonts w:ascii="Times New Roman" w:hAnsi="Times New Roman" w:cs="Times New Roman"/>
          <w:b w:val="0"/>
          <w:color w:val="000000"/>
        </w:rPr>
        <w:t xml:space="preserve"> муниципального района Республики Мордовия («</w:t>
      </w:r>
      <w:proofErr w:type="spellStart"/>
      <w:r w:rsidRPr="006B766E">
        <w:rPr>
          <w:rFonts w:ascii="Times New Roman" w:hAnsi="Times New Roman" w:cs="Times New Roman"/>
          <w:b w:val="0"/>
          <w:color w:val="000000"/>
        </w:rPr>
        <w:t>Рузаевская</w:t>
      </w:r>
      <w:proofErr w:type="spellEnd"/>
      <w:r w:rsidRPr="006B766E">
        <w:rPr>
          <w:rFonts w:ascii="Times New Roman" w:hAnsi="Times New Roman" w:cs="Times New Roman"/>
          <w:b w:val="0"/>
          <w:color w:val="000000"/>
        </w:rPr>
        <w:t xml:space="preserve"> газета» от 09.02.2006 г.)</w:t>
      </w:r>
      <w:r w:rsidRPr="006B766E">
        <w:rPr>
          <w:rFonts w:ascii="Times New Roman" w:hAnsi="Times New Roman" w:cs="Times New Roman"/>
          <w:b w:val="0"/>
          <w:iCs/>
          <w:color w:val="000000"/>
        </w:rPr>
        <w:t>;</w:t>
      </w:r>
    </w:p>
    <w:p w:rsidR="006B766E" w:rsidRDefault="006B766E" w:rsidP="00504259">
      <w:pPr>
        <w:pStyle w:val="1"/>
        <w:spacing w:before="0" w:after="0"/>
        <w:ind w:firstLine="709"/>
        <w:jc w:val="both"/>
        <w:rPr>
          <w:rFonts w:ascii="Times New Roman" w:hAnsi="Times New Roman" w:cs="Times New Roman"/>
          <w:b w:val="0"/>
          <w:color w:val="000000"/>
        </w:rPr>
      </w:pPr>
      <w:proofErr w:type="gramStart"/>
      <w:r w:rsidRPr="006B766E">
        <w:rPr>
          <w:rFonts w:ascii="Times New Roman" w:hAnsi="Times New Roman" w:cs="Times New Roman"/>
          <w:b w:val="0"/>
          <w:color w:val="000000"/>
        </w:rPr>
        <w:t xml:space="preserve">7) Постановление администрации </w:t>
      </w:r>
      <w:proofErr w:type="spellStart"/>
      <w:r w:rsidRPr="006B766E">
        <w:rPr>
          <w:rFonts w:ascii="Times New Roman" w:hAnsi="Times New Roman" w:cs="Times New Roman"/>
          <w:b w:val="0"/>
          <w:color w:val="000000"/>
        </w:rPr>
        <w:t>Рузаевского</w:t>
      </w:r>
      <w:proofErr w:type="spellEnd"/>
      <w:r w:rsidRPr="006B766E">
        <w:rPr>
          <w:rFonts w:ascii="Times New Roman" w:hAnsi="Times New Roman" w:cs="Times New Roman"/>
          <w:b w:val="0"/>
          <w:color w:val="000000"/>
        </w:rPr>
        <w:t xml:space="preserve"> муниципальн</w:t>
      </w:r>
      <w:r w:rsidR="00504259">
        <w:rPr>
          <w:rFonts w:ascii="Times New Roman" w:hAnsi="Times New Roman" w:cs="Times New Roman"/>
          <w:b w:val="0"/>
          <w:color w:val="000000"/>
        </w:rPr>
        <w:t xml:space="preserve">ого района Республики Мордовия </w:t>
      </w:r>
      <w:r w:rsidRPr="006B766E">
        <w:rPr>
          <w:rFonts w:ascii="Times New Roman" w:hAnsi="Times New Roman" w:cs="Times New Roman"/>
          <w:b w:val="0"/>
          <w:color w:val="000000"/>
        </w:rPr>
        <w:t xml:space="preserve">от 3 марта </w:t>
      </w:r>
      <w:smartTag w:uri="urn:schemas-microsoft-com:office:smarttags" w:element="metricconverter">
        <w:smartTagPr>
          <w:attr w:name="ProductID" w:val="2014 г"/>
        </w:smartTagPr>
        <w:r w:rsidRPr="006B766E">
          <w:rPr>
            <w:rFonts w:ascii="Times New Roman" w:hAnsi="Times New Roman" w:cs="Times New Roman"/>
            <w:b w:val="0"/>
            <w:color w:val="000000"/>
          </w:rPr>
          <w:t>2014 г</w:t>
        </w:r>
      </w:smartTag>
      <w:r w:rsidRPr="006B766E">
        <w:rPr>
          <w:rFonts w:ascii="Times New Roman" w:hAnsi="Times New Roman" w:cs="Times New Roman"/>
          <w:b w:val="0"/>
          <w:color w:val="000000"/>
        </w:rPr>
        <w:t xml:space="preserve">. № 294 «О создании муниципального казенного учреждения Рузаевского муниципального района «Многофункциональный центр предоставления государственных и муниципальных услуг в </w:t>
      </w:r>
      <w:proofErr w:type="spellStart"/>
      <w:r w:rsidRPr="006B766E">
        <w:rPr>
          <w:rFonts w:ascii="Times New Roman" w:hAnsi="Times New Roman" w:cs="Times New Roman"/>
          <w:b w:val="0"/>
          <w:color w:val="000000"/>
        </w:rPr>
        <w:t>Рузаевском</w:t>
      </w:r>
      <w:proofErr w:type="spellEnd"/>
      <w:r w:rsidRPr="006B766E">
        <w:rPr>
          <w:rFonts w:ascii="Times New Roman" w:hAnsi="Times New Roman" w:cs="Times New Roman"/>
          <w:b w:val="0"/>
          <w:color w:val="000000"/>
        </w:rPr>
        <w:t xml:space="preserve"> муниципальном районе» путем изменения типа муниципального бюджетного учреждения Рузаевского муниципального района «многофункциональный центр предоставления государственных и муниципальных услуг в </w:t>
      </w:r>
      <w:proofErr w:type="spellStart"/>
      <w:r w:rsidRPr="006B766E">
        <w:rPr>
          <w:rFonts w:ascii="Times New Roman" w:hAnsi="Times New Roman" w:cs="Times New Roman"/>
          <w:b w:val="0"/>
          <w:color w:val="000000"/>
        </w:rPr>
        <w:t>Рузаевском</w:t>
      </w:r>
      <w:proofErr w:type="spellEnd"/>
      <w:r w:rsidRPr="006B766E">
        <w:rPr>
          <w:rFonts w:ascii="Times New Roman" w:hAnsi="Times New Roman" w:cs="Times New Roman"/>
          <w:b w:val="0"/>
          <w:color w:val="000000"/>
        </w:rPr>
        <w:t xml:space="preserve"> муниципальном районе»;</w:t>
      </w:r>
      <w:proofErr w:type="gramEnd"/>
    </w:p>
    <w:p w:rsidR="00650CA7" w:rsidRPr="00650CA7" w:rsidRDefault="00650CA7" w:rsidP="00B42AC5">
      <w:pPr>
        <w:pStyle w:val="1"/>
        <w:spacing w:before="0" w:after="0"/>
        <w:ind w:firstLine="709"/>
        <w:jc w:val="both"/>
        <w:rPr>
          <w:rFonts w:ascii="Times New Roman" w:hAnsi="Times New Roman" w:cs="Times New Roman"/>
          <w:b w:val="0"/>
          <w:color w:val="000000"/>
        </w:rPr>
      </w:pPr>
      <w:r>
        <w:rPr>
          <w:rFonts w:ascii="Times New Roman" w:hAnsi="Times New Roman" w:cs="Times New Roman"/>
          <w:b w:val="0"/>
          <w:color w:val="000000"/>
        </w:rPr>
        <w:t>8</w:t>
      </w:r>
      <w:r w:rsidRPr="006B766E">
        <w:rPr>
          <w:rFonts w:ascii="Times New Roman" w:hAnsi="Times New Roman" w:cs="Times New Roman"/>
          <w:b w:val="0"/>
          <w:color w:val="000000"/>
        </w:rPr>
        <w:t xml:space="preserve">) Постановление администрации Рузаевского муниципального </w:t>
      </w:r>
      <w:r>
        <w:rPr>
          <w:rFonts w:ascii="Times New Roman" w:hAnsi="Times New Roman" w:cs="Times New Roman"/>
          <w:b w:val="0"/>
          <w:color w:val="000000"/>
        </w:rPr>
        <w:t>района Республики Мордовия от 5</w:t>
      </w:r>
      <w:r w:rsidRPr="006B766E">
        <w:rPr>
          <w:rFonts w:ascii="Times New Roman" w:hAnsi="Times New Roman" w:cs="Times New Roman"/>
          <w:b w:val="0"/>
          <w:color w:val="000000"/>
        </w:rPr>
        <w:t xml:space="preserve"> марта </w:t>
      </w:r>
      <w:smartTag w:uri="urn:schemas-microsoft-com:office:smarttags" w:element="metricconverter">
        <w:smartTagPr>
          <w:attr w:name="ProductID" w:val="2014 г"/>
        </w:smartTagPr>
        <w:r w:rsidRPr="006B766E">
          <w:rPr>
            <w:rFonts w:ascii="Times New Roman" w:hAnsi="Times New Roman" w:cs="Times New Roman"/>
            <w:b w:val="0"/>
            <w:color w:val="000000"/>
          </w:rPr>
          <w:t>2014 г</w:t>
        </w:r>
      </w:smartTag>
      <w:r>
        <w:rPr>
          <w:rFonts w:ascii="Times New Roman" w:hAnsi="Times New Roman" w:cs="Times New Roman"/>
          <w:b w:val="0"/>
          <w:color w:val="000000"/>
        </w:rPr>
        <w:t>. № 310</w:t>
      </w:r>
      <w:r w:rsidRPr="006B766E">
        <w:rPr>
          <w:rFonts w:ascii="Times New Roman" w:hAnsi="Times New Roman" w:cs="Times New Roman"/>
          <w:b w:val="0"/>
          <w:color w:val="000000"/>
        </w:rPr>
        <w:t xml:space="preserve"> «О создании муниципального </w:t>
      </w:r>
      <w:r>
        <w:rPr>
          <w:rFonts w:ascii="Times New Roman" w:hAnsi="Times New Roman" w:cs="Times New Roman"/>
          <w:b w:val="0"/>
          <w:color w:val="000000"/>
        </w:rPr>
        <w:t xml:space="preserve">бюджетного </w:t>
      </w:r>
      <w:r w:rsidRPr="006B766E">
        <w:rPr>
          <w:rFonts w:ascii="Times New Roman" w:hAnsi="Times New Roman" w:cs="Times New Roman"/>
          <w:b w:val="0"/>
          <w:color w:val="000000"/>
        </w:rPr>
        <w:t>учреждения Рузаевского муниципального района «</w:t>
      </w:r>
      <w:r>
        <w:rPr>
          <w:rFonts w:ascii="Times New Roman" w:hAnsi="Times New Roman" w:cs="Times New Roman"/>
          <w:b w:val="0"/>
          <w:color w:val="000000"/>
        </w:rPr>
        <w:t>Земельный вектор</w:t>
      </w:r>
      <w:r w:rsidRPr="006B766E">
        <w:rPr>
          <w:rFonts w:ascii="Times New Roman" w:hAnsi="Times New Roman" w:cs="Times New Roman"/>
          <w:b w:val="0"/>
          <w:color w:val="000000"/>
        </w:rPr>
        <w:t>»;</w:t>
      </w:r>
    </w:p>
    <w:p w:rsidR="006B766E" w:rsidRPr="001356E5" w:rsidRDefault="00650CA7" w:rsidP="00B42AC5">
      <w:pPr>
        <w:pStyle w:val="1"/>
        <w:spacing w:before="0" w:after="0"/>
        <w:ind w:firstLine="709"/>
        <w:jc w:val="both"/>
        <w:rPr>
          <w:rFonts w:ascii="Times New Roman" w:hAnsi="Times New Roman" w:cs="Times New Roman"/>
          <w:b w:val="0"/>
          <w:color w:val="000000"/>
        </w:rPr>
      </w:pPr>
      <w:r>
        <w:rPr>
          <w:rFonts w:ascii="Times New Roman" w:hAnsi="Times New Roman" w:cs="Times New Roman"/>
          <w:b w:val="0"/>
          <w:color w:val="000000"/>
        </w:rPr>
        <w:t>9</w:t>
      </w:r>
      <w:r w:rsidR="006B766E" w:rsidRPr="006B766E">
        <w:rPr>
          <w:rFonts w:ascii="Times New Roman" w:hAnsi="Times New Roman" w:cs="Times New Roman"/>
          <w:b w:val="0"/>
          <w:color w:val="000000"/>
        </w:rPr>
        <w:t>) Постановление Правительства от 14 ноября 2011 года № 426 « Об утверждении Порядка представления и получения документов и информации при межведомственном информационном взаимодействии в целях предоставления государственных услуг»;</w:t>
      </w:r>
    </w:p>
    <w:p w:rsidR="006B766E" w:rsidRPr="006B766E" w:rsidRDefault="00650CA7" w:rsidP="006B766E">
      <w:pPr>
        <w:tabs>
          <w:tab w:val="left" w:pos="708"/>
          <w:tab w:val="left" w:pos="1416"/>
          <w:tab w:val="left" w:pos="2124"/>
          <w:tab w:val="left" w:pos="2832"/>
          <w:tab w:val="left" w:pos="3540"/>
          <w:tab w:val="left" w:pos="4248"/>
          <w:tab w:val="left" w:pos="4956"/>
          <w:tab w:val="left" w:pos="5664"/>
          <w:tab w:val="left" w:pos="6372"/>
          <w:tab w:val="left" w:pos="6989"/>
        </w:tabs>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6B766E" w:rsidRPr="006B766E">
        <w:rPr>
          <w:rFonts w:ascii="Times New Roman" w:hAnsi="Times New Roman" w:cs="Times New Roman"/>
          <w:color w:val="000000"/>
          <w:sz w:val="24"/>
          <w:szCs w:val="24"/>
        </w:rPr>
        <w:t>) настоящий Административный регламент;</w:t>
      </w:r>
    </w:p>
    <w:p w:rsidR="00B42AC5" w:rsidRDefault="00650CA7" w:rsidP="00B42AC5">
      <w:pPr>
        <w:spacing w:line="240" w:lineRule="auto"/>
        <w:ind w:firstLine="709"/>
        <w:contextualSpacing/>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11</w:t>
      </w:r>
      <w:r w:rsidR="006B766E" w:rsidRPr="006B766E">
        <w:rPr>
          <w:rFonts w:ascii="Times New Roman" w:hAnsi="Times New Roman" w:cs="Times New Roman"/>
          <w:color w:val="000000"/>
          <w:sz w:val="24"/>
          <w:szCs w:val="24"/>
        </w:rPr>
        <w:t xml:space="preserve">) </w:t>
      </w:r>
      <w:r w:rsidR="004B5841" w:rsidRPr="004B5841">
        <w:rPr>
          <w:rFonts w:ascii="Times New Roman" w:hAnsi="Times New Roman" w:cs="Times New Roman"/>
          <w:bCs/>
          <w:color w:val="000000"/>
          <w:sz w:val="24"/>
          <w:szCs w:val="24"/>
        </w:rPr>
        <w:t xml:space="preserve">Федеральный закон от 3 июля </w:t>
      </w:r>
      <w:smartTag w:uri="urn:schemas-microsoft-com:office:smarttags" w:element="metricconverter">
        <w:smartTagPr>
          <w:attr w:name="ProductID" w:val="2016 г"/>
        </w:smartTagPr>
        <w:r w:rsidR="004B5841" w:rsidRPr="004B5841">
          <w:rPr>
            <w:rFonts w:ascii="Times New Roman" w:hAnsi="Times New Roman" w:cs="Times New Roman"/>
            <w:bCs/>
            <w:color w:val="000000"/>
            <w:sz w:val="24"/>
            <w:szCs w:val="24"/>
          </w:rPr>
          <w:t>2016 г</w:t>
        </w:r>
      </w:smartTag>
      <w:r w:rsidR="004B5841" w:rsidRPr="004B5841">
        <w:rPr>
          <w:rFonts w:ascii="Times New Roman" w:hAnsi="Times New Roman" w:cs="Times New Roman"/>
          <w:bCs/>
          <w:color w:val="000000"/>
          <w:sz w:val="24"/>
          <w:szCs w:val="24"/>
        </w:rPr>
        <w:t>. № 373-ФЗ</w:t>
      </w:r>
      <w:r w:rsidR="00B42AC5">
        <w:rPr>
          <w:rFonts w:ascii="Times New Roman" w:hAnsi="Times New Roman" w:cs="Times New Roman"/>
          <w:bCs/>
          <w:color w:val="000000"/>
          <w:sz w:val="24"/>
          <w:szCs w:val="24"/>
        </w:rPr>
        <w:t xml:space="preserve"> </w:t>
      </w:r>
      <w:r w:rsidR="004B5841" w:rsidRPr="004B5841">
        <w:rPr>
          <w:rFonts w:ascii="Times New Roman" w:hAnsi="Times New Roman" w:cs="Times New Roman"/>
          <w:bCs/>
          <w:color w:val="000000"/>
          <w:sz w:val="24"/>
          <w:szCs w:val="24"/>
        </w:rPr>
        <w: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w:t>
      </w:r>
      <w:r w:rsidR="004B5841">
        <w:rPr>
          <w:rFonts w:ascii="Times New Roman" w:hAnsi="Times New Roman" w:cs="Times New Roman"/>
          <w:color w:val="000000"/>
          <w:sz w:val="24"/>
          <w:szCs w:val="24"/>
        </w:rPr>
        <w:t>».</w:t>
      </w:r>
      <w:proofErr w:type="gramEnd"/>
    </w:p>
    <w:p w:rsidR="0028496C" w:rsidRDefault="0028496C" w:rsidP="00B42AC5">
      <w:pPr>
        <w:spacing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12) Федеральный</w:t>
      </w:r>
      <w:r w:rsidR="00B42AC5">
        <w:rPr>
          <w:rFonts w:ascii="Times New Roman" w:hAnsi="Times New Roman" w:cs="Times New Roman"/>
          <w:color w:val="000000"/>
          <w:sz w:val="24"/>
          <w:szCs w:val="24"/>
        </w:rPr>
        <w:t xml:space="preserve"> закон от 03.08.2018г. №340-ФЗ </w:t>
      </w:r>
      <w:r>
        <w:rPr>
          <w:rFonts w:ascii="Times New Roman" w:hAnsi="Times New Roman" w:cs="Times New Roman"/>
          <w:color w:val="000000"/>
          <w:sz w:val="24"/>
          <w:szCs w:val="24"/>
        </w:rPr>
        <w:t>«О внесении изменений в Градостроительный Кодекс в Российской Федерации и отдельные законодательные акты Российской Федерации».</w:t>
      </w:r>
    </w:p>
    <w:p w:rsidR="00B42AC5" w:rsidRPr="00B42AC5" w:rsidRDefault="00B42AC5" w:rsidP="00B42AC5">
      <w:pPr>
        <w:spacing w:line="240" w:lineRule="auto"/>
        <w:ind w:firstLine="709"/>
        <w:jc w:val="both"/>
        <w:rPr>
          <w:rFonts w:ascii="Times New Roman" w:hAnsi="Times New Roman" w:cs="Times New Roman"/>
          <w:color w:val="000000"/>
          <w:sz w:val="24"/>
          <w:szCs w:val="24"/>
        </w:rPr>
      </w:pPr>
    </w:p>
    <w:p w:rsidR="006B766E" w:rsidRPr="006B766E" w:rsidRDefault="006B766E" w:rsidP="006B766E">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17" w:name="sub_2040"/>
      <w:r w:rsidRPr="006B766E">
        <w:rPr>
          <w:rFonts w:ascii="Times New Roman" w:hAnsi="Times New Roman" w:cs="Times New Roman"/>
          <w:b/>
          <w:bCs/>
          <w:color w:val="26282F"/>
          <w:sz w:val="24"/>
          <w:szCs w:val="24"/>
        </w:rPr>
        <w:lastRenderedPageBreak/>
        <w:t>Подраздел 4. Порядок информирования о предоставлении муниципальной услуги</w:t>
      </w:r>
    </w:p>
    <w:bookmarkEnd w:id="17"/>
    <w:p w:rsidR="006B766E" w:rsidRPr="006B766E" w:rsidRDefault="00AC536C" w:rsidP="006B766E">
      <w:pPr>
        <w:spacing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13</w:t>
      </w:r>
      <w:r w:rsidR="006B766E" w:rsidRPr="006B766E">
        <w:rPr>
          <w:rFonts w:ascii="Times New Roman" w:hAnsi="Times New Roman" w:cs="Times New Roman"/>
          <w:color w:val="000000"/>
          <w:sz w:val="24"/>
          <w:szCs w:val="24"/>
        </w:rPr>
        <w:t xml:space="preserve">. Сведения о месте нахождения и графике работы администрации и МКУ «МФЦ» заинтересованное лицо может получить по телефону, электронной почте, а также из информации, размещенной на Интернет - сайте администрации или МКУ «МФЦ», </w:t>
      </w:r>
      <w:r w:rsidR="006B766E" w:rsidRPr="006B766E">
        <w:rPr>
          <w:rFonts w:ascii="Times New Roman" w:hAnsi="Times New Roman" w:cs="Times New Roman"/>
          <w:sz w:val="24"/>
          <w:szCs w:val="24"/>
        </w:rPr>
        <w:t>Едином портале государственных и муниципальных услуг (функций)</w:t>
      </w:r>
      <w:r w:rsidR="006B766E" w:rsidRPr="006B766E">
        <w:rPr>
          <w:rFonts w:ascii="Times New Roman" w:hAnsi="Times New Roman" w:cs="Times New Roman"/>
          <w:color w:val="000000"/>
          <w:sz w:val="24"/>
          <w:szCs w:val="24"/>
        </w:rPr>
        <w:t xml:space="preserve"> и Республиканском портале государственных и муниципальных услуг (функций).</w:t>
      </w:r>
    </w:p>
    <w:p w:rsidR="006B766E" w:rsidRPr="006B766E" w:rsidRDefault="006B766E" w:rsidP="006B766E">
      <w:pPr>
        <w:spacing w:line="240" w:lineRule="auto"/>
        <w:ind w:firstLine="709"/>
        <w:contextualSpacing/>
        <w:jc w:val="both"/>
        <w:rPr>
          <w:rFonts w:ascii="Times New Roman" w:hAnsi="Times New Roman" w:cs="Times New Roman"/>
          <w:color w:val="000000"/>
          <w:sz w:val="24"/>
          <w:szCs w:val="24"/>
        </w:rPr>
      </w:pPr>
      <w:r w:rsidRPr="006B766E">
        <w:rPr>
          <w:rFonts w:ascii="Times New Roman" w:hAnsi="Times New Roman" w:cs="Times New Roman"/>
          <w:color w:val="000000"/>
          <w:sz w:val="24"/>
          <w:szCs w:val="24"/>
        </w:rPr>
        <w:t xml:space="preserve">Адрес администрации </w:t>
      </w:r>
      <w:r w:rsidR="00AC536C">
        <w:rPr>
          <w:rFonts w:ascii="Times New Roman" w:hAnsi="Times New Roman" w:cs="Times New Roman"/>
          <w:color w:val="000000"/>
          <w:sz w:val="24"/>
          <w:szCs w:val="24"/>
        </w:rPr>
        <w:t>Рузаевского муниципального района</w:t>
      </w:r>
      <w:r w:rsidRPr="006B766E">
        <w:rPr>
          <w:rFonts w:ascii="Times New Roman" w:hAnsi="Times New Roman" w:cs="Times New Roman"/>
          <w:color w:val="000000"/>
          <w:sz w:val="24"/>
          <w:szCs w:val="24"/>
        </w:rPr>
        <w:t xml:space="preserve">: 431440, РМ, </w:t>
      </w:r>
      <w:r w:rsidR="00AC536C">
        <w:rPr>
          <w:rFonts w:ascii="Times New Roman" w:hAnsi="Times New Roman" w:cs="Times New Roman"/>
          <w:color w:val="000000"/>
          <w:sz w:val="24"/>
          <w:szCs w:val="24"/>
        </w:rPr>
        <w:t xml:space="preserve">                       </w:t>
      </w:r>
      <w:r w:rsidRPr="006B766E">
        <w:rPr>
          <w:rFonts w:ascii="Times New Roman" w:hAnsi="Times New Roman" w:cs="Times New Roman"/>
          <w:color w:val="000000"/>
          <w:sz w:val="24"/>
          <w:szCs w:val="24"/>
        </w:rPr>
        <w:t>г. Рузаевка, улица Ленина, д. 61.</w:t>
      </w:r>
    </w:p>
    <w:p w:rsidR="006B766E" w:rsidRPr="006B766E" w:rsidRDefault="006B766E" w:rsidP="00B42AC5">
      <w:pPr>
        <w:spacing w:line="240" w:lineRule="auto"/>
        <w:ind w:firstLine="993"/>
        <w:contextualSpacing/>
        <w:jc w:val="both"/>
        <w:rPr>
          <w:rFonts w:ascii="Times New Roman" w:hAnsi="Times New Roman" w:cs="Times New Roman"/>
          <w:color w:val="000000"/>
          <w:sz w:val="24"/>
          <w:szCs w:val="24"/>
        </w:rPr>
      </w:pPr>
      <w:r w:rsidRPr="006B766E">
        <w:rPr>
          <w:rFonts w:ascii="Times New Roman" w:hAnsi="Times New Roman" w:cs="Times New Roman"/>
          <w:color w:val="000000"/>
          <w:sz w:val="24"/>
          <w:szCs w:val="24"/>
        </w:rPr>
        <w:t xml:space="preserve">телефон: </w:t>
      </w:r>
      <w:r w:rsidRPr="006B766E">
        <w:rPr>
          <w:rFonts w:ascii="Times New Roman" w:hAnsi="Times New Roman" w:cs="Times New Roman"/>
          <w:sz w:val="24"/>
          <w:szCs w:val="24"/>
        </w:rPr>
        <w:t> </w:t>
      </w:r>
      <w:r w:rsidRPr="006B766E">
        <w:rPr>
          <w:rFonts w:ascii="Times New Roman" w:hAnsi="Times New Roman" w:cs="Times New Roman"/>
          <w:color w:val="000000"/>
          <w:sz w:val="24"/>
          <w:szCs w:val="24"/>
        </w:rPr>
        <w:t>(83451) 4-08-33;</w:t>
      </w:r>
    </w:p>
    <w:p w:rsidR="006B766E" w:rsidRPr="006B766E" w:rsidRDefault="006B766E" w:rsidP="00B42AC5">
      <w:pPr>
        <w:spacing w:line="240" w:lineRule="auto"/>
        <w:ind w:firstLine="993"/>
        <w:contextualSpacing/>
        <w:jc w:val="both"/>
        <w:rPr>
          <w:rFonts w:ascii="Times New Roman" w:hAnsi="Times New Roman" w:cs="Times New Roman"/>
          <w:color w:val="000000"/>
          <w:sz w:val="24"/>
          <w:szCs w:val="24"/>
        </w:rPr>
      </w:pPr>
      <w:r w:rsidRPr="006B766E">
        <w:rPr>
          <w:rFonts w:ascii="Times New Roman" w:hAnsi="Times New Roman" w:cs="Times New Roman"/>
          <w:color w:val="000000"/>
          <w:sz w:val="24"/>
          <w:szCs w:val="24"/>
        </w:rPr>
        <w:t xml:space="preserve">адрес электронной почты: </w:t>
      </w:r>
      <w:r w:rsidRPr="006B766E">
        <w:rPr>
          <w:rFonts w:ascii="Times New Roman" w:hAnsi="Times New Roman" w:cs="Times New Roman"/>
          <w:sz w:val="24"/>
          <w:szCs w:val="24"/>
        </w:rPr>
        <w:t> </w:t>
      </w:r>
      <w:proofErr w:type="spellStart"/>
      <w:r w:rsidRPr="006B766E">
        <w:rPr>
          <w:rFonts w:ascii="Times New Roman" w:hAnsi="Times New Roman" w:cs="Times New Roman"/>
          <w:color w:val="000000"/>
          <w:sz w:val="24"/>
          <w:szCs w:val="24"/>
        </w:rPr>
        <w:t>adm_r</w:t>
      </w:r>
      <w:r w:rsidRPr="006B766E">
        <w:rPr>
          <w:rFonts w:ascii="Times New Roman" w:hAnsi="Times New Roman" w:cs="Times New Roman"/>
          <w:color w:val="000000"/>
          <w:sz w:val="24"/>
          <w:szCs w:val="24"/>
          <w:lang w:val="en-US"/>
        </w:rPr>
        <w:t>mr</w:t>
      </w:r>
      <w:proofErr w:type="spellEnd"/>
      <w:r w:rsidRPr="006B766E">
        <w:rPr>
          <w:rFonts w:ascii="Times New Roman" w:hAnsi="Times New Roman" w:cs="Times New Roman"/>
          <w:color w:val="000000"/>
          <w:sz w:val="24"/>
          <w:szCs w:val="24"/>
        </w:rPr>
        <w:t>@</w:t>
      </w:r>
      <w:proofErr w:type="spellStart"/>
      <w:r w:rsidRPr="006B766E">
        <w:rPr>
          <w:rFonts w:ascii="Times New Roman" w:hAnsi="Times New Roman" w:cs="Times New Roman"/>
          <w:color w:val="000000"/>
          <w:sz w:val="24"/>
          <w:szCs w:val="24"/>
        </w:rPr>
        <w:t>mail.ru</w:t>
      </w:r>
      <w:proofErr w:type="spellEnd"/>
      <w:r w:rsidRPr="006B766E">
        <w:rPr>
          <w:rFonts w:ascii="Times New Roman" w:hAnsi="Times New Roman" w:cs="Times New Roman"/>
          <w:color w:val="000000"/>
          <w:sz w:val="24"/>
          <w:szCs w:val="24"/>
        </w:rPr>
        <w:t>;</w:t>
      </w:r>
    </w:p>
    <w:p w:rsidR="006B766E" w:rsidRPr="006B766E" w:rsidRDefault="006B766E" w:rsidP="00B42AC5">
      <w:pPr>
        <w:spacing w:line="240" w:lineRule="auto"/>
        <w:ind w:firstLine="993"/>
        <w:contextualSpacing/>
        <w:jc w:val="both"/>
        <w:rPr>
          <w:rFonts w:ascii="Times New Roman" w:hAnsi="Times New Roman" w:cs="Times New Roman"/>
          <w:color w:val="000000"/>
          <w:sz w:val="24"/>
          <w:szCs w:val="24"/>
        </w:rPr>
      </w:pPr>
      <w:r w:rsidRPr="006B766E">
        <w:rPr>
          <w:rFonts w:ascii="Times New Roman" w:hAnsi="Times New Roman" w:cs="Times New Roman"/>
          <w:color w:val="000000"/>
          <w:sz w:val="24"/>
          <w:szCs w:val="24"/>
        </w:rPr>
        <w:t xml:space="preserve">Интернет-сайт: </w:t>
      </w:r>
      <w:hyperlink r:id="rId8" w:history="1">
        <w:r w:rsidRPr="006B766E">
          <w:rPr>
            <w:rFonts w:ascii="Times New Roman" w:hAnsi="Times New Roman" w:cs="Times New Roman"/>
            <w:color w:val="000000"/>
            <w:sz w:val="24"/>
            <w:szCs w:val="24"/>
          </w:rPr>
          <w:t>www.ruzaevka-rm.ru</w:t>
        </w:r>
      </w:hyperlink>
      <w:r w:rsidRPr="006B766E">
        <w:rPr>
          <w:rFonts w:ascii="Times New Roman" w:hAnsi="Times New Roman" w:cs="Times New Roman"/>
          <w:color w:val="000000"/>
          <w:sz w:val="24"/>
          <w:szCs w:val="24"/>
        </w:rPr>
        <w:t>.</w:t>
      </w:r>
      <w:r w:rsidRPr="006B766E">
        <w:rPr>
          <w:rFonts w:ascii="Times New Roman" w:hAnsi="Times New Roman" w:cs="Times New Roman"/>
          <w:sz w:val="24"/>
          <w:szCs w:val="24"/>
        </w:rPr>
        <w:t> </w:t>
      </w:r>
    </w:p>
    <w:p w:rsidR="006B766E" w:rsidRPr="006B766E" w:rsidRDefault="006B766E" w:rsidP="00B42AC5">
      <w:pPr>
        <w:spacing w:line="240" w:lineRule="auto"/>
        <w:ind w:firstLine="993"/>
        <w:contextualSpacing/>
        <w:jc w:val="both"/>
        <w:rPr>
          <w:rFonts w:ascii="Times New Roman" w:hAnsi="Times New Roman" w:cs="Times New Roman"/>
          <w:color w:val="000000"/>
          <w:sz w:val="24"/>
          <w:szCs w:val="24"/>
        </w:rPr>
      </w:pPr>
      <w:r w:rsidRPr="006B766E">
        <w:rPr>
          <w:rFonts w:ascii="Times New Roman" w:hAnsi="Times New Roman" w:cs="Times New Roman"/>
          <w:color w:val="000000"/>
          <w:sz w:val="24"/>
          <w:szCs w:val="24"/>
        </w:rPr>
        <w:t>График работы:</w:t>
      </w:r>
    </w:p>
    <w:p w:rsidR="006B766E" w:rsidRPr="006B766E" w:rsidRDefault="006B766E" w:rsidP="00B42AC5">
      <w:pPr>
        <w:spacing w:line="240" w:lineRule="auto"/>
        <w:ind w:firstLine="993"/>
        <w:contextualSpacing/>
        <w:jc w:val="both"/>
        <w:rPr>
          <w:rFonts w:ascii="Times New Roman" w:hAnsi="Times New Roman" w:cs="Times New Roman"/>
          <w:color w:val="000000"/>
          <w:sz w:val="24"/>
          <w:szCs w:val="24"/>
        </w:rPr>
      </w:pPr>
      <w:r w:rsidRPr="006B766E">
        <w:rPr>
          <w:rFonts w:ascii="Times New Roman" w:hAnsi="Times New Roman" w:cs="Times New Roman"/>
          <w:color w:val="000000"/>
          <w:sz w:val="24"/>
          <w:szCs w:val="24"/>
        </w:rPr>
        <w:t>понедельник – пятница: с 8.00 час. до 17.00 час</w:t>
      </w:r>
      <w:proofErr w:type="gramStart"/>
      <w:r w:rsidRPr="006B766E">
        <w:rPr>
          <w:rFonts w:ascii="Times New Roman" w:hAnsi="Times New Roman" w:cs="Times New Roman"/>
          <w:color w:val="000000"/>
          <w:sz w:val="24"/>
          <w:szCs w:val="24"/>
        </w:rPr>
        <w:t>.;</w:t>
      </w:r>
      <w:proofErr w:type="gramEnd"/>
    </w:p>
    <w:p w:rsidR="006B766E" w:rsidRPr="006B766E" w:rsidRDefault="006B766E" w:rsidP="00B42AC5">
      <w:pPr>
        <w:spacing w:line="240" w:lineRule="auto"/>
        <w:ind w:firstLine="993"/>
        <w:contextualSpacing/>
        <w:jc w:val="both"/>
        <w:rPr>
          <w:rFonts w:ascii="Times New Roman" w:hAnsi="Times New Roman" w:cs="Times New Roman"/>
          <w:color w:val="000000"/>
          <w:sz w:val="24"/>
          <w:szCs w:val="24"/>
        </w:rPr>
      </w:pPr>
      <w:r w:rsidRPr="006B766E">
        <w:rPr>
          <w:rFonts w:ascii="Times New Roman" w:hAnsi="Times New Roman" w:cs="Times New Roman"/>
          <w:color w:val="000000"/>
          <w:sz w:val="24"/>
          <w:szCs w:val="24"/>
        </w:rPr>
        <w:t>обеденный перерыв: с 12.00 час</w:t>
      </w:r>
      <w:proofErr w:type="gramStart"/>
      <w:r w:rsidRPr="006B766E">
        <w:rPr>
          <w:rFonts w:ascii="Times New Roman" w:hAnsi="Times New Roman" w:cs="Times New Roman"/>
          <w:color w:val="000000"/>
          <w:sz w:val="24"/>
          <w:szCs w:val="24"/>
        </w:rPr>
        <w:t>.</w:t>
      </w:r>
      <w:proofErr w:type="gramEnd"/>
      <w:r w:rsidRPr="006B766E">
        <w:rPr>
          <w:rFonts w:ascii="Times New Roman" w:hAnsi="Times New Roman" w:cs="Times New Roman"/>
          <w:color w:val="000000"/>
          <w:sz w:val="24"/>
          <w:szCs w:val="24"/>
        </w:rPr>
        <w:t xml:space="preserve"> </w:t>
      </w:r>
      <w:proofErr w:type="gramStart"/>
      <w:r w:rsidRPr="006B766E">
        <w:rPr>
          <w:rFonts w:ascii="Times New Roman" w:hAnsi="Times New Roman" w:cs="Times New Roman"/>
          <w:color w:val="000000"/>
          <w:sz w:val="24"/>
          <w:szCs w:val="24"/>
        </w:rPr>
        <w:t>д</w:t>
      </w:r>
      <w:proofErr w:type="gramEnd"/>
      <w:r w:rsidRPr="006B766E">
        <w:rPr>
          <w:rFonts w:ascii="Times New Roman" w:hAnsi="Times New Roman" w:cs="Times New Roman"/>
          <w:color w:val="000000"/>
          <w:sz w:val="24"/>
          <w:szCs w:val="24"/>
        </w:rPr>
        <w:t>о 13.00 час.</w:t>
      </w:r>
    </w:p>
    <w:p w:rsidR="006B766E" w:rsidRPr="006B766E" w:rsidRDefault="006B766E" w:rsidP="00B42AC5">
      <w:pPr>
        <w:spacing w:line="240" w:lineRule="auto"/>
        <w:ind w:firstLine="993"/>
        <w:contextualSpacing/>
        <w:jc w:val="both"/>
        <w:rPr>
          <w:rFonts w:ascii="Times New Roman" w:hAnsi="Times New Roman" w:cs="Times New Roman"/>
          <w:color w:val="000000"/>
          <w:sz w:val="24"/>
          <w:szCs w:val="24"/>
        </w:rPr>
      </w:pPr>
      <w:r w:rsidRPr="006B766E">
        <w:rPr>
          <w:rFonts w:ascii="Times New Roman" w:hAnsi="Times New Roman" w:cs="Times New Roman"/>
          <w:color w:val="000000"/>
          <w:sz w:val="24"/>
          <w:szCs w:val="24"/>
        </w:rPr>
        <w:t>Выходные дни: суббота, воскресенье.</w:t>
      </w:r>
    </w:p>
    <w:p w:rsidR="006B766E" w:rsidRPr="006B766E" w:rsidRDefault="006B766E" w:rsidP="00B42AC5">
      <w:pPr>
        <w:spacing w:line="240" w:lineRule="auto"/>
        <w:ind w:firstLine="993"/>
        <w:contextualSpacing/>
        <w:jc w:val="both"/>
        <w:rPr>
          <w:rFonts w:ascii="Times New Roman" w:hAnsi="Times New Roman" w:cs="Times New Roman"/>
          <w:color w:val="000000"/>
          <w:sz w:val="24"/>
          <w:szCs w:val="24"/>
        </w:rPr>
      </w:pPr>
      <w:r w:rsidRPr="006B766E">
        <w:rPr>
          <w:rFonts w:ascii="Times New Roman" w:hAnsi="Times New Roman" w:cs="Times New Roman"/>
          <w:color w:val="000000"/>
          <w:sz w:val="24"/>
          <w:szCs w:val="24"/>
        </w:rPr>
        <w:t>Адрес МБУ «Земельный вектор»: 431440, РМ, г. Рузаевка, улица Ленина, д. 79</w:t>
      </w:r>
    </w:p>
    <w:p w:rsidR="006B766E" w:rsidRPr="006B766E" w:rsidRDefault="006B766E" w:rsidP="00B42AC5">
      <w:pPr>
        <w:spacing w:line="240" w:lineRule="auto"/>
        <w:ind w:firstLine="993"/>
        <w:contextualSpacing/>
        <w:jc w:val="both"/>
        <w:rPr>
          <w:rFonts w:ascii="Times New Roman" w:hAnsi="Times New Roman" w:cs="Times New Roman"/>
          <w:color w:val="000000"/>
          <w:sz w:val="24"/>
          <w:szCs w:val="24"/>
        </w:rPr>
      </w:pPr>
      <w:r w:rsidRPr="006B766E">
        <w:rPr>
          <w:rFonts w:ascii="Times New Roman" w:hAnsi="Times New Roman" w:cs="Times New Roman"/>
          <w:color w:val="000000"/>
          <w:sz w:val="24"/>
          <w:szCs w:val="24"/>
        </w:rPr>
        <w:t xml:space="preserve">телефон: </w:t>
      </w:r>
      <w:r w:rsidRPr="006B766E">
        <w:rPr>
          <w:rFonts w:ascii="Times New Roman" w:hAnsi="Times New Roman" w:cs="Times New Roman"/>
          <w:sz w:val="24"/>
          <w:szCs w:val="24"/>
        </w:rPr>
        <w:t> </w:t>
      </w:r>
      <w:r w:rsidRPr="006B766E">
        <w:rPr>
          <w:rFonts w:ascii="Times New Roman" w:hAnsi="Times New Roman" w:cs="Times New Roman"/>
          <w:color w:val="000000"/>
          <w:sz w:val="24"/>
          <w:szCs w:val="24"/>
        </w:rPr>
        <w:t>(83451) 6-48-16, 4-10-77;</w:t>
      </w:r>
    </w:p>
    <w:p w:rsidR="006B766E" w:rsidRPr="006B766E" w:rsidRDefault="006B766E" w:rsidP="00B42AC5">
      <w:pPr>
        <w:spacing w:line="240" w:lineRule="auto"/>
        <w:ind w:firstLine="993"/>
        <w:contextualSpacing/>
        <w:jc w:val="both"/>
        <w:rPr>
          <w:rFonts w:ascii="Times New Roman" w:hAnsi="Times New Roman" w:cs="Times New Roman"/>
          <w:color w:val="000000"/>
          <w:sz w:val="24"/>
          <w:szCs w:val="24"/>
        </w:rPr>
      </w:pPr>
      <w:r w:rsidRPr="006B766E">
        <w:rPr>
          <w:rFonts w:ascii="Times New Roman" w:hAnsi="Times New Roman" w:cs="Times New Roman"/>
          <w:color w:val="000000"/>
          <w:sz w:val="24"/>
          <w:szCs w:val="24"/>
        </w:rPr>
        <w:t xml:space="preserve">адрес электронной почты:  </w:t>
      </w:r>
      <w:proofErr w:type="spellStart"/>
      <w:r w:rsidRPr="006B766E">
        <w:rPr>
          <w:rFonts w:ascii="Times New Roman" w:hAnsi="Times New Roman" w:cs="Times New Roman"/>
          <w:color w:val="000000"/>
          <w:sz w:val="24"/>
          <w:szCs w:val="24"/>
          <w:lang w:val="en-US"/>
        </w:rPr>
        <w:t>ozo</w:t>
      </w:r>
      <w:proofErr w:type="spellEnd"/>
      <w:r w:rsidRPr="006B766E">
        <w:rPr>
          <w:rFonts w:ascii="Times New Roman" w:hAnsi="Times New Roman" w:cs="Times New Roman"/>
          <w:color w:val="000000"/>
          <w:sz w:val="24"/>
          <w:szCs w:val="24"/>
        </w:rPr>
        <w:t>_</w:t>
      </w:r>
      <w:proofErr w:type="spellStart"/>
      <w:r w:rsidRPr="006B766E">
        <w:rPr>
          <w:rFonts w:ascii="Times New Roman" w:hAnsi="Times New Roman" w:cs="Times New Roman"/>
          <w:color w:val="000000"/>
          <w:sz w:val="24"/>
          <w:szCs w:val="24"/>
          <w:lang w:val="en-US"/>
        </w:rPr>
        <w:t>ruzaevka</w:t>
      </w:r>
      <w:proofErr w:type="spellEnd"/>
      <w:r w:rsidRPr="006B766E">
        <w:rPr>
          <w:rFonts w:ascii="Times New Roman" w:hAnsi="Times New Roman" w:cs="Times New Roman"/>
          <w:color w:val="000000"/>
          <w:sz w:val="24"/>
          <w:szCs w:val="24"/>
        </w:rPr>
        <w:t>@</w:t>
      </w:r>
      <w:r w:rsidRPr="006B766E">
        <w:rPr>
          <w:rFonts w:ascii="Times New Roman" w:hAnsi="Times New Roman" w:cs="Times New Roman"/>
          <w:color w:val="000000"/>
          <w:sz w:val="24"/>
          <w:szCs w:val="24"/>
          <w:lang w:val="en-US"/>
        </w:rPr>
        <w:t>mail</w:t>
      </w:r>
      <w:r w:rsidRPr="006B766E">
        <w:rPr>
          <w:rFonts w:ascii="Times New Roman" w:hAnsi="Times New Roman" w:cs="Times New Roman"/>
          <w:color w:val="000000"/>
          <w:sz w:val="24"/>
          <w:szCs w:val="24"/>
        </w:rPr>
        <w:t>.</w:t>
      </w:r>
      <w:proofErr w:type="spellStart"/>
      <w:r w:rsidRPr="006B766E">
        <w:rPr>
          <w:rFonts w:ascii="Times New Roman" w:hAnsi="Times New Roman" w:cs="Times New Roman"/>
          <w:color w:val="000000"/>
          <w:sz w:val="24"/>
          <w:szCs w:val="24"/>
          <w:lang w:val="en-US"/>
        </w:rPr>
        <w:t>ru</w:t>
      </w:r>
      <w:proofErr w:type="spellEnd"/>
      <w:r w:rsidRPr="006B766E">
        <w:rPr>
          <w:rFonts w:ascii="Times New Roman" w:hAnsi="Times New Roman" w:cs="Times New Roman"/>
          <w:color w:val="000000"/>
          <w:sz w:val="24"/>
          <w:szCs w:val="24"/>
        </w:rPr>
        <w:t>;</w:t>
      </w:r>
    </w:p>
    <w:p w:rsidR="006B766E" w:rsidRPr="006B766E" w:rsidRDefault="006B766E" w:rsidP="00B42AC5">
      <w:pPr>
        <w:spacing w:line="240" w:lineRule="auto"/>
        <w:ind w:firstLine="993"/>
        <w:contextualSpacing/>
        <w:jc w:val="both"/>
        <w:rPr>
          <w:rFonts w:ascii="Times New Roman" w:hAnsi="Times New Roman" w:cs="Times New Roman"/>
          <w:color w:val="000000"/>
          <w:sz w:val="24"/>
          <w:szCs w:val="24"/>
        </w:rPr>
      </w:pPr>
      <w:r w:rsidRPr="006B766E">
        <w:rPr>
          <w:rFonts w:ascii="Times New Roman" w:hAnsi="Times New Roman" w:cs="Times New Roman"/>
          <w:color w:val="000000"/>
          <w:sz w:val="24"/>
          <w:szCs w:val="24"/>
        </w:rPr>
        <w:t>График работы:</w:t>
      </w:r>
    </w:p>
    <w:p w:rsidR="006B766E" w:rsidRPr="006B766E" w:rsidRDefault="006B766E" w:rsidP="00B42AC5">
      <w:pPr>
        <w:spacing w:line="240" w:lineRule="auto"/>
        <w:ind w:firstLine="993"/>
        <w:contextualSpacing/>
        <w:jc w:val="both"/>
        <w:rPr>
          <w:rFonts w:ascii="Times New Roman" w:hAnsi="Times New Roman" w:cs="Times New Roman"/>
          <w:color w:val="000000"/>
          <w:sz w:val="24"/>
          <w:szCs w:val="24"/>
        </w:rPr>
      </w:pPr>
      <w:r w:rsidRPr="006B766E">
        <w:rPr>
          <w:rFonts w:ascii="Times New Roman" w:hAnsi="Times New Roman" w:cs="Times New Roman"/>
          <w:color w:val="000000"/>
          <w:sz w:val="24"/>
          <w:szCs w:val="24"/>
        </w:rPr>
        <w:t>понедельник – пятница: с 8.00 час. до 17.00 час</w:t>
      </w:r>
      <w:proofErr w:type="gramStart"/>
      <w:r w:rsidRPr="006B766E">
        <w:rPr>
          <w:rFonts w:ascii="Times New Roman" w:hAnsi="Times New Roman" w:cs="Times New Roman"/>
          <w:color w:val="000000"/>
          <w:sz w:val="24"/>
          <w:szCs w:val="24"/>
        </w:rPr>
        <w:t>.;</w:t>
      </w:r>
      <w:proofErr w:type="gramEnd"/>
    </w:p>
    <w:p w:rsidR="006B766E" w:rsidRPr="006B766E" w:rsidRDefault="006B766E" w:rsidP="00B42AC5">
      <w:pPr>
        <w:spacing w:line="240" w:lineRule="auto"/>
        <w:ind w:firstLine="993"/>
        <w:contextualSpacing/>
        <w:jc w:val="both"/>
        <w:rPr>
          <w:rFonts w:ascii="Times New Roman" w:hAnsi="Times New Roman" w:cs="Times New Roman"/>
          <w:color w:val="000000"/>
          <w:sz w:val="24"/>
          <w:szCs w:val="24"/>
        </w:rPr>
      </w:pPr>
      <w:r w:rsidRPr="006B766E">
        <w:rPr>
          <w:rFonts w:ascii="Times New Roman" w:hAnsi="Times New Roman" w:cs="Times New Roman"/>
          <w:color w:val="000000"/>
          <w:sz w:val="24"/>
          <w:szCs w:val="24"/>
        </w:rPr>
        <w:t>обеденный перерыв: с 12.00 час</w:t>
      </w:r>
      <w:proofErr w:type="gramStart"/>
      <w:r w:rsidRPr="006B766E">
        <w:rPr>
          <w:rFonts w:ascii="Times New Roman" w:hAnsi="Times New Roman" w:cs="Times New Roman"/>
          <w:color w:val="000000"/>
          <w:sz w:val="24"/>
          <w:szCs w:val="24"/>
        </w:rPr>
        <w:t>.</w:t>
      </w:r>
      <w:proofErr w:type="gramEnd"/>
      <w:r w:rsidRPr="006B766E">
        <w:rPr>
          <w:rFonts w:ascii="Times New Roman" w:hAnsi="Times New Roman" w:cs="Times New Roman"/>
          <w:color w:val="000000"/>
          <w:sz w:val="24"/>
          <w:szCs w:val="24"/>
        </w:rPr>
        <w:t xml:space="preserve"> </w:t>
      </w:r>
      <w:proofErr w:type="gramStart"/>
      <w:r w:rsidRPr="006B766E">
        <w:rPr>
          <w:rFonts w:ascii="Times New Roman" w:hAnsi="Times New Roman" w:cs="Times New Roman"/>
          <w:color w:val="000000"/>
          <w:sz w:val="24"/>
          <w:szCs w:val="24"/>
        </w:rPr>
        <w:t>д</w:t>
      </w:r>
      <w:proofErr w:type="gramEnd"/>
      <w:r w:rsidRPr="006B766E">
        <w:rPr>
          <w:rFonts w:ascii="Times New Roman" w:hAnsi="Times New Roman" w:cs="Times New Roman"/>
          <w:color w:val="000000"/>
          <w:sz w:val="24"/>
          <w:szCs w:val="24"/>
        </w:rPr>
        <w:t>о 13.00 час.</w:t>
      </w:r>
    </w:p>
    <w:p w:rsidR="006B766E" w:rsidRPr="006B766E" w:rsidRDefault="006B766E" w:rsidP="00B42AC5">
      <w:pPr>
        <w:spacing w:line="240" w:lineRule="auto"/>
        <w:ind w:firstLine="993"/>
        <w:contextualSpacing/>
        <w:jc w:val="both"/>
        <w:rPr>
          <w:rFonts w:ascii="Times New Roman" w:hAnsi="Times New Roman" w:cs="Times New Roman"/>
          <w:color w:val="000000"/>
          <w:sz w:val="24"/>
          <w:szCs w:val="24"/>
        </w:rPr>
      </w:pPr>
      <w:r w:rsidRPr="006B766E">
        <w:rPr>
          <w:rFonts w:ascii="Times New Roman" w:hAnsi="Times New Roman" w:cs="Times New Roman"/>
          <w:color w:val="000000"/>
          <w:sz w:val="24"/>
          <w:szCs w:val="24"/>
        </w:rPr>
        <w:t>Выходные дни: суббота, воскресенье.</w:t>
      </w:r>
    </w:p>
    <w:p w:rsidR="006B766E" w:rsidRPr="006B766E" w:rsidRDefault="006B766E" w:rsidP="00B42AC5">
      <w:pPr>
        <w:suppressAutoHyphens/>
        <w:spacing w:line="240" w:lineRule="auto"/>
        <w:ind w:firstLine="709"/>
        <w:contextualSpacing/>
        <w:jc w:val="both"/>
        <w:rPr>
          <w:rFonts w:ascii="Times New Roman" w:hAnsi="Times New Roman" w:cs="Times New Roman"/>
          <w:sz w:val="24"/>
          <w:szCs w:val="24"/>
          <w:lang w:eastAsia="zh-CN"/>
        </w:rPr>
      </w:pPr>
      <w:r w:rsidRPr="006B766E">
        <w:rPr>
          <w:rFonts w:ascii="Times New Roman" w:hAnsi="Times New Roman" w:cs="Times New Roman"/>
          <w:sz w:val="24"/>
          <w:szCs w:val="24"/>
          <w:lang w:eastAsia="zh-CN"/>
        </w:rPr>
        <w:t xml:space="preserve">Адрес места нахождения МКУ «МФЦ»: </w:t>
      </w:r>
      <w:smartTag w:uri="urn:schemas-microsoft-com:office:smarttags" w:element="metricconverter">
        <w:smartTagPr>
          <w:attr w:name="ProductID" w:val="431440, г"/>
        </w:smartTagPr>
        <w:r w:rsidRPr="006B766E">
          <w:rPr>
            <w:rFonts w:ascii="Times New Roman" w:hAnsi="Times New Roman" w:cs="Times New Roman"/>
            <w:sz w:val="24"/>
            <w:szCs w:val="24"/>
            <w:lang w:eastAsia="zh-CN"/>
          </w:rPr>
          <w:t>431440, г</w:t>
        </w:r>
      </w:smartTag>
      <w:r w:rsidRPr="006B766E">
        <w:rPr>
          <w:rFonts w:ascii="Times New Roman" w:hAnsi="Times New Roman" w:cs="Times New Roman"/>
          <w:sz w:val="24"/>
          <w:szCs w:val="24"/>
          <w:lang w:eastAsia="zh-CN"/>
        </w:rPr>
        <w:t xml:space="preserve">. Рузаевка, улица Революции 1905 года, 5, офис «Мои документы»; </w:t>
      </w:r>
    </w:p>
    <w:p w:rsidR="006B766E" w:rsidRPr="006B766E" w:rsidRDefault="006B766E" w:rsidP="00B42AC5">
      <w:pPr>
        <w:suppressAutoHyphens/>
        <w:spacing w:line="240" w:lineRule="auto"/>
        <w:ind w:firstLine="993"/>
        <w:contextualSpacing/>
        <w:jc w:val="both"/>
        <w:rPr>
          <w:rFonts w:ascii="Times New Roman" w:hAnsi="Times New Roman" w:cs="Times New Roman"/>
          <w:sz w:val="24"/>
          <w:szCs w:val="24"/>
          <w:lang w:eastAsia="zh-CN"/>
        </w:rPr>
      </w:pPr>
      <w:r w:rsidRPr="006B766E">
        <w:rPr>
          <w:rFonts w:ascii="Times New Roman" w:hAnsi="Times New Roman" w:cs="Times New Roman"/>
          <w:sz w:val="24"/>
          <w:szCs w:val="24"/>
          <w:lang w:eastAsia="zh-CN"/>
        </w:rPr>
        <w:t>телефон: (834-51) 6-15-35;</w:t>
      </w:r>
    </w:p>
    <w:p w:rsidR="006B766E" w:rsidRPr="006B766E" w:rsidRDefault="006B766E" w:rsidP="00B42AC5">
      <w:pPr>
        <w:suppressAutoHyphens/>
        <w:spacing w:line="240" w:lineRule="auto"/>
        <w:ind w:firstLine="993"/>
        <w:contextualSpacing/>
        <w:jc w:val="both"/>
        <w:rPr>
          <w:rFonts w:ascii="Times New Roman" w:hAnsi="Times New Roman" w:cs="Times New Roman"/>
          <w:sz w:val="24"/>
          <w:szCs w:val="24"/>
          <w:lang w:eastAsia="zh-CN"/>
        </w:rPr>
      </w:pPr>
      <w:r w:rsidRPr="006B766E">
        <w:rPr>
          <w:rFonts w:ascii="Times New Roman" w:hAnsi="Times New Roman" w:cs="Times New Roman"/>
          <w:sz w:val="24"/>
          <w:szCs w:val="24"/>
          <w:lang w:eastAsia="zh-CN"/>
        </w:rPr>
        <w:t xml:space="preserve">адрес электронной почты: </w:t>
      </w:r>
      <w:proofErr w:type="spellStart"/>
      <w:r w:rsidRPr="006B766E">
        <w:rPr>
          <w:rFonts w:ascii="Times New Roman" w:hAnsi="Times New Roman" w:cs="Times New Roman"/>
          <w:sz w:val="24"/>
          <w:szCs w:val="24"/>
          <w:lang w:eastAsia="zh-CN"/>
        </w:rPr>
        <w:t>mfc-ruz@mail.ru</w:t>
      </w:r>
      <w:proofErr w:type="spellEnd"/>
      <w:r w:rsidRPr="006B766E">
        <w:rPr>
          <w:rFonts w:ascii="Times New Roman" w:hAnsi="Times New Roman" w:cs="Times New Roman"/>
          <w:sz w:val="24"/>
          <w:szCs w:val="24"/>
          <w:lang w:eastAsia="zh-CN"/>
        </w:rPr>
        <w:t>.</w:t>
      </w:r>
    </w:p>
    <w:p w:rsidR="006B766E" w:rsidRPr="006B766E" w:rsidRDefault="006B766E" w:rsidP="00B42AC5">
      <w:pPr>
        <w:tabs>
          <w:tab w:val="left" w:pos="2820"/>
        </w:tabs>
        <w:suppressAutoHyphens/>
        <w:spacing w:line="240" w:lineRule="auto"/>
        <w:ind w:firstLine="993"/>
        <w:contextualSpacing/>
        <w:jc w:val="both"/>
        <w:rPr>
          <w:rFonts w:ascii="Times New Roman" w:hAnsi="Times New Roman" w:cs="Times New Roman"/>
          <w:sz w:val="24"/>
          <w:szCs w:val="24"/>
          <w:lang w:eastAsia="zh-CN"/>
        </w:rPr>
      </w:pPr>
      <w:r w:rsidRPr="006B766E">
        <w:rPr>
          <w:rFonts w:ascii="Times New Roman" w:hAnsi="Times New Roman" w:cs="Times New Roman"/>
          <w:sz w:val="24"/>
          <w:szCs w:val="24"/>
          <w:lang w:eastAsia="zh-CN"/>
        </w:rPr>
        <w:t xml:space="preserve">График работы: </w:t>
      </w:r>
      <w:r w:rsidR="00B42AC5">
        <w:rPr>
          <w:rFonts w:ascii="Times New Roman" w:hAnsi="Times New Roman" w:cs="Times New Roman"/>
          <w:sz w:val="24"/>
          <w:szCs w:val="24"/>
          <w:lang w:eastAsia="zh-CN"/>
        </w:rPr>
        <w:tab/>
      </w:r>
    </w:p>
    <w:p w:rsidR="006B766E" w:rsidRPr="006B766E" w:rsidRDefault="006B766E" w:rsidP="00B42AC5">
      <w:pPr>
        <w:suppressAutoHyphens/>
        <w:spacing w:line="240" w:lineRule="auto"/>
        <w:ind w:firstLine="993"/>
        <w:contextualSpacing/>
        <w:jc w:val="both"/>
        <w:rPr>
          <w:rFonts w:ascii="Times New Roman" w:hAnsi="Times New Roman" w:cs="Times New Roman"/>
          <w:sz w:val="24"/>
          <w:szCs w:val="24"/>
          <w:lang w:eastAsia="zh-CN"/>
        </w:rPr>
      </w:pPr>
      <w:r w:rsidRPr="006B766E">
        <w:rPr>
          <w:rFonts w:ascii="Times New Roman" w:hAnsi="Times New Roman" w:cs="Times New Roman"/>
          <w:sz w:val="24"/>
          <w:szCs w:val="24"/>
          <w:lang w:eastAsia="zh-CN"/>
        </w:rPr>
        <w:t>Понедельник, среда, пятница: с 8.30 час</w:t>
      </w:r>
      <w:proofErr w:type="gramStart"/>
      <w:r w:rsidRPr="006B766E">
        <w:rPr>
          <w:rFonts w:ascii="Times New Roman" w:hAnsi="Times New Roman" w:cs="Times New Roman"/>
          <w:sz w:val="24"/>
          <w:szCs w:val="24"/>
          <w:lang w:eastAsia="zh-CN"/>
        </w:rPr>
        <w:t>.</w:t>
      </w:r>
      <w:proofErr w:type="gramEnd"/>
      <w:r w:rsidRPr="006B766E">
        <w:rPr>
          <w:rFonts w:ascii="Times New Roman" w:hAnsi="Times New Roman" w:cs="Times New Roman"/>
          <w:sz w:val="24"/>
          <w:szCs w:val="24"/>
          <w:lang w:eastAsia="zh-CN"/>
        </w:rPr>
        <w:t xml:space="preserve"> </w:t>
      </w:r>
      <w:proofErr w:type="gramStart"/>
      <w:r w:rsidRPr="006B766E">
        <w:rPr>
          <w:rFonts w:ascii="Times New Roman" w:hAnsi="Times New Roman" w:cs="Times New Roman"/>
          <w:sz w:val="24"/>
          <w:szCs w:val="24"/>
          <w:lang w:eastAsia="zh-CN"/>
        </w:rPr>
        <w:t>д</w:t>
      </w:r>
      <w:proofErr w:type="gramEnd"/>
      <w:r w:rsidRPr="006B766E">
        <w:rPr>
          <w:rFonts w:ascii="Times New Roman" w:hAnsi="Times New Roman" w:cs="Times New Roman"/>
          <w:sz w:val="24"/>
          <w:szCs w:val="24"/>
          <w:lang w:eastAsia="zh-CN"/>
        </w:rPr>
        <w:t>о 19.00 час. без перерыва на обед;</w:t>
      </w:r>
    </w:p>
    <w:p w:rsidR="006B766E" w:rsidRPr="006B766E" w:rsidRDefault="006B766E" w:rsidP="00B42AC5">
      <w:pPr>
        <w:suppressAutoHyphens/>
        <w:spacing w:line="240" w:lineRule="auto"/>
        <w:ind w:firstLine="993"/>
        <w:contextualSpacing/>
        <w:jc w:val="both"/>
        <w:rPr>
          <w:rFonts w:ascii="Times New Roman" w:hAnsi="Times New Roman" w:cs="Times New Roman"/>
          <w:sz w:val="24"/>
          <w:szCs w:val="24"/>
          <w:lang w:eastAsia="zh-CN"/>
        </w:rPr>
      </w:pPr>
      <w:r w:rsidRPr="006B766E">
        <w:rPr>
          <w:rFonts w:ascii="Times New Roman" w:hAnsi="Times New Roman" w:cs="Times New Roman"/>
          <w:sz w:val="24"/>
          <w:szCs w:val="24"/>
          <w:lang w:eastAsia="zh-CN"/>
        </w:rPr>
        <w:t>вторник с 8.30 час</w:t>
      </w:r>
      <w:proofErr w:type="gramStart"/>
      <w:r w:rsidRPr="006B766E">
        <w:rPr>
          <w:rFonts w:ascii="Times New Roman" w:hAnsi="Times New Roman" w:cs="Times New Roman"/>
          <w:sz w:val="24"/>
          <w:szCs w:val="24"/>
          <w:lang w:eastAsia="zh-CN"/>
        </w:rPr>
        <w:t>.</w:t>
      </w:r>
      <w:proofErr w:type="gramEnd"/>
      <w:r w:rsidRPr="006B766E">
        <w:rPr>
          <w:rFonts w:ascii="Times New Roman" w:hAnsi="Times New Roman" w:cs="Times New Roman"/>
          <w:sz w:val="24"/>
          <w:szCs w:val="24"/>
          <w:lang w:eastAsia="zh-CN"/>
        </w:rPr>
        <w:t xml:space="preserve"> </w:t>
      </w:r>
      <w:proofErr w:type="gramStart"/>
      <w:r w:rsidRPr="006B766E">
        <w:rPr>
          <w:rFonts w:ascii="Times New Roman" w:hAnsi="Times New Roman" w:cs="Times New Roman"/>
          <w:sz w:val="24"/>
          <w:szCs w:val="24"/>
          <w:lang w:eastAsia="zh-CN"/>
        </w:rPr>
        <w:t>д</w:t>
      </w:r>
      <w:proofErr w:type="gramEnd"/>
      <w:r w:rsidRPr="006B766E">
        <w:rPr>
          <w:rFonts w:ascii="Times New Roman" w:hAnsi="Times New Roman" w:cs="Times New Roman"/>
          <w:sz w:val="24"/>
          <w:szCs w:val="24"/>
          <w:lang w:eastAsia="zh-CN"/>
        </w:rPr>
        <w:t>о 20.00 час. без перерыва на обед;</w:t>
      </w:r>
    </w:p>
    <w:p w:rsidR="006B766E" w:rsidRPr="006B766E" w:rsidRDefault="006B766E" w:rsidP="00B42AC5">
      <w:pPr>
        <w:suppressAutoHyphens/>
        <w:spacing w:line="240" w:lineRule="auto"/>
        <w:ind w:firstLine="993"/>
        <w:contextualSpacing/>
        <w:jc w:val="both"/>
        <w:rPr>
          <w:rFonts w:ascii="Times New Roman" w:hAnsi="Times New Roman" w:cs="Times New Roman"/>
          <w:sz w:val="24"/>
          <w:szCs w:val="24"/>
          <w:lang w:eastAsia="zh-CN"/>
        </w:rPr>
      </w:pPr>
      <w:r w:rsidRPr="006B766E">
        <w:rPr>
          <w:rFonts w:ascii="Times New Roman" w:hAnsi="Times New Roman" w:cs="Times New Roman"/>
          <w:sz w:val="24"/>
          <w:szCs w:val="24"/>
          <w:lang w:eastAsia="zh-CN"/>
        </w:rPr>
        <w:t>суббота с 9.00 час</w:t>
      </w:r>
      <w:proofErr w:type="gramStart"/>
      <w:r w:rsidRPr="006B766E">
        <w:rPr>
          <w:rFonts w:ascii="Times New Roman" w:hAnsi="Times New Roman" w:cs="Times New Roman"/>
          <w:sz w:val="24"/>
          <w:szCs w:val="24"/>
          <w:lang w:eastAsia="zh-CN"/>
        </w:rPr>
        <w:t>.</w:t>
      </w:r>
      <w:proofErr w:type="gramEnd"/>
      <w:r w:rsidRPr="006B766E">
        <w:rPr>
          <w:rFonts w:ascii="Times New Roman" w:hAnsi="Times New Roman" w:cs="Times New Roman"/>
          <w:sz w:val="24"/>
          <w:szCs w:val="24"/>
          <w:lang w:eastAsia="zh-CN"/>
        </w:rPr>
        <w:t xml:space="preserve"> </w:t>
      </w:r>
      <w:proofErr w:type="gramStart"/>
      <w:r w:rsidRPr="006B766E">
        <w:rPr>
          <w:rFonts w:ascii="Times New Roman" w:hAnsi="Times New Roman" w:cs="Times New Roman"/>
          <w:sz w:val="24"/>
          <w:szCs w:val="24"/>
          <w:lang w:eastAsia="zh-CN"/>
        </w:rPr>
        <w:t>д</w:t>
      </w:r>
      <w:proofErr w:type="gramEnd"/>
      <w:r w:rsidRPr="006B766E">
        <w:rPr>
          <w:rFonts w:ascii="Times New Roman" w:hAnsi="Times New Roman" w:cs="Times New Roman"/>
          <w:sz w:val="24"/>
          <w:szCs w:val="24"/>
          <w:lang w:eastAsia="zh-CN"/>
        </w:rPr>
        <w:t>о 16.00 час. без перерыва на обед;</w:t>
      </w:r>
    </w:p>
    <w:p w:rsidR="006B766E" w:rsidRPr="006B766E" w:rsidRDefault="006B766E" w:rsidP="00B42AC5">
      <w:pPr>
        <w:suppressAutoHyphens/>
        <w:spacing w:line="240" w:lineRule="auto"/>
        <w:ind w:firstLine="993"/>
        <w:contextualSpacing/>
        <w:jc w:val="both"/>
        <w:rPr>
          <w:rFonts w:ascii="Times New Roman" w:hAnsi="Times New Roman" w:cs="Times New Roman"/>
          <w:sz w:val="24"/>
          <w:szCs w:val="24"/>
          <w:lang w:eastAsia="zh-CN"/>
        </w:rPr>
      </w:pPr>
      <w:r w:rsidRPr="006B766E">
        <w:rPr>
          <w:rFonts w:ascii="Times New Roman" w:hAnsi="Times New Roman" w:cs="Times New Roman"/>
          <w:sz w:val="24"/>
          <w:szCs w:val="24"/>
          <w:lang w:eastAsia="zh-CN"/>
        </w:rPr>
        <w:t>выходной день - воскресенье.</w:t>
      </w:r>
    </w:p>
    <w:p w:rsidR="006B766E" w:rsidRPr="006B766E" w:rsidRDefault="006B766E" w:rsidP="00B42AC5">
      <w:pPr>
        <w:spacing w:line="240" w:lineRule="auto"/>
        <w:ind w:firstLine="709"/>
        <w:contextualSpacing/>
        <w:jc w:val="both"/>
        <w:rPr>
          <w:rFonts w:ascii="Times New Roman" w:hAnsi="Times New Roman" w:cs="Times New Roman"/>
          <w:sz w:val="24"/>
          <w:szCs w:val="24"/>
          <w:lang w:eastAsia="zh-CN"/>
        </w:rPr>
      </w:pPr>
      <w:r w:rsidRPr="006B766E">
        <w:rPr>
          <w:rFonts w:ascii="Times New Roman" w:hAnsi="Times New Roman" w:cs="Times New Roman"/>
          <w:kern w:val="1"/>
          <w:sz w:val="24"/>
          <w:szCs w:val="24"/>
        </w:rPr>
        <w:t xml:space="preserve">Адрес Управления </w:t>
      </w:r>
      <w:proofErr w:type="spellStart"/>
      <w:r w:rsidRPr="006B766E">
        <w:rPr>
          <w:rFonts w:ascii="Times New Roman" w:hAnsi="Times New Roman" w:cs="Times New Roman"/>
          <w:kern w:val="1"/>
          <w:sz w:val="24"/>
          <w:szCs w:val="24"/>
        </w:rPr>
        <w:t>Росреестра</w:t>
      </w:r>
      <w:proofErr w:type="spellEnd"/>
      <w:r w:rsidRPr="006B766E">
        <w:rPr>
          <w:rFonts w:ascii="Times New Roman" w:hAnsi="Times New Roman" w:cs="Times New Roman"/>
          <w:kern w:val="1"/>
          <w:sz w:val="24"/>
          <w:szCs w:val="24"/>
        </w:rPr>
        <w:t xml:space="preserve"> по Республике Мордовия: </w:t>
      </w:r>
      <w:smartTag w:uri="urn:schemas-microsoft-com:office:smarttags" w:element="metricconverter">
        <w:smartTagPr>
          <w:attr w:name="ProductID" w:val="430005, г"/>
        </w:smartTagPr>
        <w:r w:rsidRPr="006B766E">
          <w:rPr>
            <w:rFonts w:ascii="Times New Roman" w:hAnsi="Times New Roman" w:cs="Times New Roman"/>
            <w:kern w:val="1"/>
            <w:sz w:val="24"/>
            <w:szCs w:val="24"/>
          </w:rPr>
          <w:t>430005, г</w:t>
        </w:r>
      </w:smartTag>
      <w:r w:rsidRPr="006B766E">
        <w:rPr>
          <w:rFonts w:ascii="Times New Roman" w:hAnsi="Times New Roman" w:cs="Times New Roman"/>
          <w:kern w:val="1"/>
          <w:sz w:val="24"/>
          <w:szCs w:val="24"/>
        </w:rPr>
        <w:t xml:space="preserve">. Саранск, </w:t>
      </w:r>
      <w:r w:rsidR="00B42AC5">
        <w:rPr>
          <w:rFonts w:ascii="Times New Roman" w:hAnsi="Times New Roman" w:cs="Times New Roman"/>
          <w:kern w:val="1"/>
          <w:sz w:val="24"/>
          <w:szCs w:val="24"/>
        </w:rPr>
        <w:t xml:space="preserve">         </w:t>
      </w:r>
      <w:r w:rsidRPr="006B766E">
        <w:rPr>
          <w:rFonts w:ascii="Times New Roman" w:hAnsi="Times New Roman" w:cs="Times New Roman"/>
          <w:kern w:val="1"/>
          <w:sz w:val="24"/>
          <w:szCs w:val="24"/>
        </w:rPr>
        <w:t>ул. Степана Разина, д.17;</w:t>
      </w:r>
    </w:p>
    <w:p w:rsidR="006B766E" w:rsidRPr="006B766E" w:rsidRDefault="006B766E" w:rsidP="00B42AC5">
      <w:pPr>
        <w:spacing w:line="240" w:lineRule="auto"/>
        <w:ind w:firstLine="993"/>
        <w:contextualSpacing/>
        <w:jc w:val="both"/>
        <w:rPr>
          <w:rFonts w:ascii="Times New Roman" w:hAnsi="Times New Roman" w:cs="Times New Roman"/>
          <w:sz w:val="24"/>
          <w:szCs w:val="24"/>
          <w:lang w:eastAsia="zh-CN"/>
        </w:rPr>
      </w:pPr>
      <w:r w:rsidRPr="006B766E">
        <w:rPr>
          <w:rFonts w:ascii="Times New Roman" w:hAnsi="Times New Roman" w:cs="Times New Roman"/>
          <w:kern w:val="1"/>
          <w:sz w:val="24"/>
          <w:szCs w:val="24"/>
        </w:rPr>
        <w:t>телефон: 8(8342) 24-18-70;</w:t>
      </w:r>
    </w:p>
    <w:p w:rsidR="006B766E" w:rsidRPr="006B766E" w:rsidRDefault="006B766E" w:rsidP="00B42AC5">
      <w:pPr>
        <w:spacing w:line="240" w:lineRule="auto"/>
        <w:ind w:firstLine="993"/>
        <w:contextualSpacing/>
        <w:jc w:val="both"/>
        <w:rPr>
          <w:rFonts w:ascii="Times New Roman" w:hAnsi="Times New Roman" w:cs="Times New Roman"/>
          <w:sz w:val="24"/>
          <w:szCs w:val="24"/>
          <w:lang w:eastAsia="zh-CN"/>
        </w:rPr>
      </w:pPr>
      <w:r w:rsidRPr="006B766E">
        <w:rPr>
          <w:rFonts w:ascii="Times New Roman" w:hAnsi="Times New Roman" w:cs="Times New Roman"/>
          <w:kern w:val="1"/>
          <w:sz w:val="24"/>
          <w:szCs w:val="24"/>
        </w:rPr>
        <w:t>адрес электронной почты:</w:t>
      </w:r>
      <w:r w:rsidRPr="006B766E">
        <w:rPr>
          <w:rFonts w:ascii="Times New Roman" w:hAnsi="Times New Roman" w:cs="Times New Roman"/>
          <w:color w:val="666666"/>
          <w:kern w:val="1"/>
          <w:sz w:val="24"/>
          <w:szCs w:val="24"/>
          <w:shd w:val="clear" w:color="auto" w:fill="FFFFFF"/>
        </w:rPr>
        <w:t xml:space="preserve"> </w:t>
      </w:r>
      <w:r w:rsidRPr="006B766E">
        <w:rPr>
          <w:rFonts w:ascii="Times New Roman" w:hAnsi="Times New Roman" w:cs="Times New Roman"/>
          <w:kern w:val="1"/>
          <w:sz w:val="24"/>
          <w:szCs w:val="24"/>
          <w:shd w:val="clear" w:color="auto" w:fill="FFFFFF"/>
        </w:rPr>
        <w:t>13_</w:t>
      </w:r>
      <w:proofErr w:type="spellStart"/>
      <w:r w:rsidRPr="006B766E">
        <w:rPr>
          <w:rFonts w:ascii="Times New Roman" w:hAnsi="Times New Roman" w:cs="Times New Roman"/>
          <w:kern w:val="1"/>
          <w:sz w:val="24"/>
          <w:szCs w:val="24"/>
          <w:shd w:val="clear" w:color="auto" w:fill="FFFFFF"/>
          <w:lang w:val="en-US"/>
        </w:rPr>
        <w:t>upr</w:t>
      </w:r>
      <w:proofErr w:type="spellEnd"/>
      <w:r w:rsidRPr="006B766E">
        <w:rPr>
          <w:rFonts w:ascii="Times New Roman" w:hAnsi="Times New Roman" w:cs="Times New Roman"/>
          <w:kern w:val="1"/>
          <w:sz w:val="24"/>
          <w:szCs w:val="24"/>
          <w:shd w:val="clear" w:color="auto" w:fill="FFFFFF"/>
        </w:rPr>
        <w:t>@</w:t>
      </w:r>
      <w:proofErr w:type="spellStart"/>
      <w:r w:rsidRPr="006B766E">
        <w:rPr>
          <w:rFonts w:ascii="Times New Roman" w:hAnsi="Times New Roman" w:cs="Times New Roman"/>
          <w:kern w:val="1"/>
          <w:sz w:val="24"/>
          <w:szCs w:val="24"/>
          <w:shd w:val="clear" w:color="auto" w:fill="FFFFFF"/>
          <w:lang w:val="en-US"/>
        </w:rPr>
        <w:t>rosreestr</w:t>
      </w:r>
      <w:proofErr w:type="spellEnd"/>
      <w:r w:rsidRPr="006B766E">
        <w:rPr>
          <w:rFonts w:ascii="Times New Roman" w:hAnsi="Times New Roman" w:cs="Times New Roman"/>
          <w:kern w:val="1"/>
          <w:sz w:val="24"/>
          <w:szCs w:val="24"/>
          <w:shd w:val="clear" w:color="auto" w:fill="FFFFFF"/>
        </w:rPr>
        <w:t>.</w:t>
      </w:r>
      <w:proofErr w:type="spellStart"/>
      <w:r w:rsidRPr="006B766E">
        <w:rPr>
          <w:rFonts w:ascii="Times New Roman" w:hAnsi="Times New Roman" w:cs="Times New Roman"/>
          <w:kern w:val="1"/>
          <w:sz w:val="24"/>
          <w:szCs w:val="24"/>
          <w:shd w:val="clear" w:color="auto" w:fill="FFFFFF"/>
          <w:lang w:val="en-US"/>
        </w:rPr>
        <w:t>ru</w:t>
      </w:r>
      <w:proofErr w:type="spellEnd"/>
      <w:r w:rsidRPr="006B766E">
        <w:rPr>
          <w:rFonts w:ascii="Times New Roman" w:hAnsi="Times New Roman" w:cs="Times New Roman"/>
          <w:kern w:val="1"/>
          <w:sz w:val="24"/>
          <w:szCs w:val="24"/>
          <w:shd w:val="clear" w:color="auto" w:fill="FFFFFF"/>
        </w:rPr>
        <w:t xml:space="preserve">.    </w:t>
      </w:r>
    </w:p>
    <w:p w:rsidR="006B766E" w:rsidRPr="006B766E" w:rsidRDefault="006B766E" w:rsidP="00B42AC5">
      <w:pPr>
        <w:spacing w:line="240" w:lineRule="auto"/>
        <w:ind w:firstLine="993"/>
        <w:contextualSpacing/>
        <w:jc w:val="both"/>
        <w:rPr>
          <w:rFonts w:ascii="Times New Roman" w:hAnsi="Times New Roman" w:cs="Times New Roman"/>
          <w:sz w:val="24"/>
          <w:szCs w:val="24"/>
          <w:lang w:eastAsia="zh-CN"/>
        </w:rPr>
      </w:pPr>
      <w:r w:rsidRPr="006B766E">
        <w:rPr>
          <w:rFonts w:ascii="Times New Roman" w:hAnsi="Times New Roman" w:cs="Times New Roman"/>
          <w:kern w:val="1"/>
          <w:sz w:val="24"/>
          <w:szCs w:val="24"/>
        </w:rPr>
        <w:t>График работы:</w:t>
      </w:r>
    </w:p>
    <w:p w:rsidR="006B766E" w:rsidRPr="006B766E" w:rsidRDefault="006B766E" w:rsidP="00B42AC5">
      <w:pPr>
        <w:spacing w:line="240" w:lineRule="auto"/>
        <w:ind w:firstLine="993"/>
        <w:contextualSpacing/>
        <w:jc w:val="both"/>
        <w:rPr>
          <w:rFonts w:ascii="Times New Roman" w:hAnsi="Times New Roman" w:cs="Times New Roman"/>
          <w:kern w:val="1"/>
          <w:sz w:val="24"/>
          <w:szCs w:val="24"/>
        </w:rPr>
      </w:pPr>
      <w:r w:rsidRPr="006B766E">
        <w:rPr>
          <w:rFonts w:ascii="Times New Roman" w:hAnsi="Times New Roman" w:cs="Times New Roman"/>
          <w:kern w:val="1"/>
          <w:sz w:val="24"/>
          <w:szCs w:val="24"/>
        </w:rPr>
        <w:t>понедельник – четверг: с 8.30 час. до 17.30 час</w:t>
      </w:r>
      <w:proofErr w:type="gramStart"/>
      <w:r w:rsidRPr="006B766E">
        <w:rPr>
          <w:rFonts w:ascii="Times New Roman" w:hAnsi="Times New Roman" w:cs="Times New Roman"/>
          <w:kern w:val="1"/>
          <w:sz w:val="24"/>
          <w:szCs w:val="24"/>
        </w:rPr>
        <w:t>.;</w:t>
      </w:r>
      <w:proofErr w:type="gramEnd"/>
    </w:p>
    <w:p w:rsidR="006B766E" w:rsidRPr="006B766E" w:rsidRDefault="006B766E" w:rsidP="00B42AC5">
      <w:pPr>
        <w:spacing w:line="240" w:lineRule="auto"/>
        <w:ind w:firstLine="993"/>
        <w:contextualSpacing/>
        <w:jc w:val="both"/>
        <w:rPr>
          <w:rFonts w:ascii="Times New Roman" w:hAnsi="Times New Roman" w:cs="Times New Roman"/>
          <w:sz w:val="24"/>
          <w:szCs w:val="24"/>
          <w:lang w:eastAsia="zh-CN"/>
        </w:rPr>
      </w:pPr>
      <w:r w:rsidRPr="006B766E">
        <w:rPr>
          <w:rFonts w:ascii="Times New Roman" w:hAnsi="Times New Roman" w:cs="Times New Roman"/>
          <w:kern w:val="1"/>
          <w:sz w:val="24"/>
          <w:szCs w:val="24"/>
        </w:rPr>
        <w:t>пятница: с 8.30 час</w:t>
      </w:r>
      <w:proofErr w:type="gramStart"/>
      <w:r w:rsidRPr="006B766E">
        <w:rPr>
          <w:rFonts w:ascii="Times New Roman" w:hAnsi="Times New Roman" w:cs="Times New Roman"/>
          <w:kern w:val="1"/>
          <w:sz w:val="24"/>
          <w:szCs w:val="24"/>
        </w:rPr>
        <w:t>.</w:t>
      </w:r>
      <w:proofErr w:type="gramEnd"/>
      <w:r w:rsidRPr="006B766E">
        <w:rPr>
          <w:rFonts w:ascii="Times New Roman" w:hAnsi="Times New Roman" w:cs="Times New Roman"/>
          <w:kern w:val="1"/>
          <w:sz w:val="24"/>
          <w:szCs w:val="24"/>
        </w:rPr>
        <w:t xml:space="preserve"> </w:t>
      </w:r>
      <w:proofErr w:type="gramStart"/>
      <w:r w:rsidRPr="006B766E">
        <w:rPr>
          <w:rFonts w:ascii="Times New Roman" w:hAnsi="Times New Roman" w:cs="Times New Roman"/>
          <w:kern w:val="1"/>
          <w:sz w:val="24"/>
          <w:szCs w:val="24"/>
        </w:rPr>
        <w:t>д</w:t>
      </w:r>
      <w:proofErr w:type="gramEnd"/>
      <w:r w:rsidRPr="006B766E">
        <w:rPr>
          <w:rFonts w:ascii="Times New Roman" w:hAnsi="Times New Roman" w:cs="Times New Roman"/>
          <w:kern w:val="1"/>
          <w:sz w:val="24"/>
          <w:szCs w:val="24"/>
        </w:rPr>
        <w:t>о 16.30 час;</w:t>
      </w:r>
    </w:p>
    <w:p w:rsidR="006B766E" w:rsidRPr="006B766E" w:rsidRDefault="006B766E" w:rsidP="00B42AC5">
      <w:pPr>
        <w:spacing w:line="240" w:lineRule="auto"/>
        <w:ind w:firstLine="993"/>
        <w:contextualSpacing/>
        <w:jc w:val="both"/>
        <w:rPr>
          <w:rFonts w:ascii="Times New Roman" w:hAnsi="Times New Roman" w:cs="Times New Roman"/>
          <w:sz w:val="24"/>
          <w:szCs w:val="24"/>
          <w:lang w:eastAsia="zh-CN"/>
        </w:rPr>
      </w:pPr>
      <w:r w:rsidRPr="006B766E">
        <w:rPr>
          <w:rFonts w:ascii="Times New Roman" w:hAnsi="Times New Roman" w:cs="Times New Roman"/>
          <w:kern w:val="1"/>
          <w:sz w:val="24"/>
          <w:szCs w:val="24"/>
        </w:rPr>
        <w:t>обеденный перерыв: с 13.00 час</w:t>
      </w:r>
      <w:proofErr w:type="gramStart"/>
      <w:r w:rsidRPr="006B766E">
        <w:rPr>
          <w:rFonts w:ascii="Times New Roman" w:hAnsi="Times New Roman" w:cs="Times New Roman"/>
          <w:kern w:val="1"/>
          <w:sz w:val="24"/>
          <w:szCs w:val="24"/>
        </w:rPr>
        <w:t>.</w:t>
      </w:r>
      <w:proofErr w:type="gramEnd"/>
      <w:r w:rsidRPr="006B766E">
        <w:rPr>
          <w:rFonts w:ascii="Times New Roman" w:hAnsi="Times New Roman" w:cs="Times New Roman"/>
          <w:kern w:val="1"/>
          <w:sz w:val="24"/>
          <w:szCs w:val="24"/>
        </w:rPr>
        <w:t xml:space="preserve"> </w:t>
      </w:r>
      <w:proofErr w:type="gramStart"/>
      <w:r w:rsidRPr="006B766E">
        <w:rPr>
          <w:rFonts w:ascii="Times New Roman" w:hAnsi="Times New Roman" w:cs="Times New Roman"/>
          <w:kern w:val="1"/>
          <w:sz w:val="24"/>
          <w:szCs w:val="24"/>
        </w:rPr>
        <w:t>д</w:t>
      </w:r>
      <w:proofErr w:type="gramEnd"/>
      <w:r w:rsidRPr="006B766E">
        <w:rPr>
          <w:rFonts w:ascii="Times New Roman" w:hAnsi="Times New Roman" w:cs="Times New Roman"/>
          <w:kern w:val="1"/>
          <w:sz w:val="24"/>
          <w:szCs w:val="24"/>
        </w:rPr>
        <w:t>о 14.00 час;</w:t>
      </w:r>
    </w:p>
    <w:p w:rsidR="006B766E" w:rsidRPr="006B766E" w:rsidRDefault="006B766E" w:rsidP="00B42AC5">
      <w:pPr>
        <w:spacing w:line="240" w:lineRule="auto"/>
        <w:ind w:firstLine="993"/>
        <w:contextualSpacing/>
        <w:jc w:val="both"/>
        <w:rPr>
          <w:rFonts w:ascii="Times New Roman" w:hAnsi="Times New Roman" w:cs="Times New Roman"/>
          <w:kern w:val="1"/>
          <w:sz w:val="24"/>
          <w:szCs w:val="24"/>
        </w:rPr>
      </w:pPr>
      <w:r w:rsidRPr="006B766E">
        <w:rPr>
          <w:rFonts w:ascii="Times New Roman" w:hAnsi="Times New Roman" w:cs="Times New Roman"/>
          <w:kern w:val="1"/>
          <w:sz w:val="24"/>
          <w:szCs w:val="24"/>
        </w:rPr>
        <w:t>выходные дни: суббота, воскресенье.</w:t>
      </w:r>
    </w:p>
    <w:p w:rsidR="006B766E" w:rsidRPr="006B766E" w:rsidRDefault="006B766E" w:rsidP="006B766E">
      <w:pPr>
        <w:autoSpaceDE w:val="0"/>
        <w:autoSpaceDN w:val="0"/>
        <w:adjustRightInd w:val="0"/>
        <w:spacing w:after="0" w:line="240" w:lineRule="auto"/>
        <w:ind w:firstLine="720"/>
        <w:jc w:val="both"/>
        <w:rPr>
          <w:rFonts w:ascii="Times New Roman" w:hAnsi="Times New Roman" w:cs="Times New Roman"/>
          <w:sz w:val="24"/>
          <w:szCs w:val="24"/>
        </w:rPr>
      </w:pPr>
    </w:p>
    <w:p w:rsidR="00B42AC5" w:rsidRDefault="00AC536C" w:rsidP="00B42AC5">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14</w:t>
      </w:r>
      <w:r w:rsidR="006B766E" w:rsidRPr="006B766E">
        <w:rPr>
          <w:rFonts w:ascii="Times New Roman" w:hAnsi="Times New Roman" w:cs="Times New Roman"/>
          <w:sz w:val="24"/>
          <w:szCs w:val="24"/>
        </w:rPr>
        <w:t>. Информирование заявителей по вопросам предоставления муниципальной услуги, в том числе о ходе предоставления муниципальной услуги, проводится в трех формах: устно (лично в местах приема документов или по телефону), письменно и в электронной форме.</w:t>
      </w:r>
    </w:p>
    <w:p w:rsidR="006B766E" w:rsidRPr="006B766E" w:rsidRDefault="00AC536C" w:rsidP="00B42AC5">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15</w:t>
      </w:r>
      <w:r w:rsidR="006B766E" w:rsidRPr="006B766E">
        <w:rPr>
          <w:rFonts w:ascii="Times New Roman" w:hAnsi="Times New Roman" w:cs="Times New Roman"/>
          <w:sz w:val="24"/>
          <w:szCs w:val="24"/>
        </w:rPr>
        <w:t>. Устное информирование заявителя по телефону не превышает 10 минут и включает в себя информацию о наименовании уполномоченной организации, фамилии, имени, отчестве и занимаемой должности специалиста, принявшего телефонный звонок, условиях предоставления муниципальной услуги и ответы по существу поставленных заявителем вопросов.</w:t>
      </w:r>
    </w:p>
    <w:p w:rsidR="006B766E" w:rsidRPr="006B766E" w:rsidRDefault="00AC536C" w:rsidP="006B766E">
      <w:pPr>
        <w:tabs>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16</w:t>
      </w:r>
      <w:r w:rsidR="006B766E" w:rsidRPr="006B766E">
        <w:rPr>
          <w:rFonts w:ascii="Times New Roman" w:hAnsi="Times New Roman" w:cs="Times New Roman"/>
          <w:sz w:val="24"/>
          <w:szCs w:val="24"/>
        </w:rPr>
        <w:t>. При устном информировании заявителей специалист должен принять все необходимые меры для дачи полного ответа на поставленные вопросы, в случае необходимости с привлечением компетентных специалистов. Специалист информирует заявителя о возможности получить консультацию в письменной форме.</w:t>
      </w:r>
    </w:p>
    <w:p w:rsidR="006B766E" w:rsidRPr="006B766E" w:rsidRDefault="00AC536C" w:rsidP="006B766E">
      <w:pPr>
        <w:tabs>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tab/>
        <w:t>17</w:t>
      </w:r>
      <w:r w:rsidR="006B766E" w:rsidRPr="006B766E">
        <w:rPr>
          <w:rFonts w:ascii="Times New Roman" w:hAnsi="Times New Roman" w:cs="Times New Roman"/>
          <w:sz w:val="24"/>
          <w:szCs w:val="24"/>
        </w:rPr>
        <w:t>. Специалист не вправе осуществлять информирование получателя муниципальной услуги,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заявителей.</w:t>
      </w:r>
    </w:p>
    <w:p w:rsidR="006B766E" w:rsidRPr="006B766E" w:rsidRDefault="00AC536C" w:rsidP="006B766E">
      <w:pPr>
        <w:tabs>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tab/>
        <w:t>18</w:t>
      </w:r>
      <w:r w:rsidR="006B766E" w:rsidRPr="006B766E">
        <w:rPr>
          <w:rFonts w:ascii="Times New Roman" w:hAnsi="Times New Roman" w:cs="Times New Roman"/>
          <w:sz w:val="24"/>
          <w:szCs w:val="24"/>
        </w:rPr>
        <w:t xml:space="preserve">. Заявитель может получить всю необходимую информацию о порядке предоставления услуги  на официальных сайтах </w:t>
      </w:r>
      <w:hyperlink r:id="rId9" w:history="1">
        <w:r w:rsidR="006B766E" w:rsidRPr="006B766E">
          <w:rPr>
            <w:rStyle w:val="affff0"/>
            <w:rFonts w:ascii="Times New Roman" w:hAnsi="Times New Roman" w:cs="Times New Roman"/>
            <w:color w:val="000000"/>
            <w:sz w:val="24"/>
            <w:szCs w:val="24"/>
            <w:u w:val="none"/>
          </w:rPr>
          <w:t>http://www.</w:t>
        </w:r>
        <w:r w:rsidR="006B766E" w:rsidRPr="006B766E">
          <w:rPr>
            <w:rStyle w:val="affff0"/>
            <w:rFonts w:ascii="Times New Roman" w:hAnsi="Times New Roman" w:cs="Times New Roman"/>
            <w:color w:val="000000"/>
            <w:sz w:val="24"/>
            <w:szCs w:val="24"/>
            <w:u w:val="none"/>
            <w:lang w:val="en-US"/>
          </w:rPr>
          <w:t>ruzaevka</w:t>
        </w:r>
        <w:r w:rsidR="006B766E" w:rsidRPr="006B766E">
          <w:rPr>
            <w:rStyle w:val="affff0"/>
            <w:rFonts w:ascii="Times New Roman" w:hAnsi="Times New Roman" w:cs="Times New Roman"/>
            <w:color w:val="000000"/>
            <w:sz w:val="24"/>
            <w:szCs w:val="24"/>
            <w:u w:val="none"/>
          </w:rPr>
          <w:t>-</w:t>
        </w:r>
        <w:r w:rsidR="006B766E" w:rsidRPr="006B766E">
          <w:rPr>
            <w:rStyle w:val="affff0"/>
            <w:rFonts w:ascii="Times New Roman" w:hAnsi="Times New Roman" w:cs="Times New Roman"/>
            <w:color w:val="000000"/>
            <w:sz w:val="24"/>
            <w:szCs w:val="24"/>
            <w:u w:val="none"/>
            <w:lang w:val="en-US"/>
          </w:rPr>
          <w:t>rm</w:t>
        </w:r>
        <w:r w:rsidR="006B766E" w:rsidRPr="006B766E">
          <w:rPr>
            <w:rStyle w:val="affff0"/>
            <w:rFonts w:ascii="Times New Roman" w:hAnsi="Times New Roman" w:cs="Times New Roman"/>
            <w:color w:val="000000"/>
            <w:sz w:val="24"/>
            <w:szCs w:val="24"/>
            <w:u w:val="none"/>
          </w:rPr>
          <w:t>.ru</w:t>
        </w:r>
      </w:hyperlink>
      <w:r w:rsidR="006B766E" w:rsidRPr="006B766E">
        <w:rPr>
          <w:rFonts w:ascii="Times New Roman" w:hAnsi="Times New Roman" w:cs="Times New Roman"/>
          <w:sz w:val="24"/>
          <w:szCs w:val="24"/>
        </w:rPr>
        <w:t xml:space="preserve"> (далее - официальный сайт), а также на Портале государственных и муниципальных услуг (функций) Республики Мордовия</w:t>
      </w:r>
      <w:r w:rsidR="006B766E" w:rsidRPr="006B766E">
        <w:rPr>
          <w:rFonts w:ascii="Times New Roman" w:hAnsi="Times New Roman" w:cs="Times New Roman"/>
          <w:color w:val="000000"/>
          <w:sz w:val="24"/>
          <w:szCs w:val="24"/>
        </w:rPr>
        <w:t xml:space="preserve"> </w:t>
      </w:r>
      <w:hyperlink r:id="rId10" w:history="1">
        <w:r w:rsidR="006B766E" w:rsidRPr="006B766E">
          <w:rPr>
            <w:rStyle w:val="affff0"/>
            <w:rFonts w:ascii="Times New Roman" w:hAnsi="Times New Roman" w:cs="Times New Roman"/>
            <w:color w:val="000000"/>
            <w:sz w:val="24"/>
            <w:szCs w:val="24"/>
            <w:u w:val="none"/>
          </w:rPr>
          <w:t>http://gosuslugi.e-mordovia.ru</w:t>
        </w:r>
      </w:hyperlink>
      <w:r w:rsidR="006B766E" w:rsidRPr="006B766E">
        <w:rPr>
          <w:rFonts w:ascii="Times New Roman" w:hAnsi="Times New Roman" w:cs="Times New Roman"/>
          <w:sz w:val="24"/>
          <w:szCs w:val="24"/>
        </w:rPr>
        <w:t xml:space="preserve"> и на информационных стендах в местах приема документов.</w:t>
      </w:r>
    </w:p>
    <w:p w:rsidR="006B766E" w:rsidRPr="006B766E" w:rsidRDefault="00AC536C" w:rsidP="006B766E">
      <w:pPr>
        <w:tabs>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tab/>
        <w:t>19</w:t>
      </w:r>
      <w:r w:rsidR="006B766E" w:rsidRPr="006B766E">
        <w:rPr>
          <w:rFonts w:ascii="Times New Roman" w:hAnsi="Times New Roman" w:cs="Times New Roman"/>
          <w:sz w:val="24"/>
          <w:szCs w:val="24"/>
        </w:rPr>
        <w:t>. Письменное информирование заявителя осуществляется посредством дачи письменного ответа на его обращение по существу поставленных вопросов. Срок рассмотрения п</w:t>
      </w:r>
      <w:r w:rsidR="00AC2EB3">
        <w:rPr>
          <w:rFonts w:ascii="Times New Roman" w:hAnsi="Times New Roman" w:cs="Times New Roman"/>
          <w:sz w:val="24"/>
          <w:szCs w:val="24"/>
        </w:rPr>
        <w:t>исьменных обращений составляет 3</w:t>
      </w:r>
      <w:r w:rsidR="006B766E" w:rsidRPr="006B766E">
        <w:rPr>
          <w:rFonts w:ascii="Times New Roman" w:hAnsi="Times New Roman" w:cs="Times New Roman"/>
          <w:sz w:val="24"/>
          <w:szCs w:val="24"/>
        </w:rPr>
        <w:t>0 дней со дня их регистрации.</w:t>
      </w:r>
    </w:p>
    <w:p w:rsidR="006B766E" w:rsidRPr="006B766E" w:rsidRDefault="00AC536C" w:rsidP="006B766E">
      <w:pPr>
        <w:tabs>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tab/>
        <w:t>20</w:t>
      </w:r>
      <w:r w:rsidR="006B766E" w:rsidRPr="006B766E">
        <w:rPr>
          <w:rFonts w:ascii="Times New Roman" w:hAnsi="Times New Roman" w:cs="Times New Roman"/>
          <w:sz w:val="24"/>
          <w:szCs w:val="24"/>
        </w:rPr>
        <w:t xml:space="preserve">. </w:t>
      </w:r>
      <w:proofErr w:type="gramStart"/>
      <w:r w:rsidR="006B766E" w:rsidRPr="006B766E">
        <w:rPr>
          <w:rFonts w:ascii="Times New Roman" w:hAnsi="Times New Roman" w:cs="Times New Roman"/>
          <w:sz w:val="24"/>
          <w:szCs w:val="24"/>
        </w:rPr>
        <w:t>При поступлении обращения в электронной форме от гражданина по вопросу предоставления муниципальной услуги на официальный сайт</w:t>
      </w:r>
      <w:proofErr w:type="gramEnd"/>
      <w:r w:rsidR="006B766E" w:rsidRPr="006B766E">
        <w:rPr>
          <w:rFonts w:ascii="Times New Roman" w:hAnsi="Times New Roman" w:cs="Times New Roman"/>
          <w:sz w:val="24"/>
          <w:szCs w:val="24"/>
        </w:rPr>
        <w:t xml:space="preserve"> (электронную почту) ответ в электронной форме по существу поставленного вопроса дается не позднее 7 рабочих дней со дня регистрации обращения на сайте (электронной почте). Ответ направляется заявителю в электронной форме на указанный им адрес электронной почты. При отсутствии электронной почты у заявителя ответ размещается на официальном сайте, либо, по желанию заявителя, направляется ему письмом, посредством почтовой связи.</w:t>
      </w:r>
    </w:p>
    <w:p w:rsidR="006B766E" w:rsidRPr="006B766E" w:rsidRDefault="006B766E" w:rsidP="006B766E">
      <w:pPr>
        <w:autoSpaceDE w:val="0"/>
        <w:autoSpaceDN w:val="0"/>
        <w:adjustRightInd w:val="0"/>
        <w:spacing w:after="0" w:line="240" w:lineRule="auto"/>
        <w:ind w:firstLine="720"/>
        <w:jc w:val="both"/>
        <w:rPr>
          <w:rFonts w:ascii="Times New Roman" w:hAnsi="Times New Roman" w:cs="Times New Roman"/>
          <w:sz w:val="24"/>
          <w:szCs w:val="24"/>
        </w:rPr>
      </w:pPr>
    </w:p>
    <w:p w:rsidR="006B766E" w:rsidRPr="006B766E" w:rsidRDefault="006B766E" w:rsidP="006B766E">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18" w:name="sub_2050"/>
      <w:r w:rsidRPr="006B766E">
        <w:rPr>
          <w:rFonts w:ascii="Times New Roman" w:hAnsi="Times New Roman" w:cs="Times New Roman"/>
          <w:b/>
          <w:bCs/>
          <w:color w:val="26282F"/>
          <w:sz w:val="24"/>
          <w:szCs w:val="24"/>
        </w:rPr>
        <w:t>Подраздел 5. Перечень документов, необходимых для предоставления муниципальной услуги</w:t>
      </w:r>
    </w:p>
    <w:bookmarkEnd w:id="18"/>
    <w:p w:rsidR="006B766E" w:rsidRPr="006B766E" w:rsidRDefault="006B766E" w:rsidP="006B766E">
      <w:pPr>
        <w:autoSpaceDE w:val="0"/>
        <w:autoSpaceDN w:val="0"/>
        <w:adjustRightInd w:val="0"/>
        <w:spacing w:after="0" w:line="240" w:lineRule="auto"/>
        <w:ind w:firstLine="720"/>
        <w:jc w:val="both"/>
        <w:rPr>
          <w:rFonts w:ascii="Times New Roman" w:hAnsi="Times New Roman" w:cs="Times New Roman"/>
          <w:sz w:val="24"/>
          <w:szCs w:val="24"/>
        </w:rPr>
      </w:pPr>
    </w:p>
    <w:p w:rsidR="00A74F2D" w:rsidRPr="00A74F2D" w:rsidRDefault="00533783" w:rsidP="00A74F2D">
      <w:pPr>
        <w:ind w:firstLine="709"/>
        <w:jc w:val="both"/>
        <w:rPr>
          <w:rFonts w:ascii="Times New Roman" w:hAnsi="Times New Roman" w:cs="Times New Roman"/>
          <w:sz w:val="24"/>
          <w:szCs w:val="24"/>
        </w:rPr>
      </w:pPr>
      <w:r>
        <w:rPr>
          <w:rFonts w:ascii="Times New Roman" w:hAnsi="Times New Roman" w:cs="Times New Roman"/>
          <w:sz w:val="24"/>
          <w:szCs w:val="24"/>
        </w:rPr>
        <w:t>21</w:t>
      </w:r>
      <w:r w:rsidR="00A74F2D" w:rsidRPr="00A74F2D">
        <w:rPr>
          <w:rFonts w:ascii="Times New Roman" w:hAnsi="Times New Roman" w:cs="Times New Roman"/>
          <w:sz w:val="24"/>
          <w:szCs w:val="24"/>
        </w:rPr>
        <w:t xml:space="preserve">. </w:t>
      </w:r>
      <w:proofErr w:type="gramStart"/>
      <w:r w:rsidR="00A74F2D" w:rsidRPr="00A74F2D">
        <w:rPr>
          <w:rFonts w:ascii="Times New Roman" w:hAnsi="Times New Roman" w:cs="Times New Roman"/>
          <w:sz w:val="24"/>
          <w:szCs w:val="24"/>
        </w:rPr>
        <w:t xml:space="preserve">В целях строительства, реконструкции объекта индивидуального жилищного строительства </w:t>
      </w:r>
      <w:hyperlink w:anchor="sub_1016" w:history="1">
        <w:r w:rsidR="00A74F2D" w:rsidRPr="00A74F2D">
          <w:rPr>
            <w:rFonts w:ascii="Times New Roman" w:hAnsi="Times New Roman" w:cs="Times New Roman"/>
            <w:sz w:val="24"/>
            <w:szCs w:val="24"/>
          </w:rPr>
          <w:t>заявитель</w:t>
        </w:r>
      </w:hyperlink>
      <w:r w:rsidR="00A74F2D" w:rsidRPr="00A74F2D">
        <w:rPr>
          <w:rFonts w:ascii="Times New Roman" w:hAnsi="Times New Roman" w:cs="Times New Roman"/>
          <w:sz w:val="24"/>
          <w:szCs w:val="24"/>
        </w:rPr>
        <w:t xml:space="preserve"> для получения </w:t>
      </w:r>
      <w:r w:rsidRPr="00B42AC5">
        <w:rPr>
          <w:rFonts w:ascii="Times New Roman" w:hAnsi="Times New Roman" w:cs="Times New Roman"/>
          <w:sz w:val="24"/>
          <w:szCs w:val="24"/>
        </w:rPr>
        <w:t>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00A74F2D" w:rsidRPr="00A74F2D">
        <w:rPr>
          <w:rFonts w:ascii="Times New Roman" w:hAnsi="Times New Roman" w:cs="Times New Roman"/>
          <w:sz w:val="24"/>
          <w:szCs w:val="24"/>
        </w:rPr>
        <w:t xml:space="preserve"> направляет </w:t>
      </w:r>
      <w:r>
        <w:rPr>
          <w:rFonts w:ascii="Times New Roman" w:hAnsi="Times New Roman" w:cs="Times New Roman"/>
          <w:sz w:val="24"/>
          <w:szCs w:val="24"/>
        </w:rPr>
        <w:t>уведомление о планируемых строительстве или реконструкции объекта индивидуального жилищного строительства или с</w:t>
      </w:r>
      <w:r w:rsidR="008E13A5">
        <w:rPr>
          <w:rFonts w:ascii="Times New Roman" w:hAnsi="Times New Roman" w:cs="Times New Roman"/>
          <w:sz w:val="24"/>
          <w:szCs w:val="24"/>
        </w:rPr>
        <w:t>адового дома по форме согласно П</w:t>
      </w:r>
      <w:r>
        <w:rPr>
          <w:rFonts w:ascii="Times New Roman" w:hAnsi="Times New Roman" w:cs="Times New Roman"/>
          <w:sz w:val="24"/>
          <w:szCs w:val="24"/>
        </w:rPr>
        <w:t>риложению</w:t>
      </w:r>
      <w:proofErr w:type="gramEnd"/>
      <w:r>
        <w:rPr>
          <w:rFonts w:ascii="Times New Roman" w:hAnsi="Times New Roman" w:cs="Times New Roman"/>
          <w:sz w:val="24"/>
          <w:szCs w:val="24"/>
        </w:rPr>
        <w:t xml:space="preserve"> 1</w:t>
      </w:r>
      <w:r w:rsidR="00A74F2D" w:rsidRPr="00A74F2D">
        <w:rPr>
          <w:rFonts w:ascii="Times New Roman" w:hAnsi="Times New Roman" w:cs="Times New Roman"/>
          <w:sz w:val="24"/>
          <w:szCs w:val="24"/>
        </w:rPr>
        <w:t xml:space="preserve"> настоящего Административного регламента</w:t>
      </w:r>
      <w:r w:rsidR="00B06DC5">
        <w:rPr>
          <w:rFonts w:ascii="Times New Roman" w:hAnsi="Times New Roman" w:cs="Times New Roman"/>
          <w:sz w:val="24"/>
          <w:szCs w:val="24"/>
        </w:rPr>
        <w:t xml:space="preserve">, </w:t>
      </w:r>
      <w:proofErr w:type="gramStart"/>
      <w:r w:rsidR="00B06DC5">
        <w:rPr>
          <w:rFonts w:ascii="Times New Roman" w:hAnsi="Times New Roman" w:cs="Times New Roman"/>
          <w:sz w:val="24"/>
          <w:szCs w:val="24"/>
        </w:rPr>
        <w:t>содержащее</w:t>
      </w:r>
      <w:proofErr w:type="gramEnd"/>
      <w:r w:rsidR="00B06DC5">
        <w:rPr>
          <w:rFonts w:ascii="Times New Roman" w:hAnsi="Times New Roman" w:cs="Times New Roman"/>
          <w:sz w:val="24"/>
          <w:szCs w:val="24"/>
        </w:rPr>
        <w:t xml:space="preserve"> следующие сведения:</w:t>
      </w:r>
    </w:p>
    <w:p w:rsidR="00B06DC5" w:rsidRPr="00B42AC5" w:rsidRDefault="00B06DC5" w:rsidP="00B06DC5">
      <w:pPr>
        <w:shd w:val="clear" w:color="auto" w:fill="FFFFFF"/>
        <w:spacing w:line="290" w:lineRule="atLeast"/>
        <w:ind w:firstLine="540"/>
        <w:jc w:val="both"/>
        <w:rPr>
          <w:rFonts w:ascii="Times New Roman" w:hAnsi="Times New Roman" w:cs="Times New Roman"/>
          <w:sz w:val="24"/>
          <w:szCs w:val="24"/>
        </w:rPr>
      </w:pPr>
      <w:r w:rsidRPr="00B42AC5">
        <w:rPr>
          <w:rFonts w:ascii="Times New Roman" w:hAnsi="Times New Roman" w:cs="Times New Roman"/>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rsidR="00B06DC5" w:rsidRPr="00B42AC5" w:rsidRDefault="00B06DC5" w:rsidP="00B06DC5">
      <w:pPr>
        <w:shd w:val="clear" w:color="auto" w:fill="FFFFFF"/>
        <w:spacing w:line="290" w:lineRule="atLeast"/>
        <w:ind w:firstLine="540"/>
        <w:jc w:val="both"/>
        <w:rPr>
          <w:rFonts w:ascii="Times New Roman" w:hAnsi="Times New Roman" w:cs="Times New Roman"/>
          <w:sz w:val="24"/>
          <w:szCs w:val="24"/>
        </w:rPr>
      </w:pPr>
      <w:bookmarkStart w:id="19" w:name="dst2582"/>
      <w:bookmarkEnd w:id="19"/>
      <w:r w:rsidRPr="00B42AC5">
        <w:rPr>
          <w:rFonts w:ascii="Times New Roman" w:hAnsi="Times New Roman" w:cs="Times New Roman"/>
          <w:sz w:val="24"/>
          <w:szCs w:val="24"/>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B06DC5" w:rsidRPr="00B42AC5" w:rsidRDefault="00B06DC5" w:rsidP="00B06DC5">
      <w:pPr>
        <w:shd w:val="clear" w:color="auto" w:fill="FFFFFF"/>
        <w:spacing w:line="290" w:lineRule="atLeast"/>
        <w:ind w:firstLine="540"/>
        <w:jc w:val="both"/>
        <w:rPr>
          <w:rFonts w:ascii="Times New Roman" w:hAnsi="Times New Roman" w:cs="Times New Roman"/>
          <w:sz w:val="24"/>
          <w:szCs w:val="24"/>
        </w:rPr>
      </w:pPr>
      <w:bookmarkStart w:id="20" w:name="dst2583"/>
      <w:bookmarkEnd w:id="20"/>
      <w:r w:rsidRPr="00B42AC5">
        <w:rPr>
          <w:rFonts w:ascii="Times New Roman" w:hAnsi="Times New Roman" w:cs="Times New Roman"/>
          <w:sz w:val="24"/>
          <w:szCs w:val="24"/>
        </w:rPr>
        <w:lastRenderedPageBreak/>
        <w:t>3) кадастровый номер земельного участка (при его наличии), адрес или описание местоположения земельного участка;</w:t>
      </w:r>
    </w:p>
    <w:p w:rsidR="00B06DC5" w:rsidRPr="00B42AC5" w:rsidRDefault="00B06DC5" w:rsidP="00B06DC5">
      <w:pPr>
        <w:shd w:val="clear" w:color="auto" w:fill="FFFFFF"/>
        <w:spacing w:line="290" w:lineRule="atLeast"/>
        <w:ind w:firstLine="540"/>
        <w:jc w:val="both"/>
        <w:rPr>
          <w:rFonts w:ascii="Times New Roman" w:hAnsi="Times New Roman" w:cs="Times New Roman"/>
          <w:sz w:val="24"/>
          <w:szCs w:val="24"/>
        </w:rPr>
      </w:pPr>
      <w:bookmarkStart w:id="21" w:name="dst2584"/>
      <w:bookmarkEnd w:id="21"/>
      <w:r w:rsidRPr="00B42AC5">
        <w:rPr>
          <w:rFonts w:ascii="Times New Roman" w:hAnsi="Times New Roman" w:cs="Times New Roman"/>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rsidR="00B06DC5" w:rsidRPr="00B42AC5" w:rsidRDefault="00B06DC5" w:rsidP="00B06DC5">
      <w:pPr>
        <w:shd w:val="clear" w:color="auto" w:fill="FFFFFF"/>
        <w:spacing w:line="290" w:lineRule="atLeast"/>
        <w:ind w:firstLine="540"/>
        <w:jc w:val="both"/>
        <w:rPr>
          <w:rFonts w:ascii="Times New Roman" w:hAnsi="Times New Roman" w:cs="Times New Roman"/>
          <w:sz w:val="24"/>
          <w:szCs w:val="24"/>
        </w:rPr>
      </w:pPr>
      <w:bookmarkStart w:id="22" w:name="dst2585"/>
      <w:bookmarkEnd w:id="22"/>
      <w:r w:rsidRPr="00B42AC5">
        <w:rPr>
          <w:rFonts w:ascii="Times New Roman" w:hAnsi="Times New Roman" w:cs="Times New Roman"/>
          <w:sz w:val="24"/>
          <w:szCs w:val="24"/>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B06DC5" w:rsidRPr="00B42AC5" w:rsidRDefault="00B06DC5" w:rsidP="00B06DC5">
      <w:pPr>
        <w:shd w:val="clear" w:color="auto" w:fill="FFFFFF"/>
        <w:spacing w:line="290" w:lineRule="atLeast"/>
        <w:ind w:firstLine="540"/>
        <w:jc w:val="both"/>
        <w:rPr>
          <w:rFonts w:ascii="Times New Roman" w:hAnsi="Times New Roman" w:cs="Times New Roman"/>
          <w:sz w:val="24"/>
          <w:szCs w:val="24"/>
        </w:rPr>
      </w:pPr>
      <w:bookmarkStart w:id="23" w:name="dst2586"/>
      <w:bookmarkEnd w:id="23"/>
      <w:r w:rsidRPr="00B42AC5">
        <w:rPr>
          <w:rFonts w:ascii="Times New Roman" w:hAnsi="Times New Roman" w:cs="Times New Roman"/>
          <w:sz w:val="24"/>
          <w:szCs w:val="24"/>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B06DC5" w:rsidRPr="00B42AC5" w:rsidRDefault="00B06DC5" w:rsidP="00B06DC5">
      <w:pPr>
        <w:shd w:val="clear" w:color="auto" w:fill="FFFFFF"/>
        <w:spacing w:line="290" w:lineRule="atLeast"/>
        <w:ind w:firstLine="540"/>
        <w:jc w:val="both"/>
        <w:rPr>
          <w:rFonts w:ascii="Times New Roman" w:hAnsi="Times New Roman" w:cs="Times New Roman"/>
          <w:sz w:val="24"/>
          <w:szCs w:val="24"/>
        </w:rPr>
      </w:pPr>
      <w:bookmarkStart w:id="24" w:name="dst2587"/>
      <w:bookmarkEnd w:id="24"/>
      <w:r w:rsidRPr="00B42AC5">
        <w:rPr>
          <w:rFonts w:ascii="Times New Roman" w:hAnsi="Times New Roman" w:cs="Times New Roman"/>
          <w:sz w:val="24"/>
          <w:szCs w:val="24"/>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B06DC5" w:rsidRPr="00B42AC5" w:rsidRDefault="00B06DC5" w:rsidP="00B06DC5">
      <w:pPr>
        <w:shd w:val="clear" w:color="auto" w:fill="FFFFFF"/>
        <w:spacing w:line="290" w:lineRule="atLeast"/>
        <w:ind w:firstLine="540"/>
        <w:jc w:val="both"/>
        <w:rPr>
          <w:rFonts w:ascii="Times New Roman" w:hAnsi="Times New Roman" w:cs="Times New Roman"/>
          <w:sz w:val="24"/>
          <w:szCs w:val="24"/>
        </w:rPr>
      </w:pPr>
      <w:bookmarkStart w:id="25" w:name="dst2588"/>
      <w:bookmarkEnd w:id="25"/>
      <w:r w:rsidRPr="00B42AC5">
        <w:rPr>
          <w:rFonts w:ascii="Times New Roman" w:hAnsi="Times New Roman" w:cs="Times New Roman"/>
          <w:sz w:val="24"/>
          <w:szCs w:val="24"/>
        </w:rPr>
        <w:t>8) почтовый адрес и (или) адрес электронной почты для связи с застройщиком;</w:t>
      </w:r>
    </w:p>
    <w:p w:rsidR="00B06DC5" w:rsidRPr="00B42AC5" w:rsidRDefault="00B06DC5" w:rsidP="00B06DC5">
      <w:pPr>
        <w:shd w:val="clear" w:color="auto" w:fill="FFFFFF"/>
        <w:spacing w:line="290" w:lineRule="atLeast"/>
        <w:ind w:firstLine="540"/>
        <w:jc w:val="both"/>
        <w:rPr>
          <w:rFonts w:ascii="Times New Roman" w:hAnsi="Times New Roman" w:cs="Times New Roman"/>
          <w:sz w:val="24"/>
          <w:szCs w:val="24"/>
        </w:rPr>
      </w:pPr>
      <w:bookmarkStart w:id="26" w:name="dst2589"/>
      <w:bookmarkEnd w:id="26"/>
      <w:r w:rsidRPr="00B42AC5">
        <w:rPr>
          <w:rFonts w:ascii="Times New Roman" w:hAnsi="Times New Roman" w:cs="Times New Roman"/>
          <w:sz w:val="24"/>
          <w:szCs w:val="24"/>
        </w:rPr>
        <w:t>9) способ направления застройщику уведомлений.</w:t>
      </w:r>
    </w:p>
    <w:p w:rsidR="00B06DC5" w:rsidRPr="00B42AC5" w:rsidRDefault="007879BD" w:rsidP="00B06DC5">
      <w:pPr>
        <w:shd w:val="clear" w:color="auto" w:fill="FFFFFF"/>
        <w:spacing w:line="290" w:lineRule="atLeast"/>
        <w:ind w:firstLine="540"/>
        <w:jc w:val="both"/>
        <w:rPr>
          <w:rFonts w:ascii="Times New Roman" w:hAnsi="Times New Roman" w:cs="Times New Roman"/>
          <w:sz w:val="24"/>
          <w:szCs w:val="24"/>
        </w:rPr>
      </w:pPr>
      <w:r w:rsidRPr="00B42AC5">
        <w:rPr>
          <w:rFonts w:ascii="Times New Roman" w:hAnsi="Times New Roman" w:cs="Times New Roman"/>
          <w:sz w:val="24"/>
          <w:szCs w:val="24"/>
        </w:rPr>
        <w:t>21.1</w:t>
      </w:r>
      <w:r w:rsidR="00C23A13" w:rsidRPr="00B42AC5">
        <w:rPr>
          <w:rFonts w:ascii="Times New Roman" w:hAnsi="Times New Roman" w:cs="Times New Roman"/>
          <w:sz w:val="24"/>
          <w:szCs w:val="24"/>
        </w:rPr>
        <w:t>.</w:t>
      </w:r>
      <w:r w:rsidRPr="00B42AC5">
        <w:rPr>
          <w:rFonts w:ascii="Times New Roman" w:hAnsi="Times New Roman" w:cs="Times New Roman"/>
          <w:sz w:val="24"/>
          <w:szCs w:val="24"/>
        </w:rPr>
        <w:t xml:space="preserve"> </w:t>
      </w:r>
      <w:r w:rsidR="00B06DC5" w:rsidRPr="00B42AC5">
        <w:rPr>
          <w:rFonts w:ascii="Times New Roman" w:hAnsi="Times New Roman" w:cs="Times New Roman"/>
          <w:sz w:val="24"/>
          <w:szCs w:val="24"/>
        </w:rPr>
        <w:t>К уведомлению о планируемом строительстве прилагаются:</w:t>
      </w:r>
    </w:p>
    <w:p w:rsidR="00B06DC5" w:rsidRPr="00B42AC5" w:rsidRDefault="00B06DC5" w:rsidP="00B06DC5">
      <w:pPr>
        <w:shd w:val="clear" w:color="auto" w:fill="FFFFFF"/>
        <w:spacing w:line="290" w:lineRule="atLeast"/>
        <w:ind w:firstLine="540"/>
        <w:jc w:val="both"/>
        <w:rPr>
          <w:rFonts w:ascii="Times New Roman" w:hAnsi="Times New Roman" w:cs="Times New Roman"/>
          <w:sz w:val="24"/>
          <w:szCs w:val="24"/>
        </w:rPr>
      </w:pPr>
      <w:bookmarkStart w:id="27" w:name="dst2592"/>
      <w:bookmarkEnd w:id="27"/>
      <w:r w:rsidRPr="00B42AC5">
        <w:rPr>
          <w:rFonts w:ascii="Times New Roman" w:hAnsi="Times New Roman" w:cs="Times New Roman"/>
          <w:sz w:val="24"/>
          <w:szCs w:val="24"/>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B06DC5" w:rsidRPr="00B42AC5" w:rsidRDefault="00B06DC5" w:rsidP="00B06DC5">
      <w:pPr>
        <w:shd w:val="clear" w:color="auto" w:fill="FFFFFF"/>
        <w:spacing w:line="290" w:lineRule="atLeast"/>
        <w:ind w:firstLine="540"/>
        <w:jc w:val="both"/>
        <w:rPr>
          <w:rFonts w:ascii="Times New Roman" w:hAnsi="Times New Roman" w:cs="Times New Roman"/>
          <w:sz w:val="24"/>
          <w:szCs w:val="24"/>
        </w:rPr>
      </w:pPr>
      <w:bookmarkStart w:id="28" w:name="dst2593"/>
      <w:bookmarkEnd w:id="28"/>
      <w:r w:rsidRPr="00B42AC5">
        <w:rPr>
          <w:rFonts w:ascii="Times New Roman" w:hAnsi="Times New Roman" w:cs="Times New Roman"/>
          <w:sz w:val="24"/>
          <w:szCs w:val="24"/>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B06DC5" w:rsidRPr="00B42AC5" w:rsidRDefault="00B06DC5" w:rsidP="00B06DC5">
      <w:pPr>
        <w:shd w:val="clear" w:color="auto" w:fill="FFFFFF"/>
        <w:spacing w:line="290" w:lineRule="atLeast"/>
        <w:ind w:firstLine="540"/>
        <w:jc w:val="both"/>
        <w:rPr>
          <w:rFonts w:ascii="Times New Roman" w:hAnsi="Times New Roman" w:cs="Times New Roman"/>
          <w:sz w:val="24"/>
          <w:szCs w:val="24"/>
        </w:rPr>
      </w:pPr>
      <w:bookmarkStart w:id="29" w:name="dst2594"/>
      <w:bookmarkEnd w:id="29"/>
      <w:r w:rsidRPr="00B42AC5">
        <w:rPr>
          <w:rFonts w:ascii="Times New Roman" w:hAnsi="Times New Roman" w:cs="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B06DC5" w:rsidRPr="00B42AC5" w:rsidRDefault="00B06DC5" w:rsidP="00B06DC5">
      <w:pPr>
        <w:shd w:val="clear" w:color="auto" w:fill="FFFFFF"/>
        <w:spacing w:line="290" w:lineRule="atLeast"/>
        <w:ind w:firstLine="540"/>
        <w:jc w:val="both"/>
        <w:rPr>
          <w:rFonts w:ascii="Times New Roman" w:hAnsi="Times New Roman" w:cs="Times New Roman"/>
          <w:sz w:val="24"/>
          <w:szCs w:val="24"/>
        </w:rPr>
      </w:pPr>
      <w:bookmarkStart w:id="30" w:name="dst2595"/>
      <w:bookmarkEnd w:id="30"/>
      <w:r w:rsidRPr="00B42AC5">
        <w:rPr>
          <w:rFonts w:ascii="Times New Roman" w:hAnsi="Times New Roman" w:cs="Times New Roman"/>
          <w:sz w:val="24"/>
          <w:szCs w:val="24"/>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B42AC5">
        <w:rPr>
          <w:rFonts w:ascii="Times New Roman" w:hAnsi="Times New Roman" w:cs="Times New Roman"/>
          <w:sz w:val="24"/>
          <w:szCs w:val="24"/>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B42AC5">
        <w:rPr>
          <w:rFonts w:ascii="Times New Roman" w:hAnsi="Times New Roman" w:cs="Times New Roman"/>
          <w:sz w:val="24"/>
          <w:szCs w:val="24"/>
        </w:rPr>
        <w:t xml:space="preserve"> которым установлены градостроительным регламентом в качестве требований к </w:t>
      </w:r>
      <w:proofErr w:type="gramStart"/>
      <w:r w:rsidRPr="00B42AC5">
        <w:rPr>
          <w:rFonts w:ascii="Times New Roman" w:hAnsi="Times New Roman" w:cs="Times New Roman"/>
          <w:sz w:val="24"/>
          <w:szCs w:val="24"/>
        </w:rPr>
        <w:t>архитектурным решениям</w:t>
      </w:r>
      <w:proofErr w:type="gramEnd"/>
      <w:r w:rsidRPr="00B42AC5">
        <w:rPr>
          <w:rFonts w:ascii="Times New Roman" w:hAnsi="Times New Roman" w:cs="Times New Roman"/>
          <w:sz w:val="24"/>
          <w:szCs w:val="24"/>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E45908" w:rsidRDefault="00A74F2D" w:rsidP="00E45908">
      <w:pPr>
        <w:tabs>
          <w:tab w:val="left" w:pos="142"/>
        </w:tabs>
        <w:ind w:firstLine="709"/>
        <w:jc w:val="both"/>
        <w:rPr>
          <w:rFonts w:ascii="Times New Roman" w:hAnsi="Times New Roman" w:cs="Times New Roman"/>
          <w:sz w:val="24"/>
          <w:szCs w:val="24"/>
        </w:rPr>
      </w:pPr>
      <w:r w:rsidRPr="00B42AC5">
        <w:rPr>
          <w:rFonts w:ascii="Times New Roman" w:hAnsi="Times New Roman" w:cs="Times New Roman"/>
          <w:sz w:val="24"/>
          <w:szCs w:val="24"/>
        </w:rPr>
        <w:lastRenderedPageBreak/>
        <w:t>2</w:t>
      </w:r>
      <w:r w:rsidR="00B06DC5" w:rsidRPr="00B42AC5">
        <w:rPr>
          <w:rFonts w:ascii="Times New Roman" w:hAnsi="Times New Roman" w:cs="Times New Roman"/>
          <w:sz w:val="24"/>
          <w:szCs w:val="24"/>
        </w:rPr>
        <w:t>2</w:t>
      </w:r>
      <w:r w:rsidRPr="00B42AC5">
        <w:rPr>
          <w:rFonts w:ascii="Times New Roman" w:hAnsi="Times New Roman" w:cs="Times New Roman"/>
          <w:sz w:val="24"/>
          <w:szCs w:val="24"/>
        </w:rPr>
        <w:t xml:space="preserve">. </w:t>
      </w:r>
      <w:proofErr w:type="gramStart"/>
      <w:r w:rsidR="00B06DC5" w:rsidRPr="00B42AC5">
        <w:rPr>
          <w:rFonts w:ascii="Times New Roman" w:hAnsi="Times New Roman" w:cs="Times New Roman"/>
          <w:sz w:val="24"/>
          <w:szCs w:val="24"/>
        </w:rPr>
        <w:t>Документы (их копии или сведения, содержащиеся в них), указанные в </w:t>
      </w:r>
      <w:r w:rsidR="007879BD" w:rsidRPr="00B42AC5">
        <w:rPr>
          <w:rFonts w:ascii="Times New Roman" w:hAnsi="Times New Roman" w:cs="Times New Roman"/>
          <w:sz w:val="24"/>
          <w:szCs w:val="24"/>
        </w:rPr>
        <w:t>под</w:t>
      </w:r>
      <w:r w:rsidR="00B06DC5" w:rsidRPr="00B42AC5">
        <w:rPr>
          <w:rFonts w:ascii="Times New Roman" w:hAnsi="Times New Roman" w:cs="Times New Roman"/>
          <w:sz w:val="24"/>
          <w:szCs w:val="24"/>
        </w:rPr>
        <w:t>п</w:t>
      </w:r>
      <w:r w:rsidR="007879BD" w:rsidRPr="00B42AC5">
        <w:rPr>
          <w:rFonts w:ascii="Times New Roman" w:hAnsi="Times New Roman" w:cs="Times New Roman"/>
          <w:sz w:val="24"/>
          <w:szCs w:val="24"/>
        </w:rPr>
        <w:t>ункте</w:t>
      </w:r>
      <w:r w:rsidR="00B06DC5" w:rsidRPr="00B42AC5">
        <w:rPr>
          <w:rFonts w:ascii="Times New Roman" w:hAnsi="Times New Roman" w:cs="Times New Roman"/>
          <w:sz w:val="24"/>
          <w:szCs w:val="24"/>
        </w:rPr>
        <w:t xml:space="preserve"> 1, </w:t>
      </w:r>
      <w:r w:rsidR="007879BD" w:rsidRPr="00B42AC5">
        <w:rPr>
          <w:rFonts w:ascii="Times New Roman" w:hAnsi="Times New Roman" w:cs="Times New Roman"/>
          <w:sz w:val="24"/>
          <w:szCs w:val="24"/>
        </w:rPr>
        <w:t xml:space="preserve">пункта 21.1 </w:t>
      </w:r>
      <w:r w:rsidR="00B06DC5" w:rsidRPr="00B42AC5">
        <w:rPr>
          <w:rFonts w:ascii="Times New Roman" w:hAnsi="Times New Roman" w:cs="Times New Roman"/>
          <w:sz w:val="24"/>
          <w:szCs w:val="24"/>
        </w:rPr>
        <w:t>запрашиваются органами</w:t>
      </w:r>
      <w:r w:rsidR="007879BD" w:rsidRPr="00B42AC5">
        <w:rPr>
          <w:rFonts w:ascii="Times New Roman" w:hAnsi="Times New Roman" w:cs="Times New Roman"/>
          <w:sz w:val="24"/>
          <w:szCs w:val="24"/>
        </w:rPr>
        <w:t xml:space="preserve"> исполнительной власти</w:t>
      </w:r>
      <w:r w:rsidR="00B06DC5" w:rsidRPr="00B42AC5">
        <w:rPr>
          <w:rFonts w:ascii="Times New Roman" w:hAnsi="Times New Roman" w:cs="Times New Roman"/>
          <w:sz w:val="24"/>
          <w:szCs w:val="24"/>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w:t>
      </w:r>
      <w:proofErr w:type="gramEnd"/>
      <w:r w:rsidR="00B06DC5" w:rsidRPr="00B42AC5">
        <w:rPr>
          <w:rFonts w:ascii="Times New Roman" w:hAnsi="Times New Roman" w:cs="Times New Roman"/>
          <w:sz w:val="24"/>
          <w:szCs w:val="24"/>
        </w:rPr>
        <w:t xml:space="preserve">. </w:t>
      </w:r>
      <w:proofErr w:type="gramStart"/>
      <w:r w:rsidR="00B06DC5" w:rsidRPr="00B42AC5">
        <w:rPr>
          <w:rFonts w:ascii="Times New Roman" w:hAnsi="Times New Roman" w:cs="Times New Roman"/>
          <w:sz w:val="24"/>
          <w:szCs w:val="24"/>
        </w:rPr>
        <w:t xml:space="preserve">По межведомственным запросам документы (их копии или сведения, содержащиеся в них), указанные </w:t>
      </w:r>
      <w:r w:rsidR="00C23A13" w:rsidRPr="00B42AC5">
        <w:rPr>
          <w:rFonts w:ascii="Times New Roman" w:hAnsi="Times New Roman" w:cs="Times New Roman"/>
          <w:sz w:val="24"/>
          <w:szCs w:val="24"/>
        </w:rPr>
        <w:t>в подпункте 1, пункта 21.1</w:t>
      </w:r>
      <w:r w:rsidR="00B06DC5" w:rsidRPr="00B42AC5">
        <w:rPr>
          <w:rFonts w:ascii="Times New Roman" w:hAnsi="Times New Roman" w:cs="Times New Roman"/>
          <w:sz w:val="24"/>
          <w:szCs w:val="24"/>
        </w:rPr>
        <w:t>,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roofErr w:type="gramEnd"/>
    </w:p>
    <w:p w:rsidR="00E45908" w:rsidRPr="00E45908" w:rsidRDefault="00E45908" w:rsidP="00E45908">
      <w:pPr>
        <w:tabs>
          <w:tab w:val="left" w:pos="142"/>
        </w:tabs>
        <w:ind w:firstLine="709"/>
        <w:jc w:val="both"/>
        <w:rPr>
          <w:rFonts w:ascii="Times New Roman" w:hAnsi="Times New Roman" w:cs="Times New Roman"/>
          <w:sz w:val="24"/>
          <w:szCs w:val="24"/>
        </w:rPr>
      </w:pPr>
      <w:r w:rsidRPr="00E45908">
        <w:rPr>
          <w:rFonts w:ascii="Times New Roman" w:hAnsi="Times New Roman" w:cs="Times New Roman"/>
          <w:sz w:val="24"/>
          <w:szCs w:val="24"/>
        </w:rPr>
        <w:t xml:space="preserve">Органы, предоставляющие </w:t>
      </w:r>
      <w:hyperlink w:anchor="sub_2002" w:history="1">
        <w:r w:rsidRPr="00E45908">
          <w:rPr>
            <w:rFonts w:ascii="Times New Roman" w:hAnsi="Times New Roman" w:cs="Times New Roman"/>
            <w:sz w:val="24"/>
            <w:szCs w:val="24"/>
          </w:rPr>
          <w:t>муниципальные услуги</w:t>
        </w:r>
      </w:hyperlink>
      <w:r w:rsidRPr="00E45908">
        <w:rPr>
          <w:rFonts w:ascii="Times New Roman" w:hAnsi="Times New Roman" w:cs="Times New Roman"/>
          <w:sz w:val="24"/>
          <w:szCs w:val="24"/>
        </w:rPr>
        <w:t xml:space="preserve">, не вправе требовать от </w:t>
      </w:r>
      <w:hyperlink w:anchor="sub_2003" w:history="1">
        <w:r w:rsidRPr="00E45908">
          <w:rPr>
            <w:rFonts w:ascii="Times New Roman" w:hAnsi="Times New Roman" w:cs="Times New Roman"/>
            <w:sz w:val="24"/>
            <w:szCs w:val="24"/>
          </w:rPr>
          <w:t>заявителя</w:t>
        </w:r>
      </w:hyperlink>
      <w:r w:rsidRPr="00E45908">
        <w:rPr>
          <w:rFonts w:ascii="Times New Roman" w:hAnsi="Times New Roman" w:cs="Times New Roman"/>
          <w:sz w:val="24"/>
          <w:szCs w:val="24"/>
        </w:rPr>
        <w:t>:</w:t>
      </w:r>
    </w:p>
    <w:p w:rsidR="00E45908" w:rsidRPr="00E45908" w:rsidRDefault="00E45908" w:rsidP="00E45908">
      <w:pPr>
        <w:ind w:firstLine="567"/>
        <w:jc w:val="both"/>
        <w:rPr>
          <w:rFonts w:ascii="Times New Roman" w:hAnsi="Times New Roman" w:cs="Times New Roman"/>
          <w:sz w:val="24"/>
          <w:szCs w:val="24"/>
        </w:rPr>
      </w:pPr>
      <w:r w:rsidRPr="00E45908">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45908" w:rsidRPr="00E45908" w:rsidRDefault="00E45908" w:rsidP="00E45908">
      <w:pPr>
        <w:ind w:firstLine="567"/>
        <w:jc w:val="both"/>
        <w:rPr>
          <w:rFonts w:ascii="Times New Roman" w:hAnsi="Times New Roman" w:cs="Times New Roman"/>
          <w:sz w:val="24"/>
          <w:szCs w:val="24"/>
        </w:rPr>
      </w:pPr>
      <w:proofErr w:type="gramStart"/>
      <w:r w:rsidRPr="00E45908">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w:t>
      </w:r>
      <w:proofErr w:type="gramEnd"/>
      <w:r w:rsidRPr="00E45908">
        <w:rPr>
          <w:rFonts w:ascii="Times New Roman" w:hAnsi="Times New Roman" w:cs="Times New Roman"/>
          <w:sz w:val="24"/>
          <w:szCs w:val="24"/>
        </w:rPr>
        <w:t xml:space="preserve"> Российской Федерации, муниципальными правовыми актами, за исключением документов, включенных в определенный пунктом 16</w:t>
      </w:r>
      <w:hyperlink w:anchor="sub_706" w:history="1"/>
      <w:r w:rsidRPr="00E45908">
        <w:rPr>
          <w:rFonts w:ascii="Times New Roman" w:hAnsi="Times New Roman" w:cs="Times New Roman"/>
          <w:sz w:val="24"/>
          <w:szCs w:val="24"/>
        </w:rPr>
        <w:t xml:space="preserve"> настоящего административного регламента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E45908" w:rsidRPr="00E45908" w:rsidRDefault="00E45908" w:rsidP="00E45908">
      <w:pPr>
        <w:jc w:val="both"/>
        <w:rPr>
          <w:rFonts w:ascii="Times New Roman" w:hAnsi="Times New Roman" w:cs="Times New Roman"/>
          <w:sz w:val="24"/>
          <w:szCs w:val="24"/>
        </w:rPr>
      </w:pPr>
      <w:proofErr w:type="gramStart"/>
      <w:r w:rsidRPr="00E45908">
        <w:rPr>
          <w:rFonts w:ascii="Times New Roman" w:hAnsi="Times New Roman" w:cs="Times New Roman"/>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sub_91" w:history="1">
        <w:r w:rsidRPr="00E45908">
          <w:rPr>
            <w:rFonts w:ascii="Times New Roman" w:hAnsi="Times New Roman" w:cs="Times New Roman"/>
            <w:sz w:val="24"/>
            <w:szCs w:val="24"/>
          </w:rPr>
          <w:t>части 1 статьи 9</w:t>
        </w:r>
      </w:hyperlink>
      <w:r w:rsidRPr="00E45908">
        <w:rPr>
          <w:rFonts w:ascii="Times New Roman" w:hAnsi="Times New Roman" w:cs="Times New Roman"/>
          <w:sz w:val="24"/>
          <w:szCs w:val="24"/>
        </w:rPr>
        <w:t xml:space="preserve"> </w:t>
      </w:r>
      <w:r w:rsidRPr="00E45908">
        <w:rPr>
          <w:rFonts w:ascii="Times New Roman" w:hAnsi="Times New Roman"/>
          <w:sz w:val="24"/>
          <w:szCs w:val="24"/>
        </w:rPr>
        <w:t>Федерального закона от 27 июля 2010 г. №210-ФЗ "Об организации предоставления государственных</w:t>
      </w:r>
      <w:proofErr w:type="gramEnd"/>
      <w:r w:rsidRPr="00E45908">
        <w:rPr>
          <w:rFonts w:ascii="Times New Roman" w:hAnsi="Times New Roman"/>
          <w:sz w:val="24"/>
          <w:szCs w:val="24"/>
        </w:rPr>
        <w:t xml:space="preserve"> и муниципальных услуг" (далее по текст</w:t>
      </w:r>
      <w:proofErr w:type="gramStart"/>
      <w:r w:rsidRPr="00E45908">
        <w:rPr>
          <w:rFonts w:ascii="Times New Roman" w:hAnsi="Times New Roman"/>
          <w:sz w:val="24"/>
          <w:szCs w:val="24"/>
        </w:rPr>
        <w:t>у-</w:t>
      </w:r>
      <w:proofErr w:type="gramEnd"/>
      <w:r w:rsidRPr="00E45908">
        <w:rPr>
          <w:rFonts w:ascii="Times New Roman" w:hAnsi="Times New Roman"/>
          <w:sz w:val="24"/>
          <w:szCs w:val="24"/>
        </w:rPr>
        <w:t xml:space="preserve"> Федеральный закон №210-ФЗ)</w:t>
      </w:r>
      <w:r w:rsidRPr="00E45908">
        <w:rPr>
          <w:rFonts w:ascii="Times New Roman" w:hAnsi="Times New Roman" w:cs="Times New Roman"/>
          <w:sz w:val="24"/>
          <w:szCs w:val="24"/>
        </w:rPr>
        <w:t>;</w:t>
      </w:r>
    </w:p>
    <w:p w:rsidR="00E45908" w:rsidRPr="00E45908" w:rsidRDefault="00E45908" w:rsidP="00E45908">
      <w:pPr>
        <w:jc w:val="both"/>
        <w:rPr>
          <w:rFonts w:ascii="Times New Roman" w:hAnsi="Times New Roman" w:cs="Times New Roman"/>
          <w:sz w:val="24"/>
          <w:szCs w:val="24"/>
        </w:rPr>
      </w:pPr>
      <w:r w:rsidRPr="00E45908">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45908" w:rsidRPr="00E45908" w:rsidRDefault="00E45908" w:rsidP="00E45908">
      <w:pPr>
        <w:jc w:val="both"/>
        <w:rPr>
          <w:rFonts w:ascii="Times New Roman" w:hAnsi="Times New Roman" w:cs="Times New Roman"/>
          <w:sz w:val="24"/>
          <w:szCs w:val="24"/>
        </w:rPr>
      </w:pPr>
      <w:r w:rsidRPr="00E45908">
        <w:rPr>
          <w:rFonts w:ascii="Times New Roman" w:hAnsi="Times New Roman" w:cs="Times New Roman"/>
          <w:sz w:val="24"/>
          <w:szCs w:val="24"/>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45908" w:rsidRPr="00E45908" w:rsidRDefault="00E45908" w:rsidP="00E45908">
      <w:pPr>
        <w:jc w:val="both"/>
        <w:rPr>
          <w:rFonts w:ascii="Times New Roman" w:hAnsi="Times New Roman" w:cs="Times New Roman"/>
          <w:sz w:val="24"/>
          <w:szCs w:val="24"/>
        </w:rPr>
      </w:pPr>
      <w:r w:rsidRPr="00E45908">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45908" w:rsidRPr="00E45908" w:rsidRDefault="00E45908" w:rsidP="00E45908">
      <w:pPr>
        <w:jc w:val="both"/>
        <w:rPr>
          <w:rFonts w:ascii="Times New Roman" w:hAnsi="Times New Roman" w:cs="Times New Roman"/>
          <w:sz w:val="24"/>
          <w:szCs w:val="24"/>
        </w:rPr>
      </w:pPr>
      <w:r w:rsidRPr="00E45908">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45908" w:rsidRPr="00B42AC5" w:rsidRDefault="00E45908" w:rsidP="00E45908">
      <w:pPr>
        <w:jc w:val="both"/>
        <w:rPr>
          <w:rFonts w:ascii="Times New Roman" w:hAnsi="Times New Roman" w:cs="Times New Roman"/>
          <w:sz w:val="24"/>
          <w:szCs w:val="24"/>
        </w:rPr>
      </w:pPr>
      <w:proofErr w:type="gramStart"/>
      <w:r w:rsidRPr="00E45908">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w:anchor="sub_16011" w:history="1">
        <w:r w:rsidRPr="00E45908">
          <w:rPr>
            <w:rFonts w:ascii="Times New Roman" w:hAnsi="Times New Roman" w:cs="Times New Roman"/>
            <w:sz w:val="24"/>
            <w:szCs w:val="24"/>
          </w:rPr>
          <w:t>частью 1.1 статьи 16</w:t>
        </w:r>
      </w:hyperlink>
      <w:r w:rsidRPr="00E45908">
        <w:rPr>
          <w:rFonts w:ascii="Times New Roman" w:hAnsi="Times New Roman" w:cs="Times New Roman"/>
          <w:sz w:val="24"/>
          <w:szCs w:val="24"/>
        </w:rPr>
        <w:t xml:space="preserve">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w:t>
      </w:r>
      <w:proofErr w:type="gramEnd"/>
      <w:r w:rsidRPr="00E45908">
        <w:rPr>
          <w:rFonts w:ascii="Times New Roman" w:hAnsi="Times New Roman" w:cs="Times New Roman"/>
          <w:sz w:val="24"/>
          <w:szCs w:val="24"/>
        </w:rPr>
        <w:t xml:space="preserve"> </w:t>
      </w:r>
      <w:proofErr w:type="gramStart"/>
      <w:r w:rsidRPr="00E45908">
        <w:rPr>
          <w:rFonts w:ascii="Times New Roman" w:hAnsi="Times New Roman" w:cs="Times New Roman"/>
          <w:sz w:val="24"/>
          <w:szCs w:val="24"/>
        </w:rPr>
        <w:t>отказе</w:t>
      </w:r>
      <w:proofErr w:type="gramEnd"/>
      <w:r w:rsidRPr="00E45908">
        <w:rPr>
          <w:rFonts w:ascii="Times New Roman" w:hAnsi="Times New Roman" w:cs="Times New Roman"/>
          <w:sz w:val="24"/>
          <w:szCs w:val="24"/>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8E13A5" w:rsidRPr="00B42AC5" w:rsidRDefault="008E13A5" w:rsidP="00B06DC5">
      <w:pPr>
        <w:tabs>
          <w:tab w:val="left" w:pos="142"/>
        </w:tabs>
        <w:ind w:firstLine="709"/>
        <w:jc w:val="both"/>
        <w:rPr>
          <w:rFonts w:ascii="Times New Roman" w:hAnsi="Times New Roman" w:cs="Times New Roman"/>
          <w:sz w:val="24"/>
          <w:szCs w:val="24"/>
        </w:rPr>
      </w:pPr>
      <w:r w:rsidRPr="00B42AC5">
        <w:rPr>
          <w:rFonts w:ascii="Times New Roman" w:hAnsi="Times New Roman" w:cs="Times New Roman"/>
          <w:sz w:val="24"/>
          <w:szCs w:val="24"/>
        </w:rPr>
        <w:t xml:space="preserve">23. </w:t>
      </w:r>
      <w:proofErr w:type="gramStart"/>
      <w:r w:rsidRPr="00B42AC5">
        <w:rPr>
          <w:rFonts w:ascii="Times New Roman" w:hAnsi="Times New Roman" w:cs="Times New Roman"/>
          <w:sz w:val="24"/>
          <w:szCs w:val="24"/>
        </w:rPr>
        <w:t xml:space="preserve">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по форме  согласно Приложению 2 настоящего Административного регламента.  </w:t>
      </w:r>
      <w:proofErr w:type="gramEnd"/>
    </w:p>
    <w:p w:rsidR="00E47F05" w:rsidRPr="006B766E" w:rsidRDefault="00E47F05" w:rsidP="006B766E">
      <w:pPr>
        <w:autoSpaceDE w:val="0"/>
        <w:autoSpaceDN w:val="0"/>
        <w:adjustRightInd w:val="0"/>
        <w:spacing w:after="0" w:line="240" w:lineRule="auto"/>
        <w:ind w:firstLine="720"/>
        <w:jc w:val="both"/>
        <w:rPr>
          <w:rFonts w:ascii="Times New Roman" w:hAnsi="Times New Roman" w:cs="Times New Roman"/>
          <w:sz w:val="24"/>
          <w:szCs w:val="24"/>
        </w:rPr>
      </w:pPr>
    </w:p>
    <w:p w:rsidR="006B766E" w:rsidRPr="006B766E" w:rsidRDefault="006B766E" w:rsidP="006B766E">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31" w:name="sub_2060"/>
      <w:r w:rsidRPr="006B766E">
        <w:rPr>
          <w:rFonts w:ascii="Times New Roman" w:hAnsi="Times New Roman" w:cs="Times New Roman"/>
          <w:b/>
          <w:bCs/>
          <w:color w:val="26282F"/>
          <w:sz w:val="24"/>
          <w:szCs w:val="24"/>
        </w:rPr>
        <w:t>Подраздел 6. Основания для отказа в приеме документов или отказа в предоставлении муниципальной услуги</w:t>
      </w:r>
    </w:p>
    <w:bookmarkEnd w:id="31"/>
    <w:p w:rsidR="006B766E" w:rsidRPr="006B766E" w:rsidRDefault="006B766E" w:rsidP="006B766E">
      <w:pPr>
        <w:autoSpaceDE w:val="0"/>
        <w:autoSpaceDN w:val="0"/>
        <w:adjustRightInd w:val="0"/>
        <w:spacing w:after="0" w:line="240" w:lineRule="auto"/>
        <w:ind w:firstLine="720"/>
        <w:jc w:val="both"/>
        <w:rPr>
          <w:rFonts w:ascii="Times New Roman" w:hAnsi="Times New Roman" w:cs="Times New Roman"/>
          <w:sz w:val="24"/>
          <w:szCs w:val="24"/>
        </w:rPr>
      </w:pPr>
    </w:p>
    <w:p w:rsidR="000C3D21" w:rsidRPr="000C3D21" w:rsidRDefault="008E13A5" w:rsidP="000C3D21">
      <w:pPr>
        <w:ind w:firstLine="709"/>
        <w:jc w:val="both"/>
        <w:rPr>
          <w:rFonts w:ascii="Times New Roman" w:hAnsi="Times New Roman" w:cs="Times New Roman"/>
          <w:sz w:val="24"/>
          <w:szCs w:val="24"/>
        </w:rPr>
      </w:pPr>
      <w:r>
        <w:rPr>
          <w:rFonts w:ascii="Times New Roman" w:hAnsi="Times New Roman" w:cs="Times New Roman"/>
          <w:sz w:val="24"/>
          <w:szCs w:val="24"/>
        </w:rPr>
        <w:t>24</w:t>
      </w:r>
      <w:r w:rsidR="006B766E" w:rsidRPr="006B766E">
        <w:rPr>
          <w:rFonts w:ascii="Times New Roman" w:hAnsi="Times New Roman" w:cs="Times New Roman"/>
          <w:sz w:val="24"/>
          <w:szCs w:val="24"/>
        </w:rPr>
        <w:t xml:space="preserve">. </w:t>
      </w:r>
      <w:r w:rsidR="000C3D21" w:rsidRPr="000C3D21">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p>
    <w:p w:rsidR="00A23007" w:rsidRPr="00A23007" w:rsidRDefault="00A23007" w:rsidP="00A23007">
      <w:pPr>
        <w:ind w:firstLine="709"/>
        <w:jc w:val="both"/>
        <w:rPr>
          <w:rFonts w:ascii="Times New Roman" w:hAnsi="Times New Roman"/>
          <w:sz w:val="24"/>
          <w:szCs w:val="24"/>
        </w:rPr>
      </w:pPr>
      <w:r>
        <w:rPr>
          <w:rFonts w:ascii="Times New Roman" w:hAnsi="Times New Roman"/>
          <w:sz w:val="24"/>
          <w:szCs w:val="24"/>
        </w:rPr>
        <w:t xml:space="preserve">1) </w:t>
      </w:r>
      <w:r w:rsidRPr="00A23007">
        <w:rPr>
          <w:rFonts w:ascii="Times New Roman" w:hAnsi="Times New Roman"/>
          <w:sz w:val="24"/>
          <w:szCs w:val="24"/>
        </w:rPr>
        <w:t>с уведомлением обратилось лицо, не представившее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A23007" w:rsidRPr="00A23007" w:rsidRDefault="00A23007" w:rsidP="00A23007">
      <w:pPr>
        <w:ind w:firstLine="709"/>
        <w:jc w:val="both"/>
        <w:rPr>
          <w:rFonts w:ascii="Times New Roman" w:hAnsi="Times New Roman"/>
          <w:sz w:val="24"/>
          <w:szCs w:val="24"/>
        </w:rPr>
      </w:pPr>
      <w:r>
        <w:rPr>
          <w:rFonts w:ascii="Times New Roman" w:hAnsi="Times New Roman"/>
          <w:sz w:val="24"/>
          <w:szCs w:val="24"/>
        </w:rPr>
        <w:t xml:space="preserve">2) </w:t>
      </w:r>
      <w:r w:rsidRPr="00A23007">
        <w:rPr>
          <w:rFonts w:ascii="Times New Roman" w:hAnsi="Times New Roman"/>
          <w:sz w:val="24"/>
          <w:szCs w:val="24"/>
        </w:rPr>
        <w:t>с уведомлением обратилось физическое или юридическое лицо, не являющееся застройщиком в соответствии с действующим градостроительным законодательством Российской Федерации либо не являющееся их уполномоченным представителем;</w:t>
      </w:r>
    </w:p>
    <w:p w:rsidR="00A23007" w:rsidRPr="00A23007" w:rsidRDefault="00A23007" w:rsidP="00A23007">
      <w:pPr>
        <w:ind w:firstLine="709"/>
        <w:jc w:val="both"/>
        <w:rPr>
          <w:rFonts w:ascii="Times New Roman" w:hAnsi="Times New Roman"/>
          <w:sz w:val="24"/>
          <w:szCs w:val="24"/>
        </w:rPr>
      </w:pPr>
      <w:r>
        <w:rPr>
          <w:rFonts w:ascii="Times New Roman" w:hAnsi="Times New Roman"/>
          <w:sz w:val="24"/>
          <w:szCs w:val="24"/>
        </w:rPr>
        <w:lastRenderedPageBreak/>
        <w:t xml:space="preserve">3) </w:t>
      </w:r>
      <w:r w:rsidRPr="00A23007">
        <w:rPr>
          <w:rFonts w:ascii="Times New Roman" w:hAnsi="Times New Roman"/>
          <w:sz w:val="24"/>
          <w:szCs w:val="24"/>
        </w:rPr>
        <w:t>поданное уведомление не соответствует по форме и содержанию требованиям, предъявляемым к уведомлению о планируемом строительстве, согласно Приложению № 1 к настоящему Регламенту;</w:t>
      </w:r>
    </w:p>
    <w:p w:rsidR="00E47F05" w:rsidRDefault="00A23007" w:rsidP="00E47F05">
      <w:pPr>
        <w:tabs>
          <w:tab w:val="left" w:pos="0"/>
        </w:tabs>
        <w:ind w:firstLine="709"/>
        <w:jc w:val="both"/>
        <w:rPr>
          <w:rFonts w:ascii="Times New Roman" w:hAnsi="Times New Roman"/>
          <w:sz w:val="24"/>
          <w:szCs w:val="24"/>
        </w:rPr>
      </w:pPr>
      <w:r>
        <w:rPr>
          <w:rFonts w:ascii="Times New Roman" w:hAnsi="Times New Roman"/>
          <w:sz w:val="24"/>
          <w:szCs w:val="24"/>
        </w:rPr>
        <w:t xml:space="preserve">4) </w:t>
      </w:r>
      <w:r w:rsidRPr="00A23007">
        <w:rPr>
          <w:rFonts w:ascii="Times New Roman" w:hAnsi="Times New Roman"/>
          <w:sz w:val="24"/>
          <w:szCs w:val="24"/>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подписи, печати (при наличии)</w:t>
      </w:r>
      <w:r>
        <w:rPr>
          <w:rFonts w:ascii="Times New Roman" w:hAnsi="Times New Roman"/>
          <w:sz w:val="24"/>
          <w:szCs w:val="24"/>
        </w:rPr>
        <w:t>.</w:t>
      </w:r>
    </w:p>
    <w:p w:rsidR="00E47F05" w:rsidRDefault="00E47F05" w:rsidP="00E47F05">
      <w:pPr>
        <w:tabs>
          <w:tab w:val="left" w:pos="0"/>
        </w:tabs>
        <w:ind w:firstLine="709"/>
        <w:jc w:val="both"/>
        <w:rPr>
          <w:rFonts w:ascii="Times New Roman" w:hAnsi="Times New Roman"/>
          <w:sz w:val="24"/>
          <w:szCs w:val="24"/>
        </w:rPr>
      </w:pPr>
    </w:p>
    <w:p w:rsidR="00E47F05" w:rsidRDefault="00E47F05" w:rsidP="00E47F05">
      <w:pPr>
        <w:tabs>
          <w:tab w:val="left" w:pos="0"/>
        </w:tabs>
        <w:ind w:firstLine="709"/>
        <w:jc w:val="both"/>
        <w:rPr>
          <w:rFonts w:ascii="Times New Roman" w:hAnsi="Times New Roman"/>
          <w:sz w:val="24"/>
          <w:szCs w:val="24"/>
        </w:rPr>
      </w:pPr>
    </w:p>
    <w:p w:rsidR="000C3D21" w:rsidRPr="000C3D21" w:rsidRDefault="008E13A5" w:rsidP="00A23007">
      <w:pPr>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25</w:t>
      </w:r>
      <w:r w:rsidR="000C3D21" w:rsidRPr="000C3D21">
        <w:rPr>
          <w:rFonts w:ascii="Times New Roman" w:hAnsi="Times New Roman" w:cs="Times New Roman"/>
          <w:sz w:val="24"/>
          <w:szCs w:val="24"/>
        </w:rPr>
        <w:t>. Основания для отказа в предоставлении муниципальной услуги:</w:t>
      </w:r>
    </w:p>
    <w:p w:rsidR="004A71EF" w:rsidRDefault="004A71EF" w:rsidP="004A71EF">
      <w:pPr>
        <w:autoSpaceDE w:val="0"/>
        <w:autoSpaceDN w:val="0"/>
        <w:adjustRightInd w:val="0"/>
        <w:spacing w:before="108" w:after="108" w:line="240" w:lineRule="auto"/>
        <w:ind w:firstLine="709"/>
        <w:jc w:val="both"/>
        <w:outlineLvl w:val="0"/>
        <w:rPr>
          <w:rFonts w:ascii="Times New Roman" w:hAnsi="Times New Roman" w:cs="Times New Roman"/>
          <w:b/>
          <w:bCs/>
          <w:color w:val="26282F"/>
          <w:sz w:val="24"/>
          <w:szCs w:val="24"/>
        </w:rPr>
      </w:pPr>
      <w:bookmarkStart w:id="32" w:name="sub_2070"/>
      <w:proofErr w:type="gramStart"/>
      <w:r w:rsidRPr="004A71EF">
        <w:rPr>
          <w:rFonts w:ascii="Times New Roman" w:hAnsi="Times New Roman" w:cs="Times New Roman"/>
          <w:color w:val="333333"/>
          <w:sz w:val="24"/>
          <w:szCs w:val="24"/>
          <w:shd w:val="clear" w:color="auto" w:fill="FFFFFF"/>
        </w:rPr>
        <w:t>В случае отсутствия в уведомлении о планируемом строительстве сведений, предусмотренных</w:t>
      </w:r>
      <w:r w:rsidR="00E47F05">
        <w:rPr>
          <w:rStyle w:val="apple-converted-space"/>
          <w:rFonts w:ascii="Times New Roman" w:hAnsi="Times New Roman" w:cs="Times New Roman"/>
          <w:color w:val="333333"/>
          <w:sz w:val="24"/>
          <w:szCs w:val="24"/>
          <w:shd w:val="clear" w:color="auto" w:fill="FFFFFF"/>
        </w:rPr>
        <w:t xml:space="preserve"> </w:t>
      </w:r>
      <w:hyperlink r:id="rId11" w:anchor="dst2580" w:history="1">
        <w:r w:rsidRPr="00E47F05">
          <w:rPr>
            <w:rStyle w:val="affff0"/>
            <w:rFonts w:ascii="Times New Roman" w:hAnsi="Times New Roman" w:cs="Times New Roman"/>
            <w:color w:val="000000" w:themeColor="text1"/>
            <w:sz w:val="24"/>
            <w:szCs w:val="24"/>
            <w:u w:val="none"/>
            <w:shd w:val="clear" w:color="auto" w:fill="FFFFFF"/>
          </w:rPr>
          <w:t>пунктом</w:t>
        </w:r>
      </w:hyperlink>
      <w:r>
        <w:rPr>
          <w:rFonts w:ascii="Times New Roman" w:hAnsi="Times New Roman" w:cs="Times New Roman"/>
          <w:sz w:val="24"/>
          <w:szCs w:val="24"/>
        </w:rPr>
        <w:t xml:space="preserve"> </w:t>
      </w:r>
      <w:r w:rsidR="00A23007">
        <w:rPr>
          <w:rFonts w:ascii="Times New Roman" w:hAnsi="Times New Roman" w:cs="Times New Roman"/>
          <w:sz w:val="24"/>
          <w:szCs w:val="24"/>
        </w:rPr>
        <w:t>2</w:t>
      </w:r>
      <w:r>
        <w:rPr>
          <w:rFonts w:ascii="Times New Roman" w:hAnsi="Times New Roman" w:cs="Times New Roman"/>
          <w:sz w:val="24"/>
          <w:szCs w:val="24"/>
        </w:rPr>
        <w:t>1</w:t>
      </w:r>
      <w:r w:rsidRPr="004A71EF">
        <w:rPr>
          <w:rFonts w:ascii="Times New Roman" w:hAnsi="Times New Roman" w:cs="Times New Roman"/>
          <w:color w:val="333333"/>
          <w:sz w:val="24"/>
          <w:szCs w:val="24"/>
          <w:shd w:val="clear" w:color="auto" w:fill="FFFFFF"/>
        </w:rPr>
        <w:t>, или документов, предусмотренных</w:t>
      </w:r>
      <w:r w:rsidR="00E47F05">
        <w:rPr>
          <w:rStyle w:val="apple-converted-space"/>
          <w:rFonts w:ascii="Times New Roman" w:hAnsi="Times New Roman" w:cs="Times New Roman"/>
          <w:color w:val="333333"/>
          <w:sz w:val="24"/>
          <w:szCs w:val="24"/>
          <w:shd w:val="clear" w:color="auto" w:fill="FFFFFF"/>
        </w:rPr>
        <w:t xml:space="preserve"> </w:t>
      </w:r>
      <w:hyperlink r:id="rId12" w:anchor="dst2593" w:history="1">
        <w:r w:rsidRPr="00E47F05">
          <w:rPr>
            <w:rStyle w:val="affff0"/>
            <w:rFonts w:ascii="Times New Roman" w:hAnsi="Times New Roman" w:cs="Times New Roman"/>
            <w:color w:val="000000" w:themeColor="text1"/>
            <w:sz w:val="24"/>
            <w:szCs w:val="24"/>
            <w:u w:val="none"/>
            <w:shd w:val="clear" w:color="auto" w:fill="FFFFFF"/>
          </w:rPr>
          <w:t>пунктами 2</w:t>
        </w:r>
      </w:hyperlink>
      <w:r w:rsidR="00A23007" w:rsidRPr="00E47F05">
        <w:rPr>
          <w:rFonts w:ascii="Times New Roman" w:hAnsi="Times New Roman" w:cs="Times New Roman"/>
          <w:color w:val="000000" w:themeColor="text1"/>
          <w:sz w:val="24"/>
          <w:szCs w:val="24"/>
          <w:shd w:val="clear" w:color="auto" w:fill="FFFFFF"/>
        </w:rPr>
        <w:t xml:space="preserve">–4 </w:t>
      </w:r>
      <w:r w:rsidR="00A23007">
        <w:rPr>
          <w:rFonts w:ascii="Times New Roman" w:hAnsi="Times New Roman" w:cs="Times New Roman"/>
          <w:color w:val="000000" w:themeColor="text1"/>
          <w:sz w:val="24"/>
          <w:szCs w:val="24"/>
        </w:rPr>
        <w:t>подпункта 21.1</w:t>
      </w:r>
      <w:r w:rsidRPr="004A71EF">
        <w:rPr>
          <w:rFonts w:ascii="Times New Roman" w:hAnsi="Times New Roman" w:cs="Times New Roman"/>
          <w:color w:val="333333"/>
          <w:sz w:val="24"/>
          <w:szCs w:val="24"/>
          <w:shd w:val="clear" w:color="auto" w:fill="FFFFFF"/>
        </w:rPr>
        <w:t>,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w:t>
      </w:r>
      <w:proofErr w:type="gramEnd"/>
      <w:r w:rsidRPr="004A71EF">
        <w:rPr>
          <w:rFonts w:ascii="Times New Roman" w:hAnsi="Times New Roman" w:cs="Times New Roman"/>
          <w:color w:val="333333"/>
          <w:sz w:val="24"/>
          <w:szCs w:val="24"/>
          <w:shd w:val="clear" w:color="auto" w:fill="FFFFFF"/>
        </w:rPr>
        <w:t xml:space="preserve"> документы без рассмотрения с указанием причин возврата. В этом случае уведомление о планируемом строительстве считается ненаправленным.</w:t>
      </w:r>
    </w:p>
    <w:p w:rsidR="004A71EF" w:rsidRDefault="004A71EF" w:rsidP="004A71EF">
      <w:pPr>
        <w:autoSpaceDE w:val="0"/>
        <w:autoSpaceDN w:val="0"/>
        <w:adjustRightInd w:val="0"/>
        <w:spacing w:before="108" w:after="108" w:line="240" w:lineRule="auto"/>
        <w:ind w:firstLine="709"/>
        <w:jc w:val="both"/>
        <w:outlineLvl w:val="0"/>
        <w:rPr>
          <w:rFonts w:ascii="Times New Roman" w:hAnsi="Times New Roman" w:cs="Times New Roman"/>
          <w:b/>
          <w:bCs/>
          <w:color w:val="26282F"/>
          <w:sz w:val="24"/>
          <w:szCs w:val="24"/>
        </w:rPr>
      </w:pPr>
    </w:p>
    <w:p w:rsidR="006B766E" w:rsidRPr="006B766E" w:rsidRDefault="006B766E" w:rsidP="004A71EF">
      <w:pPr>
        <w:autoSpaceDE w:val="0"/>
        <w:autoSpaceDN w:val="0"/>
        <w:adjustRightInd w:val="0"/>
        <w:spacing w:before="108" w:after="108" w:line="240" w:lineRule="auto"/>
        <w:ind w:firstLine="709"/>
        <w:jc w:val="both"/>
        <w:outlineLvl w:val="0"/>
        <w:rPr>
          <w:rFonts w:ascii="Times New Roman" w:hAnsi="Times New Roman" w:cs="Times New Roman"/>
          <w:b/>
          <w:bCs/>
          <w:color w:val="26282F"/>
          <w:sz w:val="24"/>
          <w:szCs w:val="24"/>
        </w:rPr>
      </w:pPr>
      <w:r w:rsidRPr="006B766E">
        <w:rPr>
          <w:rFonts w:ascii="Times New Roman" w:hAnsi="Times New Roman" w:cs="Times New Roman"/>
          <w:b/>
          <w:bCs/>
          <w:color w:val="26282F"/>
          <w:sz w:val="24"/>
          <w:szCs w:val="24"/>
        </w:rPr>
        <w:t>Подраздел 7. Размер платы за предоставление муниципальной услуги</w:t>
      </w:r>
    </w:p>
    <w:bookmarkEnd w:id="32"/>
    <w:p w:rsidR="006B766E" w:rsidRPr="006B766E" w:rsidRDefault="006B766E" w:rsidP="006B766E">
      <w:pPr>
        <w:autoSpaceDE w:val="0"/>
        <w:autoSpaceDN w:val="0"/>
        <w:adjustRightInd w:val="0"/>
        <w:spacing w:after="0" w:line="240" w:lineRule="auto"/>
        <w:ind w:firstLine="720"/>
        <w:jc w:val="both"/>
        <w:rPr>
          <w:rFonts w:ascii="Times New Roman" w:hAnsi="Times New Roman" w:cs="Times New Roman"/>
          <w:sz w:val="24"/>
          <w:szCs w:val="24"/>
        </w:rPr>
      </w:pPr>
    </w:p>
    <w:p w:rsidR="006B766E" w:rsidRPr="006B766E" w:rsidRDefault="008E13A5" w:rsidP="006B766E">
      <w:pPr>
        <w:autoSpaceDE w:val="0"/>
        <w:autoSpaceDN w:val="0"/>
        <w:adjustRightInd w:val="0"/>
        <w:spacing w:after="0" w:line="240" w:lineRule="auto"/>
        <w:ind w:firstLine="720"/>
        <w:jc w:val="both"/>
        <w:rPr>
          <w:rFonts w:ascii="Times New Roman" w:hAnsi="Times New Roman" w:cs="Times New Roman"/>
          <w:sz w:val="24"/>
          <w:szCs w:val="24"/>
        </w:rPr>
      </w:pPr>
      <w:bookmarkStart w:id="33" w:name="sub_1030"/>
      <w:r>
        <w:rPr>
          <w:rFonts w:ascii="Times New Roman" w:hAnsi="Times New Roman" w:cs="Times New Roman"/>
          <w:sz w:val="24"/>
          <w:szCs w:val="24"/>
        </w:rPr>
        <w:t>26</w:t>
      </w:r>
      <w:r w:rsidR="006B766E" w:rsidRPr="006B766E">
        <w:rPr>
          <w:rFonts w:ascii="Times New Roman" w:hAnsi="Times New Roman" w:cs="Times New Roman"/>
          <w:sz w:val="24"/>
          <w:szCs w:val="24"/>
        </w:rPr>
        <w:t>. Муниципальная услуга предоставляется бесплатно.</w:t>
      </w:r>
    </w:p>
    <w:bookmarkEnd w:id="33"/>
    <w:p w:rsidR="006B766E" w:rsidRPr="006B766E" w:rsidRDefault="006B766E" w:rsidP="006B766E">
      <w:pPr>
        <w:autoSpaceDE w:val="0"/>
        <w:autoSpaceDN w:val="0"/>
        <w:adjustRightInd w:val="0"/>
        <w:spacing w:after="0" w:line="240" w:lineRule="auto"/>
        <w:ind w:firstLine="720"/>
        <w:jc w:val="both"/>
        <w:rPr>
          <w:rFonts w:ascii="Times New Roman" w:hAnsi="Times New Roman" w:cs="Times New Roman"/>
          <w:sz w:val="24"/>
          <w:szCs w:val="24"/>
        </w:rPr>
      </w:pPr>
    </w:p>
    <w:p w:rsidR="006B766E" w:rsidRPr="006B766E" w:rsidRDefault="006B766E" w:rsidP="006B766E">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34" w:name="sub_2080"/>
      <w:r w:rsidRPr="006B766E">
        <w:rPr>
          <w:rFonts w:ascii="Times New Roman" w:hAnsi="Times New Roman" w:cs="Times New Roman"/>
          <w:b/>
          <w:bCs/>
          <w:color w:val="26282F"/>
          <w:sz w:val="24"/>
          <w:szCs w:val="24"/>
        </w:rPr>
        <w:t>Подраздел 8. Стандарт комфортности</w:t>
      </w:r>
    </w:p>
    <w:p w:rsidR="00E47F05" w:rsidRDefault="00E47F05" w:rsidP="006B766E">
      <w:pPr>
        <w:spacing w:line="240" w:lineRule="auto"/>
        <w:jc w:val="both"/>
        <w:rPr>
          <w:rFonts w:ascii="Times New Roman" w:hAnsi="Times New Roman" w:cs="Times New Roman"/>
          <w:sz w:val="24"/>
          <w:szCs w:val="24"/>
        </w:rPr>
      </w:pPr>
      <w:bookmarkStart w:id="35" w:name="sub_1031"/>
      <w:bookmarkEnd w:id="34"/>
    </w:p>
    <w:p w:rsidR="006B766E" w:rsidRPr="006B766E" w:rsidRDefault="008E13A5" w:rsidP="00E47F05">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27</w:t>
      </w:r>
      <w:r w:rsidR="006B766E" w:rsidRPr="006B766E">
        <w:rPr>
          <w:rFonts w:ascii="Times New Roman" w:hAnsi="Times New Roman" w:cs="Times New Roman"/>
          <w:sz w:val="24"/>
          <w:szCs w:val="24"/>
        </w:rPr>
        <w:t xml:space="preserve">. </w:t>
      </w:r>
      <w:bookmarkEnd w:id="35"/>
      <w:r w:rsidR="006B766E" w:rsidRPr="006B766E">
        <w:rPr>
          <w:rFonts w:ascii="Times New Roman" w:hAnsi="Times New Roman" w:cs="Times New Roman"/>
          <w:sz w:val="24"/>
          <w:szCs w:val="24"/>
        </w:rPr>
        <w:t>Время ожидания в очереди при подаче документов заявителями не должно превышать 15 минут.</w:t>
      </w:r>
    </w:p>
    <w:p w:rsidR="006B766E" w:rsidRPr="006B766E" w:rsidRDefault="008E13A5" w:rsidP="00E47F05">
      <w:pPr>
        <w:spacing w:line="240" w:lineRule="auto"/>
        <w:ind w:firstLine="709"/>
        <w:jc w:val="both"/>
        <w:rPr>
          <w:rFonts w:ascii="Times New Roman" w:hAnsi="Times New Roman" w:cs="Times New Roman"/>
          <w:sz w:val="24"/>
          <w:szCs w:val="24"/>
        </w:rPr>
      </w:pPr>
      <w:bookmarkStart w:id="36" w:name="sub_2022"/>
      <w:r>
        <w:rPr>
          <w:rFonts w:ascii="Times New Roman" w:hAnsi="Times New Roman" w:cs="Times New Roman"/>
          <w:sz w:val="24"/>
          <w:szCs w:val="24"/>
        </w:rPr>
        <w:t>28</w:t>
      </w:r>
      <w:r w:rsidR="006B766E" w:rsidRPr="006B766E">
        <w:rPr>
          <w:rFonts w:ascii="Times New Roman" w:hAnsi="Times New Roman" w:cs="Times New Roman"/>
          <w:sz w:val="24"/>
          <w:szCs w:val="24"/>
        </w:rPr>
        <w:t xml:space="preserve">. Продолжительность приема заявителей специалистом администрации (специалистом </w:t>
      </w:r>
      <w:r w:rsidR="006B766E" w:rsidRPr="006B766E">
        <w:rPr>
          <w:rFonts w:ascii="Times New Roman" w:hAnsi="Times New Roman" w:cs="Times New Roman"/>
          <w:color w:val="000000"/>
          <w:sz w:val="24"/>
          <w:szCs w:val="24"/>
        </w:rPr>
        <w:t>МКУ «МФЦ»)</w:t>
      </w:r>
      <w:r w:rsidR="006B766E" w:rsidRPr="006B766E">
        <w:rPr>
          <w:rFonts w:ascii="Times New Roman" w:hAnsi="Times New Roman" w:cs="Times New Roman"/>
          <w:i/>
          <w:sz w:val="24"/>
          <w:szCs w:val="24"/>
        </w:rPr>
        <w:t xml:space="preserve"> </w:t>
      </w:r>
      <w:r w:rsidR="006B766E" w:rsidRPr="006B766E">
        <w:rPr>
          <w:rFonts w:ascii="Times New Roman" w:hAnsi="Times New Roman" w:cs="Times New Roman"/>
          <w:sz w:val="24"/>
          <w:szCs w:val="24"/>
        </w:rPr>
        <w:t>при подаче документов и регистрации для получения муниципальной услуги не должно превышать 15 минут.</w:t>
      </w:r>
    </w:p>
    <w:p w:rsidR="006B766E" w:rsidRPr="006B766E" w:rsidRDefault="008E13A5" w:rsidP="006B766E">
      <w:pPr>
        <w:spacing w:line="240" w:lineRule="auto"/>
        <w:ind w:firstLine="709"/>
        <w:jc w:val="both"/>
        <w:rPr>
          <w:rFonts w:ascii="Times New Roman" w:hAnsi="Times New Roman" w:cs="Times New Roman"/>
          <w:sz w:val="24"/>
          <w:szCs w:val="24"/>
        </w:rPr>
      </w:pPr>
      <w:bookmarkStart w:id="37" w:name="sub_180"/>
      <w:bookmarkStart w:id="38" w:name="sub_2025"/>
      <w:bookmarkEnd w:id="36"/>
      <w:r>
        <w:rPr>
          <w:rFonts w:ascii="Times New Roman" w:hAnsi="Times New Roman" w:cs="Times New Roman"/>
          <w:sz w:val="24"/>
          <w:szCs w:val="24"/>
        </w:rPr>
        <w:t>29</w:t>
      </w:r>
      <w:r w:rsidR="006B766E" w:rsidRPr="006B766E">
        <w:rPr>
          <w:rFonts w:ascii="Times New Roman" w:hAnsi="Times New Roman" w:cs="Times New Roman"/>
          <w:sz w:val="24"/>
          <w:szCs w:val="24"/>
        </w:rPr>
        <w:t>.</w:t>
      </w:r>
      <w:bookmarkEnd w:id="37"/>
      <w:r w:rsidR="006B766E" w:rsidRPr="006B766E">
        <w:rPr>
          <w:rFonts w:ascii="Times New Roman" w:hAnsi="Times New Roman" w:cs="Times New Roman"/>
          <w:sz w:val="24"/>
          <w:szCs w:val="24"/>
        </w:rPr>
        <w:t> Требования к помещениям предоставления муниципальной услуги.</w:t>
      </w:r>
    </w:p>
    <w:p w:rsidR="006B766E" w:rsidRPr="006B766E" w:rsidRDefault="006B766E" w:rsidP="006B766E">
      <w:pPr>
        <w:spacing w:line="240" w:lineRule="auto"/>
        <w:ind w:firstLine="709"/>
        <w:jc w:val="both"/>
        <w:rPr>
          <w:rFonts w:ascii="Times New Roman" w:hAnsi="Times New Roman" w:cs="Times New Roman"/>
          <w:sz w:val="24"/>
          <w:szCs w:val="24"/>
        </w:rPr>
      </w:pPr>
      <w:r w:rsidRPr="006B766E">
        <w:rPr>
          <w:rFonts w:ascii="Times New Roman" w:hAnsi="Times New Roman" w:cs="Times New Roman"/>
          <w:sz w:val="24"/>
          <w:szCs w:val="24"/>
        </w:rPr>
        <w:t>1) требования к местам приема заявителей:</w:t>
      </w:r>
    </w:p>
    <w:p w:rsidR="006B766E" w:rsidRPr="006B766E" w:rsidRDefault="006B766E" w:rsidP="006B766E">
      <w:pPr>
        <w:spacing w:line="240" w:lineRule="auto"/>
        <w:ind w:firstLine="709"/>
        <w:jc w:val="both"/>
        <w:rPr>
          <w:rFonts w:ascii="Times New Roman" w:hAnsi="Times New Roman" w:cs="Times New Roman"/>
          <w:sz w:val="24"/>
          <w:szCs w:val="24"/>
        </w:rPr>
      </w:pPr>
      <w:r w:rsidRPr="006B766E">
        <w:rPr>
          <w:rFonts w:ascii="Times New Roman" w:hAnsi="Times New Roman" w:cs="Times New Roman"/>
          <w:sz w:val="24"/>
          <w:szCs w:val="24"/>
        </w:rPr>
        <w:t>помещения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6B766E" w:rsidRPr="006B766E" w:rsidRDefault="006B766E" w:rsidP="006B766E">
      <w:pPr>
        <w:spacing w:line="240" w:lineRule="auto"/>
        <w:ind w:firstLine="709"/>
        <w:jc w:val="both"/>
        <w:rPr>
          <w:rFonts w:ascii="Times New Roman" w:hAnsi="Times New Roman" w:cs="Times New Roman"/>
          <w:sz w:val="24"/>
          <w:szCs w:val="24"/>
        </w:rPr>
      </w:pPr>
      <w:r w:rsidRPr="006B766E">
        <w:rPr>
          <w:rFonts w:ascii="Times New Roman" w:hAnsi="Times New Roman" w:cs="Times New Roman"/>
          <w:sz w:val="24"/>
          <w:szCs w:val="24"/>
        </w:rPr>
        <w:t>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6B766E" w:rsidRPr="006B766E" w:rsidRDefault="006B766E" w:rsidP="006B766E">
      <w:pPr>
        <w:spacing w:line="240" w:lineRule="auto"/>
        <w:ind w:firstLine="709"/>
        <w:jc w:val="both"/>
        <w:rPr>
          <w:rFonts w:ascii="Times New Roman" w:hAnsi="Times New Roman" w:cs="Times New Roman"/>
          <w:sz w:val="24"/>
          <w:szCs w:val="24"/>
        </w:rPr>
      </w:pPr>
      <w:r w:rsidRPr="006B766E">
        <w:rPr>
          <w:rFonts w:ascii="Times New Roman" w:hAnsi="Times New Roman" w:cs="Times New Roman"/>
          <w:sz w:val="24"/>
          <w:szCs w:val="24"/>
        </w:rPr>
        <w:t>2) требования к местам для ожидания:</w:t>
      </w:r>
    </w:p>
    <w:p w:rsidR="006B766E" w:rsidRPr="006B766E" w:rsidRDefault="006B766E" w:rsidP="00E47F05">
      <w:pPr>
        <w:spacing w:line="240" w:lineRule="auto"/>
        <w:ind w:firstLine="709"/>
        <w:contextualSpacing/>
        <w:jc w:val="both"/>
        <w:rPr>
          <w:rFonts w:ascii="Times New Roman" w:hAnsi="Times New Roman" w:cs="Times New Roman"/>
          <w:sz w:val="24"/>
          <w:szCs w:val="24"/>
        </w:rPr>
      </w:pPr>
      <w:r w:rsidRPr="006B766E">
        <w:rPr>
          <w:rFonts w:ascii="Times New Roman" w:hAnsi="Times New Roman" w:cs="Times New Roman"/>
          <w:sz w:val="24"/>
          <w:szCs w:val="24"/>
        </w:rPr>
        <w:lastRenderedPageBreak/>
        <w:t>места для ожидания в очереди оборудуются стульями и (или) кресельными секциями;</w:t>
      </w:r>
    </w:p>
    <w:p w:rsidR="006B766E" w:rsidRPr="006B766E" w:rsidRDefault="006B766E" w:rsidP="00E47F05">
      <w:pPr>
        <w:spacing w:line="240" w:lineRule="auto"/>
        <w:ind w:firstLine="709"/>
        <w:contextualSpacing/>
        <w:jc w:val="both"/>
        <w:rPr>
          <w:rFonts w:ascii="Times New Roman" w:hAnsi="Times New Roman" w:cs="Times New Roman"/>
          <w:sz w:val="24"/>
          <w:szCs w:val="24"/>
        </w:rPr>
      </w:pPr>
      <w:r w:rsidRPr="006B766E">
        <w:rPr>
          <w:rFonts w:ascii="Times New Roman" w:hAnsi="Times New Roman" w:cs="Times New Roman"/>
          <w:sz w:val="24"/>
          <w:szCs w:val="24"/>
        </w:rPr>
        <w:t>места для ожидания находятся в холле или ином специально приспособленном помещении;</w:t>
      </w:r>
    </w:p>
    <w:p w:rsidR="006B766E" w:rsidRDefault="006B766E" w:rsidP="00E47F05">
      <w:pPr>
        <w:spacing w:line="240" w:lineRule="auto"/>
        <w:ind w:firstLine="709"/>
        <w:contextualSpacing/>
        <w:jc w:val="both"/>
        <w:rPr>
          <w:rFonts w:ascii="Times New Roman" w:hAnsi="Times New Roman" w:cs="Times New Roman"/>
          <w:sz w:val="24"/>
          <w:szCs w:val="24"/>
        </w:rPr>
      </w:pPr>
      <w:r w:rsidRPr="006B766E">
        <w:rPr>
          <w:rFonts w:ascii="Times New Roman" w:hAnsi="Times New Roman" w:cs="Times New Roman"/>
          <w:sz w:val="24"/>
          <w:szCs w:val="24"/>
        </w:rPr>
        <w:t>вход в здание МКУ «МФЦ» и места, предназначенные для приема заявителей, должны обеспечиваться предусмотренными законодательством Российской Федерации, условиями для беспрепятственного доступа к данным помещениям заявителей, являющихся инвалидами, включая инвалидов колясочников. В случае отсутствия вышеуказанных условий доступности, помощь инвалидам в преодолении барьеров, мешающих получению ими услуг наравне с другими лицами, оказывается специалистами, предоставляющими муниципальную услугу.</w:t>
      </w:r>
    </w:p>
    <w:p w:rsidR="00E47F05" w:rsidRPr="006B766E" w:rsidRDefault="00E47F05" w:rsidP="00E47F05">
      <w:pPr>
        <w:spacing w:line="240" w:lineRule="auto"/>
        <w:ind w:firstLine="709"/>
        <w:contextualSpacing/>
        <w:jc w:val="both"/>
        <w:rPr>
          <w:rFonts w:ascii="Times New Roman" w:hAnsi="Times New Roman" w:cs="Times New Roman"/>
          <w:sz w:val="24"/>
          <w:szCs w:val="24"/>
        </w:rPr>
      </w:pPr>
    </w:p>
    <w:p w:rsidR="006B766E" w:rsidRPr="006B766E" w:rsidRDefault="006B766E" w:rsidP="006B766E">
      <w:pPr>
        <w:spacing w:line="240" w:lineRule="auto"/>
        <w:ind w:firstLine="709"/>
        <w:jc w:val="both"/>
        <w:rPr>
          <w:rFonts w:ascii="Times New Roman" w:hAnsi="Times New Roman" w:cs="Times New Roman"/>
          <w:sz w:val="24"/>
          <w:szCs w:val="24"/>
        </w:rPr>
      </w:pPr>
      <w:r w:rsidRPr="006B766E">
        <w:rPr>
          <w:rFonts w:ascii="Times New Roman" w:hAnsi="Times New Roman" w:cs="Times New Roman"/>
          <w:sz w:val="24"/>
          <w:szCs w:val="24"/>
        </w:rPr>
        <w:t>3) требования к местам для информирования заявителей:</w:t>
      </w:r>
    </w:p>
    <w:p w:rsidR="006B766E" w:rsidRPr="006B766E" w:rsidRDefault="006B766E" w:rsidP="00E47F05">
      <w:pPr>
        <w:spacing w:line="240" w:lineRule="auto"/>
        <w:ind w:firstLine="709"/>
        <w:contextualSpacing/>
        <w:jc w:val="both"/>
        <w:rPr>
          <w:rFonts w:ascii="Times New Roman" w:hAnsi="Times New Roman" w:cs="Times New Roman"/>
          <w:sz w:val="24"/>
          <w:szCs w:val="24"/>
        </w:rPr>
      </w:pPr>
      <w:r w:rsidRPr="006B766E">
        <w:rPr>
          <w:rFonts w:ascii="Times New Roman" w:hAnsi="Times New Roman" w:cs="Times New Roman"/>
          <w:sz w:val="24"/>
          <w:szCs w:val="24"/>
        </w:rPr>
        <w:t>места оборудуются визуальной, текстовой информацией, размещаемой на информационном стенде;</w:t>
      </w:r>
    </w:p>
    <w:p w:rsidR="006B766E" w:rsidRPr="006B766E" w:rsidRDefault="006B766E" w:rsidP="00E47F05">
      <w:pPr>
        <w:spacing w:line="240" w:lineRule="auto"/>
        <w:ind w:firstLine="709"/>
        <w:contextualSpacing/>
        <w:jc w:val="both"/>
        <w:rPr>
          <w:rFonts w:ascii="Times New Roman" w:hAnsi="Times New Roman" w:cs="Times New Roman"/>
          <w:sz w:val="24"/>
          <w:szCs w:val="24"/>
        </w:rPr>
      </w:pPr>
      <w:r w:rsidRPr="006B766E">
        <w:rPr>
          <w:rFonts w:ascii="Times New Roman" w:hAnsi="Times New Roman" w:cs="Times New Roman"/>
          <w:sz w:val="24"/>
          <w:szCs w:val="24"/>
        </w:rPr>
        <w:t>места оборудуются стульями и столами для возможности оформления документов;</w:t>
      </w:r>
    </w:p>
    <w:p w:rsidR="006B766E" w:rsidRPr="006B766E" w:rsidRDefault="006B766E" w:rsidP="00E47F05">
      <w:pPr>
        <w:spacing w:line="240" w:lineRule="auto"/>
        <w:ind w:firstLine="709"/>
        <w:contextualSpacing/>
        <w:jc w:val="both"/>
        <w:rPr>
          <w:rFonts w:ascii="Times New Roman" w:hAnsi="Times New Roman" w:cs="Times New Roman"/>
          <w:sz w:val="24"/>
          <w:szCs w:val="24"/>
        </w:rPr>
      </w:pPr>
      <w:r w:rsidRPr="006B766E">
        <w:rPr>
          <w:rFonts w:ascii="Times New Roman" w:hAnsi="Times New Roman" w:cs="Times New Roman"/>
          <w:sz w:val="24"/>
          <w:szCs w:val="24"/>
        </w:rPr>
        <w:t>информационный стенд, столы размещаются в местах, обеспечивающих свободный доступ к ним.</w:t>
      </w:r>
    </w:p>
    <w:p w:rsidR="006B766E" w:rsidRPr="006B766E" w:rsidRDefault="006B766E" w:rsidP="006B766E">
      <w:pPr>
        <w:spacing w:line="240" w:lineRule="auto"/>
        <w:ind w:firstLine="709"/>
        <w:jc w:val="both"/>
        <w:rPr>
          <w:rFonts w:ascii="Times New Roman" w:hAnsi="Times New Roman" w:cs="Times New Roman"/>
          <w:sz w:val="24"/>
          <w:szCs w:val="24"/>
        </w:rPr>
      </w:pPr>
      <w:r w:rsidRPr="006B766E">
        <w:rPr>
          <w:rFonts w:ascii="Times New Roman" w:hAnsi="Times New Roman" w:cs="Times New Roman"/>
          <w:sz w:val="24"/>
          <w:szCs w:val="24"/>
        </w:rPr>
        <w:t>Здание, где организуется предоставление муниципальной услуги, оборудуется средствами пожаротушения и оповещения о возникновении чрезвычайной ситуации.</w:t>
      </w:r>
    </w:p>
    <w:p w:rsidR="006B766E" w:rsidRPr="006B766E" w:rsidRDefault="008E13A5" w:rsidP="00E47F0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30</w:t>
      </w:r>
      <w:r w:rsidR="006B766E" w:rsidRPr="006B766E">
        <w:rPr>
          <w:rFonts w:ascii="Times New Roman" w:hAnsi="Times New Roman" w:cs="Times New Roman"/>
          <w:sz w:val="24"/>
          <w:szCs w:val="24"/>
        </w:rPr>
        <w:t>. Для доступности предоставления услуги инвалидам обеспечиваются следующие условия:</w:t>
      </w:r>
    </w:p>
    <w:p w:rsidR="006B766E" w:rsidRPr="006B766E" w:rsidRDefault="006B766E" w:rsidP="00E47F05">
      <w:pPr>
        <w:spacing w:line="240" w:lineRule="auto"/>
        <w:ind w:firstLine="709"/>
        <w:jc w:val="both"/>
        <w:rPr>
          <w:rFonts w:ascii="Times New Roman" w:hAnsi="Times New Roman" w:cs="Times New Roman"/>
          <w:sz w:val="24"/>
          <w:szCs w:val="24"/>
        </w:rPr>
      </w:pPr>
      <w:r w:rsidRPr="006B766E">
        <w:rPr>
          <w:rFonts w:ascii="Times New Roman" w:hAnsi="Times New Roman" w:cs="Times New Roman"/>
          <w:sz w:val="24"/>
          <w:szCs w:val="24"/>
        </w:rP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6B766E" w:rsidRPr="006B766E" w:rsidRDefault="006B766E" w:rsidP="00E47F05">
      <w:pPr>
        <w:spacing w:line="240" w:lineRule="auto"/>
        <w:ind w:firstLine="709"/>
        <w:jc w:val="both"/>
        <w:rPr>
          <w:rFonts w:ascii="Times New Roman" w:hAnsi="Times New Roman" w:cs="Times New Roman"/>
          <w:sz w:val="24"/>
          <w:szCs w:val="24"/>
        </w:rPr>
      </w:pPr>
      <w:r w:rsidRPr="006B766E">
        <w:rPr>
          <w:rFonts w:ascii="Times New Roman" w:hAnsi="Times New Roman" w:cs="Times New Roman"/>
          <w:sz w:val="24"/>
          <w:szCs w:val="24"/>
        </w:rP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6B766E" w:rsidRPr="006B766E" w:rsidRDefault="006B766E" w:rsidP="00E47F05">
      <w:pPr>
        <w:spacing w:line="240" w:lineRule="auto"/>
        <w:ind w:firstLine="709"/>
        <w:jc w:val="both"/>
        <w:rPr>
          <w:rFonts w:ascii="Times New Roman" w:hAnsi="Times New Roman" w:cs="Times New Roman"/>
          <w:sz w:val="24"/>
          <w:szCs w:val="24"/>
        </w:rPr>
      </w:pPr>
      <w:r w:rsidRPr="006B766E">
        <w:rPr>
          <w:rFonts w:ascii="Times New Roman" w:hAnsi="Times New Roman" w:cs="Times New Roman"/>
          <w:sz w:val="24"/>
          <w:szCs w:val="24"/>
        </w:rP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6B766E" w:rsidRPr="006B766E" w:rsidRDefault="006B766E" w:rsidP="00E47F05">
      <w:pPr>
        <w:spacing w:line="240" w:lineRule="auto"/>
        <w:ind w:firstLine="709"/>
        <w:jc w:val="both"/>
        <w:rPr>
          <w:rFonts w:ascii="Times New Roman" w:hAnsi="Times New Roman" w:cs="Times New Roman"/>
          <w:sz w:val="24"/>
          <w:szCs w:val="24"/>
        </w:rPr>
      </w:pPr>
      <w:r w:rsidRPr="006B766E">
        <w:rPr>
          <w:rFonts w:ascii="Times New Roman" w:hAnsi="Times New Roman" w:cs="Times New Roman"/>
          <w:sz w:val="24"/>
          <w:szCs w:val="24"/>
        </w:rP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6B766E" w:rsidRPr="006B766E" w:rsidRDefault="006B766E" w:rsidP="00E47F05">
      <w:pPr>
        <w:spacing w:line="240" w:lineRule="auto"/>
        <w:ind w:firstLine="709"/>
        <w:jc w:val="both"/>
        <w:rPr>
          <w:rFonts w:ascii="Times New Roman" w:hAnsi="Times New Roman" w:cs="Times New Roman"/>
          <w:sz w:val="24"/>
          <w:szCs w:val="24"/>
        </w:rPr>
      </w:pPr>
      <w:r w:rsidRPr="006B766E">
        <w:rPr>
          <w:rFonts w:ascii="Times New Roman" w:hAnsi="Times New Roman" w:cs="Times New Roman"/>
          <w:sz w:val="24"/>
          <w:szCs w:val="24"/>
        </w:rP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6B766E" w:rsidRPr="006B766E" w:rsidRDefault="006B766E" w:rsidP="00E47F05">
      <w:pPr>
        <w:spacing w:line="240" w:lineRule="auto"/>
        <w:ind w:firstLine="709"/>
        <w:jc w:val="both"/>
        <w:rPr>
          <w:rFonts w:ascii="Times New Roman" w:hAnsi="Times New Roman" w:cs="Times New Roman"/>
          <w:sz w:val="24"/>
          <w:szCs w:val="24"/>
        </w:rPr>
      </w:pPr>
      <w:r w:rsidRPr="006B766E">
        <w:rPr>
          <w:rFonts w:ascii="Times New Roman" w:hAnsi="Times New Roman" w:cs="Times New Roman"/>
          <w:sz w:val="24"/>
          <w:szCs w:val="24"/>
        </w:rP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w:t>
      </w:r>
      <w:r w:rsidRPr="006B766E">
        <w:rPr>
          <w:rFonts w:ascii="Times New Roman" w:hAnsi="Times New Roman" w:cs="Times New Roman"/>
          <w:sz w:val="24"/>
          <w:szCs w:val="24"/>
        </w:rPr>
        <w:lastRenderedPageBreak/>
        <w:t xml:space="preserve">выполненными рельефно-точечным шрифтом Брайля, допуск </w:t>
      </w:r>
      <w:proofErr w:type="spellStart"/>
      <w:r w:rsidRPr="006B766E">
        <w:rPr>
          <w:rFonts w:ascii="Times New Roman" w:hAnsi="Times New Roman" w:cs="Times New Roman"/>
          <w:sz w:val="24"/>
          <w:szCs w:val="24"/>
        </w:rPr>
        <w:t>сурдопереводчика</w:t>
      </w:r>
      <w:proofErr w:type="spellEnd"/>
      <w:r w:rsidRPr="006B766E">
        <w:rPr>
          <w:rFonts w:ascii="Times New Roman" w:hAnsi="Times New Roman" w:cs="Times New Roman"/>
          <w:sz w:val="24"/>
          <w:szCs w:val="24"/>
        </w:rPr>
        <w:t xml:space="preserve"> и </w:t>
      </w:r>
      <w:proofErr w:type="spellStart"/>
      <w:r w:rsidRPr="006B766E">
        <w:rPr>
          <w:rFonts w:ascii="Times New Roman" w:hAnsi="Times New Roman" w:cs="Times New Roman"/>
          <w:sz w:val="24"/>
          <w:szCs w:val="24"/>
        </w:rPr>
        <w:t>тифлосурдопереводчика</w:t>
      </w:r>
      <w:proofErr w:type="spellEnd"/>
      <w:r w:rsidRPr="006B766E">
        <w:rPr>
          <w:rFonts w:ascii="Times New Roman" w:hAnsi="Times New Roman" w:cs="Times New Roman"/>
          <w:sz w:val="24"/>
          <w:szCs w:val="24"/>
        </w:rPr>
        <w:t>;</w:t>
      </w:r>
    </w:p>
    <w:p w:rsidR="006B766E" w:rsidRPr="006B766E" w:rsidRDefault="006B766E" w:rsidP="00E47F05">
      <w:pPr>
        <w:spacing w:line="240" w:lineRule="auto"/>
        <w:ind w:firstLine="709"/>
        <w:jc w:val="both"/>
        <w:rPr>
          <w:rFonts w:ascii="Times New Roman" w:hAnsi="Times New Roman" w:cs="Times New Roman"/>
          <w:sz w:val="24"/>
          <w:szCs w:val="24"/>
        </w:rPr>
      </w:pPr>
      <w:proofErr w:type="gramStart"/>
      <w:r w:rsidRPr="006B766E">
        <w:rPr>
          <w:rFonts w:ascii="Times New Roman" w:hAnsi="Times New Roman" w:cs="Times New Roman"/>
          <w:sz w:val="24"/>
          <w:szCs w:val="24"/>
        </w:rP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13" w:history="1">
        <w:r w:rsidRPr="006B766E">
          <w:rPr>
            <w:rFonts w:ascii="Times New Roman" w:hAnsi="Times New Roman" w:cs="Times New Roman"/>
            <w:sz w:val="24"/>
            <w:szCs w:val="24"/>
          </w:rPr>
          <w:t>форме</w:t>
        </w:r>
      </w:hyperlink>
      <w:r w:rsidRPr="006B766E">
        <w:rPr>
          <w:rFonts w:ascii="Times New Roman" w:hAnsi="Times New Roman" w:cs="Times New Roman"/>
          <w:sz w:val="24"/>
          <w:szCs w:val="24"/>
        </w:rPr>
        <w:t xml:space="preserve"> и в </w:t>
      </w:r>
      <w:hyperlink r:id="rId14" w:history="1">
        <w:r w:rsidRPr="006B766E">
          <w:rPr>
            <w:rFonts w:ascii="Times New Roman" w:hAnsi="Times New Roman" w:cs="Times New Roman"/>
            <w:sz w:val="24"/>
            <w:szCs w:val="24"/>
          </w:rPr>
          <w:t>порядке</w:t>
        </w:r>
      </w:hyperlink>
      <w:r w:rsidRPr="006B766E">
        <w:rPr>
          <w:rFonts w:ascii="Times New Roman" w:hAnsi="Times New Roman" w:cs="Times New Roman"/>
          <w:sz w:val="24"/>
          <w:szCs w:val="24"/>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B766E" w:rsidRPr="006B766E" w:rsidRDefault="006B766E" w:rsidP="006B766E">
      <w:pPr>
        <w:tabs>
          <w:tab w:val="left" w:pos="1134"/>
        </w:tabs>
        <w:spacing w:line="240" w:lineRule="auto"/>
        <w:ind w:firstLine="709"/>
        <w:jc w:val="both"/>
        <w:rPr>
          <w:rFonts w:ascii="Times New Roman" w:hAnsi="Times New Roman" w:cs="Times New Roman"/>
          <w:sz w:val="24"/>
          <w:szCs w:val="24"/>
        </w:rPr>
      </w:pPr>
      <w:r w:rsidRPr="006B766E">
        <w:rPr>
          <w:rFonts w:ascii="Times New Roman" w:hAnsi="Times New Roman" w:cs="Times New Roman"/>
          <w:sz w:val="24"/>
          <w:szCs w:val="24"/>
        </w:rPr>
        <w:t xml:space="preserve">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 </w:t>
      </w:r>
    </w:p>
    <w:bookmarkEnd w:id="38"/>
    <w:p w:rsidR="006B766E" w:rsidRPr="006B766E" w:rsidRDefault="008E13A5" w:rsidP="00E47F05">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31</w:t>
      </w:r>
      <w:r w:rsidR="006B766E" w:rsidRPr="006B766E">
        <w:rPr>
          <w:rFonts w:ascii="Times New Roman" w:hAnsi="Times New Roman" w:cs="Times New Roman"/>
          <w:sz w:val="24"/>
          <w:szCs w:val="24"/>
        </w:rPr>
        <w:t>. Показателями доступности и качества муниципальной услуги являются:</w:t>
      </w:r>
    </w:p>
    <w:p w:rsidR="006B766E" w:rsidRPr="006B766E" w:rsidRDefault="006B766E" w:rsidP="00E47F05">
      <w:pPr>
        <w:spacing w:line="240" w:lineRule="auto"/>
        <w:ind w:firstLine="709"/>
        <w:contextualSpacing/>
        <w:jc w:val="both"/>
        <w:rPr>
          <w:rFonts w:ascii="Times New Roman" w:hAnsi="Times New Roman" w:cs="Times New Roman"/>
          <w:sz w:val="24"/>
          <w:szCs w:val="24"/>
        </w:rPr>
      </w:pPr>
      <w:r w:rsidRPr="006B766E">
        <w:rPr>
          <w:rFonts w:ascii="Times New Roman" w:hAnsi="Times New Roman" w:cs="Times New Roman"/>
          <w:sz w:val="24"/>
          <w:szCs w:val="24"/>
        </w:rPr>
        <w:t>транспортная доступность к местам предоставления муниципальной услуги;</w:t>
      </w:r>
    </w:p>
    <w:p w:rsidR="006B766E" w:rsidRPr="006B766E" w:rsidRDefault="006B766E" w:rsidP="00E47F05">
      <w:pPr>
        <w:spacing w:line="240" w:lineRule="auto"/>
        <w:ind w:firstLine="709"/>
        <w:contextualSpacing/>
        <w:jc w:val="both"/>
        <w:rPr>
          <w:rFonts w:ascii="Times New Roman" w:hAnsi="Times New Roman" w:cs="Times New Roman"/>
          <w:sz w:val="24"/>
          <w:szCs w:val="24"/>
        </w:rPr>
      </w:pPr>
      <w:r w:rsidRPr="006B766E">
        <w:rPr>
          <w:rFonts w:ascii="Times New Roman" w:hAnsi="Times New Roman" w:cs="Times New Roman"/>
          <w:sz w:val="24"/>
          <w:szCs w:val="24"/>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6B766E" w:rsidRPr="006B766E" w:rsidRDefault="006B766E" w:rsidP="00E47F05">
      <w:pPr>
        <w:spacing w:line="240" w:lineRule="auto"/>
        <w:ind w:firstLine="709"/>
        <w:contextualSpacing/>
        <w:jc w:val="both"/>
        <w:rPr>
          <w:rFonts w:ascii="Times New Roman" w:hAnsi="Times New Roman" w:cs="Times New Roman"/>
          <w:sz w:val="24"/>
          <w:szCs w:val="24"/>
        </w:rPr>
      </w:pPr>
      <w:r w:rsidRPr="006B766E">
        <w:rPr>
          <w:rFonts w:ascii="Times New Roman" w:hAnsi="Times New Roman" w:cs="Times New Roman"/>
          <w:sz w:val="24"/>
          <w:szCs w:val="24"/>
        </w:rPr>
        <w:t>размещение информации о порядке предоставления муниципальной услуги на официальном Интернет - сайте администрации;</w:t>
      </w:r>
    </w:p>
    <w:p w:rsidR="006B766E" w:rsidRPr="006B766E" w:rsidRDefault="006B766E" w:rsidP="00E47F05">
      <w:pPr>
        <w:spacing w:line="240" w:lineRule="auto"/>
        <w:ind w:firstLine="709"/>
        <w:contextualSpacing/>
        <w:jc w:val="both"/>
        <w:rPr>
          <w:rFonts w:ascii="Times New Roman" w:hAnsi="Times New Roman" w:cs="Times New Roman"/>
          <w:sz w:val="24"/>
          <w:szCs w:val="24"/>
        </w:rPr>
      </w:pPr>
      <w:r w:rsidRPr="006B766E">
        <w:rPr>
          <w:rFonts w:ascii="Times New Roman" w:hAnsi="Times New Roman" w:cs="Times New Roman"/>
          <w:sz w:val="24"/>
          <w:szCs w:val="24"/>
        </w:rPr>
        <w:t>соблюдение стандарта предоставления муниципальной услуги;</w:t>
      </w:r>
    </w:p>
    <w:p w:rsidR="006B766E" w:rsidRPr="006B766E" w:rsidRDefault="006B766E" w:rsidP="00E47F05">
      <w:pPr>
        <w:spacing w:line="240" w:lineRule="auto"/>
        <w:ind w:firstLine="709"/>
        <w:contextualSpacing/>
        <w:jc w:val="both"/>
        <w:rPr>
          <w:rFonts w:ascii="Times New Roman" w:hAnsi="Times New Roman" w:cs="Times New Roman"/>
          <w:sz w:val="24"/>
          <w:szCs w:val="24"/>
        </w:rPr>
      </w:pPr>
      <w:r w:rsidRPr="006B766E">
        <w:rPr>
          <w:rFonts w:ascii="Times New Roman" w:hAnsi="Times New Roman" w:cs="Times New Roman"/>
          <w:sz w:val="24"/>
          <w:szCs w:val="24"/>
        </w:rPr>
        <w:t>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6B766E" w:rsidRPr="006B766E" w:rsidRDefault="006B766E" w:rsidP="00E47F05">
      <w:pPr>
        <w:spacing w:line="240" w:lineRule="auto"/>
        <w:ind w:firstLine="709"/>
        <w:contextualSpacing/>
        <w:jc w:val="both"/>
        <w:rPr>
          <w:rFonts w:ascii="Times New Roman" w:hAnsi="Times New Roman" w:cs="Times New Roman"/>
          <w:sz w:val="24"/>
          <w:szCs w:val="24"/>
        </w:rPr>
      </w:pPr>
      <w:r w:rsidRPr="006B766E">
        <w:rPr>
          <w:rFonts w:ascii="Times New Roman" w:hAnsi="Times New Roman" w:cs="Times New Roman"/>
          <w:sz w:val="24"/>
          <w:szCs w:val="24"/>
        </w:rPr>
        <w:t>обеспечение защиты конфиденциальных сведений о заявителе;</w:t>
      </w:r>
    </w:p>
    <w:p w:rsidR="006B766E" w:rsidRPr="006B766E" w:rsidRDefault="006B766E" w:rsidP="00E47F05">
      <w:pPr>
        <w:spacing w:line="240" w:lineRule="auto"/>
        <w:ind w:firstLine="709"/>
        <w:contextualSpacing/>
        <w:jc w:val="both"/>
        <w:rPr>
          <w:rFonts w:ascii="Times New Roman" w:hAnsi="Times New Roman" w:cs="Times New Roman"/>
          <w:sz w:val="24"/>
          <w:szCs w:val="24"/>
        </w:rPr>
      </w:pPr>
      <w:r w:rsidRPr="006B766E">
        <w:rPr>
          <w:rFonts w:ascii="Times New Roman" w:hAnsi="Times New Roman" w:cs="Times New Roman"/>
          <w:sz w:val="24"/>
          <w:szCs w:val="24"/>
        </w:rPr>
        <w:t>возможность получения муниципальной услуги в МКУ «МФЦ» или с использованием Единого портала или Республиканского портала.</w:t>
      </w:r>
    </w:p>
    <w:p w:rsidR="006B766E" w:rsidRDefault="006B766E" w:rsidP="006B766E">
      <w:pPr>
        <w:autoSpaceDE w:val="0"/>
        <w:autoSpaceDN w:val="0"/>
        <w:adjustRightInd w:val="0"/>
        <w:spacing w:after="0" w:line="240" w:lineRule="auto"/>
        <w:ind w:firstLine="720"/>
        <w:jc w:val="both"/>
        <w:rPr>
          <w:rFonts w:ascii="Times New Roman" w:hAnsi="Times New Roman" w:cs="Times New Roman"/>
          <w:sz w:val="24"/>
          <w:szCs w:val="24"/>
        </w:rPr>
      </w:pPr>
    </w:p>
    <w:p w:rsidR="006B766E" w:rsidRPr="006B766E" w:rsidRDefault="006B766E" w:rsidP="006B766E">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39" w:name="sub_20100"/>
      <w:r w:rsidRPr="006B766E">
        <w:rPr>
          <w:rFonts w:ascii="Times New Roman" w:hAnsi="Times New Roman" w:cs="Times New Roman"/>
          <w:b/>
          <w:bCs/>
          <w:color w:val="26282F"/>
          <w:sz w:val="24"/>
          <w:szCs w:val="24"/>
        </w:rPr>
        <w:t>Подраздел 9. Иные требования к предоставлению муниципальной услуги</w:t>
      </w:r>
    </w:p>
    <w:bookmarkEnd w:id="39"/>
    <w:p w:rsidR="006B766E" w:rsidRPr="006B766E" w:rsidRDefault="006B766E" w:rsidP="006B766E">
      <w:pPr>
        <w:autoSpaceDE w:val="0"/>
        <w:autoSpaceDN w:val="0"/>
        <w:adjustRightInd w:val="0"/>
        <w:spacing w:after="0" w:line="240" w:lineRule="auto"/>
        <w:ind w:firstLine="720"/>
        <w:jc w:val="both"/>
        <w:rPr>
          <w:rFonts w:ascii="Times New Roman" w:hAnsi="Times New Roman" w:cs="Times New Roman"/>
          <w:sz w:val="24"/>
          <w:szCs w:val="24"/>
        </w:rPr>
      </w:pPr>
    </w:p>
    <w:p w:rsidR="006B766E" w:rsidRPr="006B766E" w:rsidRDefault="008E13A5" w:rsidP="006B766E">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32</w:t>
      </w:r>
      <w:r w:rsidR="006B766E" w:rsidRPr="006B766E">
        <w:rPr>
          <w:rFonts w:ascii="Times New Roman" w:hAnsi="Times New Roman" w:cs="Times New Roman"/>
          <w:sz w:val="24"/>
          <w:szCs w:val="24"/>
        </w:rPr>
        <w:t xml:space="preserve">. Обращение в электронной форме производится при наличии технической возможности заявителя на предоставление документов, необходимых для предоставления муниципальной услуги, с правом </w:t>
      </w:r>
      <w:hyperlink r:id="rId15" w:history="1">
        <w:r w:rsidR="006B766E" w:rsidRPr="006B766E">
          <w:rPr>
            <w:rFonts w:ascii="Times New Roman" w:hAnsi="Times New Roman" w:cs="Times New Roman"/>
            <w:color w:val="106BBE"/>
            <w:sz w:val="24"/>
            <w:szCs w:val="24"/>
          </w:rPr>
          <w:t>электронной подписи</w:t>
        </w:r>
      </w:hyperlink>
      <w:r w:rsidR="006B766E" w:rsidRPr="006B766E">
        <w:rPr>
          <w:rFonts w:ascii="Times New Roman" w:hAnsi="Times New Roman" w:cs="Times New Roman"/>
          <w:sz w:val="24"/>
          <w:szCs w:val="24"/>
        </w:rPr>
        <w:t xml:space="preserve"> на заверение представляемых документов в установленном порядке.</w:t>
      </w:r>
    </w:p>
    <w:p w:rsidR="006B766E" w:rsidRPr="006B766E" w:rsidRDefault="006B766E" w:rsidP="006B766E">
      <w:pPr>
        <w:autoSpaceDE w:val="0"/>
        <w:autoSpaceDN w:val="0"/>
        <w:adjustRightInd w:val="0"/>
        <w:spacing w:after="0" w:line="240" w:lineRule="auto"/>
        <w:ind w:firstLine="720"/>
        <w:jc w:val="both"/>
        <w:rPr>
          <w:rFonts w:ascii="Times New Roman" w:hAnsi="Times New Roman" w:cs="Times New Roman"/>
          <w:sz w:val="24"/>
          <w:szCs w:val="24"/>
        </w:rPr>
      </w:pPr>
    </w:p>
    <w:p w:rsidR="006B766E" w:rsidRPr="006B766E" w:rsidRDefault="006B766E" w:rsidP="006B766E">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40" w:name="sub_300"/>
      <w:r w:rsidRPr="006B766E">
        <w:rPr>
          <w:rFonts w:ascii="Times New Roman" w:hAnsi="Times New Roman" w:cs="Times New Roman"/>
          <w:b/>
          <w:bCs/>
          <w:color w:val="26282F"/>
          <w:sz w:val="24"/>
          <w:szCs w:val="24"/>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40"/>
    <w:p w:rsidR="006B766E" w:rsidRPr="006B766E" w:rsidRDefault="006B766E" w:rsidP="006B766E">
      <w:pPr>
        <w:autoSpaceDE w:val="0"/>
        <w:autoSpaceDN w:val="0"/>
        <w:adjustRightInd w:val="0"/>
        <w:spacing w:after="0" w:line="240" w:lineRule="auto"/>
        <w:ind w:firstLine="720"/>
        <w:jc w:val="both"/>
        <w:rPr>
          <w:rFonts w:ascii="Times New Roman" w:hAnsi="Times New Roman" w:cs="Times New Roman"/>
          <w:sz w:val="24"/>
          <w:szCs w:val="24"/>
        </w:rPr>
      </w:pPr>
    </w:p>
    <w:p w:rsidR="006B766E" w:rsidRPr="006B766E" w:rsidRDefault="006B766E" w:rsidP="006B766E">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41" w:name="sub_3010"/>
      <w:r w:rsidRPr="006B766E">
        <w:rPr>
          <w:rFonts w:ascii="Times New Roman" w:hAnsi="Times New Roman" w:cs="Times New Roman"/>
          <w:b/>
          <w:bCs/>
          <w:color w:val="26282F"/>
          <w:sz w:val="24"/>
          <w:szCs w:val="24"/>
        </w:rPr>
        <w:t>Подраздел 1. Основные положения</w:t>
      </w:r>
    </w:p>
    <w:bookmarkEnd w:id="41"/>
    <w:p w:rsidR="006B766E" w:rsidRPr="006B766E" w:rsidRDefault="006B766E" w:rsidP="006B766E">
      <w:pPr>
        <w:autoSpaceDE w:val="0"/>
        <w:autoSpaceDN w:val="0"/>
        <w:adjustRightInd w:val="0"/>
        <w:spacing w:after="0" w:line="240" w:lineRule="auto"/>
        <w:ind w:firstLine="720"/>
        <w:jc w:val="both"/>
        <w:rPr>
          <w:rFonts w:ascii="Times New Roman" w:hAnsi="Times New Roman" w:cs="Times New Roman"/>
          <w:sz w:val="24"/>
          <w:szCs w:val="24"/>
        </w:rPr>
      </w:pPr>
    </w:p>
    <w:p w:rsidR="00973A8D" w:rsidRPr="00973A8D" w:rsidRDefault="008E13A5" w:rsidP="00973A8D">
      <w:pPr>
        <w:pStyle w:val="1"/>
        <w:spacing w:before="0" w:after="0"/>
        <w:ind w:firstLine="709"/>
        <w:jc w:val="both"/>
        <w:rPr>
          <w:rFonts w:ascii="Times New Roman" w:hAnsi="Times New Roman" w:cs="Times New Roman"/>
          <w:b w:val="0"/>
          <w:bCs w:val="0"/>
          <w:color w:val="auto"/>
        </w:rPr>
      </w:pPr>
      <w:r>
        <w:rPr>
          <w:rFonts w:ascii="Times New Roman" w:hAnsi="Times New Roman" w:cs="Times New Roman"/>
          <w:b w:val="0"/>
        </w:rPr>
        <w:t>33</w:t>
      </w:r>
      <w:r w:rsidR="006B766E" w:rsidRPr="00973A8D">
        <w:rPr>
          <w:rFonts w:ascii="Times New Roman" w:hAnsi="Times New Roman" w:cs="Times New Roman"/>
          <w:b w:val="0"/>
        </w:rPr>
        <w:t>.</w:t>
      </w:r>
      <w:r w:rsidR="006B766E" w:rsidRPr="00973A8D">
        <w:rPr>
          <w:rFonts w:ascii="Times New Roman" w:hAnsi="Times New Roman" w:cs="Times New Roman"/>
        </w:rPr>
        <w:t xml:space="preserve"> </w:t>
      </w:r>
      <w:r w:rsidR="00973A8D" w:rsidRPr="00973A8D">
        <w:rPr>
          <w:rFonts w:ascii="Times New Roman" w:hAnsi="Times New Roman" w:cs="Times New Roman"/>
          <w:b w:val="0"/>
          <w:bCs w:val="0"/>
          <w:color w:val="auto"/>
        </w:rPr>
        <w:t>Состав и последовательность административных процедур.</w:t>
      </w:r>
    </w:p>
    <w:p w:rsidR="00973A8D" w:rsidRPr="00973A8D" w:rsidRDefault="00973A8D" w:rsidP="00E47F05">
      <w:pPr>
        <w:ind w:firstLine="709"/>
        <w:jc w:val="both"/>
        <w:rPr>
          <w:rFonts w:ascii="Times New Roman" w:hAnsi="Times New Roman"/>
          <w:sz w:val="24"/>
          <w:szCs w:val="24"/>
        </w:rPr>
      </w:pPr>
      <w:r w:rsidRPr="00973A8D">
        <w:rPr>
          <w:rFonts w:ascii="Times New Roman" w:hAnsi="Times New Roman"/>
          <w:sz w:val="24"/>
          <w:szCs w:val="24"/>
        </w:rPr>
        <w:t xml:space="preserve">Предоставление </w:t>
      </w:r>
      <w:r w:rsidRPr="00973A8D">
        <w:rPr>
          <w:rFonts w:ascii="Times New Roman" w:hAnsi="Times New Roman" w:cs="Times New Roman"/>
          <w:sz w:val="24"/>
          <w:szCs w:val="24"/>
        </w:rPr>
        <w:t xml:space="preserve">муниципальной </w:t>
      </w:r>
      <w:r w:rsidRPr="00973A8D">
        <w:rPr>
          <w:rFonts w:ascii="Times New Roman" w:hAnsi="Times New Roman"/>
          <w:sz w:val="24"/>
          <w:szCs w:val="24"/>
        </w:rPr>
        <w:t>услуги включает следующие административные процедуры:</w:t>
      </w:r>
    </w:p>
    <w:p w:rsidR="00973A8D" w:rsidRPr="00973A8D" w:rsidRDefault="00973A8D" w:rsidP="00973A8D">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973A8D">
        <w:rPr>
          <w:rFonts w:ascii="Times New Roman" w:hAnsi="Times New Roman" w:cs="Times New Roman"/>
          <w:sz w:val="24"/>
          <w:szCs w:val="24"/>
        </w:rPr>
        <w:t>прием и регистрация документов;</w:t>
      </w:r>
    </w:p>
    <w:p w:rsidR="00973A8D" w:rsidRPr="00973A8D" w:rsidRDefault="00973A8D" w:rsidP="00973A8D">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973A8D">
        <w:rPr>
          <w:rFonts w:ascii="Times New Roman" w:hAnsi="Times New Roman" w:cs="Times New Roman"/>
          <w:sz w:val="24"/>
          <w:szCs w:val="24"/>
        </w:rPr>
        <w:t>формирование и направление межведомственных запросов;</w:t>
      </w:r>
    </w:p>
    <w:p w:rsidR="00973A8D" w:rsidRPr="00973A8D" w:rsidRDefault="00973A8D" w:rsidP="00973A8D">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973A8D">
        <w:rPr>
          <w:rFonts w:ascii="Times New Roman" w:hAnsi="Times New Roman" w:cs="Times New Roman"/>
          <w:sz w:val="24"/>
          <w:szCs w:val="24"/>
        </w:rPr>
        <w:t xml:space="preserve">рассмотрение </w:t>
      </w:r>
      <w:r w:rsidR="006C2D9E">
        <w:rPr>
          <w:rFonts w:ascii="Times New Roman" w:hAnsi="Times New Roman" w:cs="Times New Roman"/>
          <w:sz w:val="24"/>
          <w:szCs w:val="24"/>
        </w:rPr>
        <w:t>уведомления</w:t>
      </w:r>
      <w:r w:rsidRPr="00973A8D">
        <w:rPr>
          <w:rFonts w:ascii="Times New Roman" w:hAnsi="Times New Roman" w:cs="Times New Roman"/>
          <w:sz w:val="24"/>
          <w:szCs w:val="24"/>
        </w:rPr>
        <w:t xml:space="preserve">, подготовка и согласование проекта </w:t>
      </w:r>
      <w:r w:rsidR="006C2D9E">
        <w:rPr>
          <w:rFonts w:ascii="Times New Roman" w:hAnsi="Times New Roman" w:cs="Times New Roman"/>
          <w:sz w:val="24"/>
          <w:szCs w:val="24"/>
        </w:rPr>
        <w:t>уведомления</w:t>
      </w:r>
      <w:r w:rsidRPr="00973A8D">
        <w:rPr>
          <w:rFonts w:ascii="Times New Roman" w:hAnsi="Times New Roman" w:cs="Times New Roman"/>
          <w:sz w:val="24"/>
          <w:szCs w:val="24"/>
        </w:rPr>
        <w:t>;</w:t>
      </w:r>
    </w:p>
    <w:p w:rsidR="00973A8D" w:rsidRDefault="00973A8D" w:rsidP="00973A8D">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973A8D">
        <w:rPr>
          <w:rFonts w:ascii="Times New Roman" w:hAnsi="Times New Roman" w:cs="Times New Roman"/>
          <w:sz w:val="24"/>
          <w:szCs w:val="24"/>
        </w:rPr>
        <w:t>выдача результата предоставления муниципальной услуги.</w:t>
      </w:r>
    </w:p>
    <w:p w:rsidR="00E47F05" w:rsidRPr="00973A8D" w:rsidRDefault="00E47F05" w:rsidP="00E47F05">
      <w:pPr>
        <w:widowControl w:val="0"/>
        <w:autoSpaceDE w:val="0"/>
        <w:autoSpaceDN w:val="0"/>
        <w:adjustRightInd w:val="0"/>
        <w:spacing w:after="0" w:line="240" w:lineRule="auto"/>
        <w:ind w:left="1080"/>
        <w:jc w:val="both"/>
        <w:rPr>
          <w:rFonts w:ascii="Times New Roman" w:hAnsi="Times New Roman" w:cs="Times New Roman"/>
          <w:sz w:val="24"/>
          <w:szCs w:val="24"/>
        </w:rPr>
      </w:pPr>
    </w:p>
    <w:p w:rsidR="00973A8D" w:rsidRDefault="000C3D21" w:rsidP="000C3D21">
      <w:pPr>
        <w:ind w:firstLine="709"/>
        <w:jc w:val="both"/>
        <w:rPr>
          <w:rFonts w:ascii="Times New Roman" w:hAnsi="Times New Roman"/>
          <w:sz w:val="24"/>
          <w:szCs w:val="24"/>
        </w:rPr>
      </w:pPr>
      <w:r>
        <w:rPr>
          <w:rFonts w:ascii="Times New Roman" w:hAnsi="Times New Roman"/>
          <w:sz w:val="24"/>
          <w:szCs w:val="24"/>
        </w:rPr>
        <w:lastRenderedPageBreak/>
        <w:t>38</w:t>
      </w:r>
      <w:r w:rsidR="00973A8D" w:rsidRPr="00973A8D">
        <w:rPr>
          <w:rFonts w:ascii="Times New Roman" w:hAnsi="Times New Roman"/>
          <w:sz w:val="24"/>
          <w:szCs w:val="24"/>
        </w:rPr>
        <w:t>.</w:t>
      </w:r>
      <w:r w:rsidR="00973A8D" w:rsidRPr="00973A8D">
        <w:rPr>
          <w:rFonts w:ascii="Times New Roman" w:hAnsi="Times New Roman" w:cs="Times New Roman"/>
          <w:sz w:val="24"/>
          <w:szCs w:val="24"/>
        </w:rPr>
        <w:t> </w:t>
      </w:r>
      <w:r w:rsidR="00973A8D" w:rsidRPr="00973A8D">
        <w:rPr>
          <w:rFonts w:ascii="Times New Roman" w:hAnsi="Times New Roman"/>
          <w:sz w:val="24"/>
          <w:szCs w:val="24"/>
        </w:rPr>
        <w:t xml:space="preserve">Блок-схема последовательности административных действий при предоставлении </w:t>
      </w:r>
      <w:r w:rsidR="00973A8D" w:rsidRPr="00973A8D">
        <w:rPr>
          <w:rFonts w:ascii="Times New Roman" w:hAnsi="Times New Roman" w:cs="Times New Roman"/>
          <w:sz w:val="24"/>
          <w:szCs w:val="24"/>
        </w:rPr>
        <w:t xml:space="preserve">муниципальной </w:t>
      </w:r>
      <w:r w:rsidR="00973A8D" w:rsidRPr="00973A8D">
        <w:rPr>
          <w:rFonts w:ascii="Times New Roman" w:hAnsi="Times New Roman"/>
          <w:sz w:val="24"/>
          <w:szCs w:val="24"/>
        </w:rPr>
        <w:t xml:space="preserve">услуги приведена в </w:t>
      </w:r>
      <w:r w:rsidR="006C2D9E" w:rsidRPr="006B4291">
        <w:rPr>
          <w:rFonts w:ascii="Times New Roman" w:hAnsi="Times New Roman"/>
          <w:sz w:val="24"/>
          <w:szCs w:val="24"/>
        </w:rPr>
        <w:t xml:space="preserve">Приложении </w:t>
      </w:r>
      <w:hyperlink w:anchor="pr2" w:history="1">
        <w:r w:rsidR="006B4291">
          <w:rPr>
            <w:rStyle w:val="affff0"/>
            <w:rFonts w:ascii="Times New Roman" w:hAnsi="Times New Roman"/>
            <w:color w:val="000000"/>
            <w:sz w:val="24"/>
            <w:szCs w:val="24"/>
            <w:u w:val="none"/>
          </w:rPr>
          <w:t>3</w:t>
        </w:r>
      </w:hyperlink>
      <w:r w:rsidR="00973A8D" w:rsidRPr="00973A8D">
        <w:rPr>
          <w:rFonts w:ascii="Times New Roman" w:hAnsi="Times New Roman"/>
          <w:sz w:val="24"/>
          <w:szCs w:val="24"/>
        </w:rPr>
        <w:t xml:space="preserve"> к настоящему Административному регламенту.</w:t>
      </w:r>
    </w:p>
    <w:p w:rsidR="00E47F05" w:rsidRPr="00973A8D" w:rsidRDefault="00E47F05" w:rsidP="009B67B9">
      <w:pPr>
        <w:tabs>
          <w:tab w:val="left" w:pos="3228"/>
        </w:tabs>
        <w:ind w:firstLine="709"/>
        <w:jc w:val="both"/>
        <w:rPr>
          <w:rFonts w:ascii="Times New Roman" w:hAnsi="Times New Roman"/>
          <w:sz w:val="24"/>
          <w:szCs w:val="24"/>
        </w:rPr>
      </w:pPr>
    </w:p>
    <w:p w:rsidR="00FA0EFE" w:rsidRPr="006B766E" w:rsidRDefault="00FA0EFE" w:rsidP="006C2D9E">
      <w:pPr>
        <w:autoSpaceDE w:val="0"/>
        <w:autoSpaceDN w:val="0"/>
        <w:adjustRightInd w:val="0"/>
        <w:spacing w:after="0" w:line="240" w:lineRule="auto"/>
        <w:ind w:firstLine="720"/>
        <w:jc w:val="center"/>
        <w:rPr>
          <w:rFonts w:ascii="Times New Roman" w:hAnsi="Times New Roman" w:cs="Times New Roman"/>
          <w:b/>
          <w:bCs/>
          <w:color w:val="26282F"/>
          <w:sz w:val="24"/>
          <w:szCs w:val="24"/>
        </w:rPr>
      </w:pPr>
      <w:r w:rsidRPr="006B766E">
        <w:rPr>
          <w:rFonts w:ascii="Times New Roman" w:hAnsi="Times New Roman" w:cs="Times New Roman"/>
          <w:b/>
          <w:bCs/>
          <w:color w:val="26282F"/>
          <w:sz w:val="24"/>
          <w:szCs w:val="24"/>
        </w:rPr>
        <w:t>Подраздел 2. Прием и регистрация документов</w:t>
      </w:r>
    </w:p>
    <w:bookmarkEnd w:id="1"/>
    <w:p w:rsidR="00FA0EFE" w:rsidRPr="006B766E" w:rsidRDefault="00FA0EFE" w:rsidP="006B766E">
      <w:pPr>
        <w:autoSpaceDE w:val="0"/>
        <w:autoSpaceDN w:val="0"/>
        <w:adjustRightInd w:val="0"/>
        <w:spacing w:after="0" w:line="240" w:lineRule="auto"/>
        <w:ind w:firstLine="720"/>
        <w:jc w:val="both"/>
        <w:rPr>
          <w:rFonts w:ascii="Times New Roman" w:hAnsi="Times New Roman" w:cs="Times New Roman"/>
          <w:sz w:val="24"/>
          <w:szCs w:val="24"/>
        </w:rPr>
      </w:pPr>
    </w:p>
    <w:p w:rsidR="003E4488" w:rsidRPr="003E4488" w:rsidRDefault="008E13A5" w:rsidP="003E4488">
      <w:pPr>
        <w:spacing w:line="240" w:lineRule="auto"/>
        <w:ind w:firstLine="709"/>
        <w:jc w:val="both"/>
        <w:rPr>
          <w:rFonts w:ascii="Times New Roman" w:hAnsi="Times New Roman"/>
          <w:sz w:val="24"/>
          <w:szCs w:val="24"/>
        </w:rPr>
      </w:pPr>
      <w:r>
        <w:rPr>
          <w:rFonts w:ascii="Times New Roman" w:hAnsi="Times New Roman"/>
          <w:sz w:val="24"/>
          <w:szCs w:val="24"/>
        </w:rPr>
        <w:t>34</w:t>
      </w:r>
      <w:r w:rsidR="00CD568D">
        <w:rPr>
          <w:rFonts w:ascii="Times New Roman" w:hAnsi="Times New Roman"/>
          <w:sz w:val="24"/>
          <w:szCs w:val="24"/>
        </w:rPr>
        <w:t xml:space="preserve">. </w:t>
      </w:r>
      <w:r w:rsidR="003E4488" w:rsidRPr="003E4488">
        <w:rPr>
          <w:rFonts w:ascii="Times New Roman" w:hAnsi="Times New Roman"/>
          <w:sz w:val="24"/>
          <w:szCs w:val="24"/>
        </w:rPr>
        <w:t>Основанием для начала административной процедуры является личное обращение заявителя непосредственно в администрацию или МКУ «МФЦ»</w:t>
      </w:r>
      <w:r w:rsidR="00AC2EB3">
        <w:rPr>
          <w:rFonts w:ascii="Times New Roman" w:hAnsi="Times New Roman"/>
          <w:sz w:val="24"/>
          <w:szCs w:val="24"/>
        </w:rPr>
        <w:t xml:space="preserve"> </w:t>
      </w:r>
      <w:r w:rsidR="003E4488" w:rsidRPr="003E4488">
        <w:rPr>
          <w:rFonts w:ascii="Times New Roman" w:hAnsi="Times New Roman"/>
          <w:sz w:val="24"/>
          <w:szCs w:val="24"/>
        </w:rPr>
        <w:t xml:space="preserve">по месту нахождения объекта капитального строительства с </w:t>
      </w:r>
      <w:r w:rsidR="00C57C78">
        <w:rPr>
          <w:rFonts w:ascii="Times New Roman" w:hAnsi="Times New Roman"/>
          <w:sz w:val="24"/>
          <w:szCs w:val="24"/>
        </w:rPr>
        <w:t>уведомлением</w:t>
      </w:r>
      <w:r w:rsidR="003E4488" w:rsidRPr="003E4488">
        <w:rPr>
          <w:rFonts w:ascii="Times New Roman" w:hAnsi="Times New Roman"/>
          <w:sz w:val="24"/>
          <w:szCs w:val="24"/>
        </w:rPr>
        <w:t xml:space="preserve"> установленного образца и документами, указанными в пункте </w:t>
      </w:r>
      <w:r w:rsidR="00262455">
        <w:rPr>
          <w:rFonts w:ascii="Times New Roman" w:hAnsi="Times New Roman"/>
          <w:sz w:val="24"/>
          <w:szCs w:val="24"/>
        </w:rPr>
        <w:t>21</w:t>
      </w:r>
      <w:r w:rsidR="00C57C78">
        <w:rPr>
          <w:rFonts w:ascii="Times New Roman" w:hAnsi="Times New Roman"/>
          <w:sz w:val="24"/>
          <w:szCs w:val="24"/>
        </w:rPr>
        <w:t xml:space="preserve"> </w:t>
      </w:r>
      <w:r w:rsidR="003E4488" w:rsidRPr="003E4488">
        <w:rPr>
          <w:rFonts w:ascii="Times New Roman" w:hAnsi="Times New Roman"/>
          <w:sz w:val="24"/>
          <w:szCs w:val="24"/>
        </w:rPr>
        <w:t>настоящего Административного регламента, либо с заявлением в электронной форме посредством Единого портала или Республиканского портала.</w:t>
      </w:r>
    </w:p>
    <w:p w:rsidR="003E4488" w:rsidRPr="003E4488" w:rsidRDefault="008E13A5" w:rsidP="003E4488">
      <w:pPr>
        <w:spacing w:line="240" w:lineRule="auto"/>
        <w:ind w:firstLine="709"/>
        <w:jc w:val="both"/>
        <w:rPr>
          <w:rFonts w:ascii="Times New Roman" w:hAnsi="Times New Roman"/>
          <w:sz w:val="24"/>
          <w:szCs w:val="24"/>
        </w:rPr>
      </w:pPr>
      <w:r>
        <w:rPr>
          <w:rFonts w:ascii="Times New Roman" w:hAnsi="Times New Roman"/>
          <w:sz w:val="24"/>
          <w:szCs w:val="24"/>
        </w:rPr>
        <w:t>35</w:t>
      </w:r>
      <w:r w:rsidR="003E4488" w:rsidRPr="003E4488">
        <w:rPr>
          <w:rFonts w:ascii="Times New Roman" w:hAnsi="Times New Roman"/>
          <w:sz w:val="24"/>
          <w:szCs w:val="24"/>
        </w:rPr>
        <w:t>.</w:t>
      </w:r>
      <w:r w:rsidR="003E4488" w:rsidRPr="003E4488">
        <w:rPr>
          <w:rFonts w:ascii="Times New Roman" w:hAnsi="Times New Roman" w:cs="Times New Roman"/>
          <w:sz w:val="24"/>
          <w:szCs w:val="24"/>
        </w:rPr>
        <w:t> </w:t>
      </w:r>
      <w:r w:rsidR="003E4488" w:rsidRPr="003E4488">
        <w:rPr>
          <w:rFonts w:ascii="Times New Roman" w:hAnsi="Times New Roman"/>
          <w:sz w:val="24"/>
          <w:szCs w:val="24"/>
        </w:rPr>
        <w:t xml:space="preserve">Должностным лицом, ответственным за выполнение административной процедуры, является должностное лицо администрации, ответственное за прием и регистрацию документов </w:t>
      </w:r>
      <w:r w:rsidR="003E4488" w:rsidRPr="003E4488">
        <w:rPr>
          <w:rFonts w:ascii="Times New Roman" w:hAnsi="Times New Roman"/>
          <w:color w:val="000000"/>
          <w:sz w:val="24"/>
          <w:szCs w:val="24"/>
        </w:rPr>
        <w:t>(далее – специалист администрации), специалист МКУ «МФЦ», МБУ «Земельный вектор».</w:t>
      </w:r>
    </w:p>
    <w:p w:rsidR="003E4488" w:rsidRPr="003E4488" w:rsidRDefault="008E13A5" w:rsidP="00E47F05">
      <w:pPr>
        <w:spacing w:line="240" w:lineRule="auto"/>
        <w:ind w:firstLine="709"/>
        <w:contextualSpacing/>
        <w:jc w:val="both"/>
        <w:rPr>
          <w:rFonts w:ascii="Times New Roman" w:hAnsi="Times New Roman"/>
          <w:sz w:val="24"/>
          <w:szCs w:val="24"/>
        </w:rPr>
      </w:pPr>
      <w:r>
        <w:rPr>
          <w:rFonts w:ascii="Times New Roman" w:hAnsi="Times New Roman"/>
          <w:sz w:val="24"/>
          <w:szCs w:val="24"/>
        </w:rPr>
        <w:t>36</w:t>
      </w:r>
      <w:r w:rsidR="003E4488" w:rsidRPr="003E4488">
        <w:rPr>
          <w:rFonts w:ascii="Times New Roman" w:hAnsi="Times New Roman"/>
          <w:sz w:val="24"/>
          <w:szCs w:val="24"/>
        </w:rPr>
        <w:t>.</w:t>
      </w:r>
      <w:r w:rsidR="003E4488" w:rsidRPr="003E4488">
        <w:rPr>
          <w:rFonts w:ascii="Times New Roman" w:hAnsi="Times New Roman" w:cs="Times New Roman"/>
          <w:sz w:val="24"/>
          <w:szCs w:val="24"/>
        </w:rPr>
        <w:t> </w:t>
      </w:r>
      <w:r w:rsidR="003E4488" w:rsidRPr="003E4488">
        <w:rPr>
          <w:rFonts w:ascii="Times New Roman" w:hAnsi="Times New Roman"/>
          <w:sz w:val="24"/>
          <w:szCs w:val="24"/>
        </w:rPr>
        <w:t xml:space="preserve">Специалист </w:t>
      </w:r>
      <w:r w:rsidR="00AC2EB3">
        <w:rPr>
          <w:rFonts w:ascii="Times New Roman" w:hAnsi="Times New Roman"/>
          <w:color w:val="000000"/>
          <w:sz w:val="24"/>
          <w:szCs w:val="24"/>
        </w:rPr>
        <w:t>МКУ «МФЦ»</w:t>
      </w:r>
      <w:r w:rsidR="003E4488" w:rsidRPr="003E4488">
        <w:rPr>
          <w:rFonts w:ascii="Times New Roman" w:hAnsi="Times New Roman"/>
          <w:i/>
          <w:sz w:val="24"/>
          <w:szCs w:val="24"/>
        </w:rPr>
        <w:t xml:space="preserve"> </w:t>
      </w:r>
      <w:r w:rsidR="003E4488" w:rsidRPr="003E4488">
        <w:rPr>
          <w:rFonts w:ascii="Times New Roman" w:hAnsi="Times New Roman"/>
          <w:sz w:val="24"/>
          <w:szCs w:val="24"/>
        </w:rPr>
        <w:t>при личном обращении заявителя выполняет следующие действия:</w:t>
      </w:r>
    </w:p>
    <w:p w:rsidR="003E4488" w:rsidRPr="003E4488" w:rsidRDefault="003E4488" w:rsidP="00E47F05">
      <w:pPr>
        <w:spacing w:line="240" w:lineRule="auto"/>
        <w:ind w:firstLine="709"/>
        <w:contextualSpacing/>
        <w:jc w:val="both"/>
        <w:rPr>
          <w:rFonts w:ascii="Times New Roman" w:hAnsi="Times New Roman"/>
          <w:sz w:val="24"/>
          <w:szCs w:val="24"/>
        </w:rPr>
      </w:pPr>
      <w:r w:rsidRPr="003E4488">
        <w:rPr>
          <w:rFonts w:ascii="Times New Roman" w:hAnsi="Times New Roman"/>
          <w:sz w:val="24"/>
          <w:szCs w:val="24"/>
        </w:rPr>
        <w:t>устанавливает предмет обращения, устанавливает личность заявителя, проверяет его полномочия, в том числе полномочия представителя действовать от его имени, а также проверяет документ, удостоверяющий личность;</w:t>
      </w:r>
    </w:p>
    <w:p w:rsidR="003E4488" w:rsidRPr="003E4488" w:rsidRDefault="003E4488" w:rsidP="00E47F05">
      <w:pPr>
        <w:spacing w:line="240" w:lineRule="auto"/>
        <w:ind w:firstLine="709"/>
        <w:contextualSpacing/>
        <w:jc w:val="both"/>
        <w:rPr>
          <w:rFonts w:ascii="Times New Roman" w:hAnsi="Times New Roman"/>
          <w:sz w:val="24"/>
          <w:szCs w:val="24"/>
        </w:rPr>
      </w:pPr>
      <w:r w:rsidRPr="003E4488">
        <w:rPr>
          <w:rFonts w:ascii="Times New Roman" w:hAnsi="Times New Roman"/>
          <w:sz w:val="24"/>
          <w:szCs w:val="24"/>
        </w:rPr>
        <w:t xml:space="preserve">проверяет наличие всех документов, необходимых для предоставления муниципальной услуги в соответствии с </w:t>
      </w:r>
      <w:r w:rsidR="00C57C78">
        <w:rPr>
          <w:rFonts w:ascii="Times New Roman" w:hAnsi="Times New Roman"/>
          <w:sz w:val="24"/>
          <w:szCs w:val="24"/>
        </w:rPr>
        <w:t>пунктом 21</w:t>
      </w:r>
      <w:r w:rsidRPr="003E4488">
        <w:rPr>
          <w:rFonts w:ascii="Times New Roman" w:hAnsi="Times New Roman"/>
          <w:sz w:val="24"/>
          <w:szCs w:val="24"/>
        </w:rPr>
        <w:t xml:space="preserve"> настоящего Административного регламента;</w:t>
      </w:r>
    </w:p>
    <w:p w:rsidR="003E4488" w:rsidRPr="003E4488" w:rsidRDefault="003E4488" w:rsidP="00E47F05">
      <w:pPr>
        <w:spacing w:line="240" w:lineRule="auto"/>
        <w:ind w:firstLine="709"/>
        <w:contextualSpacing/>
        <w:jc w:val="both"/>
        <w:rPr>
          <w:rFonts w:ascii="Times New Roman" w:hAnsi="Times New Roman"/>
          <w:sz w:val="24"/>
          <w:szCs w:val="24"/>
        </w:rPr>
      </w:pPr>
      <w:r w:rsidRPr="003E4488">
        <w:rPr>
          <w:rFonts w:ascii="Times New Roman" w:hAnsi="Times New Roman"/>
          <w:sz w:val="24"/>
          <w:szCs w:val="24"/>
        </w:rPr>
        <w:t>проверяет соответствие представленных документов установленным т</w:t>
      </w:r>
      <w:r w:rsidR="00C57C78">
        <w:rPr>
          <w:rFonts w:ascii="Times New Roman" w:hAnsi="Times New Roman"/>
          <w:sz w:val="24"/>
          <w:szCs w:val="24"/>
        </w:rPr>
        <w:t xml:space="preserve">ребованиям, </w:t>
      </w:r>
      <w:proofErr w:type="gramStart"/>
      <w:r w:rsidR="00C57C78">
        <w:rPr>
          <w:rFonts w:ascii="Times New Roman" w:hAnsi="Times New Roman"/>
          <w:sz w:val="24"/>
          <w:szCs w:val="24"/>
        </w:rPr>
        <w:t>согласно</w:t>
      </w:r>
      <w:r w:rsidRPr="003E4488">
        <w:rPr>
          <w:rFonts w:ascii="Times New Roman" w:hAnsi="Times New Roman"/>
          <w:sz w:val="24"/>
          <w:szCs w:val="24"/>
        </w:rPr>
        <w:t xml:space="preserve"> пункта</w:t>
      </w:r>
      <w:proofErr w:type="gramEnd"/>
      <w:r w:rsidRPr="003E4488">
        <w:rPr>
          <w:rFonts w:ascii="Times New Roman" w:hAnsi="Times New Roman"/>
          <w:sz w:val="24"/>
          <w:szCs w:val="24"/>
        </w:rPr>
        <w:t xml:space="preserve"> 2</w:t>
      </w:r>
      <w:r w:rsidR="00C57C78">
        <w:rPr>
          <w:rFonts w:ascii="Times New Roman" w:hAnsi="Times New Roman"/>
          <w:sz w:val="24"/>
          <w:szCs w:val="24"/>
        </w:rPr>
        <w:t>3</w:t>
      </w:r>
      <w:r w:rsidRPr="003E4488">
        <w:rPr>
          <w:rFonts w:ascii="Times New Roman" w:hAnsi="Times New Roman"/>
          <w:sz w:val="24"/>
          <w:szCs w:val="24"/>
        </w:rPr>
        <w:t xml:space="preserve"> настоящего Административного регламента;</w:t>
      </w:r>
    </w:p>
    <w:p w:rsidR="003E4488" w:rsidRPr="003E4488" w:rsidRDefault="003E4488" w:rsidP="00E47F05">
      <w:pPr>
        <w:spacing w:line="240" w:lineRule="auto"/>
        <w:ind w:firstLine="709"/>
        <w:contextualSpacing/>
        <w:jc w:val="both"/>
        <w:rPr>
          <w:rFonts w:ascii="Times New Roman" w:hAnsi="Times New Roman"/>
          <w:sz w:val="24"/>
          <w:szCs w:val="24"/>
        </w:rPr>
      </w:pPr>
      <w:r w:rsidRPr="003E4488">
        <w:rPr>
          <w:rFonts w:ascii="Times New Roman" w:hAnsi="Times New Roman"/>
          <w:sz w:val="24"/>
          <w:szCs w:val="24"/>
        </w:rPr>
        <w:t>осуществляет проверку представленных копий документов на их соответствие оригиналам, выполняет на них надпись об их соответствии подлинным экземплярам, заверяет своей подписью с указанием фамилии и инициалов. По окончании проверки специалист администрации (специалист МКУ «МФЦ») возвращает оригиналы документов заявителю.</w:t>
      </w:r>
    </w:p>
    <w:p w:rsidR="003E4488" w:rsidRPr="003E4488" w:rsidRDefault="008E13A5" w:rsidP="003E4488">
      <w:pPr>
        <w:spacing w:line="240" w:lineRule="auto"/>
        <w:ind w:firstLine="709"/>
        <w:jc w:val="both"/>
        <w:rPr>
          <w:rFonts w:ascii="Times New Roman" w:hAnsi="Times New Roman"/>
          <w:sz w:val="24"/>
          <w:szCs w:val="24"/>
        </w:rPr>
      </w:pPr>
      <w:r>
        <w:rPr>
          <w:rFonts w:ascii="Times New Roman" w:hAnsi="Times New Roman"/>
          <w:sz w:val="24"/>
          <w:szCs w:val="24"/>
        </w:rPr>
        <w:t>37</w:t>
      </w:r>
      <w:r w:rsidR="003E4488" w:rsidRPr="003E4488">
        <w:rPr>
          <w:rFonts w:ascii="Times New Roman" w:hAnsi="Times New Roman"/>
          <w:sz w:val="24"/>
          <w:szCs w:val="24"/>
        </w:rPr>
        <w:t>.</w:t>
      </w:r>
      <w:r w:rsidR="003E4488" w:rsidRPr="003E4488">
        <w:rPr>
          <w:rFonts w:ascii="Times New Roman" w:hAnsi="Times New Roman" w:cs="Times New Roman"/>
          <w:sz w:val="24"/>
          <w:szCs w:val="24"/>
        </w:rPr>
        <w:t> </w:t>
      </w:r>
      <w:r w:rsidR="003E4488" w:rsidRPr="003E4488">
        <w:rPr>
          <w:rFonts w:ascii="Times New Roman" w:hAnsi="Times New Roman"/>
          <w:sz w:val="24"/>
          <w:szCs w:val="24"/>
        </w:rPr>
        <w:t>При наличии оснований для отказа в приеме документов,</w:t>
      </w:r>
      <w:r w:rsidR="003E4488" w:rsidRPr="003E4488">
        <w:rPr>
          <w:rFonts w:ascii="Times New Roman" w:hAnsi="Times New Roman"/>
          <w:color w:val="FF00FF"/>
          <w:sz w:val="24"/>
          <w:szCs w:val="24"/>
        </w:rPr>
        <w:t xml:space="preserve"> </w:t>
      </w:r>
      <w:r w:rsidR="003E4488" w:rsidRPr="003E4488">
        <w:rPr>
          <w:rFonts w:ascii="Times New Roman" w:hAnsi="Times New Roman"/>
          <w:color w:val="000000"/>
          <w:sz w:val="24"/>
          <w:szCs w:val="24"/>
        </w:rPr>
        <w:t xml:space="preserve">специалист администрации (специалист МКУ «МФЦ») </w:t>
      </w:r>
      <w:r w:rsidR="003E4488" w:rsidRPr="003E4488">
        <w:rPr>
          <w:rFonts w:ascii="Times New Roman" w:hAnsi="Times New Roman"/>
          <w:sz w:val="24"/>
          <w:szCs w:val="24"/>
        </w:rPr>
        <w:t xml:space="preserve">уведомляет заявителя об этом, объясняет содержание выявленных недостатков в представленных документах, возвращает документы и предлагает принять меры по устранению выявленных недостатков. При установлении фактов отсутствия необходимых документов </w:t>
      </w:r>
      <w:r w:rsidR="003E4488" w:rsidRPr="003E4488">
        <w:rPr>
          <w:rFonts w:ascii="Times New Roman" w:hAnsi="Times New Roman"/>
          <w:color w:val="000000"/>
          <w:sz w:val="24"/>
          <w:szCs w:val="24"/>
        </w:rPr>
        <w:t>специалист администрации (специалист МКУ «МФЦ»)</w:t>
      </w:r>
      <w:r w:rsidR="003E4488" w:rsidRPr="003E4488">
        <w:rPr>
          <w:rFonts w:ascii="Times New Roman" w:hAnsi="Times New Roman"/>
          <w:i/>
          <w:color w:val="FF00FF"/>
          <w:sz w:val="24"/>
          <w:szCs w:val="24"/>
        </w:rPr>
        <w:t xml:space="preserve"> </w:t>
      </w:r>
      <w:r w:rsidR="003E4488" w:rsidRPr="003E4488">
        <w:rPr>
          <w:rFonts w:ascii="Times New Roman" w:hAnsi="Times New Roman"/>
          <w:sz w:val="24"/>
          <w:szCs w:val="24"/>
        </w:rPr>
        <w:t xml:space="preserve">в устной форме предупреждает заявителя о возможности отказа в рассмотрении заявления, заявитель в свою очередь имеет право в течение трех дней </w:t>
      </w:r>
      <w:proofErr w:type="gramStart"/>
      <w:r w:rsidR="003E4488" w:rsidRPr="003E4488">
        <w:rPr>
          <w:rFonts w:ascii="Times New Roman" w:hAnsi="Times New Roman"/>
          <w:sz w:val="24"/>
          <w:szCs w:val="24"/>
        </w:rPr>
        <w:t>предоставить недостающие документы</w:t>
      </w:r>
      <w:proofErr w:type="gramEnd"/>
      <w:r w:rsidR="003E4488" w:rsidRPr="003E4488">
        <w:rPr>
          <w:rFonts w:ascii="Times New Roman" w:hAnsi="Times New Roman"/>
          <w:sz w:val="24"/>
          <w:szCs w:val="24"/>
        </w:rPr>
        <w:t>.</w:t>
      </w:r>
    </w:p>
    <w:p w:rsidR="003E4488" w:rsidRPr="003E4488" w:rsidRDefault="008E13A5" w:rsidP="003E4488">
      <w:pPr>
        <w:spacing w:line="240" w:lineRule="auto"/>
        <w:ind w:firstLine="709"/>
        <w:jc w:val="both"/>
        <w:rPr>
          <w:rFonts w:ascii="Times New Roman" w:hAnsi="Times New Roman"/>
          <w:sz w:val="24"/>
          <w:szCs w:val="24"/>
        </w:rPr>
      </w:pPr>
      <w:r>
        <w:rPr>
          <w:rFonts w:ascii="Times New Roman" w:hAnsi="Times New Roman"/>
          <w:sz w:val="24"/>
          <w:szCs w:val="24"/>
        </w:rPr>
        <w:t>38</w:t>
      </w:r>
      <w:r w:rsidR="003E4488" w:rsidRPr="003E4488">
        <w:rPr>
          <w:rFonts w:ascii="Times New Roman" w:hAnsi="Times New Roman"/>
          <w:sz w:val="24"/>
          <w:szCs w:val="24"/>
        </w:rPr>
        <w:t xml:space="preserve">. В случае соответствия заявления и документов установленным требованиям, а также в случае поступления заявления через Единый портал или Республиканский портал специалист администрации вносит запись о приеме документов в регистрационную карточку учета входящей и исходящей документации в соответствии с действующими правилами ведения учета документов. </w:t>
      </w:r>
    </w:p>
    <w:p w:rsidR="003E4488" w:rsidRPr="003E4488" w:rsidRDefault="008E13A5" w:rsidP="003E4488">
      <w:pPr>
        <w:spacing w:line="240" w:lineRule="auto"/>
        <w:ind w:firstLine="709"/>
        <w:jc w:val="both"/>
        <w:rPr>
          <w:rFonts w:ascii="Times New Roman" w:hAnsi="Times New Roman"/>
          <w:sz w:val="24"/>
          <w:szCs w:val="24"/>
        </w:rPr>
      </w:pPr>
      <w:bookmarkStart w:id="42" w:name="sub_3034"/>
      <w:r>
        <w:rPr>
          <w:rFonts w:ascii="Times New Roman" w:hAnsi="Times New Roman"/>
          <w:sz w:val="24"/>
          <w:szCs w:val="24"/>
        </w:rPr>
        <w:t>39</w:t>
      </w:r>
      <w:r w:rsidR="003E4488" w:rsidRPr="003E4488">
        <w:rPr>
          <w:rFonts w:ascii="Times New Roman" w:hAnsi="Times New Roman"/>
          <w:sz w:val="24"/>
          <w:szCs w:val="24"/>
        </w:rPr>
        <w:t>.</w:t>
      </w:r>
      <w:r w:rsidR="003E4488" w:rsidRPr="003E4488">
        <w:rPr>
          <w:rFonts w:ascii="Times New Roman" w:hAnsi="Times New Roman" w:cs="Times New Roman"/>
          <w:sz w:val="24"/>
          <w:szCs w:val="24"/>
        </w:rPr>
        <w:t> </w:t>
      </w:r>
      <w:proofErr w:type="gramStart"/>
      <w:r w:rsidR="003E4488" w:rsidRPr="003E4488">
        <w:rPr>
          <w:rFonts w:ascii="Times New Roman" w:hAnsi="Times New Roman"/>
          <w:sz w:val="24"/>
          <w:szCs w:val="24"/>
        </w:rPr>
        <w:t xml:space="preserve">По окончании регистрационных действий при личном обращении заявителя </w:t>
      </w:r>
      <w:r w:rsidR="003E4488" w:rsidRPr="003E4488">
        <w:rPr>
          <w:rFonts w:ascii="Times New Roman" w:hAnsi="Times New Roman"/>
          <w:color w:val="000000"/>
          <w:sz w:val="24"/>
          <w:szCs w:val="24"/>
        </w:rPr>
        <w:t>специалист администрации (специалист МКУ «МФЦ»)</w:t>
      </w:r>
      <w:r w:rsidR="003E4488" w:rsidRPr="003E4488">
        <w:rPr>
          <w:rFonts w:ascii="Times New Roman" w:hAnsi="Times New Roman"/>
          <w:i/>
          <w:sz w:val="24"/>
          <w:szCs w:val="24"/>
        </w:rPr>
        <w:t xml:space="preserve"> </w:t>
      </w:r>
      <w:r w:rsidR="003E4488" w:rsidRPr="003E4488">
        <w:rPr>
          <w:rFonts w:ascii="Times New Roman" w:hAnsi="Times New Roman"/>
          <w:sz w:val="24"/>
          <w:szCs w:val="24"/>
        </w:rPr>
        <w:t xml:space="preserve">информирует заявителя о номере телефона, номере кабинета, времени приема, фамилии, имени, отчестве специалиста, </w:t>
      </w:r>
      <w:r w:rsidR="003E4488" w:rsidRPr="003E4488">
        <w:rPr>
          <w:rFonts w:ascii="Times New Roman" w:hAnsi="Times New Roman"/>
          <w:sz w:val="24"/>
          <w:szCs w:val="24"/>
        </w:rPr>
        <w:lastRenderedPageBreak/>
        <w:t xml:space="preserve">ответственного за предоставление муниципальной услуги, а также </w:t>
      </w:r>
      <w:bookmarkStart w:id="43" w:name="sub_3035"/>
      <w:bookmarkEnd w:id="42"/>
      <w:r w:rsidR="003E4488" w:rsidRPr="003E4488">
        <w:rPr>
          <w:rFonts w:ascii="Times New Roman" w:hAnsi="Times New Roman"/>
          <w:sz w:val="24"/>
          <w:szCs w:val="24"/>
        </w:rPr>
        <w:t>выдает заявителю расписку в получении документов с указанием их перечня, даты их получения и срока рассмотрения заявления</w:t>
      </w:r>
      <w:r w:rsidR="003E4488" w:rsidRPr="003E4488">
        <w:rPr>
          <w:rFonts w:ascii="Times New Roman" w:hAnsi="Times New Roman"/>
          <w:i/>
          <w:sz w:val="24"/>
          <w:szCs w:val="24"/>
        </w:rPr>
        <w:t xml:space="preserve"> </w:t>
      </w:r>
      <w:r w:rsidR="003E4488" w:rsidRPr="003E4488">
        <w:rPr>
          <w:rFonts w:ascii="Times New Roman" w:hAnsi="Times New Roman"/>
          <w:sz w:val="24"/>
          <w:szCs w:val="24"/>
        </w:rPr>
        <w:t>(специалист МКУ «МФЦ» отправляет пакет документов должностному лицу администрации, ответственному</w:t>
      </w:r>
      <w:proofErr w:type="gramEnd"/>
      <w:r w:rsidR="003E4488" w:rsidRPr="003E4488">
        <w:rPr>
          <w:rFonts w:ascii="Times New Roman" w:hAnsi="Times New Roman"/>
          <w:sz w:val="24"/>
          <w:szCs w:val="24"/>
        </w:rPr>
        <w:t xml:space="preserve"> за предоставление муниципальной услуги).</w:t>
      </w:r>
    </w:p>
    <w:bookmarkEnd w:id="43"/>
    <w:p w:rsidR="003E4488" w:rsidRDefault="008E13A5" w:rsidP="003E4488">
      <w:pPr>
        <w:spacing w:line="240" w:lineRule="auto"/>
        <w:ind w:firstLine="709"/>
        <w:jc w:val="both"/>
        <w:rPr>
          <w:rFonts w:ascii="Times New Roman" w:hAnsi="Times New Roman"/>
          <w:color w:val="000000"/>
          <w:sz w:val="24"/>
          <w:szCs w:val="24"/>
        </w:rPr>
      </w:pPr>
      <w:r>
        <w:rPr>
          <w:rFonts w:ascii="Times New Roman" w:hAnsi="Times New Roman"/>
          <w:sz w:val="24"/>
          <w:szCs w:val="24"/>
        </w:rPr>
        <w:t>40</w:t>
      </w:r>
      <w:r w:rsidR="003E4488" w:rsidRPr="003E4488">
        <w:rPr>
          <w:rFonts w:ascii="Times New Roman" w:hAnsi="Times New Roman"/>
          <w:sz w:val="24"/>
          <w:szCs w:val="24"/>
        </w:rPr>
        <w:t>.</w:t>
      </w:r>
      <w:r w:rsidR="003E4488" w:rsidRPr="003E4488">
        <w:rPr>
          <w:rFonts w:ascii="Times New Roman" w:hAnsi="Times New Roman" w:cs="Times New Roman"/>
          <w:sz w:val="24"/>
          <w:szCs w:val="24"/>
        </w:rPr>
        <w:t> </w:t>
      </w:r>
      <w:r w:rsidR="003E4488" w:rsidRPr="003E4488">
        <w:rPr>
          <w:rFonts w:ascii="Times New Roman" w:hAnsi="Times New Roman"/>
          <w:sz w:val="24"/>
          <w:szCs w:val="24"/>
        </w:rPr>
        <w:t>В случае поступления заявления через Единый портал или Республиканский портал специалист администрации</w:t>
      </w:r>
      <w:r w:rsidR="003E4488" w:rsidRPr="003E4488">
        <w:rPr>
          <w:rFonts w:ascii="Times New Roman" w:hAnsi="Times New Roman"/>
          <w:color w:val="000000"/>
          <w:sz w:val="24"/>
          <w:szCs w:val="24"/>
        </w:rPr>
        <w:t xml:space="preserve"> направляет заявителю в личный кабинет на </w:t>
      </w:r>
      <w:r w:rsidR="003E4488" w:rsidRPr="003E4488">
        <w:rPr>
          <w:rFonts w:ascii="Times New Roman" w:hAnsi="Times New Roman"/>
          <w:sz w:val="24"/>
          <w:szCs w:val="24"/>
        </w:rPr>
        <w:t>Едином портале или Республиканском портале</w:t>
      </w:r>
      <w:r w:rsidR="003E4488" w:rsidRPr="003E4488">
        <w:rPr>
          <w:rFonts w:ascii="Times New Roman" w:hAnsi="Times New Roman"/>
          <w:color w:val="000000"/>
          <w:sz w:val="24"/>
          <w:szCs w:val="24"/>
        </w:rPr>
        <w:t xml:space="preserve"> уведомление о необходимости предоставления в течение трех дней в администрацию оригиналов документов, необходимых для предоставления услуги.</w:t>
      </w:r>
    </w:p>
    <w:p w:rsidR="009B67B9" w:rsidRDefault="009B67B9" w:rsidP="003E4488">
      <w:pPr>
        <w:spacing w:line="240" w:lineRule="auto"/>
        <w:ind w:firstLine="709"/>
        <w:jc w:val="both"/>
        <w:rPr>
          <w:rFonts w:ascii="Times New Roman" w:hAnsi="Times New Roman"/>
          <w:color w:val="000000"/>
          <w:sz w:val="24"/>
          <w:szCs w:val="24"/>
        </w:rPr>
      </w:pPr>
    </w:p>
    <w:p w:rsidR="009B67B9" w:rsidRPr="003E4488" w:rsidRDefault="008E13A5" w:rsidP="009B67B9">
      <w:pPr>
        <w:spacing w:line="240" w:lineRule="auto"/>
        <w:ind w:firstLine="709"/>
        <w:jc w:val="both"/>
        <w:rPr>
          <w:rFonts w:ascii="Times New Roman" w:hAnsi="Times New Roman"/>
          <w:sz w:val="24"/>
          <w:szCs w:val="24"/>
        </w:rPr>
      </w:pPr>
      <w:r>
        <w:rPr>
          <w:rFonts w:ascii="Times New Roman" w:hAnsi="Times New Roman"/>
          <w:sz w:val="24"/>
          <w:szCs w:val="24"/>
        </w:rPr>
        <w:t>41</w:t>
      </w:r>
      <w:r w:rsidR="003E4488" w:rsidRPr="003E4488">
        <w:rPr>
          <w:rFonts w:ascii="Times New Roman" w:hAnsi="Times New Roman"/>
          <w:sz w:val="24"/>
          <w:szCs w:val="24"/>
        </w:rPr>
        <w:t>. Результатами административной процедуры являются:</w:t>
      </w:r>
    </w:p>
    <w:p w:rsidR="003E4488" w:rsidRPr="003E4488" w:rsidRDefault="003E4488" w:rsidP="003E4488">
      <w:pPr>
        <w:spacing w:line="240" w:lineRule="auto"/>
        <w:ind w:firstLine="709"/>
        <w:contextualSpacing/>
        <w:jc w:val="both"/>
        <w:rPr>
          <w:rFonts w:ascii="Times New Roman" w:hAnsi="Times New Roman"/>
          <w:sz w:val="24"/>
          <w:szCs w:val="24"/>
        </w:rPr>
      </w:pPr>
      <w:r w:rsidRPr="003E4488">
        <w:rPr>
          <w:rFonts w:ascii="Times New Roman" w:hAnsi="Times New Roman"/>
          <w:sz w:val="24"/>
          <w:szCs w:val="24"/>
        </w:rPr>
        <w:t xml:space="preserve">зарегистрированное </w:t>
      </w:r>
      <w:r w:rsidR="00C57C78">
        <w:rPr>
          <w:rFonts w:ascii="Times New Roman" w:hAnsi="Times New Roman"/>
          <w:sz w:val="24"/>
          <w:szCs w:val="24"/>
        </w:rPr>
        <w:t>уведомление</w:t>
      </w:r>
      <w:r w:rsidRPr="003E4488">
        <w:rPr>
          <w:rFonts w:ascii="Times New Roman" w:hAnsi="Times New Roman"/>
          <w:sz w:val="24"/>
          <w:szCs w:val="24"/>
        </w:rPr>
        <w:t>;</w:t>
      </w:r>
    </w:p>
    <w:p w:rsidR="003E4488" w:rsidRPr="003E4488" w:rsidRDefault="003E4488" w:rsidP="003E4488">
      <w:pPr>
        <w:spacing w:line="240" w:lineRule="auto"/>
        <w:ind w:firstLine="709"/>
        <w:contextualSpacing/>
        <w:jc w:val="both"/>
        <w:rPr>
          <w:rFonts w:ascii="Times New Roman" w:hAnsi="Times New Roman"/>
          <w:sz w:val="24"/>
          <w:szCs w:val="24"/>
        </w:rPr>
      </w:pPr>
      <w:r w:rsidRPr="003E4488">
        <w:rPr>
          <w:rFonts w:ascii="Times New Roman" w:hAnsi="Times New Roman"/>
          <w:sz w:val="24"/>
          <w:szCs w:val="24"/>
        </w:rPr>
        <w:t>направление уведомления о регистрации заявления в личный кабинет заявителя на Единый портал или Республиканский портал, если заявление поступило в электронном виде;</w:t>
      </w:r>
    </w:p>
    <w:p w:rsidR="003E4488" w:rsidRPr="003E4488" w:rsidRDefault="003E4488" w:rsidP="003E4488">
      <w:pPr>
        <w:spacing w:line="240" w:lineRule="auto"/>
        <w:ind w:firstLine="709"/>
        <w:contextualSpacing/>
        <w:jc w:val="both"/>
        <w:rPr>
          <w:rFonts w:ascii="Times New Roman" w:hAnsi="Times New Roman"/>
          <w:sz w:val="24"/>
          <w:szCs w:val="24"/>
        </w:rPr>
      </w:pPr>
      <w:r w:rsidRPr="003E4488">
        <w:rPr>
          <w:rFonts w:ascii="Times New Roman" w:hAnsi="Times New Roman"/>
          <w:sz w:val="24"/>
          <w:szCs w:val="24"/>
        </w:rPr>
        <w:t>выданная заявителю расписка в получении документов с указанием их перечня, даты их получения и срока рассмотрения заявления, а также с указанием перечня недостающих документов, если такие имеются (при личном обращении заявителя);</w:t>
      </w:r>
    </w:p>
    <w:p w:rsidR="003E4488" w:rsidRPr="003E4488" w:rsidRDefault="003E4488" w:rsidP="003E4488">
      <w:pPr>
        <w:spacing w:line="240" w:lineRule="auto"/>
        <w:ind w:firstLine="709"/>
        <w:contextualSpacing/>
        <w:jc w:val="both"/>
        <w:rPr>
          <w:rFonts w:ascii="Times New Roman" w:hAnsi="Times New Roman"/>
          <w:sz w:val="24"/>
          <w:szCs w:val="24"/>
        </w:rPr>
      </w:pPr>
      <w:r w:rsidRPr="003E4488">
        <w:rPr>
          <w:rFonts w:ascii="Times New Roman" w:hAnsi="Times New Roman"/>
          <w:sz w:val="24"/>
          <w:szCs w:val="24"/>
        </w:rPr>
        <w:t xml:space="preserve">уведомление о необходимости </w:t>
      </w:r>
      <w:r w:rsidRPr="003E4488">
        <w:rPr>
          <w:rFonts w:ascii="Times New Roman" w:hAnsi="Times New Roman"/>
          <w:color w:val="000000"/>
          <w:sz w:val="24"/>
          <w:szCs w:val="24"/>
        </w:rPr>
        <w:t>предоставления в администрацию оригиналов документов</w:t>
      </w:r>
      <w:r w:rsidRPr="003E4488">
        <w:rPr>
          <w:rFonts w:ascii="Times New Roman" w:hAnsi="Times New Roman"/>
          <w:sz w:val="24"/>
          <w:szCs w:val="24"/>
        </w:rPr>
        <w:t>, переданное в личный кабинет заявителя на Единый портал или Республиканский портал, если заявление поступило в электронном виде;</w:t>
      </w:r>
    </w:p>
    <w:p w:rsidR="003E4488" w:rsidRPr="003E4488" w:rsidRDefault="003E4488" w:rsidP="003E4488">
      <w:pPr>
        <w:spacing w:line="240" w:lineRule="auto"/>
        <w:ind w:firstLine="709"/>
        <w:contextualSpacing/>
        <w:jc w:val="both"/>
        <w:rPr>
          <w:rFonts w:ascii="Times New Roman" w:hAnsi="Times New Roman"/>
          <w:sz w:val="24"/>
          <w:szCs w:val="24"/>
        </w:rPr>
      </w:pPr>
      <w:r w:rsidRPr="003E4488">
        <w:rPr>
          <w:rFonts w:ascii="Times New Roman" w:hAnsi="Times New Roman"/>
          <w:sz w:val="24"/>
          <w:szCs w:val="24"/>
        </w:rPr>
        <w:t>уведомление заявителю о возможности отказа в рассмотрении заявления.</w:t>
      </w:r>
    </w:p>
    <w:p w:rsidR="003E4488" w:rsidRDefault="008E13A5" w:rsidP="0066621D">
      <w:pPr>
        <w:spacing w:line="240" w:lineRule="auto"/>
        <w:ind w:firstLine="709"/>
        <w:jc w:val="both"/>
        <w:rPr>
          <w:rFonts w:ascii="Times New Roman" w:hAnsi="Times New Roman"/>
          <w:sz w:val="24"/>
          <w:szCs w:val="24"/>
        </w:rPr>
      </w:pPr>
      <w:r>
        <w:rPr>
          <w:rFonts w:ascii="Times New Roman" w:hAnsi="Times New Roman"/>
          <w:sz w:val="24"/>
          <w:szCs w:val="24"/>
        </w:rPr>
        <w:t>42</w:t>
      </w:r>
      <w:r w:rsidR="003E4488" w:rsidRPr="003E4488">
        <w:rPr>
          <w:rFonts w:ascii="Times New Roman" w:hAnsi="Times New Roman"/>
          <w:sz w:val="24"/>
          <w:szCs w:val="24"/>
        </w:rPr>
        <w:t>. Продолжительность административной процедуры не более 15 минут.</w:t>
      </w:r>
    </w:p>
    <w:p w:rsidR="00E82F5E" w:rsidRPr="003E4488" w:rsidRDefault="00E82F5E" w:rsidP="003E4488">
      <w:pPr>
        <w:spacing w:line="240" w:lineRule="auto"/>
        <w:jc w:val="both"/>
        <w:rPr>
          <w:rFonts w:ascii="Times New Roman" w:hAnsi="Times New Roman"/>
          <w:sz w:val="24"/>
          <w:szCs w:val="24"/>
        </w:rPr>
      </w:pPr>
    </w:p>
    <w:p w:rsidR="00E82F5E" w:rsidRPr="00E82F5E" w:rsidRDefault="00E82F5E" w:rsidP="00E82F5E">
      <w:pPr>
        <w:spacing w:line="240" w:lineRule="auto"/>
        <w:jc w:val="center"/>
        <w:rPr>
          <w:rFonts w:ascii="Times New Roman" w:hAnsi="Times New Roman" w:cs="Times New Roman"/>
          <w:b/>
          <w:sz w:val="24"/>
          <w:szCs w:val="24"/>
        </w:rPr>
      </w:pPr>
      <w:bookmarkStart w:id="44" w:name="sub_012"/>
      <w:bookmarkStart w:id="45" w:name="raz2"/>
      <w:r w:rsidRPr="00E82F5E">
        <w:rPr>
          <w:rFonts w:ascii="Times New Roman" w:hAnsi="Times New Roman" w:cs="Times New Roman"/>
          <w:b/>
          <w:sz w:val="24"/>
          <w:szCs w:val="24"/>
        </w:rPr>
        <w:t xml:space="preserve">Подраздел 3. </w:t>
      </w:r>
      <w:r w:rsidRPr="00E82F5E">
        <w:rPr>
          <w:rFonts w:ascii="Times New Roman" w:hAnsi="Times New Roman"/>
          <w:b/>
          <w:color w:val="000000"/>
          <w:sz w:val="24"/>
          <w:szCs w:val="24"/>
        </w:rPr>
        <w:t>Ф</w:t>
      </w:r>
      <w:r w:rsidRPr="00E82F5E">
        <w:rPr>
          <w:rFonts w:ascii="Times New Roman" w:hAnsi="Times New Roman" w:cs="Times New Roman"/>
          <w:b/>
          <w:color w:val="000000"/>
          <w:sz w:val="24"/>
          <w:szCs w:val="24"/>
        </w:rPr>
        <w:t xml:space="preserve">ормирование </w:t>
      </w:r>
      <w:bookmarkEnd w:id="44"/>
      <w:bookmarkEnd w:id="45"/>
      <w:r w:rsidRPr="00E82F5E">
        <w:rPr>
          <w:rFonts w:ascii="Times New Roman" w:hAnsi="Times New Roman" w:cs="Times New Roman"/>
          <w:b/>
          <w:sz w:val="24"/>
          <w:szCs w:val="24"/>
        </w:rPr>
        <w:t>и направление межведомственных запросов</w:t>
      </w:r>
    </w:p>
    <w:p w:rsidR="009B67B9" w:rsidRDefault="009B67B9" w:rsidP="00E82F5E">
      <w:pPr>
        <w:spacing w:line="240" w:lineRule="auto"/>
        <w:ind w:firstLine="709"/>
        <w:contextualSpacing/>
        <w:jc w:val="both"/>
        <w:rPr>
          <w:rFonts w:ascii="Times New Roman" w:hAnsi="Times New Roman"/>
          <w:sz w:val="24"/>
          <w:szCs w:val="24"/>
        </w:rPr>
      </w:pPr>
    </w:p>
    <w:p w:rsidR="00E82F5E" w:rsidRPr="00E82F5E" w:rsidRDefault="008E13A5" w:rsidP="00E82F5E">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43</w:t>
      </w:r>
      <w:r w:rsidR="00E82F5E" w:rsidRPr="00E82F5E">
        <w:rPr>
          <w:rFonts w:ascii="Times New Roman" w:hAnsi="Times New Roman" w:cs="Times New Roman"/>
          <w:sz w:val="24"/>
          <w:szCs w:val="24"/>
        </w:rPr>
        <w:t>. Юридическим фактом для начала административной процедуры является приём и регистрация заявления и документов.</w:t>
      </w:r>
    </w:p>
    <w:p w:rsidR="00E82F5E" w:rsidRPr="00E82F5E" w:rsidRDefault="008E13A5" w:rsidP="00E82F5E">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44</w:t>
      </w:r>
      <w:r w:rsidR="00E82F5E" w:rsidRPr="00E82F5E">
        <w:rPr>
          <w:rFonts w:ascii="Times New Roman" w:hAnsi="Times New Roman" w:cs="Times New Roman"/>
          <w:sz w:val="24"/>
          <w:szCs w:val="24"/>
        </w:rPr>
        <w:t>. </w:t>
      </w:r>
      <w:proofErr w:type="gramStart"/>
      <w:r w:rsidR="00E82F5E" w:rsidRPr="00E82F5E">
        <w:rPr>
          <w:rFonts w:ascii="Times New Roman" w:hAnsi="Times New Roman" w:cs="Times New Roman"/>
          <w:sz w:val="24"/>
          <w:szCs w:val="24"/>
        </w:rPr>
        <w:t>Специалист администрации (специалист МКУ «МФЦ») подготавливает и направляет межведомственные запросы о представлении выписки из Единого государственного реестра прав на недвижимое имущество и сделок с ним, запрос о за</w:t>
      </w:r>
      <w:r w:rsidR="000A12D7">
        <w:rPr>
          <w:rFonts w:ascii="Times New Roman" w:hAnsi="Times New Roman" w:cs="Times New Roman"/>
          <w:sz w:val="24"/>
          <w:szCs w:val="24"/>
        </w:rPr>
        <w:t>ключении органа государственной</w:t>
      </w:r>
      <w:r w:rsidR="00E82F5E" w:rsidRPr="00E82F5E">
        <w:rPr>
          <w:rFonts w:ascii="Times New Roman" w:hAnsi="Times New Roman" w:cs="Times New Roman"/>
          <w:sz w:val="24"/>
          <w:szCs w:val="24"/>
        </w:rPr>
        <w:t xml:space="preserve"> </w:t>
      </w:r>
      <w:r w:rsidR="000A12D7">
        <w:rPr>
          <w:rFonts w:ascii="Times New Roman" w:hAnsi="Times New Roman" w:cs="Times New Roman"/>
          <w:sz w:val="24"/>
          <w:szCs w:val="24"/>
        </w:rPr>
        <w:t>экспертизы (в случае, если предусмотрена</w:t>
      </w:r>
      <w:r w:rsidR="00E82F5E" w:rsidRPr="00E82F5E">
        <w:rPr>
          <w:rFonts w:ascii="Times New Roman" w:hAnsi="Times New Roman" w:cs="Times New Roman"/>
          <w:sz w:val="24"/>
          <w:szCs w:val="24"/>
        </w:rPr>
        <w:t xml:space="preserve"> </w:t>
      </w:r>
      <w:r w:rsidR="000A12D7">
        <w:rPr>
          <w:rFonts w:ascii="Times New Roman" w:hAnsi="Times New Roman" w:cs="Times New Roman"/>
          <w:sz w:val="24"/>
          <w:szCs w:val="24"/>
        </w:rPr>
        <w:t>подготовка заключения экспертизы</w:t>
      </w:r>
      <w:r w:rsidR="00E82F5E" w:rsidRPr="00E82F5E">
        <w:rPr>
          <w:rFonts w:ascii="Times New Roman" w:hAnsi="Times New Roman" w:cs="Times New Roman"/>
          <w:sz w:val="24"/>
          <w:szCs w:val="24"/>
        </w:rPr>
        <w:t xml:space="preserve">) о соответствии </w:t>
      </w:r>
      <w:r w:rsidR="000A12D7">
        <w:rPr>
          <w:rFonts w:ascii="Times New Roman" w:hAnsi="Times New Roman" w:cs="Times New Roman"/>
          <w:sz w:val="24"/>
          <w:szCs w:val="24"/>
        </w:rPr>
        <w:t>проектной документации требованиям технических регламентов</w:t>
      </w:r>
      <w:r w:rsidR="008B6D27">
        <w:rPr>
          <w:rFonts w:ascii="Times New Roman" w:hAnsi="Times New Roman" w:cs="Times New Roman"/>
          <w:sz w:val="24"/>
          <w:szCs w:val="24"/>
        </w:rPr>
        <w:t xml:space="preserve"> и результатам инженерных изысканий, требованиям к содержанию разделов проектной документации, а также о соответствии результатов</w:t>
      </w:r>
      <w:proofErr w:type="gramEnd"/>
      <w:r w:rsidR="008B6D27">
        <w:rPr>
          <w:rFonts w:ascii="Times New Roman" w:hAnsi="Times New Roman" w:cs="Times New Roman"/>
          <w:sz w:val="24"/>
          <w:szCs w:val="24"/>
        </w:rPr>
        <w:t xml:space="preserve"> инженерных изысканий требованиям технических регламентов</w:t>
      </w:r>
      <w:r w:rsidR="00E82F5E" w:rsidRPr="00E82F5E">
        <w:rPr>
          <w:rFonts w:ascii="Times New Roman" w:hAnsi="Times New Roman" w:cs="Times New Roman"/>
          <w:sz w:val="24"/>
          <w:szCs w:val="24"/>
        </w:rPr>
        <w:t>, запрос о предоставлении градостроительного плана земельного участка, если заявитель не представил указанные документы по собственной инициативе.</w:t>
      </w:r>
    </w:p>
    <w:p w:rsidR="00E82F5E" w:rsidRPr="00E82F5E" w:rsidRDefault="00E82F5E" w:rsidP="00E82F5E">
      <w:pPr>
        <w:spacing w:line="240" w:lineRule="auto"/>
        <w:ind w:firstLine="709"/>
        <w:jc w:val="both"/>
        <w:rPr>
          <w:rFonts w:ascii="Times New Roman" w:hAnsi="Times New Roman" w:cs="Times New Roman"/>
          <w:sz w:val="24"/>
          <w:szCs w:val="24"/>
        </w:rPr>
      </w:pPr>
      <w:r w:rsidRPr="00E82F5E">
        <w:rPr>
          <w:rFonts w:ascii="Times New Roman" w:hAnsi="Times New Roman" w:cs="Times New Roman"/>
          <w:sz w:val="24"/>
          <w:szCs w:val="24"/>
        </w:rPr>
        <w:t xml:space="preserve">Подготовка и направление межведомственных запросов осуществляется в соответствии с требованиями статей 7.1, 7.2 Федерального закона № 210-ФЗ, постановления Правительства Республики Мордовия от 14 ноября </w:t>
      </w:r>
      <w:smartTag w:uri="urn:schemas-microsoft-com:office:smarttags" w:element="metricconverter">
        <w:smartTagPr>
          <w:attr w:name="ProductID" w:val="2011 г"/>
        </w:smartTagPr>
        <w:r w:rsidRPr="00E82F5E">
          <w:rPr>
            <w:rFonts w:ascii="Times New Roman" w:hAnsi="Times New Roman" w:cs="Times New Roman"/>
            <w:sz w:val="24"/>
            <w:szCs w:val="24"/>
          </w:rPr>
          <w:t>2011 г</w:t>
        </w:r>
      </w:smartTag>
      <w:r w:rsidRPr="00E82F5E">
        <w:rPr>
          <w:rFonts w:ascii="Times New Roman" w:hAnsi="Times New Roman" w:cs="Times New Roman"/>
          <w:sz w:val="24"/>
          <w:szCs w:val="24"/>
        </w:rPr>
        <w:t>. № 426 «Об утверждении Порядка представления и получения документов и информации при межведомственном информационном взаимодействии в целях предост</w:t>
      </w:r>
      <w:r w:rsidR="00966A10">
        <w:rPr>
          <w:rFonts w:ascii="Times New Roman" w:hAnsi="Times New Roman" w:cs="Times New Roman"/>
          <w:sz w:val="24"/>
          <w:szCs w:val="24"/>
        </w:rPr>
        <w:t xml:space="preserve">авления государственных услуг» </w:t>
      </w:r>
      <w:r w:rsidRPr="00E82F5E">
        <w:rPr>
          <w:rFonts w:ascii="Times New Roman" w:hAnsi="Times New Roman" w:cs="Times New Roman"/>
          <w:sz w:val="24"/>
          <w:szCs w:val="24"/>
        </w:rPr>
        <w:t>на основании технологической карты межведомственного взаимодействия. Срок подготовки межведомственных запросов не более 1 рабочего дня.</w:t>
      </w:r>
    </w:p>
    <w:p w:rsidR="00E82F5E" w:rsidRPr="00E82F5E" w:rsidRDefault="00CF179A" w:rsidP="00E82F5E">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4</w:t>
      </w:r>
      <w:r w:rsidR="008E13A5">
        <w:rPr>
          <w:rFonts w:ascii="Times New Roman" w:hAnsi="Times New Roman" w:cs="Times New Roman"/>
          <w:sz w:val="24"/>
          <w:szCs w:val="24"/>
        </w:rPr>
        <w:t>5</w:t>
      </w:r>
      <w:r w:rsidR="00E82F5E" w:rsidRPr="00E82F5E">
        <w:rPr>
          <w:rFonts w:ascii="Times New Roman" w:hAnsi="Times New Roman" w:cs="Times New Roman"/>
          <w:sz w:val="24"/>
          <w:szCs w:val="24"/>
        </w:rPr>
        <w:t>. Ответ на межведомственный запрос о предоставлении выписки из Единого государственного реестра прав на недвижимое имущество и сделок с ним направляется в течение 5 рабочих дней.</w:t>
      </w:r>
    </w:p>
    <w:p w:rsidR="00E82F5E" w:rsidRPr="00E82F5E" w:rsidRDefault="00E82F5E" w:rsidP="00E82F5E">
      <w:pPr>
        <w:spacing w:line="240" w:lineRule="auto"/>
        <w:ind w:firstLine="709"/>
        <w:jc w:val="both"/>
        <w:rPr>
          <w:rFonts w:ascii="Times New Roman" w:hAnsi="Times New Roman" w:cs="Times New Roman"/>
          <w:sz w:val="24"/>
          <w:szCs w:val="24"/>
        </w:rPr>
      </w:pPr>
      <w:r w:rsidRPr="00E82F5E">
        <w:rPr>
          <w:rFonts w:ascii="Times New Roman" w:hAnsi="Times New Roman" w:cs="Times New Roman"/>
          <w:sz w:val="24"/>
          <w:szCs w:val="24"/>
        </w:rPr>
        <w:t>Ответ на межведомственный запрос о за</w:t>
      </w:r>
      <w:r w:rsidR="00F35B90">
        <w:rPr>
          <w:rFonts w:ascii="Times New Roman" w:hAnsi="Times New Roman" w:cs="Times New Roman"/>
          <w:sz w:val="24"/>
          <w:szCs w:val="24"/>
        </w:rPr>
        <w:t>ключении органа государственной</w:t>
      </w:r>
      <w:r w:rsidRPr="00E82F5E">
        <w:rPr>
          <w:rFonts w:ascii="Times New Roman" w:hAnsi="Times New Roman" w:cs="Times New Roman"/>
          <w:sz w:val="24"/>
          <w:szCs w:val="24"/>
        </w:rPr>
        <w:t xml:space="preserve"> </w:t>
      </w:r>
      <w:r w:rsidR="00F35B90">
        <w:rPr>
          <w:rFonts w:ascii="Times New Roman" w:hAnsi="Times New Roman" w:cs="Times New Roman"/>
          <w:sz w:val="24"/>
          <w:szCs w:val="24"/>
        </w:rPr>
        <w:t>экспертизы</w:t>
      </w:r>
      <w:r w:rsidRPr="00E82F5E">
        <w:rPr>
          <w:rFonts w:ascii="Times New Roman" w:hAnsi="Times New Roman" w:cs="Times New Roman"/>
          <w:sz w:val="24"/>
          <w:szCs w:val="24"/>
        </w:rPr>
        <w:t xml:space="preserve"> (в случае, если предусмотрено </w:t>
      </w:r>
      <w:r w:rsidR="00F35B90">
        <w:rPr>
          <w:rFonts w:ascii="Times New Roman" w:hAnsi="Times New Roman" w:cs="Times New Roman"/>
          <w:sz w:val="24"/>
          <w:szCs w:val="24"/>
        </w:rPr>
        <w:t>проведение государственной</w:t>
      </w:r>
      <w:r w:rsidRPr="00E82F5E">
        <w:rPr>
          <w:rFonts w:ascii="Times New Roman" w:hAnsi="Times New Roman" w:cs="Times New Roman"/>
          <w:sz w:val="24"/>
          <w:szCs w:val="24"/>
        </w:rPr>
        <w:t xml:space="preserve"> </w:t>
      </w:r>
      <w:r w:rsidR="00F35B90">
        <w:rPr>
          <w:rFonts w:ascii="Times New Roman" w:hAnsi="Times New Roman" w:cs="Times New Roman"/>
          <w:sz w:val="24"/>
          <w:szCs w:val="24"/>
        </w:rPr>
        <w:t>экспертизы</w:t>
      </w:r>
      <w:r w:rsidRPr="00E82F5E">
        <w:rPr>
          <w:rFonts w:ascii="Times New Roman" w:hAnsi="Times New Roman" w:cs="Times New Roman"/>
          <w:sz w:val="24"/>
          <w:szCs w:val="24"/>
        </w:rPr>
        <w:t xml:space="preserve">) о соответствии </w:t>
      </w:r>
      <w:r w:rsidR="00F35B90">
        <w:rPr>
          <w:rFonts w:ascii="Times New Roman" w:hAnsi="Times New Roman" w:cs="Times New Roman"/>
          <w:sz w:val="24"/>
          <w:szCs w:val="24"/>
        </w:rPr>
        <w:t xml:space="preserve">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а также о соответствии результатов инженерных изысканий требованиям технических регламентов, </w:t>
      </w:r>
      <w:r w:rsidRPr="00E82F5E">
        <w:rPr>
          <w:rFonts w:ascii="Times New Roman" w:hAnsi="Times New Roman" w:cs="Times New Roman"/>
          <w:sz w:val="24"/>
          <w:szCs w:val="24"/>
        </w:rPr>
        <w:t>направляется в течение 3 рабочих дней.</w:t>
      </w:r>
    </w:p>
    <w:p w:rsidR="00E82F5E" w:rsidRPr="00E82F5E" w:rsidRDefault="008E13A5" w:rsidP="00E82F5E">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46</w:t>
      </w:r>
      <w:r w:rsidR="00E82F5E" w:rsidRPr="00E82F5E">
        <w:rPr>
          <w:rFonts w:ascii="Times New Roman" w:hAnsi="Times New Roman" w:cs="Times New Roman"/>
          <w:sz w:val="24"/>
          <w:szCs w:val="24"/>
        </w:rPr>
        <w:t>. Непредставление (несвоевременное представление) ответа на межведомственные запросы не может являться основанием для отказа в предоставлении заявителю муниципальной услуги.</w:t>
      </w:r>
    </w:p>
    <w:p w:rsidR="00E82F5E" w:rsidRPr="00E82F5E" w:rsidRDefault="008E13A5" w:rsidP="00E82F5E">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47</w:t>
      </w:r>
      <w:r w:rsidR="00E82F5E" w:rsidRPr="00E82F5E">
        <w:rPr>
          <w:rFonts w:ascii="Times New Roman" w:hAnsi="Times New Roman" w:cs="Times New Roman"/>
          <w:sz w:val="24"/>
          <w:szCs w:val="24"/>
        </w:rPr>
        <w:t>. Должностное лицо администрации комплектует полный пакет документов (ответы на межведомственные запросы, пакет документов, поступивший из МФЦ) для дальнейшего рассмотрения.</w:t>
      </w:r>
    </w:p>
    <w:p w:rsidR="00E82F5E" w:rsidRPr="00E82F5E" w:rsidRDefault="008E13A5" w:rsidP="00E82F5E">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48</w:t>
      </w:r>
      <w:r w:rsidR="00E82F5E" w:rsidRPr="00E82F5E">
        <w:rPr>
          <w:rFonts w:ascii="Times New Roman" w:hAnsi="Times New Roman" w:cs="Times New Roman"/>
          <w:sz w:val="24"/>
          <w:szCs w:val="24"/>
        </w:rPr>
        <w:t>. Результатом выполнения административной процедуры является поступление ответов на межведомственные запросы, направление заявления, документов, ответов на межведомственные запросы на рассмотрение должностному лицу администрации, ответственному за предоставление муниципальной услуги.</w:t>
      </w:r>
    </w:p>
    <w:p w:rsidR="00E82F5E" w:rsidRPr="00E82F5E" w:rsidRDefault="008E13A5" w:rsidP="00CD21F5">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49</w:t>
      </w:r>
      <w:r w:rsidR="00E82F5E" w:rsidRPr="00E82F5E">
        <w:rPr>
          <w:rFonts w:ascii="Times New Roman" w:hAnsi="Times New Roman" w:cs="Times New Roman"/>
          <w:sz w:val="24"/>
          <w:szCs w:val="24"/>
        </w:rPr>
        <w:t>. Продолжительность административной процедуры не более 5 дней</w:t>
      </w:r>
      <w:r w:rsidR="00E82F5E" w:rsidRPr="00E82F5E">
        <w:rPr>
          <w:rFonts w:ascii="Times New Roman" w:hAnsi="Times New Roman" w:cs="Times New Roman"/>
          <w:bCs/>
          <w:sz w:val="24"/>
          <w:szCs w:val="24"/>
        </w:rPr>
        <w:t>.</w:t>
      </w:r>
    </w:p>
    <w:p w:rsidR="00FA0EFE" w:rsidRPr="006B766E" w:rsidRDefault="00FA0EFE" w:rsidP="006B766E">
      <w:pPr>
        <w:autoSpaceDE w:val="0"/>
        <w:autoSpaceDN w:val="0"/>
        <w:adjustRightInd w:val="0"/>
        <w:spacing w:after="0" w:line="240" w:lineRule="auto"/>
        <w:ind w:firstLine="720"/>
        <w:jc w:val="both"/>
        <w:rPr>
          <w:rFonts w:ascii="Times New Roman" w:hAnsi="Times New Roman" w:cs="Times New Roman"/>
          <w:sz w:val="24"/>
          <w:szCs w:val="24"/>
        </w:rPr>
      </w:pPr>
    </w:p>
    <w:p w:rsidR="00FA0EFE" w:rsidRPr="006B766E" w:rsidRDefault="00E82F5E" w:rsidP="006B766E">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46" w:name="sub_3030"/>
      <w:r>
        <w:rPr>
          <w:rFonts w:ascii="Times New Roman" w:hAnsi="Times New Roman" w:cs="Times New Roman"/>
          <w:b/>
          <w:bCs/>
          <w:color w:val="26282F"/>
          <w:sz w:val="24"/>
          <w:szCs w:val="24"/>
        </w:rPr>
        <w:t>Подраздел 4</w:t>
      </w:r>
      <w:r w:rsidR="00FA0EFE" w:rsidRPr="006B766E">
        <w:rPr>
          <w:rFonts w:ascii="Times New Roman" w:hAnsi="Times New Roman" w:cs="Times New Roman"/>
          <w:b/>
          <w:bCs/>
          <w:color w:val="26282F"/>
          <w:sz w:val="24"/>
          <w:szCs w:val="24"/>
        </w:rPr>
        <w:t xml:space="preserve">. Рассмотрение </w:t>
      </w:r>
      <w:r w:rsidR="002E18E9">
        <w:rPr>
          <w:rFonts w:ascii="Times New Roman" w:hAnsi="Times New Roman" w:cs="Times New Roman"/>
          <w:b/>
          <w:bCs/>
          <w:color w:val="26282F"/>
          <w:sz w:val="24"/>
          <w:szCs w:val="24"/>
        </w:rPr>
        <w:t>уведомления</w:t>
      </w:r>
      <w:r>
        <w:rPr>
          <w:rFonts w:ascii="Times New Roman" w:hAnsi="Times New Roman" w:cs="Times New Roman"/>
          <w:b/>
          <w:bCs/>
          <w:color w:val="26282F"/>
          <w:sz w:val="24"/>
          <w:szCs w:val="24"/>
        </w:rPr>
        <w:t xml:space="preserve">, подготовка и согласование проекта </w:t>
      </w:r>
      <w:r w:rsidR="002E18E9">
        <w:rPr>
          <w:rFonts w:ascii="Times New Roman" w:hAnsi="Times New Roman" w:cs="Times New Roman"/>
          <w:b/>
          <w:bCs/>
          <w:color w:val="26282F"/>
          <w:sz w:val="24"/>
          <w:szCs w:val="24"/>
        </w:rPr>
        <w:t>уведомлений</w:t>
      </w:r>
    </w:p>
    <w:bookmarkEnd w:id="46"/>
    <w:p w:rsidR="00FA0EFE" w:rsidRPr="006B766E" w:rsidRDefault="00FA0EFE" w:rsidP="006B766E">
      <w:pPr>
        <w:autoSpaceDE w:val="0"/>
        <w:autoSpaceDN w:val="0"/>
        <w:adjustRightInd w:val="0"/>
        <w:spacing w:after="0" w:line="240" w:lineRule="auto"/>
        <w:ind w:firstLine="720"/>
        <w:jc w:val="both"/>
        <w:rPr>
          <w:rFonts w:ascii="Times New Roman" w:hAnsi="Times New Roman" w:cs="Times New Roman"/>
          <w:sz w:val="24"/>
          <w:szCs w:val="24"/>
        </w:rPr>
      </w:pPr>
    </w:p>
    <w:p w:rsidR="00FF571E" w:rsidRPr="00FF571E" w:rsidRDefault="008E13A5" w:rsidP="00FF571E">
      <w:pPr>
        <w:spacing w:line="240" w:lineRule="auto"/>
        <w:ind w:firstLine="851"/>
        <w:jc w:val="both"/>
        <w:rPr>
          <w:rFonts w:ascii="Times New Roman" w:hAnsi="Times New Roman" w:cs="Times New Roman"/>
          <w:sz w:val="24"/>
          <w:szCs w:val="24"/>
        </w:rPr>
      </w:pPr>
      <w:r>
        <w:rPr>
          <w:rFonts w:ascii="Times New Roman" w:hAnsi="Times New Roman"/>
          <w:sz w:val="24"/>
          <w:szCs w:val="24"/>
        </w:rPr>
        <w:t>50</w:t>
      </w:r>
      <w:r w:rsidR="00B525A4" w:rsidRPr="00B525A4">
        <w:rPr>
          <w:rFonts w:ascii="Times New Roman" w:hAnsi="Times New Roman"/>
          <w:sz w:val="24"/>
          <w:szCs w:val="24"/>
        </w:rPr>
        <w:t>.</w:t>
      </w:r>
      <w:r w:rsidR="00B525A4" w:rsidRPr="00B525A4">
        <w:rPr>
          <w:rFonts w:ascii="Times New Roman" w:hAnsi="Times New Roman" w:cs="Times New Roman"/>
          <w:sz w:val="24"/>
          <w:szCs w:val="24"/>
        </w:rPr>
        <w:t> </w:t>
      </w:r>
      <w:r w:rsidR="00FF571E" w:rsidRPr="00FF571E">
        <w:rPr>
          <w:rFonts w:ascii="Times New Roman" w:hAnsi="Times New Roman" w:cs="Times New Roman"/>
          <w:sz w:val="24"/>
          <w:szCs w:val="24"/>
        </w:rPr>
        <w:t xml:space="preserve">Юридическим фактом для начала административной процедуры, является поступление </w:t>
      </w:r>
      <w:r w:rsidR="00CF179A">
        <w:rPr>
          <w:rFonts w:ascii="Times New Roman" w:hAnsi="Times New Roman" w:cs="Times New Roman"/>
          <w:sz w:val="24"/>
          <w:szCs w:val="24"/>
        </w:rPr>
        <w:t>уведомления</w:t>
      </w:r>
      <w:r w:rsidR="00FF571E" w:rsidRPr="00FF571E">
        <w:rPr>
          <w:rFonts w:ascii="Times New Roman" w:hAnsi="Times New Roman" w:cs="Times New Roman"/>
          <w:sz w:val="24"/>
          <w:szCs w:val="24"/>
        </w:rPr>
        <w:t>, документов, предоставляемых заявителем лично, и ответов на межведомственные запросы на рассмотрение специалисту МБУ «Земельный вектор», ответственному за предоставление муниципальной услуги.</w:t>
      </w:r>
    </w:p>
    <w:p w:rsidR="00FF571E" w:rsidRPr="00FF571E" w:rsidRDefault="008E13A5" w:rsidP="00FF571E">
      <w:p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51</w:t>
      </w:r>
      <w:r w:rsidR="00FF571E" w:rsidRPr="00FF571E">
        <w:rPr>
          <w:rFonts w:ascii="Times New Roman" w:hAnsi="Times New Roman" w:cs="Times New Roman"/>
          <w:sz w:val="24"/>
          <w:szCs w:val="24"/>
        </w:rPr>
        <w:t>.</w:t>
      </w:r>
      <w:r w:rsidR="00FF571E">
        <w:rPr>
          <w:rFonts w:ascii="Times New Roman" w:hAnsi="Times New Roman" w:cs="Times New Roman"/>
          <w:sz w:val="24"/>
          <w:szCs w:val="24"/>
        </w:rPr>
        <w:t xml:space="preserve"> </w:t>
      </w:r>
      <w:r w:rsidR="00FF571E" w:rsidRPr="00FF571E">
        <w:rPr>
          <w:rFonts w:ascii="Times New Roman" w:hAnsi="Times New Roman" w:cs="Times New Roman"/>
          <w:sz w:val="24"/>
          <w:szCs w:val="24"/>
        </w:rPr>
        <w:t>Лицом, ответственным за выполнение административной</w:t>
      </w:r>
      <w:r w:rsidR="00966A10">
        <w:rPr>
          <w:rFonts w:ascii="Times New Roman" w:hAnsi="Times New Roman" w:cs="Times New Roman"/>
          <w:sz w:val="24"/>
          <w:szCs w:val="24"/>
        </w:rPr>
        <w:t xml:space="preserve"> процедуры, является сотрудник </w:t>
      </w:r>
      <w:r w:rsidR="00FF571E" w:rsidRPr="00FF571E">
        <w:rPr>
          <w:rFonts w:ascii="Times New Roman" w:hAnsi="Times New Roman" w:cs="Times New Roman"/>
          <w:sz w:val="24"/>
          <w:szCs w:val="24"/>
        </w:rPr>
        <w:t>МБУ «Земельный вектор», исполнитель процедуры.</w:t>
      </w:r>
    </w:p>
    <w:p w:rsidR="009A7FDE" w:rsidRPr="009A7FDE" w:rsidRDefault="008E13A5" w:rsidP="009A7FDE">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52</w:t>
      </w:r>
      <w:r w:rsidR="00B525A4" w:rsidRPr="00B525A4">
        <w:rPr>
          <w:rFonts w:ascii="Times New Roman" w:hAnsi="Times New Roman" w:cs="Times New Roman"/>
          <w:sz w:val="24"/>
          <w:szCs w:val="24"/>
        </w:rPr>
        <w:t>. </w:t>
      </w:r>
      <w:proofErr w:type="gramStart"/>
      <w:r w:rsidR="009A7FDE" w:rsidRPr="009A7FDE">
        <w:rPr>
          <w:rFonts w:ascii="Times New Roman" w:hAnsi="Times New Roman"/>
          <w:sz w:val="24"/>
          <w:szCs w:val="24"/>
        </w:rPr>
        <w:t>Специалист МБУ «</w:t>
      </w:r>
      <w:r w:rsidR="009A7FDE">
        <w:rPr>
          <w:rFonts w:ascii="Times New Roman" w:hAnsi="Times New Roman"/>
          <w:sz w:val="24"/>
          <w:szCs w:val="24"/>
        </w:rPr>
        <w:t>Земельный вектор</w:t>
      </w:r>
      <w:r w:rsidR="009A7FDE" w:rsidRPr="009A7FDE">
        <w:rPr>
          <w:rFonts w:ascii="Times New Roman" w:hAnsi="Times New Roman"/>
          <w:sz w:val="24"/>
          <w:szCs w:val="24"/>
        </w:rPr>
        <w:t>»</w:t>
      </w:r>
      <w:r w:rsidR="009A7FDE" w:rsidRPr="009A7FDE">
        <w:rPr>
          <w:rFonts w:ascii="Times New Roman" w:hAnsi="Times New Roman" w:cs="Times New Roman"/>
          <w:sz w:val="24"/>
          <w:szCs w:val="24"/>
        </w:rPr>
        <w:t xml:space="preserve"> рассматривает запрос по предоставлению муниципальной услуги и в течение 2 (двух) рабочих дней проводит проверку наличия документов, прилагаемых к запросу по предоставлению муниципальной услуги, и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w:t>
      </w:r>
      <w:proofErr w:type="gramEnd"/>
      <w:r w:rsidR="009A7FDE" w:rsidRPr="009A7FDE">
        <w:rPr>
          <w:rFonts w:ascii="Times New Roman" w:hAnsi="Times New Roman" w:cs="Times New Roman"/>
          <w:sz w:val="24"/>
          <w:szCs w:val="24"/>
        </w:rPr>
        <w:t xml:space="preserve"> В случае выдачи заявителю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B525A4" w:rsidRPr="00B525A4" w:rsidRDefault="008E13A5" w:rsidP="009A7FDE">
      <w:p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53</w:t>
      </w:r>
      <w:r w:rsidR="00B525A4" w:rsidRPr="00B525A4">
        <w:rPr>
          <w:rFonts w:ascii="Times New Roman" w:hAnsi="Times New Roman" w:cs="Times New Roman"/>
          <w:sz w:val="24"/>
          <w:szCs w:val="24"/>
        </w:rPr>
        <w:t>. При отсутствии оснований для отказа в предоставлении муниципально</w:t>
      </w:r>
      <w:r w:rsidR="00262455">
        <w:rPr>
          <w:rFonts w:ascii="Times New Roman" w:hAnsi="Times New Roman" w:cs="Times New Roman"/>
          <w:sz w:val="24"/>
          <w:szCs w:val="24"/>
        </w:rPr>
        <w:t>й ус</w:t>
      </w:r>
      <w:r w:rsidR="008670CD">
        <w:rPr>
          <w:rFonts w:ascii="Times New Roman" w:hAnsi="Times New Roman" w:cs="Times New Roman"/>
          <w:sz w:val="24"/>
          <w:szCs w:val="24"/>
        </w:rPr>
        <w:t>луги, указанных в пунктах 23, 24</w:t>
      </w:r>
      <w:r w:rsidR="00B525A4" w:rsidRPr="00B525A4">
        <w:rPr>
          <w:rFonts w:ascii="Times New Roman" w:hAnsi="Times New Roman" w:cs="Times New Roman"/>
          <w:sz w:val="24"/>
          <w:szCs w:val="24"/>
        </w:rPr>
        <w:t xml:space="preserve"> настоящего Административного регламента, </w:t>
      </w:r>
      <w:r w:rsidR="00B525A4" w:rsidRPr="00B525A4">
        <w:rPr>
          <w:rFonts w:ascii="Times New Roman" w:hAnsi="Times New Roman"/>
          <w:sz w:val="24"/>
          <w:szCs w:val="24"/>
        </w:rPr>
        <w:t xml:space="preserve">специалист </w:t>
      </w:r>
      <w:r w:rsidR="00BB6158">
        <w:rPr>
          <w:rFonts w:ascii="Times New Roman" w:hAnsi="Times New Roman"/>
          <w:sz w:val="24"/>
          <w:szCs w:val="24"/>
        </w:rPr>
        <w:t>МБУ «Земельный вектор»</w:t>
      </w:r>
      <w:r w:rsidR="00B525A4" w:rsidRPr="00B525A4">
        <w:rPr>
          <w:rFonts w:ascii="Times New Roman" w:hAnsi="Times New Roman" w:cs="Times New Roman"/>
          <w:sz w:val="24"/>
          <w:szCs w:val="24"/>
        </w:rPr>
        <w:t xml:space="preserve"> обеспечивает подготовку проекта </w:t>
      </w:r>
      <w:r w:rsidR="008670CD">
        <w:rPr>
          <w:rFonts w:ascii="Times New Roman" w:hAnsi="Times New Roman" w:cs="Times New Roman"/>
          <w:sz w:val="24"/>
          <w:szCs w:val="24"/>
        </w:rPr>
        <w:t>уведомления</w:t>
      </w:r>
      <w:r w:rsidR="00B525A4" w:rsidRPr="00B525A4">
        <w:rPr>
          <w:rFonts w:ascii="Times New Roman" w:hAnsi="Times New Roman" w:cs="Times New Roman"/>
          <w:sz w:val="24"/>
          <w:szCs w:val="24"/>
        </w:rPr>
        <w:t xml:space="preserve"> в </w:t>
      </w:r>
      <w:r w:rsidR="008670CD">
        <w:rPr>
          <w:rFonts w:ascii="Times New Roman" w:hAnsi="Times New Roman" w:cs="Times New Roman"/>
          <w:sz w:val="24"/>
          <w:szCs w:val="24"/>
        </w:rPr>
        <w:lastRenderedPageBreak/>
        <w:t>четырех</w:t>
      </w:r>
      <w:r w:rsidR="00B525A4" w:rsidRPr="00B525A4">
        <w:rPr>
          <w:rFonts w:ascii="Times New Roman" w:hAnsi="Times New Roman" w:cs="Times New Roman"/>
          <w:sz w:val="24"/>
          <w:szCs w:val="24"/>
        </w:rPr>
        <w:t xml:space="preserve"> экземплярах и направляет на поэтапное согласование с должностными лицами администрации:</w:t>
      </w:r>
    </w:p>
    <w:p w:rsidR="00FE4FA8" w:rsidRDefault="008670CD" w:rsidP="00B525A4">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Н</w:t>
      </w:r>
      <w:r w:rsidR="00AC2EB3">
        <w:rPr>
          <w:rFonts w:ascii="Times New Roman" w:hAnsi="Times New Roman" w:cs="Times New Roman"/>
          <w:sz w:val="24"/>
          <w:szCs w:val="24"/>
        </w:rPr>
        <w:t xml:space="preserve">ачальником отдела архитектуры </w:t>
      </w:r>
      <w:r w:rsidR="00FE4FA8">
        <w:rPr>
          <w:rFonts w:ascii="Times New Roman" w:hAnsi="Times New Roman" w:cs="Times New Roman"/>
          <w:sz w:val="24"/>
          <w:szCs w:val="24"/>
        </w:rPr>
        <w:t xml:space="preserve"> МБУ «Земельный вектор»;</w:t>
      </w:r>
    </w:p>
    <w:p w:rsidR="00FE4FA8" w:rsidRDefault="008670CD" w:rsidP="00B525A4">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Д</w:t>
      </w:r>
      <w:r w:rsidR="00966A10">
        <w:rPr>
          <w:rFonts w:ascii="Times New Roman" w:hAnsi="Times New Roman" w:cs="Times New Roman"/>
          <w:sz w:val="24"/>
          <w:szCs w:val="24"/>
        </w:rPr>
        <w:t>иректором МБУ «З</w:t>
      </w:r>
      <w:r w:rsidR="00FE4FA8">
        <w:rPr>
          <w:rFonts w:ascii="Times New Roman" w:hAnsi="Times New Roman" w:cs="Times New Roman"/>
          <w:sz w:val="24"/>
          <w:szCs w:val="24"/>
        </w:rPr>
        <w:t>емельный вектор</w:t>
      </w:r>
      <w:r w:rsidR="00717B8A">
        <w:rPr>
          <w:rFonts w:ascii="Times New Roman" w:hAnsi="Times New Roman" w:cs="Times New Roman"/>
          <w:sz w:val="24"/>
          <w:szCs w:val="24"/>
        </w:rPr>
        <w:t>»</w:t>
      </w:r>
      <w:r w:rsidR="00FE4FA8">
        <w:rPr>
          <w:rFonts w:ascii="Times New Roman" w:hAnsi="Times New Roman" w:cs="Times New Roman"/>
          <w:sz w:val="24"/>
          <w:szCs w:val="24"/>
        </w:rPr>
        <w:t>;</w:t>
      </w:r>
    </w:p>
    <w:p w:rsidR="00B525A4" w:rsidRDefault="008670CD" w:rsidP="00B525A4">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Н</w:t>
      </w:r>
      <w:r w:rsidR="00B525A4" w:rsidRPr="00B525A4">
        <w:rPr>
          <w:rFonts w:ascii="Times New Roman" w:hAnsi="Times New Roman" w:cs="Times New Roman"/>
          <w:sz w:val="24"/>
          <w:szCs w:val="24"/>
        </w:rPr>
        <w:t xml:space="preserve">ачальником юридического управления </w:t>
      </w:r>
      <w:r w:rsidR="00FE4FA8">
        <w:rPr>
          <w:rFonts w:ascii="Times New Roman" w:hAnsi="Times New Roman" w:cs="Times New Roman"/>
          <w:sz w:val="24"/>
          <w:szCs w:val="24"/>
        </w:rPr>
        <w:t xml:space="preserve">администрации Рузаевского муниципального района </w:t>
      </w:r>
      <w:r w:rsidR="00B525A4" w:rsidRPr="00B525A4">
        <w:rPr>
          <w:rFonts w:ascii="Times New Roman" w:hAnsi="Times New Roman" w:cs="Times New Roman"/>
          <w:sz w:val="24"/>
          <w:szCs w:val="24"/>
        </w:rPr>
        <w:t>в течени</w:t>
      </w:r>
      <w:proofErr w:type="gramStart"/>
      <w:r w:rsidR="00B525A4" w:rsidRPr="00B525A4">
        <w:rPr>
          <w:rFonts w:ascii="Times New Roman" w:hAnsi="Times New Roman" w:cs="Times New Roman"/>
          <w:sz w:val="24"/>
          <w:szCs w:val="24"/>
        </w:rPr>
        <w:t>и</w:t>
      </w:r>
      <w:proofErr w:type="gramEnd"/>
      <w:r w:rsidR="00B525A4" w:rsidRPr="00B525A4">
        <w:rPr>
          <w:rFonts w:ascii="Times New Roman" w:hAnsi="Times New Roman" w:cs="Times New Roman"/>
          <w:sz w:val="24"/>
          <w:szCs w:val="24"/>
        </w:rPr>
        <w:t xml:space="preserve"> одного дня ;</w:t>
      </w:r>
    </w:p>
    <w:p w:rsidR="008670CD" w:rsidRDefault="00FE4FA8" w:rsidP="008670CD">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Главой сельского поселения </w:t>
      </w:r>
      <w:proofErr w:type="spellStart"/>
      <w:r>
        <w:rPr>
          <w:rFonts w:ascii="Times New Roman" w:hAnsi="Times New Roman" w:cs="Times New Roman"/>
          <w:sz w:val="24"/>
          <w:szCs w:val="24"/>
        </w:rPr>
        <w:t>Ру</w:t>
      </w:r>
      <w:r w:rsidR="008670CD">
        <w:rPr>
          <w:rFonts w:ascii="Times New Roman" w:hAnsi="Times New Roman" w:cs="Times New Roman"/>
          <w:sz w:val="24"/>
          <w:szCs w:val="24"/>
        </w:rPr>
        <w:t>заевского</w:t>
      </w:r>
      <w:proofErr w:type="spellEnd"/>
      <w:r w:rsidR="008670CD">
        <w:rPr>
          <w:rFonts w:ascii="Times New Roman" w:hAnsi="Times New Roman" w:cs="Times New Roman"/>
          <w:sz w:val="24"/>
          <w:szCs w:val="24"/>
        </w:rPr>
        <w:t xml:space="preserve"> муниципального района;</w:t>
      </w:r>
    </w:p>
    <w:p w:rsidR="008670CD" w:rsidRDefault="008670CD" w:rsidP="008670CD">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Первым заместителем Главы </w:t>
      </w:r>
      <w:proofErr w:type="spellStart"/>
      <w:r>
        <w:rPr>
          <w:rFonts w:ascii="Times New Roman" w:hAnsi="Times New Roman" w:cs="Times New Roman"/>
          <w:sz w:val="24"/>
          <w:szCs w:val="24"/>
        </w:rPr>
        <w:t>Рузаевского</w:t>
      </w:r>
      <w:proofErr w:type="spellEnd"/>
      <w:r>
        <w:rPr>
          <w:rFonts w:ascii="Times New Roman" w:hAnsi="Times New Roman" w:cs="Times New Roman"/>
          <w:sz w:val="24"/>
          <w:szCs w:val="24"/>
        </w:rPr>
        <w:t xml:space="preserve"> муниципального района;</w:t>
      </w:r>
    </w:p>
    <w:p w:rsidR="008670CD" w:rsidRPr="00B525A4" w:rsidRDefault="008670CD" w:rsidP="008670CD">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Заместителем Главы </w:t>
      </w:r>
      <w:proofErr w:type="spellStart"/>
      <w:r>
        <w:rPr>
          <w:rFonts w:ascii="Times New Roman" w:hAnsi="Times New Roman" w:cs="Times New Roman"/>
          <w:sz w:val="24"/>
          <w:szCs w:val="24"/>
        </w:rPr>
        <w:t>Рузаевского</w:t>
      </w:r>
      <w:proofErr w:type="spellEnd"/>
      <w:r>
        <w:rPr>
          <w:rFonts w:ascii="Times New Roman" w:hAnsi="Times New Roman" w:cs="Times New Roman"/>
          <w:sz w:val="24"/>
          <w:szCs w:val="24"/>
        </w:rPr>
        <w:t xml:space="preserve"> муниципального района по строительству, архитектуре и коммунальному хозяйству.</w:t>
      </w:r>
    </w:p>
    <w:p w:rsidR="00B525A4" w:rsidRDefault="00B525A4" w:rsidP="00966A10">
      <w:pPr>
        <w:spacing w:line="240" w:lineRule="auto"/>
        <w:ind w:firstLine="709"/>
        <w:contextualSpacing/>
        <w:jc w:val="both"/>
        <w:rPr>
          <w:rFonts w:ascii="Times New Roman" w:hAnsi="Times New Roman" w:cs="Times New Roman"/>
          <w:sz w:val="24"/>
          <w:szCs w:val="24"/>
        </w:rPr>
      </w:pPr>
      <w:r w:rsidRPr="00B525A4">
        <w:rPr>
          <w:rFonts w:ascii="Times New Roman" w:hAnsi="Times New Roman" w:cs="Times New Roman"/>
          <w:sz w:val="24"/>
          <w:szCs w:val="24"/>
        </w:rPr>
        <w:t xml:space="preserve">После процедуры согласования проект </w:t>
      </w:r>
      <w:r w:rsidR="00966A10">
        <w:rPr>
          <w:rFonts w:ascii="Times New Roman" w:hAnsi="Times New Roman" w:cs="Times New Roman"/>
          <w:sz w:val="24"/>
          <w:szCs w:val="24"/>
        </w:rPr>
        <w:t>уведомления</w:t>
      </w:r>
      <w:r w:rsidRPr="00B525A4">
        <w:rPr>
          <w:rFonts w:ascii="Times New Roman" w:hAnsi="Times New Roman" w:cs="Times New Roman"/>
          <w:sz w:val="24"/>
          <w:szCs w:val="24"/>
        </w:rPr>
        <w:t xml:space="preserve"> направляется на подпись Главе </w:t>
      </w:r>
      <w:r w:rsidR="00BB6158">
        <w:rPr>
          <w:rFonts w:ascii="Times New Roman" w:hAnsi="Times New Roman" w:cs="Times New Roman"/>
          <w:sz w:val="24"/>
          <w:szCs w:val="24"/>
        </w:rPr>
        <w:t>Рузаевского муниципального района</w:t>
      </w:r>
      <w:r w:rsidRPr="00B525A4">
        <w:rPr>
          <w:rFonts w:ascii="Times New Roman" w:hAnsi="Times New Roman" w:cs="Times New Roman"/>
          <w:sz w:val="24"/>
          <w:szCs w:val="24"/>
        </w:rPr>
        <w:t xml:space="preserve"> - в срок не более одного рабочего дня.</w:t>
      </w:r>
    </w:p>
    <w:p w:rsidR="00375666" w:rsidRPr="00B525A4" w:rsidRDefault="00375666" w:rsidP="00966A10">
      <w:pPr>
        <w:spacing w:line="240" w:lineRule="auto"/>
        <w:ind w:firstLine="709"/>
        <w:contextualSpacing/>
        <w:jc w:val="both"/>
        <w:rPr>
          <w:rFonts w:ascii="Times New Roman" w:hAnsi="Times New Roman" w:cs="Times New Roman"/>
          <w:sz w:val="24"/>
          <w:szCs w:val="24"/>
        </w:rPr>
      </w:pPr>
    </w:p>
    <w:p w:rsidR="00B525A4" w:rsidRPr="00B525A4" w:rsidRDefault="008E13A5" w:rsidP="00B525A4">
      <w:pPr>
        <w:spacing w:line="240" w:lineRule="auto"/>
        <w:jc w:val="both"/>
        <w:rPr>
          <w:rFonts w:ascii="Times New Roman" w:hAnsi="Times New Roman" w:cs="Times New Roman"/>
          <w:sz w:val="24"/>
          <w:szCs w:val="24"/>
        </w:rPr>
      </w:pPr>
      <w:r>
        <w:rPr>
          <w:rFonts w:ascii="Times New Roman" w:hAnsi="Times New Roman" w:cs="Times New Roman"/>
          <w:sz w:val="24"/>
          <w:szCs w:val="24"/>
        </w:rPr>
        <w:tab/>
        <w:t>54</w:t>
      </w:r>
      <w:r w:rsidR="00E60588">
        <w:rPr>
          <w:rFonts w:ascii="Times New Roman" w:hAnsi="Times New Roman" w:cs="Times New Roman"/>
          <w:sz w:val="24"/>
          <w:szCs w:val="24"/>
        </w:rPr>
        <w:t>.</w:t>
      </w:r>
      <w:r w:rsidR="00B525A4" w:rsidRPr="00B525A4">
        <w:rPr>
          <w:rFonts w:ascii="Times New Roman" w:hAnsi="Times New Roman" w:cs="Times New Roman"/>
          <w:sz w:val="24"/>
          <w:szCs w:val="24"/>
        </w:rPr>
        <w:t> При наличии оснований для отказа в предоставлении муниципальной</w:t>
      </w:r>
      <w:r w:rsidR="00262455">
        <w:rPr>
          <w:rFonts w:ascii="Times New Roman" w:hAnsi="Times New Roman" w:cs="Times New Roman"/>
          <w:sz w:val="24"/>
          <w:szCs w:val="24"/>
        </w:rPr>
        <w:t xml:space="preserve"> ус</w:t>
      </w:r>
      <w:r w:rsidR="008670CD">
        <w:rPr>
          <w:rFonts w:ascii="Times New Roman" w:hAnsi="Times New Roman" w:cs="Times New Roman"/>
          <w:sz w:val="24"/>
          <w:szCs w:val="24"/>
        </w:rPr>
        <w:t>луги, указанных в пунктах 23, 24</w:t>
      </w:r>
      <w:r w:rsidR="00B525A4" w:rsidRPr="00B525A4">
        <w:rPr>
          <w:rFonts w:ascii="Times New Roman" w:hAnsi="Times New Roman" w:cs="Times New Roman"/>
          <w:sz w:val="24"/>
          <w:szCs w:val="24"/>
        </w:rPr>
        <w:t xml:space="preserve"> настоящего Административного регламента, специалист администрации готовит уведомление об отказе в количестве двух экземпляров с указанием причин, послуживших основанием для принятия решения об отказе в выдачи </w:t>
      </w:r>
      <w:r w:rsidR="008670CD">
        <w:rPr>
          <w:rFonts w:ascii="Times New Roman" w:hAnsi="Times New Roman" w:cs="Times New Roman"/>
          <w:sz w:val="24"/>
          <w:szCs w:val="24"/>
        </w:rPr>
        <w:t>уведомления</w:t>
      </w:r>
      <w:r w:rsidR="00B525A4" w:rsidRPr="00B525A4">
        <w:rPr>
          <w:rFonts w:ascii="Times New Roman" w:hAnsi="Times New Roman" w:cs="Times New Roman"/>
          <w:sz w:val="24"/>
          <w:szCs w:val="24"/>
        </w:rPr>
        <w:t xml:space="preserve">. Уведомление об отказе в течение одного рабочего дня подписывается </w:t>
      </w:r>
      <w:r w:rsidR="00BB6158">
        <w:rPr>
          <w:rFonts w:ascii="Times New Roman" w:hAnsi="Times New Roman" w:cs="Times New Roman"/>
          <w:sz w:val="24"/>
          <w:szCs w:val="24"/>
        </w:rPr>
        <w:t>директором МБУ «Земельный вектор»</w:t>
      </w:r>
      <w:r w:rsidR="00B525A4" w:rsidRPr="00B525A4">
        <w:rPr>
          <w:rFonts w:ascii="Times New Roman" w:hAnsi="Times New Roman" w:cs="Times New Roman"/>
          <w:sz w:val="24"/>
          <w:szCs w:val="24"/>
        </w:rPr>
        <w:t xml:space="preserve"> </w:t>
      </w:r>
      <w:r w:rsidR="00BB6158">
        <w:rPr>
          <w:rFonts w:ascii="Times New Roman" w:hAnsi="Times New Roman" w:cs="Times New Roman"/>
          <w:sz w:val="24"/>
          <w:szCs w:val="24"/>
        </w:rPr>
        <w:t>и</w:t>
      </w:r>
      <w:proofErr w:type="gramStart"/>
      <w:r w:rsidR="00B525A4" w:rsidRPr="00B525A4">
        <w:rPr>
          <w:rFonts w:ascii="Times New Roman" w:hAnsi="Times New Roman" w:cs="Times New Roman"/>
          <w:sz w:val="24"/>
          <w:szCs w:val="24"/>
        </w:rPr>
        <w:t xml:space="preserve"> </w:t>
      </w:r>
      <w:r w:rsidR="008670CD">
        <w:rPr>
          <w:rFonts w:ascii="Times New Roman" w:hAnsi="Times New Roman" w:cs="Times New Roman"/>
          <w:sz w:val="24"/>
          <w:szCs w:val="24"/>
        </w:rPr>
        <w:t>П</w:t>
      </w:r>
      <w:proofErr w:type="gramEnd"/>
      <w:r w:rsidR="008670CD">
        <w:rPr>
          <w:rFonts w:ascii="Times New Roman" w:hAnsi="Times New Roman" w:cs="Times New Roman"/>
          <w:sz w:val="24"/>
          <w:szCs w:val="24"/>
        </w:rPr>
        <w:t>ервым з</w:t>
      </w:r>
      <w:r w:rsidR="00BB6158">
        <w:rPr>
          <w:rFonts w:ascii="Times New Roman" w:hAnsi="Times New Roman" w:cs="Times New Roman"/>
          <w:sz w:val="24"/>
          <w:szCs w:val="24"/>
        </w:rPr>
        <w:t>аместителем Главы</w:t>
      </w:r>
      <w:r w:rsidR="00B525A4" w:rsidRPr="00B525A4">
        <w:rPr>
          <w:rFonts w:ascii="Times New Roman" w:hAnsi="Times New Roman" w:cs="Times New Roman"/>
          <w:sz w:val="24"/>
          <w:szCs w:val="24"/>
        </w:rPr>
        <w:t xml:space="preserve"> </w:t>
      </w:r>
      <w:proofErr w:type="spellStart"/>
      <w:r w:rsidR="00BB6158">
        <w:rPr>
          <w:rFonts w:ascii="Times New Roman" w:hAnsi="Times New Roman" w:cs="Times New Roman"/>
          <w:sz w:val="24"/>
          <w:szCs w:val="24"/>
        </w:rPr>
        <w:t>Рузаевского</w:t>
      </w:r>
      <w:proofErr w:type="spellEnd"/>
      <w:r w:rsidR="00BB6158">
        <w:rPr>
          <w:rFonts w:ascii="Times New Roman" w:hAnsi="Times New Roman" w:cs="Times New Roman"/>
          <w:sz w:val="24"/>
          <w:szCs w:val="24"/>
        </w:rPr>
        <w:t xml:space="preserve"> муниципального района.</w:t>
      </w:r>
    </w:p>
    <w:p w:rsidR="008670CD" w:rsidRDefault="008670CD" w:rsidP="006B766E">
      <w:pPr>
        <w:autoSpaceDE w:val="0"/>
        <w:autoSpaceDN w:val="0"/>
        <w:adjustRightInd w:val="0"/>
        <w:spacing w:after="0" w:line="240" w:lineRule="auto"/>
        <w:ind w:firstLine="720"/>
        <w:jc w:val="both"/>
        <w:rPr>
          <w:rFonts w:ascii="Times New Roman" w:hAnsi="Times New Roman" w:cs="Times New Roman"/>
          <w:sz w:val="24"/>
          <w:szCs w:val="24"/>
        </w:rPr>
      </w:pPr>
    </w:p>
    <w:p w:rsidR="00E82F5E" w:rsidRPr="00E82F5E" w:rsidRDefault="00E82F5E" w:rsidP="00E82F5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Подраздел 5</w:t>
      </w:r>
      <w:r w:rsidRPr="00E82F5E">
        <w:rPr>
          <w:rFonts w:ascii="Times New Roman" w:hAnsi="Times New Roman" w:cs="Times New Roman"/>
          <w:b/>
          <w:sz w:val="24"/>
          <w:szCs w:val="24"/>
        </w:rPr>
        <w:t xml:space="preserve">. </w:t>
      </w:r>
      <w:r>
        <w:rPr>
          <w:rFonts w:ascii="Times New Roman" w:hAnsi="Times New Roman" w:cs="Times New Roman"/>
          <w:b/>
          <w:sz w:val="24"/>
          <w:szCs w:val="24"/>
        </w:rPr>
        <w:t>Выдача результата предоставления муниципальной услуги</w:t>
      </w:r>
    </w:p>
    <w:p w:rsidR="00E82F5E" w:rsidRPr="006B766E" w:rsidRDefault="00E82F5E" w:rsidP="006B766E">
      <w:pPr>
        <w:autoSpaceDE w:val="0"/>
        <w:autoSpaceDN w:val="0"/>
        <w:adjustRightInd w:val="0"/>
        <w:spacing w:after="0" w:line="240" w:lineRule="auto"/>
        <w:ind w:firstLine="720"/>
        <w:jc w:val="both"/>
        <w:rPr>
          <w:rFonts w:ascii="Times New Roman" w:hAnsi="Times New Roman" w:cs="Times New Roman"/>
          <w:sz w:val="24"/>
          <w:szCs w:val="24"/>
        </w:rPr>
      </w:pPr>
    </w:p>
    <w:p w:rsidR="00E82F5E" w:rsidRPr="00E82F5E" w:rsidRDefault="008E13A5" w:rsidP="00E82F5E">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55</w:t>
      </w:r>
      <w:r w:rsidR="00E82F5E" w:rsidRPr="00E82F5E">
        <w:rPr>
          <w:rFonts w:ascii="Times New Roman" w:hAnsi="Times New Roman" w:cs="Times New Roman"/>
          <w:sz w:val="24"/>
          <w:szCs w:val="24"/>
        </w:rPr>
        <w:t xml:space="preserve">. Юридическим фактом для начала административной процедуры является подписание Главой </w:t>
      </w:r>
      <w:proofErr w:type="spellStart"/>
      <w:r w:rsidR="00E82F5E" w:rsidRPr="00E82F5E">
        <w:rPr>
          <w:rFonts w:ascii="Times New Roman" w:hAnsi="Times New Roman" w:cs="Times New Roman"/>
          <w:sz w:val="24"/>
          <w:szCs w:val="24"/>
        </w:rPr>
        <w:t>Рузаевского</w:t>
      </w:r>
      <w:proofErr w:type="spellEnd"/>
      <w:r w:rsidR="00E82F5E" w:rsidRPr="00E82F5E">
        <w:rPr>
          <w:rFonts w:ascii="Times New Roman" w:hAnsi="Times New Roman" w:cs="Times New Roman"/>
          <w:sz w:val="24"/>
          <w:szCs w:val="24"/>
        </w:rPr>
        <w:t xml:space="preserve"> муниципального района </w:t>
      </w:r>
      <w:r w:rsidR="008B6F34">
        <w:rPr>
          <w:rFonts w:ascii="Times New Roman" w:hAnsi="Times New Roman" w:cs="Times New Roman"/>
          <w:sz w:val="24"/>
          <w:szCs w:val="24"/>
        </w:rPr>
        <w:t>Уведомления</w:t>
      </w:r>
      <w:r w:rsidR="00E82F5E" w:rsidRPr="00E82F5E">
        <w:rPr>
          <w:rFonts w:ascii="Times New Roman" w:hAnsi="Times New Roman" w:cs="Times New Roman"/>
          <w:sz w:val="24"/>
          <w:szCs w:val="24"/>
        </w:rPr>
        <w:t xml:space="preserve"> </w:t>
      </w:r>
      <w:r w:rsidR="00EB6CA3" w:rsidRPr="00966A10">
        <w:rPr>
          <w:rFonts w:ascii="Times New Roman" w:hAnsi="Times New Roman" w:cs="Times New Roman"/>
          <w:sz w:val="24"/>
          <w:szCs w:val="24"/>
        </w:rPr>
        <w:t xml:space="preserve">о соответствии (несоответствии) </w:t>
      </w:r>
      <w:proofErr w:type="gramStart"/>
      <w:r w:rsidR="00EB6CA3" w:rsidRPr="00966A10">
        <w:rPr>
          <w:rFonts w:ascii="Times New Roman" w:hAnsi="Times New Roman" w:cs="Times New Roman"/>
          <w:sz w:val="24"/>
          <w:szCs w:val="24"/>
        </w:rPr>
        <w:t>указанных</w:t>
      </w:r>
      <w:proofErr w:type="gramEnd"/>
      <w:r w:rsidR="00EB6CA3" w:rsidRPr="00966A10">
        <w:rPr>
          <w:rFonts w:ascii="Times New Roman" w:hAnsi="Times New Roman" w:cs="Times New Roman"/>
          <w:sz w:val="24"/>
          <w:szCs w:val="24"/>
        </w:rPr>
        <w:t xml:space="preserve">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w:t>
      </w:r>
      <w:r w:rsidR="00E82F5E" w:rsidRPr="00E82F5E">
        <w:rPr>
          <w:rFonts w:ascii="Times New Roman" w:hAnsi="Times New Roman" w:cs="Times New Roman"/>
          <w:sz w:val="24"/>
          <w:szCs w:val="24"/>
        </w:rPr>
        <w:t>или уведомления об отказе.</w:t>
      </w:r>
    </w:p>
    <w:p w:rsidR="00E82F5E" w:rsidRPr="00E82F5E" w:rsidRDefault="008E13A5" w:rsidP="00E82F5E">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56</w:t>
      </w:r>
      <w:r w:rsidR="00E82F5E" w:rsidRPr="00E82F5E">
        <w:rPr>
          <w:rFonts w:ascii="Times New Roman" w:hAnsi="Times New Roman" w:cs="Times New Roman"/>
          <w:sz w:val="24"/>
          <w:szCs w:val="24"/>
        </w:rPr>
        <w:t>. В случае</w:t>
      </w:r>
      <w:proofErr w:type="gramStart"/>
      <w:r w:rsidR="00E82F5E" w:rsidRPr="00E82F5E">
        <w:rPr>
          <w:rFonts w:ascii="Times New Roman" w:hAnsi="Times New Roman" w:cs="Times New Roman"/>
          <w:sz w:val="24"/>
          <w:szCs w:val="24"/>
        </w:rPr>
        <w:t>,</w:t>
      </w:r>
      <w:proofErr w:type="gramEnd"/>
      <w:r w:rsidR="00E82F5E" w:rsidRPr="00E82F5E">
        <w:rPr>
          <w:rFonts w:ascii="Times New Roman" w:hAnsi="Times New Roman" w:cs="Times New Roman"/>
          <w:sz w:val="24"/>
          <w:szCs w:val="24"/>
        </w:rPr>
        <w:t xml:space="preserve"> если </w:t>
      </w:r>
      <w:r w:rsidR="00EB6CA3">
        <w:rPr>
          <w:rFonts w:ascii="Times New Roman" w:hAnsi="Times New Roman" w:cs="Times New Roman"/>
          <w:sz w:val="24"/>
          <w:szCs w:val="24"/>
        </w:rPr>
        <w:t>уведомление</w:t>
      </w:r>
      <w:r w:rsidR="00E82F5E" w:rsidRPr="00E82F5E">
        <w:rPr>
          <w:rFonts w:ascii="Times New Roman" w:hAnsi="Times New Roman" w:cs="Times New Roman"/>
          <w:sz w:val="24"/>
          <w:szCs w:val="24"/>
        </w:rPr>
        <w:t xml:space="preserve"> поступило через Единый портал или Республиканский портал специалист администрации направляет заявителю в личный кабинет на Единый портал или Республиканский портал уведомление о необходимости получения заявителем в администрации, МКУ «МФЦ» подготовленного </w:t>
      </w:r>
      <w:r w:rsidR="00EB6CA3">
        <w:rPr>
          <w:rFonts w:ascii="Times New Roman" w:hAnsi="Times New Roman" w:cs="Times New Roman"/>
          <w:sz w:val="24"/>
          <w:szCs w:val="24"/>
        </w:rPr>
        <w:t xml:space="preserve">Уведомления </w:t>
      </w:r>
      <w:r w:rsidR="00EB6CA3" w:rsidRPr="007D21E9">
        <w:rPr>
          <w:rFonts w:ascii="Times New Roman" w:hAnsi="Times New Roman" w:cs="Times New Roman"/>
          <w:color w:val="34434C"/>
          <w:sz w:val="24"/>
          <w:szCs w:val="24"/>
          <w:shd w:val="clear" w:color="auto" w:fill="FFFFFF"/>
        </w:rPr>
        <w:t xml:space="preserve">о </w:t>
      </w:r>
      <w:r w:rsidR="00EB6CA3" w:rsidRPr="00966A10">
        <w:rPr>
          <w:rFonts w:ascii="Times New Roman" w:hAnsi="Times New Roman" w:cs="Times New Roman"/>
          <w:sz w:val="24"/>
          <w:szCs w:val="24"/>
        </w:rPr>
        <w:t>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00E82F5E" w:rsidRPr="00E82F5E">
        <w:rPr>
          <w:rFonts w:ascii="Times New Roman" w:hAnsi="Times New Roman" w:cs="Times New Roman"/>
          <w:sz w:val="24"/>
          <w:szCs w:val="24"/>
        </w:rPr>
        <w:t xml:space="preserve"> или уведомления об отказе в выдаче </w:t>
      </w:r>
      <w:r w:rsidR="00EB6CA3">
        <w:rPr>
          <w:rFonts w:ascii="Times New Roman" w:hAnsi="Times New Roman" w:cs="Times New Roman"/>
          <w:sz w:val="24"/>
          <w:szCs w:val="24"/>
        </w:rPr>
        <w:t>уведомления</w:t>
      </w:r>
      <w:r w:rsidR="00E82F5E" w:rsidRPr="00E82F5E">
        <w:rPr>
          <w:rFonts w:ascii="Times New Roman" w:hAnsi="Times New Roman" w:cs="Times New Roman"/>
          <w:sz w:val="24"/>
          <w:szCs w:val="24"/>
        </w:rPr>
        <w:t>.</w:t>
      </w:r>
    </w:p>
    <w:p w:rsidR="00E82F5E" w:rsidRPr="00E82F5E" w:rsidRDefault="008E13A5" w:rsidP="00E82F5E">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57</w:t>
      </w:r>
      <w:r w:rsidR="00E82F5E" w:rsidRPr="00E82F5E">
        <w:rPr>
          <w:rFonts w:ascii="Times New Roman" w:hAnsi="Times New Roman" w:cs="Times New Roman"/>
          <w:sz w:val="24"/>
          <w:szCs w:val="24"/>
        </w:rPr>
        <w:t xml:space="preserve">. Подписанное Главой </w:t>
      </w:r>
      <w:proofErr w:type="spellStart"/>
      <w:r w:rsidR="00E82F5E" w:rsidRPr="00E82F5E">
        <w:rPr>
          <w:rFonts w:ascii="Times New Roman" w:hAnsi="Times New Roman" w:cs="Times New Roman"/>
          <w:sz w:val="24"/>
          <w:szCs w:val="24"/>
        </w:rPr>
        <w:t>Рузаевского</w:t>
      </w:r>
      <w:proofErr w:type="spellEnd"/>
      <w:r w:rsidR="00E82F5E" w:rsidRPr="00E82F5E">
        <w:rPr>
          <w:rFonts w:ascii="Times New Roman" w:hAnsi="Times New Roman" w:cs="Times New Roman"/>
          <w:sz w:val="24"/>
          <w:szCs w:val="24"/>
        </w:rPr>
        <w:t xml:space="preserve"> муниципального района </w:t>
      </w:r>
      <w:r w:rsidR="00EB6CA3">
        <w:rPr>
          <w:rFonts w:ascii="Times New Roman" w:hAnsi="Times New Roman" w:cs="Times New Roman"/>
          <w:sz w:val="24"/>
          <w:szCs w:val="24"/>
        </w:rPr>
        <w:t>уведомление</w:t>
      </w:r>
      <w:r w:rsidR="00E82F5E" w:rsidRPr="00E82F5E">
        <w:rPr>
          <w:rFonts w:ascii="Times New Roman" w:hAnsi="Times New Roman" w:cs="Times New Roman"/>
          <w:sz w:val="24"/>
          <w:szCs w:val="24"/>
        </w:rPr>
        <w:t xml:space="preserve"> направляется специалистом администрации в МКУ «МФЦ» для выдачи заявителю. Специалист МКУ «МФЦ» выдает заявителю </w:t>
      </w:r>
      <w:r w:rsidR="00EB6CA3">
        <w:rPr>
          <w:rFonts w:ascii="Times New Roman" w:hAnsi="Times New Roman" w:cs="Times New Roman"/>
          <w:sz w:val="24"/>
          <w:szCs w:val="24"/>
        </w:rPr>
        <w:t>уведомление</w:t>
      </w:r>
      <w:r w:rsidR="00E82F5E" w:rsidRPr="00E82F5E">
        <w:rPr>
          <w:rFonts w:ascii="Times New Roman" w:hAnsi="Times New Roman" w:cs="Times New Roman"/>
          <w:sz w:val="24"/>
          <w:szCs w:val="24"/>
        </w:rPr>
        <w:t xml:space="preserve"> при предъявлении документа, удостоверяющего личность, либо документа, подтверждающег</w:t>
      </w:r>
      <w:r w:rsidR="00EB6CA3">
        <w:rPr>
          <w:rFonts w:ascii="Times New Roman" w:hAnsi="Times New Roman" w:cs="Times New Roman"/>
          <w:sz w:val="24"/>
          <w:szCs w:val="24"/>
        </w:rPr>
        <w:t>о полномочия его представителя.</w:t>
      </w:r>
    </w:p>
    <w:p w:rsidR="00966A10" w:rsidRDefault="008E13A5" w:rsidP="0037566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58</w:t>
      </w:r>
      <w:r w:rsidR="00E82F5E" w:rsidRPr="00E82F5E">
        <w:rPr>
          <w:rFonts w:ascii="Times New Roman" w:hAnsi="Times New Roman" w:cs="Times New Roman"/>
          <w:sz w:val="24"/>
          <w:szCs w:val="24"/>
        </w:rPr>
        <w:t>. Подписанное уведомление об отказе направляется специалистом администрации в МКУ «МФЦ» для вы</w:t>
      </w:r>
      <w:r w:rsidR="00966A10">
        <w:rPr>
          <w:rFonts w:ascii="Times New Roman" w:hAnsi="Times New Roman" w:cs="Times New Roman"/>
          <w:sz w:val="24"/>
          <w:szCs w:val="24"/>
        </w:rPr>
        <w:t xml:space="preserve">дачи заявителю. Специалист МКУ </w:t>
      </w:r>
      <w:r w:rsidR="00E82F5E" w:rsidRPr="00E82F5E">
        <w:rPr>
          <w:rFonts w:ascii="Times New Roman" w:hAnsi="Times New Roman" w:cs="Times New Roman"/>
          <w:sz w:val="24"/>
          <w:szCs w:val="24"/>
        </w:rPr>
        <w:t>«МФЦ» уведомление об отказе выдает заявителю при предъявлении им документа, удостоверяющего личность, либо документа, подтверждающег</w:t>
      </w:r>
      <w:r w:rsidR="00EB6CA3">
        <w:rPr>
          <w:rFonts w:ascii="Times New Roman" w:hAnsi="Times New Roman" w:cs="Times New Roman"/>
          <w:sz w:val="24"/>
          <w:szCs w:val="24"/>
        </w:rPr>
        <w:t>о полномочия его представителя.</w:t>
      </w:r>
    </w:p>
    <w:p w:rsidR="00375666" w:rsidRPr="00375666" w:rsidRDefault="00375666" w:rsidP="00375666">
      <w:pPr>
        <w:spacing w:line="240" w:lineRule="auto"/>
        <w:ind w:firstLine="709"/>
        <w:jc w:val="both"/>
        <w:rPr>
          <w:rFonts w:ascii="Times New Roman" w:hAnsi="Times New Roman" w:cs="Times New Roman"/>
          <w:sz w:val="24"/>
          <w:szCs w:val="24"/>
        </w:rPr>
      </w:pPr>
    </w:p>
    <w:p w:rsidR="00E82F5E" w:rsidRPr="00E82F5E" w:rsidRDefault="00E82F5E" w:rsidP="00E82F5E">
      <w:pPr>
        <w:spacing w:line="240" w:lineRule="auto"/>
        <w:jc w:val="center"/>
        <w:rPr>
          <w:rFonts w:ascii="Times New Roman" w:hAnsi="Times New Roman" w:cs="Times New Roman"/>
          <w:b/>
          <w:sz w:val="24"/>
          <w:szCs w:val="24"/>
        </w:rPr>
      </w:pPr>
      <w:r w:rsidRPr="00E82F5E">
        <w:rPr>
          <w:rFonts w:ascii="Times New Roman" w:hAnsi="Times New Roman" w:cs="Times New Roman"/>
          <w:b/>
          <w:sz w:val="24"/>
          <w:szCs w:val="24"/>
        </w:rPr>
        <w:t>Подраздел 6. Особенности предоставления муниципальной услуги</w:t>
      </w:r>
    </w:p>
    <w:p w:rsidR="00E82F5E" w:rsidRPr="00E82F5E" w:rsidRDefault="00E82F5E" w:rsidP="00E82F5E">
      <w:pPr>
        <w:spacing w:line="240" w:lineRule="auto"/>
        <w:jc w:val="center"/>
        <w:rPr>
          <w:rFonts w:ascii="Times New Roman" w:hAnsi="Times New Roman" w:cs="Times New Roman"/>
          <w:b/>
          <w:sz w:val="24"/>
          <w:szCs w:val="24"/>
        </w:rPr>
      </w:pPr>
      <w:r w:rsidRPr="00E82F5E">
        <w:rPr>
          <w:rFonts w:ascii="Times New Roman" w:hAnsi="Times New Roman" w:cs="Times New Roman"/>
          <w:b/>
          <w:sz w:val="24"/>
          <w:szCs w:val="24"/>
        </w:rPr>
        <w:t>в электронной форме.</w:t>
      </w:r>
    </w:p>
    <w:p w:rsidR="00E82F5E" w:rsidRPr="00E82F5E" w:rsidRDefault="008E13A5" w:rsidP="00966A10">
      <w:pPr>
        <w:tabs>
          <w:tab w:val="left" w:pos="1134"/>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59</w:t>
      </w:r>
      <w:r w:rsidR="00D9353B">
        <w:rPr>
          <w:rFonts w:ascii="Times New Roman" w:hAnsi="Times New Roman" w:cs="Times New Roman"/>
          <w:sz w:val="24"/>
          <w:szCs w:val="24"/>
        </w:rPr>
        <w:t>.</w:t>
      </w:r>
      <w:r w:rsidR="00E82F5E" w:rsidRPr="00E82F5E">
        <w:rPr>
          <w:rFonts w:ascii="Times New Roman" w:hAnsi="Times New Roman" w:cs="Times New Roman"/>
          <w:sz w:val="24"/>
          <w:szCs w:val="24"/>
        </w:rPr>
        <w:t xml:space="preserve"> Заявитель имеет возможность получения примерного бланка </w:t>
      </w:r>
      <w:r w:rsidR="00185F96">
        <w:rPr>
          <w:rFonts w:ascii="Times New Roman" w:hAnsi="Times New Roman" w:cs="Times New Roman"/>
          <w:sz w:val="24"/>
          <w:szCs w:val="24"/>
        </w:rPr>
        <w:t>уведомления</w:t>
      </w:r>
      <w:r w:rsidR="00E82F5E" w:rsidRPr="00E82F5E">
        <w:rPr>
          <w:rFonts w:ascii="Times New Roman" w:hAnsi="Times New Roman" w:cs="Times New Roman"/>
          <w:sz w:val="24"/>
          <w:szCs w:val="24"/>
        </w:rPr>
        <w:t xml:space="preserve"> в электронном виде.</w:t>
      </w:r>
    </w:p>
    <w:p w:rsidR="00E82F5E" w:rsidRPr="00E82F5E" w:rsidRDefault="00E82F5E" w:rsidP="00966A10">
      <w:pPr>
        <w:tabs>
          <w:tab w:val="left" w:pos="1134"/>
        </w:tabs>
        <w:spacing w:line="240" w:lineRule="auto"/>
        <w:ind w:firstLine="709"/>
        <w:contextualSpacing/>
        <w:jc w:val="both"/>
        <w:rPr>
          <w:rFonts w:ascii="Times New Roman" w:hAnsi="Times New Roman" w:cs="Times New Roman"/>
          <w:sz w:val="24"/>
          <w:szCs w:val="24"/>
        </w:rPr>
      </w:pPr>
      <w:r w:rsidRPr="00E82F5E">
        <w:rPr>
          <w:rFonts w:ascii="Times New Roman" w:hAnsi="Times New Roman" w:cs="Times New Roman"/>
          <w:sz w:val="24"/>
          <w:szCs w:val="24"/>
        </w:rPr>
        <w:t xml:space="preserve">Заявитель вправе подать </w:t>
      </w:r>
      <w:r w:rsidR="00185F96">
        <w:rPr>
          <w:rFonts w:ascii="Times New Roman" w:hAnsi="Times New Roman" w:cs="Times New Roman"/>
          <w:sz w:val="24"/>
          <w:szCs w:val="24"/>
        </w:rPr>
        <w:t>уведомление</w:t>
      </w:r>
      <w:r w:rsidRPr="00E82F5E">
        <w:rPr>
          <w:rFonts w:ascii="Times New Roman" w:hAnsi="Times New Roman" w:cs="Times New Roman"/>
          <w:sz w:val="24"/>
          <w:szCs w:val="24"/>
        </w:rPr>
        <w:t xml:space="preserve"> о предоставлении муниципальной услуги посредством электронной почты с использованием квалифицированной цифровой подписи.</w:t>
      </w:r>
    </w:p>
    <w:p w:rsidR="00E82F5E" w:rsidRPr="00E82F5E" w:rsidRDefault="00E82F5E" w:rsidP="00966A10">
      <w:pPr>
        <w:tabs>
          <w:tab w:val="left" w:pos="1134"/>
        </w:tabs>
        <w:spacing w:line="240" w:lineRule="auto"/>
        <w:ind w:firstLine="709"/>
        <w:contextualSpacing/>
        <w:jc w:val="both"/>
        <w:rPr>
          <w:rFonts w:ascii="Times New Roman" w:hAnsi="Times New Roman" w:cs="Times New Roman"/>
          <w:sz w:val="24"/>
          <w:szCs w:val="24"/>
        </w:rPr>
      </w:pPr>
      <w:r w:rsidRPr="00E82F5E">
        <w:rPr>
          <w:rFonts w:ascii="Times New Roman" w:hAnsi="Times New Roman" w:cs="Times New Roman"/>
          <w:sz w:val="24"/>
          <w:szCs w:val="24"/>
        </w:rPr>
        <w:t xml:space="preserve">При поступлении в администрацию или МБУ «Земельный вектор» </w:t>
      </w:r>
      <w:r w:rsidR="00185F96">
        <w:rPr>
          <w:rFonts w:ascii="Times New Roman" w:hAnsi="Times New Roman" w:cs="Times New Roman"/>
          <w:sz w:val="24"/>
          <w:szCs w:val="24"/>
        </w:rPr>
        <w:t>уведомления</w:t>
      </w:r>
      <w:r w:rsidRPr="00E82F5E">
        <w:rPr>
          <w:rFonts w:ascii="Times New Roman" w:hAnsi="Times New Roman" w:cs="Times New Roman"/>
          <w:sz w:val="24"/>
          <w:szCs w:val="24"/>
        </w:rPr>
        <w:t xml:space="preserve"> по информационно-коммуникационной сети «Интернет», специалистом администрации или МБУ «Земельный вектор», ответственным за прием документов, не позднее рабочего дня, следующего за днем получения </w:t>
      </w:r>
      <w:r w:rsidR="00185F96">
        <w:rPr>
          <w:rFonts w:ascii="Times New Roman" w:hAnsi="Times New Roman" w:cs="Times New Roman"/>
          <w:sz w:val="24"/>
          <w:szCs w:val="24"/>
        </w:rPr>
        <w:t>уведомления</w:t>
      </w:r>
      <w:r w:rsidRPr="00E82F5E">
        <w:rPr>
          <w:rFonts w:ascii="Times New Roman" w:hAnsi="Times New Roman" w:cs="Times New Roman"/>
          <w:sz w:val="24"/>
          <w:szCs w:val="24"/>
        </w:rPr>
        <w:t xml:space="preserve">, оформляет и направляет расписку о получении </w:t>
      </w:r>
      <w:r w:rsidR="00185F96">
        <w:rPr>
          <w:rFonts w:ascii="Times New Roman" w:hAnsi="Times New Roman" w:cs="Times New Roman"/>
          <w:sz w:val="24"/>
          <w:szCs w:val="24"/>
        </w:rPr>
        <w:t>уведомления</w:t>
      </w:r>
      <w:r w:rsidRPr="00E82F5E">
        <w:rPr>
          <w:rFonts w:ascii="Times New Roman" w:hAnsi="Times New Roman" w:cs="Times New Roman"/>
          <w:sz w:val="24"/>
          <w:szCs w:val="24"/>
        </w:rPr>
        <w:t xml:space="preserve"> по адресу электронной почты, указанному заявителем.</w:t>
      </w:r>
    </w:p>
    <w:p w:rsidR="00E82F5E" w:rsidRPr="00E82F5E" w:rsidRDefault="00E82F5E" w:rsidP="00966A10">
      <w:pPr>
        <w:tabs>
          <w:tab w:val="left" w:pos="1134"/>
        </w:tabs>
        <w:spacing w:line="240" w:lineRule="auto"/>
        <w:ind w:firstLine="709"/>
        <w:contextualSpacing/>
        <w:jc w:val="both"/>
        <w:rPr>
          <w:rFonts w:ascii="Times New Roman" w:hAnsi="Times New Roman" w:cs="Times New Roman"/>
          <w:sz w:val="24"/>
          <w:szCs w:val="24"/>
        </w:rPr>
      </w:pPr>
      <w:r w:rsidRPr="00E82F5E">
        <w:rPr>
          <w:rFonts w:ascii="Times New Roman" w:hAnsi="Times New Roman" w:cs="Times New Roman"/>
          <w:sz w:val="24"/>
          <w:szCs w:val="24"/>
        </w:rPr>
        <w:t>Фактом направления расписки заявителю посредством электронной почты является электронная копия отправленного сообщения с указанием электронного адреса заявителя, даты и времени отправки такого сообщения и электронная запись в журнале действий программного обеспечения.</w:t>
      </w:r>
    </w:p>
    <w:p w:rsidR="00E82F5E" w:rsidRPr="00E82F5E" w:rsidRDefault="00185F96" w:rsidP="00966A10">
      <w:pPr>
        <w:tabs>
          <w:tab w:val="left" w:pos="1134"/>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Специалист администрации или МК</w:t>
      </w:r>
      <w:r w:rsidR="00E82F5E" w:rsidRPr="00E82F5E">
        <w:rPr>
          <w:rFonts w:ascii="Times New Roman" w:hAnsi="Times New Roman" w:cs="Times New Roman"/>
          <w:sz w:val="24"/>
          <w:szCs w:val="24"/>
        </w:rPr>
        <w:t>У «</w:t>
      </w:r>
      <w:r>
        <w:rPr>
          <w:rFonts w:ascii="Times New Roman" w:hAnsi="Times New Roman" w:cs="Times New Roman"/>
          <w:sz w:val="24"/>
          <w:szCs w:val="24"/>
        </w:rPr>
        <w:t>МФЦ</w:t>
      </w:r>
      <w:r w:rsidR="00E82F5E" w:rsidRPr="00E82F5E">
        <w:rPr>
          <w:rFonts w:ascii="Times New Roman" w:hAnsi="Times New Roman" w:cs="Times New Roman"/>
          <w:sz w:val="24"/>
          <w:szCs w:val="24"/>
        </w:rPr>
        <w:t>», ответственный за прием документов регистрирует запрос в системе электронного документооборота (далее – СЭД) и направляет запрос директору МБУ «Земельный вектор» через СЭД, прикрепляя электронный образ запроса к регистрационной карточке.</w:t>
      </w:r>
    </w:p>
    <w:p w:rsidR="00E82F5E" w:rsidRPr="00E82F5E" w:rsidRDefault="00E82F5E" w:rsidP="00966A10">
      <w:pPr>
        <w:tabs>
          <w:tab w:val="left" w:pos="1040"/>
          <w:tab w:val="left" w:pos="1134"/>
        </w:tabs>
        <w:spacing w:line="240" w:lineRule="auto"/>
        <w:ind w:firstLine="709"/>
        <w:contextualSpacing/>
        <w:jc w:val="both"/>
        <w:rPr>
          <w:rFonts w:ascii="Times New Roman" w:hAnsi="Times New Roman" w:cs="Times New Roman"/>
          <w:sz w:val="24"/>
          <w:szCs w:val="24"/>
        </w:rPr>
      </w:pPr>
      <w:r w:rsidRPr="00E82F5E">
        <w:rPr>
          <w:rFonts w:ascii="Times New Roman" w:hAnsi="Times New Roman" w:cs="Times New Roman"/>
          <w:sz w:val="24"/>
          <w:szCs w:val="24"/>
        </w:rPr>
        <w:t>Директор МБУ «Земельный вектор» поручает рассмотрение полученных документов соответствующему специалисту МБУ «Земельный вектор» и направляет ему электронный образ запроса с регистрационной карточкой через СЭД.</w:t>
      </w:r>
    </w:p>
    <w:p w:rsidR="00E82F5E" w:rsidRPr="00E82F5E" w:rsidRDefault="00E82F5E" w:rsidP="00966A10">
      <w:pPr>
        <w:tabs>
          <w:tab w:val="left" w:pos="1040"/>
          <w:tab w:val="left" w:pos="1134"/>
        </w:tabs>
        <w:spacing w:line="240" w:lineRule="auto"/>
        <w:ind w:firstLine="709"/>
        <w:contextualSpacing/>
        <w:jc w:val="both"/>
        <w:rPr>
          <w:rFonts w:ascii="Times New Roman" w:hAnsi="Times New Roman" w:cs="Times New Roman"/>
          <w:sz w:val="24"/>
          <w:szCs w:val="24"/>
        </w:rPr>
      </w:pPr>
      <w:r w:rsidRPr="00E82F5E">
        <w:rPr>
          <w:rFonts w:ascii="Times New Roman" w:hAnsi="Times New Roman" w:cs="Times New Roman"/>
          <w:sz w:val="24"/>
          <w:szCs w:val="24"/>
        </w:rPr>
        <w:t>Исполнение муниципальной услуги, заявленной в электронной форме, дал</w:t>
      </w:r>
      <w:r w:rsidR="00185F96">
        <w:rPr>
          <w:rFonts w:ascii="Times New Roman" w:hAnsi="Times New Roman" w:cs="Times New Roman"/>
          <w:sz w:val="24"/>
          <w:szCs w:val="24"/>
        </w:rPr>
        <w:t>ее происходит согласно подразделу 4</w:t>
      </w:r>
      <w:r w:rsidRPr="00E82F5E">
        <w:rPr>
          <w:rFonts w:ascii="Times New Roman" w:hAnsi="Times New Roman" w:cs="Times New Roman"/>
          <w:sz w:val="24"/>
          <w:szCs w:val="24"/>
        </w:rPr>
        <w:t xml:space="preserve"> настоящего административного регламента.</w:t>
      </w:r>
    </w:p>
    <w:p w:rsidR="00E82F5E" w:rsidRPr="00E82F5E" w:rsidRDefault="00E82F5E" w:rsidP="00966A10">
      <w:pPr>
        <w:tabs>
          <w:tab w:val="left" w:pos="1134"/>
        </w:tabs>
        <w:spacing w:line="240" w:lineRule="auto"/>
        <w:ind w:firstLine="709"/>
        <w:contextualSpacing/>
        <w:jc w:val="both"/>
        <w:rPr>
          <w:rFonts w:ascii="Times New Roman" w:hAnsi="Times New Roman" w:cs="Times New Roman"/>
          <w:sz w:val="24"/>
          <w:szCs w:val="24"/>
        </w:rPr>
      </w:pPr>
      <w:proofErr w:type="gramStart"/>
      <w:r w:rsidRPr="00E82F5E">
        <w:rPr>
          <w:rFonts w:ascii="Times New Roman" w:hAnsi="Times New Roman" w:cs="Times New Roman"/>
          <w:sz w:val="24"/>
          <w:szCs w:val="24"/>
        </w:rPr>
        <w:t xml:space="preserve">По требованию заявителя предусмотрено получение им результата предоставления муниципальной услуги в электронной форме посредством направления по указанному в </w:t>
      </w:r>
      <w:r w:rsidR="00185F96">
        <w:rPr>
          <w:rFonts w:ascii="Times New Roman" w:hAnsi="Times New Roman" w:cs="Times New Roman"/>
          <w:sz w:val="24"/>
          <w:szCs w:val="24"/>
        </w:rPr>
        <w:t>уведомлении</w:t>
      </w:r>
      <w:r w:rsidRPr="00E82F5E">
        <w:rPr>
          <w:rFonts w:ascii="Times New Roman" w:hAnsi="Times New Roman" w:cs="Times New Roman"/>
          <w:sz w:val="24"/>
          <w:szCs w:val="24"/>
        </w:rPr>
        <w:t xml:space="preserve"> электронному адресу заверенной копии </w:t>
      </w:r>
      <w:r w:rsidRPr="00E82F5E">
        <w:rPr>
          <w:rFonts w:ascii="Times New Roman" w:hAnsi="Times New Roman" w:cs="Times New Roman"/>
          <w:sz w:val="24"/>
          <w:szCs w:val="24"/>
          <w:lang w:eastAsia="ar-SA"/>
        </w:rPr>
        <w:t>постановления постановки на учет граждан в целях получения земельного участка в собственность бесплатно</w:t>
      </w:r>
      <w:r w:rsidRPr="00E82F5E">
        <w:rPr>
          <w:rFonts w:ascii="Times New Roman" w:hAnsi="Times New Roman" w:cs="Times New Roman"/>
          <w:sz w:val="24"/>
          <w:szCs w:val="24"/>
        </w:rPr>
        <w:t xml:space="preserve"> или </w:t>
      </w:r>
      <w:r w:rsidRPr="00E82F5E">
        <w:rPr>
          <w:rFonts w:ascii="Times New Roman" w:hAnsi="Times New Roman" w:cs="Times New Roman"/>
          <w:sz w:val="24"/>
          <w:szCs w:val="24"/>
          <w:lang w:eastAsia="ar-SA"/>
        </w:rPr>
        <w:t>отказа в постановке на учет граждан в целях получения земельного участка в собственность бесплатно</w:t>
      </w:r>
      <w:r w:rsidRPr="00E82F5E">
        <w:rPr>
          <w:rFonts w:ascii="Times New Roman" w:hAnsi="Times New Roman" w:cs="Times New Roman"/>
          <w:sz w:val="24"/>
          <w:szCs w:val="24"/>
        </w:rPr>
        <w:t xml:space="preserve"> квалифицированной цифровой подписи.</w:t>
      </w:r>
      <w:proofErr w:type="gramEnd"/>
    </w:p>
    <w:p w:rsidR="001356E5" w:rsidRDefault="00E82F5E" w:rsidP="00966A10">
      <w:pPr>
        <w:tabs>
          <w:tab w:val="left" w:pos="1134"/>
        </w:tabs>
        <w:spacing w:line="240" w:lineRule="auto"/>
        <w:ind w:firstLine="709"/>
        <w:contextualSpacing/>
        <w:jc w:val="both"/>
        <w:rPr>
          <w:rFonts w:ascii="Times New Roman" w:hAnsi="Times New Roman" w:cs="Times New Roman"/>
          <w:sz w:val="24"/>
          <w:szCs w:val="24"/>
        </w:rPr>
      </w:pPr>
      <w:r w:rsidRPr="00E82F5E">
        <w:rPr>
          <w:rFonts w:ascii="Times New Roman" w:hAnsi="Times New Roman" w:cs="Times New Roman"/>
          <w:sz w:val="24"/>
          <w:szCs w:val="24"/>
        </w:rPr>
        <w:t>Иные действия, необходимые для предоставления муниципальной услуги в электронной фо</w:t>
      </w:r>
      <w:r w:rsidR="00D9353B">
        <w:rPr>
          <w:rFonts w:ascii="Times New Roman" w:hAnsi="Times New Roman" w:cs="Times New Roman"/>
          <w:sz w:val="24"/>
          <w:szCs w:val="24"/>
        </w:rPr>
        <w:t>рме не предусмотрены</w:t>
      </w:r>
      <w:r w:rsidRPr="00E82F5E">
        <w:rPr>
          <w:rFonts w:ascii="Times New Roman" w:hAnsi="Times New Roman" w:cs="Times New Roman"/>
          <w:sz w:val="24"/>
          <w:szCs w:val="24"/>
        </w:rPr>
        <w:t>».</w:t>
      </w:r>
    </w:p>
    <w:p w:rsidR="001356E5" w:rsidRPr="00E82F5E" w:rsidRDefault="001356E5" w:rsidP="00E82F5E">
      <w:pPr>
        <w:spacing w:line="240" w:lineRule="auto"/>
        <w:ind w:firstLine="709"/>
        <w:jc w:val="both"/>
        <w:rPr>
          <w:rFonts w:ascii="Times New Roman" w:hAnsi="Times New Roman" w:cs="Times New Roman"/>
          <w:sz w:val="24"/>
          <w:szCs w:val="24"/>
        </w:rPr>
      </w:pPr>
    </w:p>
    <w:p w:rsidR="00E82F5E" w:rsidRPr="00E82F5E" w:rsidRDefault="00E82F5E" w:rsidP="00185F96">
      <w:pPr>
        <w:pStyle w:val="1"/>
        <w:spacing w:before="0" w:after="0"/>
        <w:contextualSpacing/>
        <w:rPr>
          <w:rFonts w:ascii="Times New Roman" w:hAnsi="Times New Roman" w:cs="Times New Roman"/>
          <w:color w:val="000000"/>
        </w:rPr>
      </w:pPr>
      <w:r w:rsidRPr="00E82F5E">
        <w:rPr>
          <w:rFonts w:ascii="Times New Roman" w:hAnsi="Times New Roman" w:cs="Times New Roman"/>
          <w:color w:val="000000"/>
        </w:rPr>
        <w:t xml:space="preserve">Раздел 4. Формы </w:t>
      </w:r>
      <w:proofErr w:type="gramStart"/>
      <w:r w:rsidRPr="00E82F5E">
        <w:rPr>
          <w:rFonts w:ascii="Times New Roman" w:hAnsi="Times New Roman" w:cs="Times New Roman"/>
          <w:color w:val="000000"/>
        </w:rPr>
        <w:t>контроля за</w:t>
      </w:r>
      <w:proofErr w:type="gramEnd"/>
      <w:r w:rsidRPr="00E82F5E">
        <w:rPr>
          <w:rFonts w:ascii="Times New Roman" w:hAnsi="Times New Roman" w:cs="Times New Roman"/>
          <w:color w:val="000000"/>
        </w:rPr>
        <w:t xml:space="preserve"> исполнением Административного регламента</w:t>
      </w:r>
    </w:p>
    <w:p w:rsidR="00E82F5E" w:rsidRPr="00E82F5E" w:rsidRDefault="00E82F5E" w:rsidP="00E82F5E">
      <w:pPr>
        <w:spacing w:line="240" w:lineRule="auto"/>
        <w:contextualSpacing/>
        <w:jc w:val="both"/>
        <w:rPr>
          <w:rFonts w:ascii="Times New Roman" w:hAnsi="Times New Roman" w:cs="Times New Roman"/>
          <w:sz w:val="24"/>
          <w:szCs w:val="24"/>
        </w:rPr>
      </w:pPr>
    </w:p>
    <w:p w:rsidR="00341D79" w:rsidRDefault="00E82F5E" w:rsidP="00185F96">
      <w:pPr>
        <w:spacing w:line="240" w:lineRule="auto"/>
        <w:contextualSpacing/>
        <w:jc w:val="center"/>
        <w:rPr>
          <w:rFonts w:ascii="Times New Roman" w:hAnsi="Times New Roman" w:cs="Times New Roman"/>
          <w:b/>
          <w:sz w:val="24"/>
          <w:szCs w:val="24"/>
        </w:rPr>
      </w:pPr>
      <w:r w:rsidRPr="00E82F5E">
        <w:rPr>
          <w:rFonts w:ascii="Times New Roman" w:hAnsi="Times New Roman" w:cs="Times New Roman"/>
          <w:b/>
          <w:sz w:val="24"/>
          <w:szCs w:val="24"/>
        </w:rPr>
        <w:t xml:space="preserve">Подраздел 1. Порядок и формы </w:t>
      </w:r>
      <w:proofErr w:type="gramStart"/>
      <w:r w:rsidRPr="00E82F5E">
        <w:rPr>
          <w:rFonts w:ascii="Times New Roman" w:hAnsi="Times New Roman" w:cs="Times New Roman"/>
          <w:b/>
          <w:sz w:val="24"/>
          <w:szCs w:val="24"/>
        </w:rPr>
        <w:t>контроля за</w:t>
      </w:r>
      <w:proofErr w:type="gramEnd"/>
      <w:r w:rsidRPr="00E82F5E">
        <w:rPr>
          <w:rFonts w:ascii="Times New Roman" w:hAnsi="Times New Roman" w:cs="Times New Roman"/>
          <w:b/>
          <w:sz w:val="24"/>
          <w:szCs w:val="24"/>
        </w:rPr>
        <w:t xml:space="preserve"> исполнением </w:t>
      </w:r>
    </w:p>
    <w:p w:rsidR="00E82F5E" w:rsidRPr="00E82F5E" w:rsidRDefault="00E82F5E" w:rsidP="00185F96">
      <w:pPr>
        <w:spacing w:line="240" w:lineRule="auto"/>
        <w:contextualSpacing/>
        <w:jc w:val="center"/>
        <w:rPr>
          <w:rFonts w:ascii="Times New Roman" w:hAnsi="Times New Roman" w:cs="Times New Roman"/>
          <w:b/>
          <w:sz w:val="24"/>
          <w:szCs w:val="24"/>
        </w:rPr>
      </w:pPr>
      <w:r w:rsidRPr="00E82F5E">
        <w:rPr>
          <w:rFonts w:ascii="Times New Roman" w:hAnsi="Times New Roman" w:cs="Times New Roman"/>
          <w:b/>
          <w:sz w:val="24"/>
          <w:szCs w:val="24"/>
        </w:rPr>
        <w:t>Административного регламента</w:t>
      </w:r>
    </w:p>
    <w:p w:rsidR="00E82F5E" w:rsidRPr="00E82F5E" w:rsidRDefault="00E82F5E" w:rsidP="00E82F5E">
      <w:pPr>
        <w:spacing w:line="240" w:lineRule="auto"/>
        <w:contextualSpacing/>
        <w:jc w:val="both"/>
        <w:rPr>
          <w:rFonts w:ascii="Times New Roman" w:hAnsi="Times New Roman" w:cs="Times New Roman"/>
          <w:b/>
          <w:sz w:val="24"/>
          <w:szCs w:val="24"/>
        </w:rPr>
      </w:pPr>
    </w:p>
    <w:p w:rsidR="00E82F5E" w:rsidRPr="00E82F5E" w:rsidRDefault="008E13A5" w:rsidP="00E82F5E">
      <w:pPr>
        <w:spacing w:line="240" w:lineRule="auto"/>
        <w:ind w:firstLine="709"/>
        <w:contextualSpacing/>
        <w:jc w:val="both"/>
        <w:rPr>
          <w:rFonts w:ascii="Times New Roman" w:hAnsi="Times New Roman" w:cs="Times New Roman"/>
          <w:color w:val="000000"/>
          <w:sz w:val="24"/>
          <w:szCs w:val="24"/>
        </w:rPr>
      </w:pPr>
      <w:bookmarkStart w:id="47" w:name="sub_1019"/>
      <w:r>
        <w:rPr>
          <w:rFonts w:ascii="Times New Roman" w:hAnsi="Times New Roman" w:cs="Times New Roman"/>
          <w:sz w:val="24"/>
          <w:szCs w:val="24"/>
        </w:rPr>
        <w:t>60</w:t>
      </w:r>
      <w:r w:rsidR="00E82F5E" w:rsidRPr="00E82F5E">
        <w:rPr>
          <w:rFonts w:ascii="Times New Roman" w:hAnsi="Times New Roman" w:cs="Times New Roman"/>
          <w:color w:val="000000"/>
          <w:sz w:val="24"/>
          <w:szCs w:val="24"/>
        </w:rPr>
        <w:t>.</w:t>
      </w:r>
      <w:r w:rsidR="00E82F5E" w:rsidRPr="00E82F5E">
        <w:rPr>
          <w:rFonts w:ascii="Times New Roman" w:hAnsi="Times New Roman" w:cs="Times New Roman"/>
          <w:sz w:val="24"/>
          <w:szCs w:val="24"/>
        </w:rPr>
        <w:t> </w:t>
      </w:r>
      <w:r w:rsidR="00E82F5E" w:rsidRPr="00E82F5E">
        <w:rPr>
          <w:rFonts w:ascii="Times New Roman" w:hAnsi="Times New Roman" w:cs="Times New Roman"/>
          <w:color w:val="000000"/>
          <w:sz w:val="24"/>
          <w:szCs w:val="24"/>
        </w:rPr>
        <w:t xml:space="preserve">Текущий </w:t>
      </w:r>
      <w:proofErr w:type="gramStart"/>
      <w:r w:rsidR="00E82F5E" w:rsidRPr="00E82F5E">
        <w:rPr>
          <w:rFonts w:ascii="Times New Roman" w:hAnsi="Times New Roman" w:cs="Times New Roman"/>
          <w:color w:val="000000"/>
          <w:sz w:val="24"/>
          <w:szCs w:val="24"/>
        </w:rPr>
        <w:t>контроль за</w:t>
      </w:r>
      <w:proofErr w:type="gramEnd"/>
      <w:r w:rsidR="00E82F5E" w:rsidRPr="00E82F5E">
        <w:rPr>
          <w:rFonts w:ascii="Times New Roman" w:hAnsi="Times New Roman" w:cs="Times New Roman"/>
          <w:color w:val="000000"/>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должностными лицами администрации, ответственными за организацию работы по предоставлению муниципальной услуги.</w:t>
      </w:r>
    </w:p>
    <w:bookmarkEnd w:id="47"/>
    <w:p w:rsidR="00E82F5E" w:rsidRPr="00E82F5E" w:rsidRDefault="008E13A5" w:rsidP="00E82F5E">
      <w:pPr>
        <w:spacing w:line="240" w:lineRule="auto"/>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61</w:t>
      </w:r>
      <w:r w:rsidR="00E82F5E" w:rsidRPr="00E82F5E">
        <w:rPr>
          <w:rFonts w:ascii="Times New Roman" w:hAnsi="Times New Roman" w:cs="Times New Roman"/>
          <w:color w:val="000000"/>
          <w:sz w:val="24"/>
          <w:szCs w:val="24"/>
        </w:rPr>
        <w:t>.</w:t>
      </w:r>
      <w:r w:rsidR="00185F96">
        <w:rPr>
          <w:rFonts w:ascii="Times New Roman" w:hAnsi="Times New Roman" w:cs="Times New Roman"/>
          <w:color w:val="000000"/>
          <w:sz w:val="24"/>
          <w:szCs w:val="24"/>
        </w:rPr>
        <w:t xml:space="preserve"> </w:t>
      </w:r>
      <w:r w:rsidR="00E82F5E" w:rsidRPr="00E82F5E">
        <w:rPr>
          <w:rFonts w:ascii="Times New Roman" w:hAnsi="Times New Roman" w:cs="Times New Roman"/>
          <w:color w:val="000000"/>
          <w:sz w:val="24"/>
          <w:szCs w:val="24"/>
        </w:rPr>
        <w:t>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и Республики Мордовия.</w:t>
      </w:r>
    </w:p>
    <w:p w:rsidR="00E82F5E" w:rsidRPr="00E82F5E" w:rsidRDefault="00E82F5E" w:rsidP="00E82F5E">
      <w:pPr>
        <w:spacing w:line="240" w:lineRule="auto"/>
        <w:ind w:firstLine="709"/>
        <w:contextualSpacing/>
        <w:jc w:val="both"/>
        <w:rPr>
          <w:rFonts w:ascii="Times New Roman" w:hAnsi="Times New Roman" w:cs="Times New Roman"/>
          <w:color w:val="000000"/>
          <w:sz w:val="24"/>
          <w:szCs w:val="24"/>
        </w:rPr>
      </w:pPr>
      <w:r w:rsidRPr="00E82F5E">
        <w:rPr>
          <w:rFonts w:ascii="Times New Roman" w:hAnsi="Times New Roman" w:cs="Times New Roman"/>
          <w:color w:val="000000"/>
          <w:sz w:val="24"/>
          <w:szCs w:val="24"/>
        </w:rPr>
        <w:lastRenderedPageBreak/>
        <w:t>Периодичность осуществления текущего контроля устанавливается Главой или должностным лицом, исполняющим его обязанности.</w:t>
      </w:r>
    </w:p>
    <w:p w:rsidR="00E82F5E" w:rsidRPr="00E82F5E" w:rsidRDefault="008E13A5" w:rsidP="00341D79">
      <w:pPr>
        <w:spacing w:line="240" w:lineRule="auto"/>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62</w:t>
      </w:r>
      <w:r w:rsidR="00E82F5E" w:rsidRPr="00E82F5E">
        <w:rPr>
          <w:rFonts w:ascii="Times New Roman" w:hAnsi="Times New Roman" w:cs="Times New Roman"/>
          <w:color w:val="000000"/>
          <w:sz w:val="24"/>
          <w:szCs w:val="24"/>
        </w:rPr>
        <w:t>.</w:t>
      </w:r>
      <w:r w:rsidR="00E82F5E" w:rsidRPr="00E82F5E">
        <w:rPr>
          <w:rFonts w:ascii="Times New Roman" w:hAnsi="Times New Roman" w:cs="Times New Roman"/>
          <w:sz w:val="24"/>
          <w:szCs w:val="24"/>
        </w:rPr>
        <w:t> </w:t>
      </w:r>
      <w:proofErr w:type="gramStart"/>
      <w:r w:rsidR="00E82F5E" w:rsidRPr="00E82F5E">
        <w:rPr>
          <w:rFonts w:ascii="Times New Roman" w:hAnsi="Times New Roman" w:cs="Times New Roman"/>
          <w:color w:val="000000"/>
          <w:sz w:val="24"/>
          <w:szCs w:val="24"/>
        </w:rPr>
        <w:t>Контроль за</w:t>
      </w:r>
      <w:proofErr w:type="gramEnd"/>
      <w:r w:rsidR="00E82F5E" w:rsidRPr="00E82F5E">
        <w:rPr>
          <w:rFonts w:ascii="Times New Roman" w:hAnsi="Times New Roman" w:cs="Times New Roman"/>
          <w:color w:val="000000"/>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w:t>
      </w:r>
    </w:p>
    <w:p w:rsidR="00E82F5E" w:rsidRPr="00E82F5E" w:rsidRDefault="00E82F5E" w:rsidP="00E82F5E">
      <w:pPr>
        <w:spacing w:line="240" w:lineRule="auto"/>
        <w:contextualSpacing/>
        <w:jc w:val="both"/>
        <w:rPr>
          <w:rFonts w:ascii="Times New Roman" w:hAnsi="Times New Roman" w:cs="Times New Roman"/>
          <w:color w:val="000000"/>
          <w:sz w:val="24"/>
          <w:szCs w:val="24"/>
        </w:rPr>
      </w:pPr>
      <w:r w:rsidRPr="00E82F5E">
        <w:rPr>
          <w:rFonts w:ascii="Times New Roman" w:hAnsi="Times New Roman" w:cs="Times New Roman"/>
          <w:color w:val="000000"/>
          <w:sz w:val="24"/>
          <w:szCs w:val="24"/>
        </w:rPr>
        <w:tab/>
      </w:r>
      <w:r w:rsidR="008E13A5">
        <w:rPr>
          <w:rFonts w:ascii="Times New Roman" w:hAnsi="Times New Roman" w:cs="Times New Roman"/>
          <w:sz w:val="24"/>
          <w:szCs w:val="24"/>
        </w:rPr>
        <w:t>63</w:t>
      </w:r>
      <w:r w:rsidR="00650CA7">
        <w:rPr>
          <w:rFonts w:ascii="Times New Roman" w:hAnsi="Times New Roman" w:cs="Times New Roman"/>
          <w:sz w:val="24"/>
          <w:szCs w:val="24"/>
        </w:rPr>
        <w:t>.</w:t>
      </w:r>
      <w:r w:rsidRPr="00E82F5E">
        <w:rPr>
          <w:rFonts w:ascii="Times New Roman" w:hAnsi="Times New Roman" w:cs="Times New Roman"/>
          <w:sz w:val="24"/>
          <w:szCs w:val="24"/>
        </w:rPr>
        <w:t> </w:t>
      </w:r>
      <w:proofErr w:type="gramStart"/>
      <w:r w:rsidRPr="00E82F5E">
        <w:rPr>
          <w:rFonts w:ascii="Times New Roman" w:hAnsi="Times New Roman" w:cs="Times New Roman"/>
          <w:sz w:val="24"/>
          <w:szCs w:val="24"/>
        </w:rPr>
        <w:t>Контроль за</w:t>
      </w:r>
      <w:proofErr w:type="gramEnd"/>
      <w:r w:rsidRPr="00E82F5E">
        <w:rPr>
          <w:rFonts w:ascii="Times New Roman" w:hAnsi="Times New Roman" w:cs="Times New Roman"/>
          <w:sz w:val="24"/>
          <w:szCs w:val="24"/>
        </w:rPr>
        <w:t xml:space="preserve"> предоставлением муниципальной услуги со стороны уполномоченных лиц </w:t>
      </w:r>
      <w:r w:rsidRPr="00E82F5E">
        <w:rPr>
          <w:rFonts w:ascii="Times New Roman" w:hAnsi="Times New Roman" w:cs="Times New Roman"/>
          <w:color w:val="000000"/>
          <w:sz w:val="24"/>
          <w:szCs w:val="24"/>
        </w:rPr>
        <w:t>администрации</w:t>
      </w:r>
      <w:r w:rsidRPr="00E82F5E">
        <w:rPr>
          <w:rFonts w:ascii="Times New Roman" w:hAnsi="Times New Roman" w:cs="Times New Roman"/>
          <w:sz w:val="24"/>
          <w:szCs w:val="24"/>
        </w:rPr>
        <w:t xml:space="preserve"> должен быть постоянным, всесторонним и объективным.</w:t>
      </w:r>
    </w:p>
    <w:p w:rsidR="00E82F5E" w:rsidRPr="00E82F5E" w:rsidRDefault="008E13A5" w:rsidP="00E82F5E">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64</w:t>
      </w:r>
      <w:r w:rsidR="00E82F5E" w:rsidRPr="00E82F5E">
        <w:rPr>
          <w:rFonts w:ascii="Times New Roman" w:hAnsi="Times New Roman" w:cs="Times New Roman"/>
          <w:sz w:val="24"/>
          <w:szCs w:val="24"/>
        </w:rPr>
        <w:t>. </w:t>
      </w:r>
      <w:proofErr w:type="gramStart"/>
      <w:r w:rsidR="00E82F5E" w:rsidRPr="00E82F5E">
        <w:rPr>
          <w:rFonts w:ascii="Times New Roman" w:hAnsi="Times New Roman" w:cs="Times New Roman"/>
          <w:sz w:val="24"/>
          <w:szCs w:val="24"/>
        </w:rPr>
        <w:t>Контроль за</w:t>
      </w:r>
      <w:proofErr w:type="gramEnd"/>
      <w:r w:rsidR="00E82F5E" w:rsidRPr="00E82F5E">
        <w:rPr>
          <w:rFonts w:ascii="Times New Roman" w:hAnsi="Times New Roman" w:cs="Times New Roman"/>
          <w:sz w:val="24"/>
          <w:szCs w:val="24"/>
        </w:rPr>
        <w:t xml:space="preserve"> предоставлением муниципальной услуги со стороны граждан осуществляется путем получения информации о наличии в действиях (бездействии) ответственных должностных лиц </w:t>
      </w:r>
      <w:r w:rsidR="00E82F5E" w:rsidRPr="00E82F5E">
        <w:rPr>
          <w:rFonts w:ascii="Times New Roman" w:hAnsi="Times New Roman" w:cs="Times New Roman"/>
          <w:color w:val="000000"/>
          <w:sz w:val="24"/>
          <w:szCs w:val="24"/>
        </w:rPr>
        <w:t>администрации</w:t>
      </w:r>
      <w:r w:rsidR="00E82F5E" w:rsidRPr="00E82F5E">
        <w:rPr>
          <w:rFonts w:ascii="Times New Roman" w:hAnsi="Times New Roman" w:cs="Times New Roman"/>
          <w:sz w:val="24"/>
          <w:szCs w:val="24"/>
        </w:rPr>
        <w:t>,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E82F5E" w:rsidRPr="00E82F5E" w:rsidRDefault="00E82F5E" w:rsidP="00E82F5E">
      <w:pPr>
        <w:spacing w:line="240" w:lineRule="auto"/>
        <w:ind w:firstLine="709"/>
        <w:contextualSpacing/>
        <w:jc w:val="both"/>
        <w:rPr>
          <w:rFonts w:ascii="Times New Roman" w:hAnsi="Times New Roman" w:cs="Times New Roman"/>
          <w:color w:val="000000"/>
          <w:sz w:val="24"/>
          <w:szCs w:val="24"/>
        </w:rPr>
      </w:pPr>
    </w:p>
    <w:p w:rsidR="00E82F5E" w:rsidRPr="00E82F5E" w:rsidRDefault="00E82F5E" w:rsidP="00341D79">
      <w:pPr>
        <w:pStyle w:val="1"/>
        <w:spacing w:before="0" w:after="0"/>
        <w:rPr>
          <w:rFonts w:ascii="Times New Roman" w:hAnsi="Times New Roman" w:cs="Times New Roman"/>
          <w:color w:val="000000"/>
        </w:rPr>
      </w:pPr>
      <w:r w:rsidRPr="00E82F5E">
        <w:rPr>
          <w:rFonts w:ascii="Times New Roman" w:hAnsi="Times New Roman" w:cs="Times New Roman"/>
          <w:color w:val="000000"/>
        </w:rPr>
        <w:t>Подраздел 2.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82F5E" w:rsidRPr="00E82F5E" w:rsidRDefault="00E82F5E" w:rsidP="00E82F5E">
      <w:pPr>
        <w:pStyle w:val="1"/>
        <w:spacing w:before="0" w:after="0"/>
        <w:jc w:val="both"/>
        <w:rPr>
          <w:rFonts w:ascii="Times New Roman" w:hAnsi="Times New Roman" w:cs="Times New Roman"/>
          <w:color w:val="000000"/>
        </w:rPr>
      </w:pPr>
    </w:p>
    <w:p w:rsidR="00E82F5E" w:rsidRPr="00E82F5E" w:rsidRDefault="008E13A5" w:rsidP="00E82F5E">
      <w:pPr>
        <w:spacing w:line="240" w:lineRule="auto"/>
        <w:ind w:firstLine="709"/>
        <w:contextualSpacing/>
        <w:jc w:val="both"/>
        <w:rPr>
          <w:rFonts w:ascii="Times New Roman" w:hAnsi="Times New Roman" w:cs="Times New Roman"/>
          <w:color w:val="000000"/>
          <w:sz w:val="24"/>
          <w:szCs w:val="24"/>
        </w:rPr>
      </w:pPr>
      <w:r>
        <w:rPr>
          <w:rFonts w:ascii="Times New Roman" w:hAnsi="Times New Roman" w:cs="Times New Roman"/>
          <w:sz w:val="24"/>
          <w:szCs w:val="24"/>
        </w:rPr>
        <w:t>65</w:t>
      </w:r>
      <w:r w:rsidR="00E82F5E" w:rsidRPr="00E82F5E">
        <w:rPr>
          <w:rFonts w:ascii="Times New Roman" w:hAnsi="Times New Roman" w:cs="Times New Roman"/>
          <w:sz w:val="24"/>
          <w:szCs w:val="24"/>
        </w:rPr>
        <w:t>. </w:t>
      </w:r>
      <w:r w:rsidR="00E82F5E" w:rsidRPr="00E82F5E">
        <w:rPr>
          <w:rFonts w:ascii="Times New Roman" w:hAnsi="Times New Roman" w:cs="Times New Roman"/>
          <w:color w:val="000000"/>
          <w:sz w:val="24"/>
          <w:szCs w:val="24"/>
        </w:rPr>
        <w:t>Персональная ответственность специалистов администрации закрепляется в их должностных инструкциях в соответствии с требованиями законодательства Российской Федерации.</w:t>
      </w:r>
    </w:p>
    <w:p w:rsidR="00E82F5E" w:rsidRPr="00E82F5E" w:rsidRDefault="008E13A5" w:rsidP="00E82F5E">
      <w:pPr>
        <w:spacing w:line="240" w:lineRule="auto"/>
        <w:ind w:firstLine="709"/>
        <w:contextualSpacing/>
        <w:jc w:val="both"/>
        <w:rPr>
          <w:rFonts w:ascii="Times New Roman" w:hAnsi="Times New Roman" w:cs="Times New Roman"/>
          <w:color w:val="000000"/>
          <w:sz w:val="24"/>
          <w:szCs w:val="24"/>
        </w:rPr>
      </w:pPr>
      <w:r>
        <w:rPr>
          <w:rFonts w:ascii="Times New Roman" w:hAnsi="Times New Roman" w:cs="Times New Roman"/>
          <w:sz w:val="24"/>
          <w:szCs w:val="24"/>
        </w:rPr>
        <w:t>66</w:t>
      </w:r>
      <w:r w:rsidR="00E82F5E" w:rsidRPr="00E82F5E">
        <w:rPr>
          <w:rFonts w:ascii="Times New Roman" w:hAnsi="Times New Roman" w:cs="Times New Roman"/>
          <w:sz w:val="24"/>
          <w:szCs w:val="24"/>
        </w:rPr>
        <w:t>. </w:t>
      </w:r>
      <w:r w:rsidR="00E82F5E" w:rsidRPr="00E82F5E">
        <w:rPr>
          <w:rFonts w:ascii="Times New Roman" w:hAnsi="Times New Roman" w:cs="Times New Roman"/>
          <w:color w:val="000000"/>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41D79" w:rsidRDefault="00341D79" w:rsidP="00E82F5E">
      <w:pPr>
        <w:spacing w:line="240" w:lineRule="auto"/>
        <w:ind w:firstLine="567"/>
        <w:jc w:val="both"/>
        <w:rPr>
          <w:rFonts w:ascii="Times New Roman" w:hAnsi="Times New Roman" w:cs="Times New Roman"/>
          <w:b/>
          <w:sz w:val="24"/>
          <w:szCs w:val="24"/>
        </w:rPr>
      </w:pPr>
    </w:p>
    <w:p w:rsidR="00E82F5E" w:rsidRPr="00E82F5E" w:rsidRDefault="00E82F5E" w:rsidP="00341D79">
      <w:pPr>
        <w:spacing w:line="240" w:lineRule="auto"/>
        <w:ind w:firstLine="567"/>
        <w:jc w:val="center"/>
        <w:rPr>
          <w:rFonts w:ascii="Times New Roman" w:hAnsi="Times New Roman" w:cs="Times New Roman"/>
          <w:b/>
          <w:sz w:val="24"/>
          <w:szCs w:val="24"/>
        </w:rPr>
      </w:pPr>
      <w:r w:rsidRPr="00E82F5E">
        <w:rPr>
          <w:rFonts w:ascii="Times New Roman" w:hAnsi="Times New Roman" w:cs="Times New Roman"/>
          <w:b/>
          <w:sz w:val="24"/>
          <w:szCs w:val="24"/>
        </w:rPr>
        <w:t>Раздел 5. Досудебный (внесудебный) порядок обжалования решений и действий (бездействия) исполнительного органа государственной власти Республики Мордовия, предоставляющего муниципальную услугу, а также должностных лиц, государственных служащих</w:t>
      </w:r>
    </w:p>
    <w:p w:rsidR="00FA2865" w:rsidRPr="00E82F5E" w:rsidRDefault="00FA2865" w:rsidP="00FA2865">
      <w:pPr>
        <w:tabs>
          <w:tab w:val="left" w:pos="0"/>
        </w:tabs>
        <w:spacing w:line="240" w:lineRule="auto"/>
        <w:jc w:val="center"/>
        <w:rPr>
          <w:rFonts w:ascii="Times New Roman" w:hAnsi="Times New Roman" w:cs="Times New Roman"/>
          <w:b/>
          <w:sz w:val="24"/>
          <w:szCs w:val="24"/>
        </w:rPr>
      </w:pPr>
      <w:r w:rsidRPr="00E82F5E">
        <w:rPr>
          <w:rFonts w:ascii="Times New Roman" w:hAnsi="Times New Roman" w:cs="Times New Roman"/>
          <w:b/>
          <w:sz w:val="24"/>
          <w:szCs w:val="24"/>
        </w:rPr>
        <w:t>Подраздел 1. Предмет досудебного (внесудебного) обжалования</w:t>
      </w:r>
    </w:p>
    <w:p w:rsidR="00FA2865" w:rsidRPr="00E82F5E" w:rsidRDefault="00FA2865" w:rsidP="00FA2865">
      <w:pPr>
        <w:pStyle w:val="ConsPlusNormal"/>
        <w:widowControl/>
        <w:ind w:firstLine="709"/>
        <w:jc w:val="both"/>
        <w:rPr>
          <w:rFonts w:ascii="Times New Roman" w:hAnsi="Times New Roman" w:cs="Times New Roman"/>
          <w:sz w:val="24"/>
          <w:szCs w:val="24"/>
        </w:rPr>
      </w:pPr>
    </w:p>
    <w:p w:rsidR="007B5F52" w:rsidRPr="007B5F52" w:rsidRDefault="007B5F52" w:rsidP="007B5F52">
      <w:pPr>
        <w:tabs>
          <w:tab w:val="left" w:pos="0"/>
        </w:tabs>
        <w:ind w:firstLine="709"/>
        <w:jc w:val="both"/>
        <w:rPr>
          <w:rFonts w:ascii="Times New Roman" w:hAnsi="Times New Roman" w:cs="Times New Roman"/>
          <w:sz w:val="24"/>
          <w:szCs w:val="24"/>
        </w:rPr>
      </w:pPr>
      <w:r w:rsidRPr="007B5F52">
        <w:rPr>
          <w:rFonts w:ascii="Times New Roman" w:hAnsi="Times New Roman" w:cs="Times New Roman"/>
          <w:sz w:val="24"/>
          <w:szCs w:val="24"/>
        </w:rPr>
        <w:t xml:space="preserve">67. Заявитель имеет право на обжалование решения и действия (бездействия) должностных лиц администрации, специалистов МБУ «Земельный вектор», МКУ «МФЦ», привлекаемой организации, принятых (осуществляемых) в ходе предоставления муниципальной услуги, в досудебном порядке. </w:t>
      </w:r>
    </w:p>
    <w:p w:rsidR="007B5F52" w:rsidRPr="007B5F52" w:rsidRDefault="007B5F52" w:rsidP="007B5F52">
      <w:pPr>
        <w:tabs>
          <w:tab w:val="left" w:pos="0"/>
        </w:tabs>
        <w:ind w:firstLine="709"/>
        <w:jc w:val="both"/>
        <w:rPr>
          <w:rFonts w:ascii="Times New Roman" w:hAnsi="Times New Roman" w:cs="Times New Roman"/>
          <w:sz w:val="24"/>
          <w:szCs w:val="24"/>
        </w:rPr>
      </w:pPr>
      <w:r w:rsidRPr="007B5F52">
        <w:rPr>
          <w:rFonts w:ascii="Times New Roman" w:hAnsi="Times New Roman" w:cs="Times New Roman"/>
          <w:sz w:val="24"/>
          <w:szCs w:val="24"/>
        </w:rPr>
        <w:t>Заявитель может обратиться с жалобой, в том числе в следующих случаях:</w:t>
      </w:r>
    </w:p>
    <w:p w:rsidR="007B5F52" w:rsidRPr="007B5F52" w:rsidRDefault="007B5F52" w:rsidP="007B5F52">
      <w:pPr>
        <w:tabs>
          <w:tab w:val="left" w:pos="0"/>
        </w:tabs>
        <w:ind w:firstLine="709"/>
        <w:jc w:val="both"/>
        <w:rPr>
          <w:rFonts w:ascii="Times New Roman" w:hAnsi="Times New Roman" w:cs="Times New Roman"/>
          <w:sz w:val="24"/>
          <w:szCs w:val="24"/>
        </w:rPr>
      </w:pPr>
      <w:r w:rsidRPr="007B5F52">
        <w:rPr>
          <w:rFonts w:ascii="Times New Roman" w:hAnsi="Times New Roman" w:cs="Times New Roman"/>
          <w:sz w:val="24"/>
          <w:szCs w:val="24"/>
        </w:rPr>
        <w:t>нарушение срока регистрации запроса заявителя о предоставлении муниципальной услуги, комплексного запроса;</w:t>
      </w:r>
    </w:p>
    <w:p w:rsidR="007B5F52" w:rsidRPr="007B5F52" w:rsidRDefault="007B5F52" w:rsidP="007B5F52">
      <w:pPr>
        <w:pStyle w:val="afff0"/>
        <w:tabs>
          <w:tab w:val="left" w:pos="0"/>
        </w:tabs>
        <w:ind w:left="139" w:firstLine="570"/>
        <w:jc w:val="both"/>
        <w:rPr>
          <w:rFonts w:ascii="Times New Roman" w:hAnsi="Times New Roman" w:cs="Times New Roman"/>
        </w:rPr>
      </w:pPr>
      <w:r w:rsidRPr="007B5F52">
        <w:rPr>
          <w:rFonts w:ascii="Times New Roman" w:hAnsi="Times New Roman" w:cs="Times New Roman"/>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6" w:history="1">
        <w:r w:rsidRPr="007B5F52">
          <w:rPr>
            <w:rFonts w:ascii="Times New Roman" w:hAnsi="Times New Roman" w:cs="Times New Roman"/>
          </w:rPr>
          <w:t>частью 1.3 статьи 16</w:t>
        </w:r>
      </w:hyperlink>
      <w:r w:rsidRPr="007B5F52">
        <w:rPr>
          <w:rFonts w:ascii="Times New Roman" w:hAnsi="Times New Roman" w:cs="Times New Roman"/>
        </w:rPr>
        <w:t xml:space="preserve"> Федерального закона №210-ФЗ;</w:t>
      </w:r>
    </w:p>
    <w:p w:rsidR="007B5F52" w:rsidRPr="007B5F52" w:rsidRDefault="007B5F52" w:rsidP="007B5F52">
      <w:pPr>
        <w:jc w:val="both"/>
        <w:rPr>
          <w:rFonts w:ascii="Times New Roman" w:hAnsi="Times New Roman" w:cs="Times New Roman"/>
          <w:sz w:val="24"/>
          <w:szCs w:val="24"/>
        </w:rPr>
      </w:pPr>
      <w:r w:rsidRPr="007B5F52">
        <w:rPr>
          <w:rFonts w:ascii="Times New Roman" w:hAnsi="Times New Roman" w:cs="Times New Roman"/>
          <w:sz w:val="24"/>
          <w:szCs w:val="24"/>
        </w:rPr>
        <w:lastRenderedPageBreak/>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B5F52" w:rsidRPr="007B5F52" w:rsidRDefault="007B5F52" w:rsidP="007B5F52">
      <w:pPr>
        <w:tabs>
          <w:tab w:val="left" w:pos="0"/>
        </w:tabs>
        <w:ind w:firstLine="709"/>
        <w:jc w:val="both"/>
        <w:rPr>
          <w:rFonts w:ascii="Times New Roman" w:hAnsi="Times New Roman" w:cs="Times New Roman"/>
          <w:sz w:val="24"/>
          <w:szCs w:val="24"/>
        </w:rPr>
      </w:pPr>
      <w:r w:rsidRPr="007B5F52">
        <w:rPr>
          <w:rFonts w:ascii="Times New Roman" w:hAnsi="Times New Roman" w:cs="Times New Roman"/>
          <w:sz w:val="24"/>
          <w:szCs w:val="24"/>
        </w:rPr>
        <w:t xml:space="preserve">отказ в приеме документов, представление которых предусмотрено нормативными правовыми актами Российской Федерации, Республики Мордовия, </w:t>
      </w:r>
      <w:proofErr w:type="spellStart"/>
      <w:r w:rsidRPr="007B5F52">
        <w:rPr>
          <w:rFonts w:ascii="Times New Roman" w:hAnsi="Times New Roman" w:cs="Times New Roman"/>
          <w:sz w:val="24"/>
          <w:szCs w:val="24"/>
        </w:rPr>
        <w:t>Рузаевского</w:t>
      </w:r>
      <w:proofErr w:type="spellEnd"/>
      <w:r w:rsidRPr="007B5F52">
        <w:rPr>
          <w:rFonts w:ascii="Times New Roman" w:hAnsi="Times New Roman" w:cs="Times New Roman"/>
          <w:sz w:val="24"/>
          <w:szCs w:val="24"/>
        </w:rPr>
        <w:t xml:space="preserve"> муниципального района для предоставления муниципальной услуги;</w:t>
      </w:r>
    </w:p>
    <w:p w:rsidR="007B5F52" w:rsidRPr="007B5F52" w:rsidRDefault="007B5F52" w:rsidP="007B5F52">
      <w:pPr>
        <w:tabs>
          <w:tab w:val="left" w:pos="0"/>
        </w:tabs>
        <w:ind w:firstLine="709"/>
        <w:jc w:val="both"/>
        <w:rPr>
          <w:rFonts w:ascii="Times New Roman" w:hAnsi="Times New Roman" w:cs="Times New Roman"/>
          <w:sz w:val="24"/>
          <w:szCs w:val="24"/>
        </w:rPr>
      </w:pPr>
      <w:r w:rsidRPr="007B5F52">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законами Республики Мордовия и принятыми в соответствии с ними иными нормативными правовыми актами Российской Федерации, Республики Мордовия.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7" w:history="1">
        <w:r w:rsidRPr="007B5F52">
          <w:rPr>
            <w:rFonts w:ascii="Times New Roman" w:hAnsi="Times New Roman" w:cs="Times New Roman"/>
            <w:sz w:val="24"/>
            <w:szCs w:val="24"/>
          </w:rPr>
          <w:t>частью 1.3 статьи 16</w:t>
        </w:r>
      </w:hyperlink>
      <w:r w:rsidRPr="007B5F52">
        <w:rPr>
          <w:rFonts w:ascii="Times New Roman" w:hAnsi="Times New Roman" w:cs="Times New Roman"/>
          <w:sz w:val="24"/>
          <w:szCs w:val="24"/>
        </w:rPr>
        <w:t xml:space="preserve"> Федерального закона №210-ФЗ";</w:t>
      </w:r>
    </w:p>
    <w:p w:rsidR="007B5F52" w:rsidRPr="007B5F52" w:rsidRDefault="007B5F52" w:rsidP="007B5F52">
      <w:pPr>
        <w:tabs>
          <w:tab w:val="left" w:pos="0"/>
        </w:tabs>
        <w:ind w:firstLine="709"/>
        <w:jc w:val="both"/>
        <w:rPr>
          <w:rFonts w:ascii="Times New Roman" w:hAnsi="Times New Roman" w:cs="Times New Roman"/>
          <w:sz w:val="24"/>
          <w:szCs w:val="24"/>
        </w:rPr>
      </w:pPr>
      <w:r w:rsidRPr="007B5F52">
        <w:rPr>
          <w:rFonts w:ascii="Times New Roman" w:hAnsi="Times New Roman" w:cs="Times New Roman"/>
          <w:sz w:val="24"/>
          <w:szCs w:val="24"/>
        </w:rPr>
        <w:t xml:space="preserve">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Мордовия, </w:t>
      </w:r>
      <w:proofErr w:type="spellStart"/>
      <w:r w:rsidRPr="007B5F52">
        <w:rPr>
          <w:rFonts w:ascii="Times New Roman" w:hAnsi="Times New Roman" w:cs="Times New Roman"/>
          <w:sz w:val="24"/>
          <w:szCs w:val="24"/>
        </w:rPr>
        <w:t>Рузаевского</w:t>
      </w:r>
      <w:proofErr w:type="spellEnd"/>
      <w:r w:rsidRPr="007B5F52">
        <w:rPr>
          <w:rFonts w:ascii="Times New Roman" w:hAnsi="Times New Roman" w:cs="Times New Roman"/>
          <w:sz w:val="24"/>
          <w:szCs w:val="24"/>
        </w:rPr>
        <w:t xml:space="preserve"> муниципального района;</w:t>
      </w:r>
    </w:p>
    <w:p w:rsidR="007B5F52" w:rsidRPr="007B5F52" w:rsidRDefault="007B5F52" w:rsidP="007B5F52">
      <w:pPr>
        <w:tabs>
          <w:tab w:val="left" w:pos="0"/>
        </w:tabs>
        <w:ind w:firstLine="709"/>
        <w:jc w:val="both"/>
        <w:rPr>
          <w:rFonts w:ascii="Times New Roman" w:hAnsi="Times New Roman" w:cs="Times New Roman"/>
          <w:sz w:val="24"/>
          <w:szCs w:val="24"/>
        </w:rPr>
      </w:pPr>
      <w:proofErr w:type="gramStart"/>
      <w:r w:rsidRPr="007B5F52">
        <w:rPr>
          <w:rFonts w:ascii="Times New Roman" w:hAnsi="Times New Roman" w:cs="Times New Roman"/>
          <w:sz w:val="24"/>
          <w:szCs w:val="24"/>
        </w:rPr>
        <w:t>отказ органа, предоставляющего муниципальную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B5F52">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8" w:history="1">
        <w:r w:rsidRPr="007B5F52">
          <w:rPr>
            <w:rFonts w:ascii="Times New Roman" w:hAnsi="Times New Roman" w:cs="Times New Roman"/>
            <w:sz w:val="24"/>
            <w:szCs w:val="24"/>
          </w:rPr>
          <w:t>частью 1.3 статьи 16</w:t>
        </w:r>
      </w:hyperlink>
      <w:r w:rsidRPr="007B5F52">
        <w:rPr>
          <w:rFonts w:ascii="Times New Roman" w:hAnsi="Times New Roman" w:cs="Times New Roman"/>
          <w:sz w:val="24"/>
          <w:szCs w:val="24"/>
        </w:rPr>
        <w:t xml:space="preserve"> Федерального закона №210-ФЗ;</w:t>
      </w:r>
    </w:p>
    <w:p w:rsidR="007B5F52" w:rsidRPr="007B5F52" w:rsidRDefault="007B5F52" w:rsidP="007B5F52">
      <w:pPr>
        <w:tabs>
          <w:tab w:val="left" w:pos="0"/>
        </w:tabs>
        <w:ind w:firstLine="709"/>
        <w:jc w:val="both"/>
        <w:rPr>
          <w:rFonts w:ascii="Times New Roman" w:hAnsi="Times New Roman" w:cs="Times New Roman"/>
          <w:sz w:val="24"/>
          <w:szCs w:val="24"/>
        </w:rPr>
      </w:pPr>
      <w:r w:rsidRPr="007B5F52">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7B5F52" w:rsidRPr="007B5F52" w:rsidRDefault="007B5F52" w:rsidP="007B5F52">
      <w:pPr>
        <w:tabs>
          <w:tab w:val="left" w:pos="0"/>
        </w:tabs>
        <w:ind w:firstLine="709"/>
        <w:jc w:val="both"/>
        <w:rPr>
          <w:rFonts w:ascii="Times New Roman" w:hAnsi="Times New Roman" w:cs="Times New Roman"/>
          <w:sz w:val="24"/>
          <w:szCs w:val="24"/>
        </w:rPr>
      </w:pPr>
      <w:proofErr w:type="gramStart"/>
      <w:r w:rsidRPr="007B5F52">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Мордовия.</w:t>
      </w:r>
      <w:proofErr w:type="gramEnd"/>
      <w:r w:rsidRPr="007B5F52">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7B5F52">
          <w:rPr>
            <w:rFonts w:ascii="Times New Roman" w:hAnsi="Times New Roman" w:cs="Times New Roman"/>
            <w:sz w:val="24"/>
            <w:szCs w:val="24"/>
          </w:rPr>
          <w:t>частью 1.3 статьи 16</w:t>
        </w:r>
      </w:hyperlink>
      <w:r w:rsidRPr="007B5F52">
        <w:rPr>
          <w:rFonts w:ascii="Times New Roman" w:hAnsi="Times New Roman" w:cs="Times New Roman"/>
          <w:sz w:val="24"/>
          <w:szCs w:val="24"/>
        </w:rPr>
        <w:t xml:space="preserve"> Федерального закона №210-ФЗ;</w:t>
      </w:r>
    </w:p>
    <w:p w:rsidR="007B5F52" w:rsidRPr="007B5F52" w:rsidRDefault="007B5F52" w:rsidP="007B5F52">
      <w:pPr>
        <w:jc w:val="both"/>
        <w:rPr>
          <w:rFonts w:ascii="Times New Roman" w:hAnsi="Times New Roman" w:cs="Times New Roman"/>
          <w:sz w:val="24"/>
          <w:szCs w:val="24"/>
        </w:rPr>
      </w:pPr>
      <w:r w:rsidRPr="007B5F52">
        <w:rPr>
          <w:rFonts w:ascii="Times New Roman" w:hAnsi="Times New Roman" w:cs="Times New Roman"/>
          <w:sz w:val="24"/>
          <w:szCs w:val="24"/>
        </w:rPr>
        <w:lastRenderedPageBreak/>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7B5F52">
          <w:rPr>
            <w:rFonts w:ascii="Times New Roman" w:hAnsi="Times New Roman" w:cs="Times New Roman"/>
            <w:sz w:val="24"/>
            <w:szCs w:val="24"/>
          </w:rPr>
          <w:t>пунктом 4 части 1 статьи 7</w:t>
        </w:r>
      </w:hyperlink>
      <w:r w:rsidRPr="007B5F52">
        <w:rPr>
          <w:rFonts w:ascii="Times New Roman" w:hAnsi="Times New Roman" w:cs="Times New Roman"/>
          <w:sz w:val="24"/>
          <w:szCs w:val="24"/>
        </w:rPr>
        <w:t xml:space="preserve">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7B5F52">
          <w:rPr>
            <w:rFonts w:ascii="Times New Roman" w:hAnsi="Times New Roman" w:cs="Times New Roman"/>
            <w:sz w:val="24"/>
            <w:szCs w:val="24"/>
          </w:rPr>
          <w:t>частью 1.3 статьи 16</w:t>
        </w:r>
      </w:hyperlink>
      <w:r w:rsidRPr="007B5F52">
        <w:rPr>
          <w:rFonts w:ascii="Times New Roman" w:hAnsi="Times New Roman" w:cs="Times New Roman"/>
          <w:sz w:val="24"/>
          <w:szCs w:val="24"/>
        </w:rPr>
        <w:t xml:space="preserve"> Федерального закона №210-ФЗ.</w:t>
      </w:r>
    </w:p>
    <w:p w:rsidR="007B5F52" w:rsidRPr="007B5F52" w:rsidRDefault="007B5F52" w:rsidP="007B5F52">
      <w:pPr>
        <w:jc w:val="both"/>
        <w:rPr>
          <w:rFonts w:ascii="Times New Roman" w:hAnsi="Times New Roman" w:cs="Times New Roman"/>
          <w:sz w:val="24"/>
          <w:szCs w:val="24"/>
        </w:rPr>
      </w:pPr>
    </w:p>
    <w:p w:rsidR="007B5F52" w:rsidRPr="007B5F52" w:rsidRDefault="007B5F52" w:rsidP="007B5F52">
      <w:pPr>
        <w:tabs>
          <w:tab w:val="left" w:pos="0"/>
        </w:tabs>
        <w:ind w:firstLine="709"/>
        <w:jc w:val="both"/>
        <w:rPr>
          <w:rFonts w:ascii="Times New Roman" w:hAnsi="Times New Roman" w:cs="Times New Roman"/>
          <w:b/>
          <w:sz w:val="24"/>
          <w:szCs w:val="24"/>
        </w:rPr>
      </w:pPr>
      <w:r w:rsidRPr="007B5F52">
        <w:rPr>
          <w:rFonts w:ascii="Times New Roman" w:hAnsi="Times New Roman" w:cs="Times New Roman"/>
          <w:b/>
          <w:sz w:val="24"/>
          <w:szCs w:val="24"/>
        </w:rPr>
        <w:t>Подраздел 2. Порядок досудебного (внесудебного) обжалования</w:t>
      </w:r>
    </w:p>
    <w:p w:rsidR="007B5F52" w:rsidRPr="007B5F52" w:rsidRDefault="007B5F52" w:rsidP="007B5F52">
      <w:pPr>
        <w:pStyle w:val="ConsPlusNormal"/>
        <w:widowControl/>
        <w:tabs>
          <w:tab w:val="left" w:pos="0"/>
        </w:tabs>
        <w:ind w:firstLine="709"/>
        <w:jc w:val="both"/>
        <w:rPr>
          <w:rFonts w:ascii="Times New Roman" w:hAnsi="Times New Roman" w:cs="Times New Roman"/>
          <w:sz w:val="24"/>
          <w:szCs w:val="24"/>
        </w:rPr>
      </w:pPr>
      <w:r w:rsidRPr="007B5F52">
        <w:rPr>
          <w:rFonts w:ascii="Times New Roman" w:hAnsi="Times New Roman" w:cs="Times New Roman"/>
          <w:sz w:val="24"/>
          <w:szCs w:val="24"/>
        </w:rPr>
        <w:t>68.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B5F52" w:rsidRPr="007B5F52" w:rsidRDefault="007B5F52" w:rsidP="007B5F52">
      <w:pPr>
        <w:tabs>
          <w:tab w:val="left" w:pos="0"/>
        </w:tabs>
        <w:ind w:firstLine="709"/>
        <w:jc w:val="both"/>
        <w:rPr>
          <w:rFonts w:ascii="Times New Roman" w:hAnsi="Times New Roman" w:cs="Times New Roman"/>
          <w:sz w:val="24"/>
          <w:szCs w:val="24"/>
        </w:rPr>
      </w:pPr>
      <w:r w:rsidRPr="007B5F52">
        <w:rPr>
          <w:rFonts w:ascii="Times New Roman" w:hAnsi="Times New Roman" w:cs="Times New Roman"/>
          <w:sz w:val="24"/>
          <w:szCs w:val="24"/>
        </w:rPr>
        <w:t xml:space="preserve">Жалоба подается в администрацию </w:t>
      </w:r>
      <w:proofErr w:type="spellStart"/>
      <w:r w:rsidRPr="007B5F52">
        <w:rPr>
          <w:rFonts w:ascii="Times New Roman" w:hAnsi="Times New Roman" w:cs="Times New Roman"/>
          <w:sz w:val="24"/>
          <w:szCs w:val="24"/>
        </w:rPr>
        <w:t>Рузаевского</w:t>
      </w:r>
      <w:proofErr w:type="spellEnd"/>
      <w:r w:rsidRPr="007B5F52">
        <w:rPr>
          <w:rFonts w:ascii="Times New Roman" w:hAnsi="Times New Roman" w:cs="Times New Roman"/>
          <w:sz w:val="24"/>
          <w:szCs w:val="24"/>
        </w:rPr>
        <w:t xml:space="preserve"> муниципального района, привлекаемые организации, многофункциональные центры, в письменной форме, в том числе при личном приеме заявителя, или в электронном виде.</w:t>
      </w:r>
    </w:p>
    <w:p w:rsidR="007B5F52" w:rsidRPr="007B5F52" w:rsidRDefault="007B5F52" w:rsidP="007B5F52">
      <w:pPr>
        <w:jc w:val="both"/>
        <w:rPr>
          <w:rFonts w:ascii="Times New Roman" w:hAnsi="Times New Roman" w:cs="Times New Roman"/>
          <w:sz w:val="24"/>
          <w:szCs w:val="24"/>
        </w:rPr>
      </w:pPr>
      <w:r w:rsidRPr="007B5F52">
        <w:rPr>
          <w:rFonts w:ascii="Times New Roman" w:hAnsi="Times New Roman" w:cs="Times New Roman"/>
          <w:sz w:val="24"/>
          <w:szCs w:val="24"/>
        </w:rPr>
        <w:t xml:space="preserve">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w:t>
      </w:r>
    </w:p>
    <w:p w:rsidR="007B5F52" w:rsidRPr="007B5F52" w:rsidRDefault="007B5F52" w:rsidP="007B5F52">
      <w:pPr>
        <w:tabs>
          <w:tab w:val="left" w:pos="0"/>
        </w:tabs>
        <w:ind w:firstLine="709"/>
        <w:jc w:val="both"/>
        <w:rPr>
          <w:rFonts w:ascii="Times New Roman" w:hAnsi="Times New Roman" w:cs="Times New Roman"/>
          <w:sz w:val="24"/>
          <w:szCs w:val="24"/>
        </w:rPr>
      </w:pPr>
      <w:r w:rsidRPr="007B5F52">
        <w:rPr>
          <w:rFonts w:ascii="Times New Roman" w:hAnsi="Times New Roman" w:cs="Times New Roman"/>
          <w:sz w:val="24"/>
          <w:szCs w:val="24"/>
        </w:rPr>
        <w:t>Жалобу на решения и действия (бездействие) многофункционального центра, привлекаемой организации также можно подать учредителю многофункционального центра в письменной форме, в том числе при личном приеме заявителя, или в электронном виде.</w:t>
      </w:r>
    </w:p>
    <w:p w:rsidR="007B5F52" w:rsidRPr="007B5F52" w:rsidRDefault="007B5F52" w:rsidP="007B5F52">
      <w:pPr>
        <w:tabs>
          <w:tab w:val="left" w:pos="0"/>
        </w:tabs>
        <w:ind w:firstLine="709"/>
        <w:jc w:val="both"/>
        <w:rPr>
          <w:rFonts w:ascii="Times New Roman" w:hAnsi="Times New Roman" w:cs="Times New Roman"/>
          <w:sz w:val="24"/>
          <w:szCs w:val="24"/>
        </w:rPr>
      </w:pPr>
      <w:r w:rsidRPr="007B5F52">
        <w:rPr>
          <w:rFonts w:ascii="Times New Roman" w:hAnsi="Times New Roman" w:cs="Times New Roman"/>
          <w:sz w:val="24"/>
          <w:szCs w:val="24"/>
        </w:rPr>
        <w:t>69. Жалоба должна содержать:</w:t>
      </w:r>
    </w:p>
    <w:p w:rsidR="007B5F52" w:rsidRPr="007B5F52" w:rsidRDefault="007B5F52" w:rsidP="007B5F52">
      <w:pPr>
        <w:tabs>
          <w:tab w:val="left" w:pos="0"/>
        </w:tabs>
        <w:ind w:firstLine="709"/>
        <w:jc w:val="both"/>
        <w:rPr>
          <w:rFonts w:ascii="Times New Roman" w:hAnsi="Times New Roman" w:cs="Times New Roman"/>
          <w:sz w:val="24"/>
          <w:szCs w:val="24"/>
        </w:rPr>
      </w:pPr>
      <w:proofErr w:type="gramStart"/>
      <w:r w:rsidRPr="007B5F52">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привлекаемой организации, ее руководителя и (или) работника, решения и действия (бездействие) которых обжалуются;</w:t>
      </w:r>
      <w:proofErr w:type="gramEnd"/>
    </w:p>
    <w:p w:rsidR="007B5F52" w:rsidRPr="007B5F52" w:rsidRDefault="007B5F52" w:rsidP="007B5F52">
      <w:pPr>
        <w:tabs>
          <w:tab w:val="left" w:pos="0"/>
        </w:tabs>
        <w:ind w:firstLine="709"/>
        <w:jc w:val="both"/>
        <w:rPr>
          <w:rFonts w:ascii="Times New Roman" w:hAnsi="Times New Roman" w:cs="Times New Roman"/>
          <w:sz w:val="24"/>
          <w:szCs w:val="24"/>
        </w:rPr>
      </w:pPr>
      <w:proofErr w:type="gramStart"/>
      <w:r w:rsidRPr="007B5F52">
        <w:rPr>
          <w:rFonts w:ascii="Times New Roman" w:hAnsi="Times New Roman" w:cs="Times New Roman"/>
          <w:sz w:val="24"/>
          <w:szCs w:val="24"/>
        </w:rPr>
        <w:t xml:space="preserve">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sub_165" w:history="1">
        <w:r w:rsidRPr="007B5F52">
          <w:rPr>
            <w:rFonts w:ascii="Times New Roman" w:hAnsi="Times New Roman" w:cs="Times New Roman"/>
            <w:sz w:val="24"/>
            <w:szCs w:val="24"/>
          </w:rPr>
          <w:t xml:space="preserve">абзаце четвертом пункта </w:t>
        </w:r>
      </w:hyperlink>
      <w:r w:rsidRPr="007B5F52">
        <w:rPr>
          <w:rFonts w:ascii="Times New Roman" w:hAnsi="Times New Roman" w:cs="Times New Roman"/>
          <w:sz w:val="24"/>
          <w:szCs w:val="24"/>
        </w:rPr>
        <w:t>72 настоящего административного регламента);</w:t>
      </w:r>
      <w:proofErr w:type="gramEnd"/>
    </w:p>
    <w:p w:rsidR="007B5F52" w:rsidRPr="007B5F52" w:rsidRDefault="007B5F52" w:rsidP="007B5F52">
      <w:pPr>
        <w:tabs>
          <w:tab w:val="left" w:pos="0"/>
        </w:tabs>
        <w:ind w:firstLine="709"/>
        <w:jc w:val="both"/>
        <w:rPr>
          <w:rFonts w:ascii="Times New Roman" w:hAnsi="Times New Roman" w:cs="Times New Roman"/>
          <w:sz w:val="24"/>
          <w:szCs w:val="24"/>
        </w:rPr>
      </w:pPr>
      <w:r w:rsidRPr="007B5F52">
        <w:rPr>
          <w:rFonts w:ascii="Times New Roman" w:hAnsi="Times New Roman" w:cs="Times New Roman"/>
          <w:sz w:val="24"/>
          <w:szCs w:val="24"/>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w:t>
      </w:r>
    </w:p>
    <w:p w:rsidR="007B5F52" w:rsidRPr="007B5F52" w:rsidRDefault="007B5F52" w:rsidP="007B5F52">
      <w:pPr>
        <w:tabs>
          <w:tab w:val="left" w:pos="0"/>
        </w:tabs>
        <w:ind w:firstLine="709"/>
        <w:jc w:val="both"/>
        <w:rPr>
          <w:rFonts w:ascii="Times New Roman" w:hAnsi="Times New Roman" w:cs="Times New Roman"/>
          <w:sz w:val="24"/>
          <w:szCs w:val="24"/>
        </w:rPr>
      </w:pPr>
      <w:r w:rsidRPr="007B5F52">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rsidR="007B5F52" w:rsidRPr="007B5F52" w:rsidRDefault="007B5F52" w:rsidP="007B5F52">
      <w:pPr>
        <w:tabs>
          <w:tab w:val="left" w:pos="0"/>
        </w:tabs>
        <w:ind w:firstLine="709"/>
        <w:jc w:val="both"/>
        <w:rPr>
          <w:rFonts w:ascii="Times New Roman" w:hAnsi="Times New Roman" w:cs="Times New Roman"/>
          <w:sz w:val="24"/>
          <w:szCs w:val="24"/>
        </w:rPr>
      </w:pPr>
      <w:r w:rsidRPr="007B5F52">
        <w:rPr>
          <w:rFonts w:ascii="Times New Roman" w:hAnsi="Times New Roman" w:cs="Times New Roman"/>
          <w:sz w:val="24"/>
          <w:szCs w:val="24"/>
        </w:rPr>
        <w:t xml:space="preserve">70.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B5F52">
        <w:rPr>
          <w:rFonts w:ascii="Times New Roman" w:hAnsi="Times New Roman" w:cs="Times New Roman"/>
          <w:sz w:val="24"/>
          <w:szCs w:val="24"/>
        </w:rPr>
        <w:t>представлена</w:t>
      </w:r>
      <w:proofErr w:type="gramEnd"/>
      <w:r w:rsidRPr="007B5F52">
        <w:rPr>
          <w:rFonts w:ascii="Times New Roman" w:hAnsi="Times New Roman" w:cs="Times New Roman"/>
          <w:sz w:val="24"/>
          <w:szCs w:val="24"/>
        </w:rPr>
        <w:t>:</w:t>
      </w:r>
    </w:p>
    <w:p w:rsidR="007B5F52" w:rsidRPr="007B5F52" w:rsidRDefault="007B5F52" w:rsidP="007B5F52">
      <w:pPr>
        <w:tabs>
          <w:tab w:val="left" w:pos="0"/>
        </w:tabs>
        <w:ind w:firstLine="709"/>
        <w:jc w:val="both"/>
        <w:rPr>
          <w:rFonts w:ascii="Times New Roman" w:hAnsi="Times New Roman" w:cs="Times New Roman"/>
          <w:sz w:val="24"/>
          <w:szCs w:val="24"/>
        </w:rPr>
      </w:pPr>
      <w:r w:rsidRPr="007B5F52">
        <w:rPr>
          <w:rFonts w:ascii="Times New Roman" w:hAnsi="Times New Roman" w:cs="Times New Roman"/>
          <w:sz w:val="24"/>
          <w:szCs w:val="24"/>
        </w:rPr>
        <w:t>оформленная в соответствии с законодательством Российской Федерации доверенность (для физических лиц);</w:t>
      </w:r>
    </w:p>
    <w:p w:rsidR="007B5F52" w:rsidRPr="007B5F52" w:rsidRDefault="007B5F52" w:rsidP="007B5F52">
      <w:pPr>
        <w:tabs>
          <w:tab w:val="left" w:pos="0"/>
        </w:tabs>
        <w:ind w:firstLine="709"/>
        <w:jc w:val="both"/>
        <w:rPr>
          <w:rFonts w:ascii="Times New Roman" w:hAnsi="Times New Roman" w:cs="Times New Roman"/>
          <w:sz w:val="24"/>
          <w:szCs w:val="24"/>
        </w:rPr>
      </w:pPr>
      <w:r w:rsidRPr="007B5F52">
        <w:rPr>
          <w:rFonts w:ascii="Times New Roman" w:hAnsi="Times New Roman" w:cs="Times New Roman"/>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B5F52" w:rsidRPr="007B5F52" w:rsidRDefault="007B5F52" w:rsidP="007B5F52">
      <w:pPr>
        <w:tabs>
          <w:tab w:val="left" w:pos="0"/>
        </w:tabs>
        <w:ind w:firstLine="709"/>
        <w:jc w:val="both"/>
        <w:rPr>
          <w:rFonts w:ascii="Times New Roman" w:hAnsi="Times New Roman" w:cs="Times New Roman"/>
          <w:sz w:val="24"/>
          <w:szCs w:val="24"/>
        </w:rPr>
      </w:pPr>
      <w:r w:rsidRPr="007B5F52">
        <w:rPr>
          <w:rFonts w:ascii="Times New Roman" w:hAnsi="Times New Roman" w:cs="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B5F52" w:rsidRPr="007B5F52" w:rsidRDefault="007B5F52" w:rsidP="007B5F52">
      <w:pPr>
        <w:tabs>
          <w:tab w:val="left" w:pos="0"/>
        </w:tabs>
        <w:ind w:firstLine="709"/>
        <w:jc w:val="both"/>
        <w:rPr>
          <w:rFonts w:ascii="Times New Roman" w:hAnsi="Times New Roman" w:cs="Times New Roman"/>
          <w:sz w:val="24"/>
          <w:szCs w:val="24"/>
        </w:rPr>
      </w:pPr>
      <w:r w:rsidRPr="007B5F52">
        <w:rPr>
          <w:rFonts w:ascii="Times New Roman" w:hAnsi="Times New Roman" w:cs="Times New Roman"/>
          <w:sz w:val="24"/>
          <w:szCs w:val="24"/>
        </w:rPr>
        <w:t>71. Прием жалоб в письменной форме осуществляется органами, предоставляющими муниципальные услуги, многофункциональным центром,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B5F52" w:rsidRPr="007B5F52" w:rsidRDefault="007B5F52" w:rsidP="007B5F52">
      <w:pPr>
        <w:tabs>
          <w:tab w:val="left" w:pos="0"/>
        </w:tabs>
        <w:ind w:firstLine="709"/>
        <w:jc w:val="both"/>
        <w:rPr>
          <w:rFonts w:ascii="Times New Roman" w:hAnsi="Times New Roman" w:cs="Times New Roman"/>
          <w:sz w:val="24"/>
          <w:szCs w:val="24"/>
        </w:rPr>
      </w:pPr>
      <w:r w:rsidRPr="007B5F52">
        <w:rPr>
          <w:rFonts w:ascii="Times New Roman" w:hAnsi="Times New Roman" w:cs="Times New Roman"/>
          <w:sz w:val="24"/>
          <w:szCs w:val="24"/>
        </w:rPr>
        <w:t>Время приема жалоб должно совпадать со временем предоставления муниципальных услуг.</w:t>
      </w:r>
    </w:p>
    <w:p w:rsidR="007B5F52" w:rsidRPr="007B5F52" w:rsidRDefault="007B5F52" w:rsidP="007B5F52">
      <w:pPr>
        <w:tabs>
          <w:tab w:val="left" w:pos="0"/>
        </w:tabs>
        <w:ind w:firstLine="709"/>
        <w:jc w:val="both"/>
        <w:rPr>
          <w:rFonts w:ascii="Times New Roman" w:hAnsi="Times New Roman" w:cs="Times New Roman"/>
          <w:sz w:val="24"/>
          <w:szCs w:val="24"/>
        </w:rPr>
      </w:pPr>
      <w:r w:rsidRPr="007B5F52">
        <w:rPr>
          <w:rFonts w:ascii="Times New Roman" w:hAnsi="Times New Roman" w:cs="Times New Roman"/>
          <w:sz w:val="24"/>
          <w:szCs w:val="24"/>
        </w:rPr>
        <w:t>Жалоба в письменной форме может быть также направлена по почте.</w:t>
      </w:r>
    </w:p>
    <w:p w:rsidR="007B5F52" w:rsidRPr="007B5F52" w:rsidRDefault="007B5F52" w:rsidP="007B5F52">
      <w:pPr>
        <w:tabs>
          <w:tab w:val="left" w:pos="0"/>
        </w:tabs>
        <w:ind w:firstLine="709"/>
        <w:jc w:val="both"/>
        <w:rPr>
          <w:rFonts w:ascii="Times New Roman" w:hAnsi="Times New Roman" w:cs="Times New Roman"/>
          <w:sz w:val="24"/>
          <w:szCs w:val="24"/>
        </w:rPr>
      </w:pPr>
      <w:r w:rsidRPr="007B5F52">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B5F52" w:rsidRPr="007B5F52" w:rsidRDefault="007B5F52" w:rsidP="007B5F52">
      <w:pPr>
        <w:tabs>
          <w:tab w:val="left" w:pos="0"/>
        </w:tabs>
        <w:ind w:firstLine="709"/>
        <w:jc w:val="both"/>
        <w:rPr>
          <w:rFonts w:ascii="Times New Roman" w:hAnsi="Times New Roman" w:cs="Times New Roman"/>
          <w:sz w:val="24"/>
          <w:szCs w:val="24"/>
        </w:rPr>
      </w:pPr>
      <w:r w:rsidRPr="007B5F52">
        <w:rPr>
          <w:rFonts w:ascii="Times New Roman" w:hAnsi="Times New Roman" w:cs="Times New Roman"/>
          <w:sz w:val="24"/>
          <w:szCs w:val="24"/>
        </w:rPr>
        <w:t>Прием жалоб в письменной форме осуществляется учредителем многофункционального центра в месте фактического нахождения учредителя.</w:t>
      </w:r>
    </w:p>
    <w:p w:rsidR="007B5F52" w:rsidRPr="007B5F52" w:rsidRDefault="007B5F52" w:rsidP="007B5F52">
      <w:pPr>
        <w:tabs>
          <w:tab w:val="left" w:pos="0"/>
        </w:tabs>
        <w:ind w:firstLine="709"/>
        <w:jc w:val="both"/>
        <w:rPr>
          <w:rFonts w:ascii="Times New Roman" w:hAnsi="Times New Roman" w:cs="Times New Roman"/>
          <w:sz w:val="24"/>
          <w:szCs w:val="24"/>
        </w:rPr>
      </w:pPr>
      <w:r w:rsidRPr="007B5F52">
        <w:rPr>
          <w:rFonts w:ascii="Times New Roman" w:hAnsi="Times New Roman" w:cs="Times New Roman"/>
          <w:sz w:val="24"/>
          <w:szCs w:val="24"/>
        </w:rPr>
        <w:t>Время приема жалоб учредителем многофункционального центра должно совпадать со временем работы учредителя.</w:t>
      </w:r>
    </w:p>
    <w:p w:rsidR="007B5F52" w:rsidRPr="007B5F52" w:rsidRDefault="007B5F52" w:rsidP="007B5F52">
      <w:pPr>
        <w:tabs>
          <w:tab w:val="left" w:pos="0"/>
        </w:tabs>
        <w:ind w:firstLine="709"/>
        <w:jc w:val="both"/>
        <w:rPr>
          <w:rFonts w:ascii="Times New Roman" w:hAnsi="Times New Roman" w:cs="Times New Roman"/>
          <w:sz w:val="24"/>
          <w:szCs w:val="24"/>
        </w:rPr>
      </w:pPr>
      <w:r w:rsidRPr="007B5F52">
        <w:rPr>
          <w:rFonts w:ascii="Times New Roman" w:hAnsi="Times New Roman" w:cs="Times New Roman"/>
          <w:sz w:val="24"/>
          <w:szCs w:val="24"/>
        </w:rPr>
        <w:lastRenderedPageBreak/>
        <w:t>72. В электронном виде жалоба может быть подана заявителем посредством:</w:t>
      </w:r>
    </w:p>
    <w:p w:rsidR="007B5F52" w:rsidRPr="007B5F52" w:rsidRDefault="007B5F52" w:rsidP="007B5F52">
      <w:pPr>
        <w:tabs>
          <w:tab w:val="left" w:pos="0"/>
        </w:tabs>
        <w:ind w:firstLine="709"/>
        <w:jc w:val="both"/>
        <w:rPr>
          <w:rFonts w:ascii="Times New Roman" w:hAnsi="Times New Roman" w:cs="Times New Roman"/>
          <w:sz w:val="24"/>
          <w:szCs w:val="24"/>
        </w:rPr>
      </w:pPr>
      <w:r w:rsidRPr="007B5F52">
        <w:rPr>
          <w:rFonts w:ascii="Times New Roman" w:hAnsi="Times New Roman" w:cs="Times New Roman"/>
          <w:sz w:val="24"/>
          <w:szCs w:val="24"/>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информационно-телекоммуникационной сети "Интернет";</w:t>
      </w:r>
    </w:p>
    <w:p w:rsidR="007B5F52" w:rsidRPr="007B5F52" w:rsidRDefault="007B5F52" w:rsidP="007B5F52">
      <w:pPr>
        <w:tabs>
          <w:tab w:val="left" w:pos="0"/>
        </w:tabs>
        <w:ind w:firstLine="709"/>
        <w:jc w:val="both"/>
        <w:rPr>
          <w:rFonts w:ascii="Times New Roman" w:hAnsi="Times New Roman" w:cs="Times New Roman"/>
          <w:sz w:val="24"/>
          <w:szCs w:val="24"/>
        </w:rPr>
      </w:pPr>
      <w:r w:rsidRPr="007B5F52">
        <w:rPr>
          <w:rFonts w:ascii="Times New Roman" w:hAnsi="Times New Roman" w:cs="Times New Roman"/>
          <w:sz w:val="24"/>
          <w:szCs w:val="24"/>
        </w:rPr>
        <w:t>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7B5F52" w:rsidRPr="007B5F52" w:rsidRDefault="007B5F52" w:rsidP="007B5F52">
      <w:pPr>
        <w:tabs>
          <w:tab w:val="left" w:pos="0"/>
        </w:tabs>
        <w:ind w:firstLine="709"/>
        <w:jc w:val="both"/>
        <w:rPr>
          <w:rFonts w:ascii="Times New Roman" w:hAnsi="Times New Roman" w:cs="Times New Roman"/>
          <w:sz w:val="24"/>
          <w:szCs w:val="24"/>
        </w:rPr>
      </w:pPr>
      <w:r w:rsidRPr="007B5F52">
        <w:rPr>
          <w:rFonts w:ascii="Times New Roman" w:hAnsi="Times New Roman" w:cs="Times New Roman"/>
          <w:sz w:val="24"/>
          <w:szCs w:val="24"/>
        </w:rPr>
        <w:t>республиканской государственной информационной системы "Республиканский портал государственных и муниципальных услуг (функций)" (далее - Республиканский портал);</w:t>
      </w:r>
    </w:p>
    <w:p w:rsidR="007B5F52" w:rsidRPr="007B5F52" w:rsidRDefault="007B5F52" w:rsidP="007B5F52">
      <w:pPr>
        <w:tabs>
          <w:tab w:val="left" w:pos="0"/>
        </w:tabs>
        <w:ind w:firstLine="709"/>
        <w:jc w:val="both"/>
        <w:rPr>
          <w:rFonts w:ascii="Times New Roman" w:hAnsi="Times New Roman" w:cs="Times New Roman"/>
          <w:sz w:val="24"/>
          <w:szCs w:val="24"/>
        </w:rPr>
      </w:pPr>
      <w:proofErr w:type="gramStart"/>
      <w:r w:rsidRPr="007B5F52">
        <w:rPr>
          <w:rFonts w:ascii="Times New Roman" w:hAnsi="Times New Roman" w:cs="Times New Roman"/>
          <w:sz w:val="24"/>
          <w:szCs w:val="24"/>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7B5F52" w:rsidRPr="007B5F52" w:rsidRDefault="007B5F52" w:rsidP="007B5F52">
      <w:pPr>
        <w:tabs>
          <w:tab w:val="left" w:pos="0"/>
        </w:tabs>
        <w:ind w:firstLine="709"/>
        <w:jc w:val="both"/>
        <w:rPr>
          <w:rFonts w:ascii="Times New Roman" w:hAnsi="Times New Roman" w:cs="Times New Roman"/>
          <w:sz w:val="24"/>
          <w:szCs w:val="24"/>
        </w:rPr>
      </w:pPr>
      <w:r w:rsidRPr="007B5F52">
        <w:rPr>
          <w:rFonts w:ascii="Times New Roman" w:hAnsi="Times New Roman" w:cs="Times New Roman"/>
          <w:sz w:val="24"/>
          <w:szCs w:val="24"/>
        </w:rPr>
        <w:t xml:space="preserve">73. При подаче жалобы в электронном виде документы, указанные в </w:t>
      </w:r>
      <w:hyperlink w:anchor="sub_1004" w:history="1">
        <w:r w:rsidRPr="007B5F52">
          <w:rPr>
            <w:rFonts w:ascii="Times New Roman" w:hAnsi="Times New Roman" w:cs="Times New Roman"/>
            <w:sz w:val="24"/>
            <w:szCs w:val="24"/>
          </w:rPr>
          <w:t>пункте 70</w:t>
        </w:r>
      </w:hyperlink>
      <w:r w:rsidRPr="007B5F52">
        <w:rPr>
          <w:rFonts w:ascii="Times New Roman" w:hAnsi="Times New Roman" w:cs="Times New Roman"/>
          <w:sz w:val="24"/>
          <w:szCs w:val="24"/>
        </w:rPr>
        <w:t xml:space="preserve"> настоящего административного регламента, могут быть представлены в форме электронных документов, подписанных </w:t>
      </w:r>
      <w:hyperlink r:id="rId20" w:history="1">
        <w:r w:rsidRPr="007B5F52">
          <w:rPr>
            <w:rFonts w:ascii="Times New Roman" w:hAnsi="Times New Roman" w:cs="Times New Roman"/>
            <w:sz w:val="24"/>
            <w:szCs w:val="24"/>
          </w:rPr>
          <w:t>электронной подписью</w:t>
        </w:r>
      </w:hyperlink>
      <w:r w:rsidRPr="007B5F52">
        <w:rPr>
          <w:rFonts w:ascii="Times New Roman" w:hAnsi="Times New Roman" w:cs="Times New Roman"/>
          <w:sz w:val="24"/>
          <w:szCs w:val="24"/>
        </w:rPr>
        <w:t>, вид которой предусмотрен законодательством Российской Федерации, при этом документ, удостоверяющий личность заявителя, не требуется.</w:t>
      </w:r>
    </w:p>
    <w:p w:rsidR="007B5F52" w:rsidRPr="007B5F52" w:rsidRDefault="007B5F52" w:rsidP="007B5F52">
      <w:pPr>
        <w:tabs>
          <w:tab w:val="left" w:pos="0"/>
        </w:tabs>
        <w:ind w:firstLine="709"/>
        <w:jc w:val="both"/>
        <w:rPr>
          <w:rFonts w:ascii="Times New Roman" w:hAnsi="Times New Roman" w:cs="Times New Roman"/>
          <w:sz w:val="24"/>
          <w:szCs w:val="24"/>
        </w:rPr>
      </w:pPr>
      <w:r w:rsidRPr="007B5F52">
        <w:rPr>
          <w:rFonts w:ascii="Times New Roman" w:hAnsi="Times New Roman" w:cs="Times New Roman"/>
          <w:sz w:val="24"/>
          <w:szCs w:val="24"/>
        </w:rPr>
        <w:t>74.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настоящими Правилами.</w:t>
      </w:r>
    </w:p>
    <w:p w:rsidR="007B5F52" w:rsidRPr="007B5F52" w:rsidRDefault="007B5F52" w:rsidP="007B5F52">
      <w:pPr>
        <w:tabs>
          <w:tab w:val="left" w:pos="0"/>
        </w:tabs>
        <w:ind w:firstLine="709"/>
        <w:jc w:val="both"/>
        <w:rPr>
          <w:rFonts w:ascii="Times New Roman" w:hAnsi="Times New Roman" w:cs="Times New Roman"/>
          <w:sz w:val="24"/>
          <w:szCs w:val="24"/>
        </w:rPr>
      </w:pPr>
      <w:r w:rsidRPr="007B5F52">
        <w:rPr>
          <w:rFonts w:ascii="Times New Roman" w:hAnsi="Times New Roman" w:cs="Times New Roman"/>
          <w:sz w:val="24"/>
          <w:szCs w:val="24"/>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настоящими Правилами.</w:t>
      </w:r>
    </w:p>
    <w:p w:rsidR="007B5F52" w:rsidRPr="007B5F52" w:rsidRDefault="007B5F52" w:rsidP="007B5F52">
      <w:pPr>
        <w:pStyle w:val="afff0"/>
        <w:tabs>
          <w:tab w:val="left" w:pos="0"/>
        </w:tabs>
        <w:ind w:firstLine="709"/>
        <w:jc w:val="both"/>
        <w:rPr>
          <w:rFonts w:ascii="Times New Roman" w:hAnsi="Times New Roman" w:cs="Times New Roman"/>
        </w:rPr>
      </w:pPr>
      <w:r w:rsidRPr="007B5F52">
        <w:rPr>
          <w:rFonts w:ascii="Times New Roman" w:hAnsi="Times New Roman" w:cs="Times New Roman"/>
        </w:rPr>
        <w:t xml:space="preserve">Жалоба рассматривается многофункциональным центром или привлекаемой организацией, </w:t>
      </w:r>
      <w:proofErr w:type="gramStart"/>
      <w:r w:rsidRPr="007B5F52">
        <w:rPr>
          <w:rFonts w:ascii="Times New Roman" w:hAnsi="Times New Roman" w:cs="Times New Roman"/>
        </w:rPr>
        <w:t>предоставившими</w:t>
      </w:r>
      <w:proofErr w:type="gramEnd"/>
      <w:r w:rsidRPr="007B5F52">
        <w:rPr>
          <w:rFonts w:ascii="Times New Roman" w:hAnsi="Times New Roman" w:cs="Times New Roman"/>
        </w:rPr>
        <w:t xml:space="preserve"> муниципальную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привлекаемой организации, ее работника. В случае если обжалуются решения и действия (бездействие) руководителя многофункционального центра или привлекаемой организации жалоба </w:t>
      </w:r>
      <w:r w:rsidRPr="007B5F52">
        <w:rPr>
          <w:rFonts w:ascii="Times New Roman" w:hAnsi="Times New Roman" w:cs="Times New Roman"/>
        </w:rPr>
        <w:lastRenderedPageBreak/>
        <w:t>может быть подана учредителю многофункционального центра и подлежит рассмотрению в Порядке, предусмотренном Постановлением Правительства Республики Мордовия от 01.10.2012 г. N 350.</w:t>
      </w:r>
    </w:p>
    <w:p w:rsidR="007B5F52" w:rsidRPr="007B5F52" w:rsidRDefault="007B5F52" w:rsidP="007B5F52">
      <w:pPr>
        <w:tabs>
          <w:tab w:val="left" w:pos="0"/>
        </w:tabs>
        <w:ind w:firstLine="709"/>
        <w:jc w:val="both"/>
        <w:rPr>
          <w:rFonts w:ascii="Times New Roman" w:hAnsi="Times New Roman" w:cs="Times New Roman"/>
          <w:sz w:val="24"/>
          <w:szCs w:val="24"/>
        </w:rPr>
      </w:pPr>
      <w:r w:rsidRPr="007B5F52">
        <w:rPr>
          <w:rFonts w:ascii="Times New Roman" w:hAnsi="Times New Roman" w:cs="Times New Roman"/>
          <w:sz w:val="24"/>
          <w:szCs w:val="24"/>
        </w:rPr>
        <w:t xml:space="preserve">75. </w:t>
      </w:r>
      <w:proofErr w:type="gramStart"/>
      <w:r w:rsidRPr="007B5F52">
        <w:rPr>
          <w:rFonts w:ascii="Times New Roman" w:hAnsi="Times New Roman" w:cs="Times New Roman"/>
          <w:sz w:val="24"/>
          <w:szCs w:val="24"/>
        </w:rPr>
        <w:t>В случае если жалоба подана заявителем в орган, предоставляющий муниципальные услуги, многофункциональный центр, привлекаемую организацию, учредителю многофункционального центра, в компетенцию которого не входит принятие решения по жалобе, в течение 3 рабочих дней со дня регистрации такой жалобы она направляется в уполномоченные на ее рассмотрение орган, предоставляющий муниципальные услуги, многофункциональный центр, привлекаемую организацию, учредителю многофункционального центра.</w:t>
      </w:r>
      <w:proofErr w:type="gramEnd"/>
    </w:p>
    <w:p w:rsidR="007B5F52" w:rsidRPr="007B5F52" w:rsidRDefault="007B5F52" w:rsidP="007B5F52">
      <w:pPr>
        <w:tabs>
          <w:tab w:val="left" w:pos="0"/>
        </w:tabs>
        <w:ind w:firstLine="709"/>
        <w:jc w:val="both"/>
        <w:rPr>
          <w:rFonts w:ascii="Times New Roman" w:hAnsi="Times New Roman" w:cs="Times New Roman"/>
          <w:sz w:val="24"/>
          <w:szCs w:val="24"/>
        </w:rPr>
      </w:pPr>
      <w:r w:rsidRPr="007B5F52">
        <w:rPr>
          <w:rFonts w:ascii="Times New Roman" w:hAnsi="Times New Roman" w:cs="Times New Roman"/>
          <w:sz w:val="24"/>
          <w:szCs w:val="24"/>
        </w:rPr>
        <w:t>При этом орган, предоставляющий муниципальные услуги, многофункциональный центр, привлекаемая организация, учредитель многофункционального центра, перенаправившие жалобу в письменной форме, информируют о перенаправлении жалобы заявителя.</w:t>
      </w:r>
    </w:p>
    <w:p w:rsidR="007B5F52" w:rsidRPr="007B5F52" w:rsidRDefault="007B5F52" w:rsidP="007B5F52">
      <w:pPr>
        <w:tabs>
          <w:tab w:val="left" w:pos="0"/>
        </w:tabs>
        <w:ind w:firstLine="709"/>
        <w:jc w:val="both"/>
        <w:rPr>
          <w:rFonts w:ascii="Times New Roman" w:hAnsi="Times New Roman" w:cs="Times New Roman"/>
          <w:sz w:val="24"/>
          <w:szCs w:val="24"/>
        </w:rPr>
      </w:pPr>
      <w:r w:rsidRPr="007B5F52">
        <w:rPr>
          <w:rFonts w:ascii="Times New Roman" w:hAnsi="Times New Roman" w:cs="Times New Roman"/>
          <w:sz w:val="24"/>
          <w:szCs w:val="24"/>
        </w:rPr>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многофункциональном центре, уполномоченной привлекаемой организации, у уполномоченного на ее рассмотрение учредителя многофункционального центра.</w:t>
      </w:r>
    </w:p>
    <w:p w:rsidR="007B5F52" w:rsidRPr="007B5F52" w:rsidRDefault="007B5F52" w:rsidP="007B5F52">
      <w:pPr>
        <w:tabs>
          <w:tab w:val="left" w:pos="0"/>
        </w:tabs>
        <w:ind w:firstLine="709"/>
        <w:jc w:val="both"/>
        <w:rPr>
          <w:rFonts w:ascii="Times New Roman" w:hAnsi="Times New Roman" w:cs="Times New Roman"/>
          <w:sz w:val="24"/>
          <w:szCs w:val="24"/>
        </w:rPr>
      </w:pPr>
      <w:r w:rsidRPr="007B5F52">
        <w:rPr>
          <w:rFonts w:ascii="Times New Roman" w:hAnsi="Times New Roman" w:cs="Times New Roman"/>
          <w:sz w:val="24"/>
          <w:szCs w:val="24"/>
        </w:rPr>
        <w:t>В случае если в отношении поступившей жалобы федеральным законом установлен иной Порядок (процедура) подачи и рассмотрения жалоб, положения Постановления Правительства Республики Мордовия от 01.10.2012 г. N 350 не применяются и заявитель уведомляется о том, что его жалоба будет рассмотрена в Порядке и сроки, предусмотренные федеральным законом.</w:t>
      </w:r>
    </w:p>
    <w:p w:rsidR="007B5F52" w:rsidRPr="007B5F52" w:rsidRDefault="007B5F52" w:rsidP="007B5F52">
      <w:pPr>
        <w:tabs>
          <w:tab w:val="left" w:pos="0"/>
        </w:tabs>
        <w:ind w:firstLine="709"/>
        <w:jc w:val="both"/>
        <w:rPr>
          <w:rFonts w:ascii="Times New Roman" w:hAnsi="Times New Roman" w:cs="Times New Roman"/>
          <w:sz w:val="24"/>
          <w:szCs w:val="24"/>
        </w:rPr>
      </w:pPr>
      <w:r w:rsidRPr="007B5F52">
        <w:rPr>
          <w:rFonts w:ascii="Times New Roman" w:hAnsi="Times New Roman" w:cs="Times New Roman"/>
          <w:sz w:val="24"/>
          <w:szCs w:val="24"/>
        </w:rPr>
        <w:t>76. Жалоба на решения и действия (бездействие) органов, представляющих муниципальные услуги, и их должностных лиц, муниципальных служащих Республики Мордовия, привлекаемых организаций и их работников может быть подана через многофункциональный центр. При поступлении жалобы многофункциональный центр обеспечивает ее передачу в уполномоченный на ее рассмотрение орган, привлекаемую организацию в Порядке и сроки, которые установлены соглашением о взаимодействии между многофункциональным центром и органом, предоставляющим государственную услугу (далее - соглашение о взаимодействии), но не позднее следующего рабочего дня со дня поступления жалобы.</w:t>
      </w:r>
    </w:p>
    <w:p w:rsidR="007B5F52" w:rsidRPr="007B5F52" w:rsidRDefault="007B5F52" w:rsidP="007B5F52">
      <w:pPr>
        <w:tabs>
          <w:tab w:val="left" w:pos="0"/>
        </w:tabs>
        <w:ind w:firstLine="709"/>
        <w:jc w:val="both"/>
        <w:rPr>
          <w:rFonts w:ascii="Times New Roman" w:hAnsi="Times New Roman" w:cs="Times New Roman"/>
          <w:sz w:val="24"/>
          <w:szCs w:val="24"/>
        </w:rPr>
      </w:pPr>
      <w:r w:rsidRPr="007B5F52">
        <w:rPr>
          <w:rFonts w:ascii="Times New Roman" w:hAnsi="Times New Roman" w:cs="Times New Roman"/>
          <w:sz w:val="24"/>
          <w:szCs w:val="24"/>
        </w:rPr>
        <w:t>Срок рассмотрения жалобы исчисляется со дня регистрации жалобы в уполномоченном на ее рассмотрение органе, привлекаемой организации.</w:t>
      </w:r>
    </w:p>
    <w:p w:rsidR="007B5F52" w:rsidRPr="007B5F52" w:rsidRDefault="007B5F52" w:rsidP="007B5F52">
      <w:pPr>
        <w:tabs>
          <w:tab w:val="left" w:pos="0"/>
        </w:tabs>
        <w:ind w:firstLine="709"/>
        <w:jc w:val="both"/>
        <w:rPr>
          <w:rFonts w:ascii="Times New Roman" w:hAnsi="Times New Roman" w:cs="Times New Roman"/>
          <w:sz w:val="24"/>
          <w:szCs w:val="24"/>
        </w:rPr>
      </w:pPr>
      <w:r w:rsidRPr="007B5F52">
        <w:rPr>
          <w:rFonts w:ascii="Times New Roman" w:hAnsi="Times New Roman" w:cs="Times New Roman"/>
          <w:sz w:val="24"/>
          <w:szCs w:val="24"/>
        </w:rPr>
        <w:t>77. Органы, предоставляющие муниципальные услуги, многофункциональные центры, привлекаемые организации, учредители многофункциональных центров определяют уполномоченных на рассмотрение жалоб должностных лиц и (или) работников, которые обеспечивают:</w:t>
      </w:r>
    </w:p>
    <w:p w:rsidR="007B5F52" w:rsidRPr="007B5F52" w:rsidRDefault="007B5F52" w:rsidP="007B5F52">
      <w:pPr>
        <w:tabs>
          <w:tab w:val="left" w:pos="0"/>
        </w:tabs>
        <w:ind w:firstLine="709"/>
        <w:jc w:val="both"/>
        <w:rPr>
          <w:rFonts w:ascii="Times New Roman" w:hAnsi="Times New Roman" w:cs="Times New Roman"/>
          <w:sz w:val="24"/>
          <w:szCs w:val="24"/>
        </w:rPr>
      </w:pPr>
      <w:r w:rsidRPr="007B5F52">
        <w:rPr>
          <w:rFonts w:ascii="Times New Roman" w:hAnsi="Times New Roman" w:cs="Times New Roman"/>
          <w:sz w:val="24"/>
          <w:szCs w:val="24"/>
        </w:rPr>
        <w:t>прием и рассмотрение жалоб в соответствии с требованиями настоящих Правил;</w:t>
      </w:r>
    </w:p>
    <w:p w:rsidR="007B5F52" w:rsidRPr="007B5F52" w:rsidRDefault="007B5F52" w:rsidP="007B5F52">
      <w:pPr>
        <w:tabs>
          <w:tab w:val="left" w:pos="0"/>
        </w:tabs>
        <w:ind w:firstLine="709"/>
        <w:jc w:val="both"/>
        <w:rPr>
          <w:rFonts w:ascii="Times New Roman" w:hAnsi="Times New Roman" w:cs="Times New Roman"/>
          <w:sz w:val="24"/>
          <w:szCs w:val="24"/>
        </w:rPr>
      </w:pPr>
      <w:r w:rsidRPr="007B5F52">
        <w:rPr>
          <w:rFonts w:ascii="Times New Roman" w:hAnsi="Times New Roman" w:cs="Times New Roman"/>
          <w:sz w:val="24"/>
          <w:szCs w:val="24"/>
        </w:rPr>
        <w:t>направление жалоб в уполномоченные на их рассмотрение орган и (или) организацию.</w:t>
      </w:r>
    </w:p>
    <w:p w:rsidR="007B5F52" w:rsidRPr="007B5F52" w:rsidRDefault="007B5F52" w:rsidP="007B5F52">
      <w:pPr>
        <w:tabs>
          <w:tab w:val="left" w:pos="0"/>
        </w:tabs>
        <w:ind w:firstLine="709"/>
        <w:jc w:val="both"/>
        <w:rPr>
          <w:rFonts w:ascii="Times New Roman" w:hAnsi="Times New Roman" w:cs="Times New Roman"/>
          <w:sz w:val="24"/>
          <w:szCs w:val="24"/>
        </w:rPr>
      </w:pPr>
      <w:r w:rsidRPr="007B5F52">
        <w:rPr>
          <w:rFonts w:ascii="Times New Roman" w:hAnsi="Times New Roman" w:cs="Times New Roman"/>
          <w:sz w:val="24"/>
          <w:szCs w:val="24"/>
        </w:rPr>
        <w:lastRenderedPageBreak/>
        <w:t>Жалоба, поступившая в администрацию, подлежит рассмотрению</w:t>
      </w:r>
      <w:proofErr w:type="gramStart"/>
      <w:r w:rsidRPr="007B5F52">
        <w:rPr>
          <w:rFonts w:ascii="Times New Roman" w:hAnsi="Times New Roman" w:cs="Times New Roman"/>
          <w:sz w:val="24"/>
          <w:szCs w:val="24"/>
        </w:rPr>
        <w:t xml:space="preserve"> П</w:t>
      </w:r>
      <w:proofErr w:type="gramEnd"/>
      <w:r w:rsidRPr="007B5F52">
        <w:rPr>
          <w:rFonts w:ascii="Times New Roman" w:hAnsi="Times New Roman" w:cs="Times New Roman"/>
          <w:sz w:val="24"/>
          <w:szCs w:val="24"/>
        </w:rPr>
        <w:t xml:space="preserve">ервым заместителем Главы </w:t>
      </w:r>
      <w:proofErr w:type="spellStart"/>
      <w:r w:rsidRPr="007B5F52">
        <w:rPr>
          <w:rFonts w:ascii="Times New Roman" w:hAnsi="Times New Roman" w:cs="Times New Roman"/>
          <w:sz w:val="24"/>
          <w:szCs w:val="24"/>
        </w:rPr>
        <w:t>Рузаевского</w:t>
      </w:r>
      <w:proofErr w:type="spellEnd"/>
      <w:r w:rsidRPr="007B5F52">
        <w:rPr>
          <w:rFonts w:ascii="Times New Roman" w:hAnsi="Times New Roman" w:cs="Times New Roman"/>
          <w:sz w:val="24"/>
          <w:szCs w:val="24"/>
        </w:rPr>
        <w:t xml:space="preserve"> муниципального района. </w:t>
      </w:r>
    </w:p>
    <w:p w:rsidR="007B5F52" w:rsidRPr="007B5F52" w:rsidRDefault="007B5F52" w:rsidP="007B5F52">
      <w:pPr>
        <w:tabs>
          <w:tab w:val="left" w:pos="0"/>
        </w:tabs>
        <w:ind w:firstLine="709"/>
        <w:jc w:val="both"/>
        <w:rPr>
          <w:rFonts w:ascii="Times New Roman" w:hAnsi="Times New Roman" w:cs="Times New Roman"/>
          <w:sz w:val="24"/>
          <w:szCs w:val="24"/>
        </w:rPr>
      </w:pPr>
      <w:r w:rsidRPr="007B5F52">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1" w:history="1">
        <w:r w:rsidRPr="007B5F52">
          <w:rPr>
            <w:rFonts w:ascii="Times New Roman" w:hAnsi="Times New Roman" w:cs="Times New Roman"/>
            <w:sz w:val="24"/>
            <w:szCs w:val="24"/>
          </w:rPr>
          <w:t>статьей 5.63</w:t>
        </w:r>
      </w:hyperlink>
      <w:r w:rsidRPr="007B5F52">
        <w:rPr>
          <w:rFonts w:ascii="Times New Roman" w:hAnsi="Times New Roman" w:cs="Times New Roman"/>
          <w:sz w:val="24"/>
          <w:szCs w:val="24"/>
        </w:rPr>
        <w:t xml:space="preserve"> Кодекса Российской Федерации об административных правонарушениях, или признаков состава преступления</w:t>
      </w:r>
      <w:proofErr w:type="gramStart"/>
      <w:r w:rsidRPr="007B5F52">
        <w:rPr>
          <w:rFonts w:ascii="Times New Roman" w:hAnsi="Times New Roman" w:cs="Times New Roman"/>
          <w:sz w:val="24"/>
          <w:szCs w:val="24"/>
        </w:rPr>
        <w:t xml:space="preserve"> П</w:t>
      </w:r>
      <w:proofErr w:type="gramEnd"/>
      <w:r w:rsidRPr="007B5F52">
        <w:rPr>
          <w:rFonts w:ascii="Times New Roman" w:hAnsi="Times New Roman" w:cs="Times New Roman"/>
          <w:sz w:val="24"/>
          <w:szCs w:val="24"/>
        </w:rPr>
        <w:t xml:space="preserve">ервый заместитель Главы </w:t>
      </w:r>
      <w:proofErr w:type="spellStart"/>
      <w:r w:rsidRPr="007B5F52">
        <w:rPr>
          <w:rFonts w:ascii="Times New Roman" w:hAnsi="Times New Roman" w:cs="Times New Roman"/>
          <w:sz w:val="24"/>
          <w:szCs w:val="24"/>
        </w:rPr>
        <w:t>Рузаевского</w:t>
      </w:r>
      <w:proofErr w:type="spellEnd"/>
      <w:r w:rsidRPr="007B5F52">
        <w:rPr>
          <w:rFonts w:ascii="Times New Roman" w:hAnsi="Times New Roman" w:cs="Times New Roman"/>
          <w:sz w:val="24"/>
          <w:szCs w:val="24"/>
        </w:rPr>
        <w:t xml:space="preserve"> муниципального района незамедлительно направляет соответствующие материалы в органы прокуратуры.</w:t>
      </w:r>
    </w:p>
    <w:p w:rsidR="007B5F52" w:rsidRPr="007B5F52" w:rsidRDefault="007B5F52" w:rsidP="007B5F52">
      <w:pPr>
        <w:tabs>
          <w:tab w:val="left" w:pos="0"/>
        </w:tabs>
        <w:ind w:firstLine="709"/>
        <w:jc w:val="both"/>
        <w:rPr>
          <w:rFonts w:ascii="Times New Roman" w:hAnsi="Times New Roman" w:cs="Times New Roman"/>
          <w:sz w:val="24"/>
          <w:szCs w:val="24"/>
        </w:rPr>
      </w:pPr>
      <w:r w:rsidRPr="007B5F52">
        <w:rPr>
          <w:rFonts w:ascii="Times New Roman" w:hAnsi="Times New Roman" w:cs="Times New Roman"/>
          <w:sz w:val="24"/>
          <w:szCs w:val="24"/>
        </w:rPr>
        <w:t>78. Органы, предоставляющие муниципальные услуги, многофункциональные центры, привлекаемые организации, учредители многофункциональных центров обеспечивают:</w:t>
      </w:r>
    </w:p>
    <w:p w:rsidR="007B5F52" w:rsidRPr="007B5F52" w:rsidRDefault="007B5F52" w:rsidP="007B5F52">
      <w:pPr>
        <w:tabs>
          <w:tab w:val="left" w:pos="0"/>
        </w:tabs>
        <w:ind w:firstLine="709"/>
        <w:jc w:val="both"/>
        <w:rPr>
          <w:rFonts w:ascii="Times New Roman" w:hAnsi="Times New Roman" w:cs="Times New Roman"/>
          <w:sz w:val="24"/>
          <w:szCs w:val="24"/>
        </w:rPr>
      </w:pPr>
      <w:r w:rsidRPr="007B5F52">
        <w:rPr>
          <w:rFonts w:ascii="Times New Roman" w:hAnsi="Times New Roman" w:cs="Times New Roman"/>
          <w:sz w:val="24"/>
          <w:szCs w:val="24"/>
        </w:rPr>
        <w:t>оснащение мест приема жалоб;</w:t>
      </w:r>
    </w:p>
    <w:p w:rsidR="007B5F52" w:rsidRPr="007B5F52" w:rsidRDefault="007B5F52" w:rsidP="007B5F52">
      <w:pPr>
        <w:tabs>
          <w:tab w:val="left" w:pos="0"/>
        </w:tabs>
        <w:ind w:firstLine="709"/>
        <w:jc w:val="both"/>
        <w:rPr>
          <w:rFonts w:ascii="Times New Roman" w:hAnsi="Times New Roman" w:cs="Times New Roman"/>
          <w:sz w:val="24"/>
          <w:szCs w:val="24"/>
        </w:rPr>
      </w:pPr>
      <w:r w:rsidRPr="007B5F52">
        <w:rPr>
          <w:rFonts w:ascii="Times New Roman" w:hAnsi="Times New Roman" w:cs="Times New Roman"/>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Республики Мордовия, многофункциональных центров, привлекаемых организаций, их должностных лиц, работников посредством размещения информации на стендах в местах предоставления муниципальных услуг, на их официальных сайтах, на Едином портале, Республиканском портале;</w:t>
      </w:r>
    </w:p>
    <w:p w:rsidR="007B5F52" w:rsidRPr="007B5F52" w:rsidRDefault="007B5F52" w:rsidP="007B5F52">
      <w:pPr>
        <w:tabs>
          <w:tab w:val="left" w:pos="0"/>
        </w:tabs>
        <w:ind w:firstLine="709"/>
        <w:jc w:val="both"/>
        <w:rPr>
          <w:rFonts w:ascii="Times New Roman" w:hAnsi="Times New Roman" w:cs="Times New Roman"/>
          <w:sz w:val="24"/>
          <w:szCs w:val="24"/>
        </w:rPr>
      </w:pPr>
      <w:r w:rsidRPr="007B5F52">
        <w:rPr>
          <w:rFonts w:ascii="Times New Roman" w:hAnsi="Times New Roman" w:cs="Times New Roman"/>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многофункциональных центров, привлекаемых организаций, их должностных лиц, работников, в том числе по телефону, электронной почте, при личном приеме;</w:t>
      </w:r>
    </w:p>
    <w:p w:rsidR="007B5F52" w:rsidRPr="007B5F52" w:rsidRDefault="007B5F52" w:rsidP="007B5F52">
      <w:pPr>
        <w:tabs>
          <w:tab w:val="left" w:pos="0"/>
        </w:tabs>
        <w:ind w:firstLine="709"/>
        <w:jc w:val="both"/>
        <w:rPr>
          <w:rFonts w:ascii="Times New Roman" w:hAnsi="Times New Roman" w:cs="Times New Roman"/>
          <w:sz w:val="24"/>
          <w:szCs w:val="24"/>
        </w:rPr>
      </w:pPr>
      <w:r w:rsidRPr="007B5F52">
        <w:rPr>
          <w:rFonts w:ascii="Times New Roman" w:hAnsi="Times New Roman" w:cs="Times New Roman"/>
          <w:sz w:val="24"/>
          <w:szCs w:val="24"/>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7B5F52" w:rsidRPr="007B5F52" w:rsidRDefault="007B5F52" w:rsidP="007B5F52">
      <w:pPr>
        <w:tabs>
          <w:tab w:val="left" w:pos="0"/>
        </w:tabs>
        <w:ind w:firstLine="709"/>
        <w:jc w:val="both"/>
        <w:rPr>
          <w:rFonts w:ascii="Times New Roman" w:hAnsi="Times New Roman" w:cs="Times New Roman"/>
          <w:sz w:val="24"/>
          <w:szCs w:val="24"/>
        </w:rPr>
      </w:pPr>
      <w:r w:rsidRPr="007B5F52">
        <w:rPr>
          <w:rFonts w:ascii="Times New Roman" w:hAnsi="Times New Roman" w:cs="Times New Roman"/>
          <w:sz w:val="24"/>
          <w:szCs w:val="24"/>
        </w:rPr>
        <w:t>формирование и представление ежеквартально в вышестоящий орган, учредителю многофункционального центра отчетности о полученных и рассмотренных жалобах (в том числе о количестве удовлетворенных и неудовлетворенных жалоб).</w:t>
      </w:r>
    </w:p>
    <w:p w:rsidR="007B5F52" w:rsidRPr="007B5F52" w:rsidRDefault="007B5F52" w:rsidP="007B5F52">
      <w:pPr>
        <w:tabs>
          <w:tab w:val="left" w:pos="0"/>
        </w:tabs>
        <w:ind w:firstLine="709"/>
        <w:jc w:val="both"/>
        <w:rPr>
          <w:rFonts w:ascii="Times New Roman" w:hAnsi="Times New Roman" w:cs="Times New Roman"/>
          <w:sz w:val="24"/>
          <w:szCs w:val="24"/>
        </w:rPr>
      </w:pPr>
      <w:r w:rsidRPr="007B5F52">
        <w:rPr>
          <w:rFonts w:ascii="Times New Roman" w:hAnsi="Times New Roman" w:cs="Times New Roman"/>
          <w:sz w:val="24"/>
          <w:szCs w:val="24"/>
        </w:rPr>
        <w:t>79. Жалоба, поступившая в уполномоченные на ее рассмотрение орган, предоставляющий муниципальную услугу, многофункциональный центр, привлекаемую организацию, учредителю многофункционального центра,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муниципальную услугу, многофункциональным центром, привлекаемой организацией, учредителем многофункционального центра, уполномоченными на ее рассмотрение.</w:t>
      </w:r>
    </w:p>
    <w:p w:rsidR="007B5F52" w:rsidRPr="007B5F52" w:rsidRDefault="007B5F52" w:rsidP="007B5F52">
      <w:pPr>
        <w:tabs>
          <w:tab w:val="left" w:pos="0"/>
        </w:tabs>
        <w:ind w:firstLine="709"/>
        <w:jc w:val="both"/>
        <w:rPr>
          <w:rFonts w:ascii="Times New Roman" w:hAnsi="Times New Roman" w:cs="Times New Roman"/>
          <w:sz w:val="24"/>
          <w:szCs w:val="24"/>
        </w:rPr>
      </w:pPr>
      <w:proofErr w:type="gramStart"/>
      <w:r w:rsidRPr="007B5F52">
        <w:rPr>
          <w:rFonts w:ascii="Times New Roman" w:hAnsi="Times New Roman" w:cs="Times New Roman"/>
          <w:sz w:val="24"/>
          <w:szCs w:val="24"/>
        </w:rPr>
        <w:t xml:space="preserve">В случае обжалования отказа органа, предоставляющего муниципальную услугу, его должностного лица, многофункционального центра, его должностного лица, работника, привлекаемой организации, ее работника в приеме документов у заявителя либо в исправлении допущенных опечаток и (или) ошибок или в случае обжалования </w:t>
      </w:r>
      <w:r w:rsidRPr="007B5F52">
        <w:rPr>
          <w:rFonts w:ascii="Times New Roman" w:hAnsi="Times New Roman" w:cs="Times New Roman"/>
          <w:sz w:val="24"/>
          <w:szCs w:val="24"/>
        </w:rPr>
        <w:lastRenderedPageBreak/>
        <w:t>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7B5F52" w:rsidRPr="007B5F52" w:rsidRDefault="007B5F52" w:rsidP="007B5F52">
      <w:pPr>
        <w:tabs>
          <w:tab w:val="left" w:pos="0"/>
        </w:tabs>
        <w:ind w:firstLine="709"/>
        <w:jc w:val="both"/>
        <w:rPr>
          <w:rFonts w:ascii="Times New Roman" w:hAnsi="Times New Roman" w:cs="Times New Roman"/>
          <w:sz w:val="24"/>
          <w:szCs w:val="24"/>
        </w:rPr>
      </w:pPr>
      <w:r w:rsidRPr="007B5F52">
        <w:rPr>
          <w:rFonts w:ascii="Times New Roman" w:hAnsi="Times New Roman" w:cs="Times New Roman"/>
          <w:sz w:val="24"/>
          <w:szCs w:val="24"/>
        </w:rPr>
        <w:t>80. По результатам рассмотрения жалобы принимается одно из следующих решений:</w:t>
      </w:r>
    </w:p>
    <w:p w:rsidR="007B5F52" w:rsidRPr="007B5F52" w:rsidRDefault="007B5F52" w:rsidP="007B5F52">
      <w:pPr>
        <w:jc w:val="both"/>
        <w:rPr>
          <w:rFonts w:ascii="Times New Roman" w:hAnsi="Times New Roman" w:cs="Times New Roman"/>
          <w:sz w:val="24"/>
          <w:szCs w:val="24"/>
        </w:rPr>
      </w:pPr>
      <w:bookmarkStart w:id="48" w:name="sub_110271"/>
      <w:proofErr w:type="gramStart"/>
      <w:r w:rsidRPr="007B5F52">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B5F52" w:rsidRPr="007B5F52" w:rsidRDefault="007B5F52" w:rsidP="007B5F52">
      <w:pPr>
        <w:jc w:val="both"/>
        <w:rPr>
          <w:rFonts w:ascii="Times New Roman" w:hAnsi="Times New Roman" w:cs="Times New Roman"/>
          <w:sz w:val="24"/>
          <w:szCs w:val="24"/>
        </w:rPr>
      </w:pPr>
      <w:bookmarkStart w:id="49" w:name="sub_110272"/>
      <w:bookmarkEnd w:id="48"/>
      <w:r w:rsidRPr="007B5F52">
        <w:rPr>
          <w:rFonts w:ascii="Times New Roman" w:hAnsi="Times New Roman" w:cs="Times New Roman"/>
          <w:sz w:val="24"/>
          <w:szCs w:val="24"/>
        </w:rPr>
        <w:t>2) в удовлетворении жалобы отказывается.</w:t>
      </w:r>
    </w:p>
    <w:p w:rsidR="007B5F52" w:rsidRPr="007B5F52" w:rsidRDefault="007B5F52" w:rsidP="007B5F52">
      <w:pPr>
        <w:jc w:val="both"/>
        <w:rPr>
          <w:rFonts w:ascii="Times New Roman" w:hAnsi="Times New Roman" w:cs="Times New Roman"/>
          <w:sz w:val="24"/>
          <w:szCs w:val="24"/>
        </w:rPr>
      </w:pPr>
      <w:bookmarkStart w:id="50" w:name="sub_11028"/>
      <w:bookmarkEnd w:id="49"/>
      <w:r w:rsidRPr="007B5F52">
        <w:rPr>
          <w:rFonts w:ascii="Times New Roman" w:hAnsi="Times New Roman" w:cs="Times New Roman"/>
          <w:sz w:val="24"/>
          <w:szCs w:val="24"/>
        </w:rPr>
        <w:t xml:space="preserve">80.1. Не позднее дня, следующего за днем принятия решения, указанного в пункте 80 </w:t>
      </w:r>
      <w:hyperlink w:anchor="sub_11027" w:history="1"/>
      <w:r w:rsidRPr="007B5F52">
        <w:rPr>
          <w:rFonts w:ascii="Times New Roman" w:hAnsi="Times New Roman" w:cs="Times New Roman"/>
          <w:sz w:val="24"/>
          <w:szCs w:val="24"/>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50"/>
    <w:p w:rsidR="007B5F52" w:rsidRPr="007B5F52" w:rsidRDefault="007B5F52" w:rsidP="007B5F52">
      <w:pPr>
        <w:jc w:val="both"/>
        <w:rPr>
          <w:rFonts w:ascii="Times New Roman" w:hAnsi="Times New Roman" w:cs="Times New Roman"/>
          <w:sz w:val="24"/>
          <w:szCs w:val="24"/>
        </w:rPr>
      </w:pPr>
      <w:r w:rsidRPr="007B5F52">
        <w:rPr>
          <w:rFonts w:ascii="Times New Roman" w:hAnsi="Times New Roman" w:cs="Times New Roman"/>
          <w:sz w:val="24"/>
          <w:szCs w:val="24"/>
        </w:rPr>
        <w:t>В случае признания жалобы подлежащей удовлетворению в ответе заявителю, указанном в пункте 80.1</w:t>
      </w:r>
      <w:hyperlink w:anchor="sub_11028" w:history="1"/>
      <w:r w:rsidRPr="007B5F52">
        <w:rPr>
          <w:rFonts w:ascii="Times New Roman" w:hAnsi="Times New Roman" w:cs="Times New Roman"/>
          <w:sz w:val="24"/>
          <w:szCs w:val="24"/>
        </w:rPr>
        <w:t xml:space="preserve">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sub_16011" w:history="1">
        <w:r w:rsidRPr="007B5F52">
          <w:rPr>
            <w:rFonts w:ascii="Times New Roman" w:hAnsi="Times New Roman" w:cs="Times New Roman"/>
            <w:sz w:val="24"/>
            <w:szCs w:val="24"/>
          </w:rPr>
          <w:t>частью 1.1 статьи 16</w:t>
        </w:r>
      </w:hyperlink>
      <w:r w:rsidRPr="007B5F52">
        <w:rPr>
          <w:rFonts w:ascii="Times New Roman" w:hAnsi="Times New Roman" w:cs="Times New Roman"/>
          <w:sz w:val="24"/>
          <w:szCs w:val="24"/>
        </w:rPr>
        <w:t xml:space="preserve">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B5F52">
        <w:rPr>
          <w:rFonts w:ascii="Times New Roman" w:hAnsi="Times New Roman" w:cs="Times New Roman"/>
          <w:sz w:val="24"/>
          <w:szCs w:val="24"/>
        </w:rPr>
        <w:t>неудобства</w:t>
      </w:r>
      <w:proofErr w:type="gramEnd"/>
      <w:r w:rsidRPr="007B5F52">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B5F52" w:rsidRPr="007B5F52" w:rsidRDefault="007B5F52" w:rsidP="007B5F52">
      <w:pPr>
        <w:jc w:val="both"/>
        <w:rPr>
          <w:rFonts w:ascii="Times New Roman" w:hAnsi="Times New Roman" w:cs="Times New Roman"/>
          <w:sz w:val="24"/>
          <w:szCs w:val="24"/>
        </w:rPr>
      </w:pPr>
      <w:r w:rsidRPr="007B5F52">
        <w:rPr>
          <w:rFonts w:ascii="Times New Roman" w:hAnsi="Times New Roman" w:cs="Times New Roman"/>
          <w:sz w:val="24"/>
          <w:szCs w:val="24"/>
        </w:rPr>
        <w:t xml:space="preserve">В случае признания </w:t>
      </w:r>
      <w:proofErr w:type="gramStart"/>
      <w:r w:rsidRPr="007B5F52">
        <w:rPr>
          <w:rFonts w:ascii="Times New Roman" w:hAnsi="Times New Roman" w:cs="Times New Roman"/>
          <w:sz w:val="24"/>
          <w:szCs w:val="24"/>
        </w:rPr>
        <w:t>жалобы</w:t>
      </w:r>
      <w:proofErr w:type="gramEnd"/>
      <w:r w:rsidRPr="007B5F52">
        <w:rPr>
          <w:rFonts w:ascii="Times New Roman" w:hAnsi="Times New Roman" w:cs="Times New Roman"/>
          <w:sz w:val="24"/>
          <w:szCs w:val="24"/>
        </w:rPr>
        <w:t xml:space="preserve"> не подлежащей удовлетворению в ответе заявителю, указанном в пункте 80.1</w:t>
      </w:r>
      <w:hyperlink w:anchor="sub_11028" w:history="1"/>
      <w:r w:rsidRPr="007B5F52">
        <w:rPr>
          <w:rFonts w:ascii="Times New Roman" w:hAnsi="Times New Roman" w:cs="Times New Roman"/>
          <w:sz w:val="24"/>
          <w:szCs w:val="24"/>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B5F52" w:rsidRPr="007B5F52" w:rsidRDefault="007B5F52" w:rsidP="007B5F52">
      <w:pPr>
        <w:tabs>
          <w:tab w:val="left" w:pos="0"/>
        </w:tabs>
        <w:ind w:firstLine="709"/>
        <w:jc w:val="both"/>
        <w:rPr>
          <w:rFonts w:ascii="Times New Roman" w:hAnsi="Times New Roman" w:cs="Times New Roman"/>
          <w:sz w:val="24"/>
          <w:szCs w:val="24"/>
        </w:rPr>
      </w:pPr>
      <w:r w:rsidRPr="007B5F52">
        <w:rPr>
          <w:rFonts w:ascii="Times New Roman" w:hAnsi="Times New Roman" w:cs="Times New Roman"/>
          <w:sz w:val="24"/>
          <w:szCs w:val="24"/>
        </w:rPr>
        <w:t>При удовлетворении жалобы орган, предоставляющий муниципальную услугу, многофункциональный центр, привлекаемая организация, учредитель многофункционального центра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Республики Мордовия.</w:t>
      </w:r>
    </w:p>
    <w:p w:rsidR="007B5F52" w:rsidRPr="007B5F52" w:rsidRDefault="007B5F52" w:rsidP="007B5F52">
      <w:pPr>
        <w:tabs>
          <w:tab w:val="left" w:pos="0"/>
        </w:tabs>
        <w:ind w:firstLine="709"/>
        <w:jc w:val="both"/>
        <w:rPr>
          <w:rFonts w:ascii="Times New Roman" w:hAnsi="Times New Roman" w:cs="Times New Roman"/>
          <w:sz w:val="24"/>
          <w:szCs w:val="24"/>
        </w:rPr>
      </w:pPr>
      <w:r w:rsidRPr="007B5F52">
        <w:rPr>
          <w:rFonts w:ascii="Times New Roman" w:hAnsi="Times New Roman" w:cs="Times New Roman"/>
          <w:sz w:val="24"/>
          <w:szCs w:val="24"/>
        </w:rPr>
        <w:t xml:space="preserve">81.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w:t>
      </w:r>
      <w:hyperlink w:anchor="sub_165" w:history="1">
        <w:r w:rsidRPr="007B5F52">
          <w:rPr>
            <w:rFonts w:ascii="Times New Roman" w:hAnsi="Times New Roman" w:cs="Times New Roman"/>
            <w:sz w:val="24"/>
            <w:szCs w:val="24"/>
          </w:rPr>
          <w:t xml:space="preserve">абзаце четвертом пункта </w:t>
        </w:r>
      </w:hyperlink>
      <w:r w:rsidRPr="007B5F52">
        <w:rPr>
          <w:rFonts w:ascii="Times New Roman" w:hAnsi="Times New Roman" w:cs="Times New Roman"/>
          <w:sz w:val="24"/>
          <w:szCs w:val="24"/>
        </w:rPr>
        <w:t>72 настоящего административного регламента, ответ заявителю направляется посредством системы досудебного обжалования.</w:t>
      </w:r>
    </w:p>
    <w:p w:rsidR="007B5F52" w:rsidRPr="007B5F52" w:rsidRDefault="007B5F52" w:rsidP="007B5F52">
      <w:pPr>
        <w:tabs>
          <w:tab w:val="left" w:pos="0"/>
        </w:tabs>
        <w:ind w:firstLine="709"/>
        <w:jc w:val="both"/>
        <w:rPr>
          <w:rFonts w:ascii="Times New Roman" w:hAnsi="Times New Roman" w:cs="Times New Roman"/>
          <w:sz w:val="24"/>
          <w:szCs w:val="24"/>
        </w:rPr>
      </w:pPr>
      <w:r w:rsidRPr="007B5F52">
        <w:rPr>
          <w:rFonts w:ascii="Times New Roman" w:hAnsi="Times New Roman" w:cs="Times New Roman"/>
          <w:sz w:val="24"/>
          <w:szCs w:val="24"/>
        </w:rPr>
        <w:t>82. В ответе по результатам рассмотрения жалобы указываются:</w:t>
      </w:r>
    </w:p>
    <w:p w:rsidR="007B5F52" w:rsidRPr="007B5F52" w:rsidRDefault="007B5F52" w:rsidP="007B5F52">
      <w:pPr>
        <w:tabs>
          <w:tab w:val="left" w:pos="0"/>
        </w:tabs>
        <w:ind w:firstLine="709"/>
        <w:jc w:val="both"/>
        <w:rPr>
          <w:rFonts w:ascii="Times New Roman" w:hAnsi="Times New Roman" w:cs="Times New Roman"/>
          <w:sz w:val="24"/>
          <w:szCs w:val="24"/>
        </w:rPr>
      </w:pPr>
      <w:proofErr w:type="gramStart"/>
      <w:r w:rsidRPr="007B5F52">
        <w:rPr>
          <w:rFonts w:ascii="Times New Roman" w:hAnsi="Times New Roman" w:cs="Times New Roman"/>
          <w:sz w:val="24"/>
          <w:szCs w:val="24"/>
        </w:rPr>
        <w:lastRenderedPageBreak/>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(при наличии) его должностного лица, принявшего решение по жалобе;</w:t>
      </w:r>
      <w:proofErr w:type="gramEnd"/>
    </w:p>
    <w:p w:rsidR="007B5F52" w:rsidRPr="007B5F52" w:rsidRDefault="007B5F52" w:rsidP="007B5F52">
      <w:pPr>
        <w:tabs>
          <w:tab w:val="left" w:pos="0"/>
        </w:tabs>
        <w:ind w:firstLine="709"/>
        <w:jc w:val="both"/>
        <w:rPr>
          <w:rFonts w:ascii="Times New Roman" w:hAnsi="Times New Roman" w:cs="Times New Roman"/>
          <w:sz w:val="24"/>
          <w:szCs w:val="24"/>
        </w:rPr>
      </w:pPr>
      <w:r w:rsidRPr="007B5F52">
        <w:rPr>
          <w:rFonts w:ascii="Times New Roman" w:hAnsi="Times New Roman" w:cs="Times New Roman"/>
          <w:sz w:val="24"/>
          <w:szCs w:val="24"/>
        </w:rPr>
        <w:t>номер, дата, место принятия решения, включая сведения о должностном лице, работнике, решение или действие (бездействие) которого обжалуется;</w:t>
      </w:r>
    </w:p>
    <w:p w:rsidR="007B5F52" w:rsidRPr="007B5F52" w:rsidRDefault="007B5F52" w:rsidP="007B5F52">
      <w:pPr>
        <w:tabs>
          <w:tab w:val="left" w:pos="0"/>
        </w:tabs>
        <w:ind w:firstLine="709"/>
        <w:jc w:val="both"/>
        <w:rPr>
          <w:rFonts w:ascii="Times New Roman" w:hAnsi="Times New Roman" w:cs="Times New Roman"/>
          <w:sz w:val="24"/>
          <w:szCs w:val="24"/>
        </w:rPr>
      </w:pPr>
      <w:r w:rsidRPr="007B5F52">
        <w:rPr>
          <w:rFonts w:ascii="Times New Roman" w:hAnsi="Times New Roman" w:cs="Times New Roman"/>
          <w:sz w:val="24"/>
          <w:szCs w:val="24"/>
        </w:rPr>
        <w:t>фамилия, имя, отчество (при наличии) или наименование заявителя;</w:t>
      </w:r>
    </w:p>
    <w:p w:rsidR="007B5F52" w:rsidRPr="007B5F52" w:rsidRDefault="007B5F52" w:rsidP="007B5F52">
      <w:pPr>
        <w:tabs>
          <w:tab w:val="left" w:pos="0"/>
        </w:tabs>
        <w:ind w:firstLine="709"/>
        <w:jc w:val="both"/>
        <w:rPr>
          <w:rFonts w:ascii="Times New Roman" w:hAnsi="Times New Roman" w:cs="Times New Roman"/>
          <w:sz w:val="24"/>
          <w:szCs w:val="24"/>
        </w:rPr>
      </w:pPr>
      <w:r w:rsidRPr="007B5F52">
        <w:rPr>
          <w:rFonts w:ascii="Times New Roman" w:hAnsi="Times New Roman" w:cs="Times New Roman"/>
          <w:sz w:val="24"/>
          <w:szCs w:val="24"/>
        </w:rPr>
        <w:t>основания для принятия решения по жалобе;</w:t>
      </w:r>
    </w:p>
    <w:p w:rsidR="007B5F52" w:rsidRPr="007B5F52" w:rsidRDefault="007B5F52" w:rsidP="007B5F52">
      <w:pPr>
        <w:tabs>
          <w:tab w:val="left" w:pos="0"/>
        </w:tabs>
        <w:ind w:firstLine="709"/>
        <w:jc w:val="both"/>
        <w:rPr>
          <w:rFonts w:ascii="Times New Roman" w:hAnsi="Times New Roman" w:cs="Times New Roman"/>
          <w:sz w:val="24"/>
          <w:szCs w:val="24"/>
        </w:rPr>
      </w:pPr>
      <w:r w:rsidRPr="007B5F52">
        <w:rPr>
          <w:rFonts w:ascii="Times New Roman" w:hAnsi="Times New Roman" w:cs="Times New Roman"/>
          <w:sz w:val="24"/>
          <w:szCs w:val="24"/>
        </w:rPr>
        <w:t>принятое по жалобе решение;</w:t>
      </w:r>
    </w:p>
    <w:p w:rsidR="007B5F52" w:rsidRPr="007B5F52" w:rsidRDefault="007B5F52" w:rsidP="007B5F52">
      <w:pPr>
        <w:tabs>
          <w:tab w:val="left" w:pos="0"/>
        </w:tabs>
        <w:ind w:firstLine="709"/>
        <w:jc w:val="both"/>
        <w:rPr>
          <w:rFonts w:ascii="Times New Roman" w:hAnsi="Times New Roman" w:cs="Times New Roman"/>
          <w:sz w:val="24"/>
          <w:szCs w:val="24"/>
        </w:rPr>
      </w:pPr>
      <w:r w:rsidRPr="007B5F52">
        <w:rPr>
          <w:rFonts w:ascii="Times New Roman" w:hAnsi="Times New Roman" w:cs="Times New Roman"/>
          <w:sz w:val="24"/>
          <w:szCs w:val="24"/>
        </w:rPr>
        <w:t>в случае</w:t>
      </w:r>
      <w:proofErr w:type="gramStart"/>
      <w:r w:rsidRPr="007B5F52">
        <w:rPr>
          <w:rFonts w:ascii="Times New Roman" w:hAnsi="Times New Roman" w:cs="Times New Roman"/>
          <w:sz w:val="24"/>
          <w:szCs w:val="24"/>
        </w:rPr>
        <w:t>,</w:t>
      </w:r>
      <w:proofErr w:type="gramEnd"/>
      <w:r w:rsidRPr="007B5F52">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7B5F52" w:rsidRPr="007B5F52" w:rsidRDefault="007B5F52" w:rsidP="007B5F52">
      <w:pPr>
        <w:tabs>
          <w:tab w:val="left" w:pos="0"/>
        </w:tabs>
        <w:ind w:firstLine="709"/>
        <w:jc w:val="both"/>
        <w:rPr>
          <w:rFonts w:ascii="Times New Roman" w:hAnsi="Times New Roman" w:cs="Times New Roman"/>
          <w:sz w:val="24"/>
          <w:szCs w:val="24"/>
        </w:rPr>
      </w:pPr>
      <w:r w:rsidRPr="007B5F52">
        <w:rPr>
          <w:rFonts w:ascii="Times New Roman" w:hAnsi="Times New Roman" w:cs="Times New Roman"/>
          <w:sz w:val="24"/>
          <w:szCs w:val="24"/>
        </w:rPr>
        <w:t>сведения о Порядке обжалования принятого по жалобе решения.</w:t>
      </w:r>
    </w:p>
    <w:p w:rsidR="007B5F52" w:rsidRPr="007B5F52" w:rsidRDefault="007B5F52" w:rsidP="007B5F52">
      <w:pPr>
        <w:tabs>
          <w:tab w:val="left" w:pos="0"/>
        </w:tabs>
        <w:ind w:firstLine="709"/>
        <w:jc w:val="both"/>
        <w:rPr>
          <w:rFonts w:ascii="Times New Roman" w:hAnsi="Times New Roman" w:cs="Times New Roman"/>
          <w:sz w:val="24"/>
          <w:szCs w:val="24"/>
        </w:rPr>
      </w:pPr>
      <w:r w:rsidRPr="007B5F52">
        <w:rPr>
          <w:rFonts w:ascii="Times New Roman" w:hAnsi="Times New Roman" w:cs="Times New Roman"/>
          <w:sz w:val="24"/>
          <w:szCs w:val="24"/>
        </w:rPr>
        <w:t>83.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муниципальные услуги, многофункционального центра, учредителя многофункционального центра, работником привлекаемой организации.</w:t>
      </w:r>
    </w:p>
    <w:p w:rsidR="007B5F52" w:rsidRPr="007B5F52" w:rsidRDefault="007B5F52" w:rsidP="007B5F52">
      <w:pPr>
        <w:tabs>
          <w:tab w:val="left" w:pos="0"/>
        </w:tabs>
        <w:ind w:firstLine="709"/>
        <w:jc w:val="both"/>
        <w:rPr>
          <w:rFonts w:ascii="Times New Roman" w:hAnsi="Times New Roman" w:cs="Times New Roman"/>
          <w:sz w:val="24"/>
          <w:szCs w:val="24"/>
        </w:rPr>
      </w:pPr>
      <w:proofErr w:type="gramStart"/>
      <w:r w:rsidRPr="007B5F52">
        <w:rPr>
          <w:rFonts w:ascii="Times New Roman" w:hAnsi="Times New Roman" w:cs="Times New Roman"/>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w:t>
      </w:r>
      <w:hyperlink r:id="rId22" w:history="1">
        <w:r w:rsidRPr="007B5F52">
          <w:rPr>
            <w:rFonts w:ascii="Times New Roman" w:hAnsi="Times New Roman" w:cs="Times New Roman"/>
            <w:sz w:val="24"/>
            <w:szCs w:val="24"/>
          </w:rPr>
          <w:t>электронной подписью</w:t>
        </w:r>
      </w:hyperlink>
      <w:r w:rsidRPr="007B5F52">
        <w:rPr>
          <w:rFonts w:ascii="Times New Roman" w:hAnsi="Times New Roman" w:cs="Times New Roman"/>
          <w:sz w:val="24"/>
          <w:szCs w:val="24"/>
        </w:rPr>
        <w:t xml:space="preserve">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7B5F52">
        <w:rPr>
          <w:rFonts w:ascii="Times New Roman" w:hAnsi="Times New Roman" w:cs="Times New Roman"/>
          <w:sz w:val="24"/>
          <w:szCs w:val="24"/>
        </w:rPr>
        <w:t xml:space="preserve"> привлекаемой организации, вид которой установлен законодательством Российской Федерации.</w:t>
      </w:r>
    </w:p>
    <w:p w:rsidR="007B5F52" w:rsidRPr="007B5F52" w:rsidRDefault="007B5F52" w:rsidP="007B5F52">
      <w:pPr>
        <w:tabs>
          <w:tab w:val="left" w:pos="0"/>
        </w:tabs>
        <w:ind w:firstLine="709"/>
        <w:jc w:val="both"/>
        <w:rPr>
          <w:rFonts w:ascii="Times New Roman" w:hAnsi="Times New Roman" w:cs="Times New Roman"/>
          <w:sz w:val="24"/>
          <w:szCs w:val="24"/>
        </w:rPr>
      </w:pPr>
      <w:r w:rsidRPr="007B5F52">
        <w:rPr>
          <w:rFonts w:ascii="Times New Roman" w:hAnsi="Times New Roman" w:cs="Times New Roman"/>
          <w:sz w:val="24"/>
          <w:szCs w:val="24"/>
        </w:rPr>
        <w:t>84.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w:t>
      </w:r>
    </w:p>
    <w:p w:rsidR="007B5F52" w:rsidRPr="007B5F52" w:rsidRDefault="007B5F52" w:rsidP="007B5F52">
      <w:pPr>
        <w:tabs>
          <w:tab w:val="left" w:pos="0"/>
        </w:tabs>
        <w:ind w:firstLine="709"/>
        <w:jc w:val="both"/>
        <w:rPr>
          <w:rFonts w:ascii="Times New Roman" w:hAnsi="Times New Roman" w:cs="Times New Roman"/>
          <w:sz w:val="24"/>
          <w:szCs w:val="24"/>
        </w:rPr>
      </w:pPr>
      <w:r w:rsidRPr="007B5F52">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7B5F52" w:rsidRPr="007B5F52" w:rsidRDefault="007B5F52" w:rsidP="007B5F52">
      <w:pPr>
        <w:tabs>
          <w:tab w:val="left" w:pos="0"/>
        </w:tabs>
        <w:ind w:firstLine="709"/>
        <w:jc w:val="both"/>
        <w:rPr>
          <w:rFonts w:ascii="Times New Roman" w:hAnsi="Times New Roman" w:cs="Times New Roman"/>
          <w:sz w:val="24"/>
          <w:szCs w:val="24"/>
        </w:rPr>
      </w:pPr>
      <w:r w:rsidRPr="007B5F52">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7B5F52" w:rsidRPr="007B5F52" w:rsidRDefault="007B5F52" w:rsidP="007B5F52">
      <w:pPr>
        <w:tabs>
          <w:tab w:val="left" w:pos="0"/>
        </w:tabs>
        <w:ind w:firstLine="709"/>
        <w:jc w:val="both"/>
        <w:rPr>
          <w:rFonts w:ascii="Times New Roman" w:hAnsi="Times New Roman" w:cs="Times New Roman"/>
          <w:sz w:val="24"/>
          <w:szCs w:val="24"/>
        </w:rPr>
      </w:pPr>
      <w:r w:rsidRPr="007B5F52">
        <w:rPr>
          <w:rFonts w:ascii="Times New Roman" w:hAnsi="Times New Roman" w:cs="Times New Roman"/>
          <w:sz w:val="24"/>
          <w:szCs w:val="24"/>
        </w:rPr>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7B5F52" w:rsidRPr="007B5F52" w:rsidRDefault="007B5F52" w:rsidP="007B5F52">
      <w:pPr>
        <w:tabs>
          <w:tab w:val="left" w:pos="0"/>
        </w:tabs>
        <w:ind w:firstLine="709"/>
        <w:jc w:val="both"/>
        <w:rPr>
          <w:rFonts w:ascii="Times New Roman" w:hAnsi="Times New Roman" w:cs="Times New Roman"/>
          <w:sz w:val="24"/>
          <w:szCs w:val="24"/>
        </w:rPr>
      </w:pPr>
      <w:r w:rsidRPr="007B5F52">
        <w:rPr>
          <w:rFonts w:ascii="Times New Roman" w:hAnsi="Times New Roman" w:cs="Times New Roman"/>
          <w:sz w:val="24"/>
          <w:szCs w:val="24"/>
        </w:rPr>
        <w:t xml:space="preserve">85. Уполномоченный на рассмотрение жалобы орган, предоставляющий муниципальную услугу, многофункциональный центр, привлекаемая организация, </w:t>
      </w:r>
      <w:r w:rsidRPr="007B5F52">
        <w:rPr>
          <w:rFonts w:ascii="Times New Roman" w:hAnsi="Times New Roman" w:cs="Times New Roman"/>
          <w:sz w:val="24"/>
          <w:szCs w:val="24"/>
        </w:rPr>
        <w:lastRenderedPageBreak/>
        <w:t>учредитель многофункционального центра вправе оставить жалобу без ответа в следующих случаях:</w:t>
      </w:r>
    </w:p>
    <w:p w:rsidR="007B5F52" w:rsidRPr="007B5F52" w:rsidRDefault="007B5F52" w:rsidP="007B5F52">
      <w:pPr>
        <w:tabs>
          <w:tab w:val="left" w:pos="0"/>
        </w:tabs>
        <w:ind w:firstLine="709"/>
        <w:jc w:val="both"/>
        <w:rPr>
          <w:rFonts w:ascii="Times New Roman" w:hAnsi="Times New Roman" w:cs="Times New Roman"/>
          <w:sz w:val="24"/>
          <w:szCs w:val="24"/>
        </w:rPr>
      </w:pPr>
      <w:r w:rsidRPr="007B5F52">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7B5F52" w:rsidRPr="007B5F52" w:rsidRDefault="007B5F52" w:rsidP="007B5F52">
      <w:pPr>
        <w:tabs>
          <w:tab w:val="left" w:pos="0"/>
        </w:tabs>
        <w:ind w:firstLine="709"/>
        <w:jc w:val="both"/>
        <w:rPr>
          <w:rFonts w:ascii="Times New Roman" w:hAnsi="Times New Roman" w:cs="Times New Roman"/>
          <w:sz w:val="24"/>
          <w:szCs w:val="24"/>
        </w:rPr>
      </w:pPr>
      <w:r w:rsidRPr="007B5F52">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B5F52" w:rsidRPr="007B5F52" w:rsidRDefault="007B5F52" w:rsidP="007B5F52">
      <w:pPr>
        <w:tabs>
          <w:tab w:val="left" w:pos="0"/>
        </w:tabs>
        <w:ind w:firstLine="709"/>
        <w:jc w:val="both"/>
        <w:rPr>
          <w:rFonts w:ascii="Times New Roman" w:hAnsi="Times New Roman" w:cs="Times New Roman"/>
          <w:sz w:val="24"/>
          <w:szCs w:val="24"/>
        </w:rPr>
      </w:pPr>
      <w:r w:rsidRPr="007B5F52">
        <w:rPr>
          <w:rFonts w:ascii="Times New Roman" w:hAnsi="Times New Roman" w:cs="Times New Roman"/>
          <w:sz w:val="24"/>
          <w:szCs w:val="24"/>
        </w:rPr>
        <w:t>86.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375666" w:rsidRDefault="00375666" w:rsidP="002E18E9">
      <w:pPr>
        <w:jc w:val="right"/>
        <w:rPr>
          <w:rFonts w:ascii="Times New Roman" w:hAnsi="Times New Roman" w:cs="Times New Roman"/>
          <w:sz w:val="24"/>
          <w:szCs w:val="24"/>
        </w:rPr>
      </w:pPr>
    </w:p>
    <w:p w:rsidR="00375666" w:rsidRDefault="00375666" w:rsidP="002E18E9">
      <w:pPr>
        <w:jc w:val="right"/>
        <w:rPr>
          <w:rFonts w:ascii="Times New Roman" w:hAnsi="Times New Roman" w:cs="Times New Roman"/>
          <w:sz w:val="24"/>
          <w:szCs w:val="24"/>
        </w:rPr>
      </w:pPr>
    </w:p>
    <w:p w:rsidR="00375666" w:rsidRDefault="00375666" w:rsidP="002E18E9">
      <w:pPr>
        <w:jc w:val="right"/>
        <w:rPr>
          <w:rFonts w:ascii="Times New Roman" w:hAnsi="Times New Roman" w:cs="Times New Roman"/>
          <w:sz w:val="24"/>
          <w:szCs w:val="24"/>
        </w:rPr>
      </w:pPr>
    </w:p>
    <w:p w:rsidR="00375666" w:rsidRDefault="00375666" w:rsidP="002E18E9">
      <w:pPr>
        <w:jc w:val="right"/>
        <w:rPr>
          <w:rFonts w:ascii="Times New Roman" w:hAnsi="Times New Roman" w:cs="Times New Roman"/>
          <w:sz w:val="24"/>
          <w:szCs w:val="24"/>
        </w:rPr>
      </w:pPr>
    </w:p>
    <w:p w:rsidR="00375666" w:rsidRDefault="00375666" w:rsidP="002E18E9">
      <w:pPr>
        <w:jc w:val="right"/>
        <w:rPr>
          <w:rFonts w:ascii="Times New Roman" w:hAnsi="Times New Roman" w:cs="Times New Roman"/>
          <w:sz w:val="24"/>
          <w:szCs w:val="24"/>
        </w:rPr>
      </w:pPr>
    </w:p>
    <w:p w:rsidR="00375666" w:rsidRDefault="00375666" w:rsidP="002E18E9">
      <w:pPr>
        <w:jc w:val="right"/>
        <w:rPr>
          <w:rFonts w:ascii="Times New Roman" w:hAnsi="Times New Roman" w:cs="Times New Roman"/>
          <w:sz w:val="24"/>
          <w:szCs w:val="24"/>
        </w:rPr>
      </w:pPr>
    </w:p>
    <w:p w:rsidR="007B5F52" w:rsidRDefault="007B5F52" w:rsidP="002E18E9">
      <w:pPr>
        <w:jc w:val="right"/>
        <w:rPr>
          <w:rFonts w:ascii="Times New Roman" w:hAnsi="Times New Roman" w:cs="Times New Roman"/>
          <w:sz w:val="24"/>
          <w:szCs w:val="24"/>
        </w:rPr>
      </w:pPr>
    </w:p>
    <w:p w:rsidR="007B5F52" w:rsidRDefault="007B5F52" w:rsidP="002E18E9">
      <w:pPr>
        <w:jc w:val="right"/>
        <w:rPr>
          <w:rFonts w:ascii="Times New Roman" w:hAnsi="Times New Roman" w:cs="Times New Roman"/>
          <w:sz w:val="24"/>
          <w:szCs w:val="24"/>
        </w:rPr>
      </w:pPr>
    </w:p>
    <w:p w:rsidR="007B5F52" w:rsidRDefault="007B5F52" w:rsidP="002E18E9">
      <w:pPr>
        <w:jc w:val="right"/>
        <w:rPr>
          <w:rFonts w:ascii="Times New Roman" w:hAnsi="Times New Roman" w:cs="Times New Roman"/>
          <w:sz w:val="24"/>
          <w:szCs w:val="24"/>
        </w:rPr>
      </w:pPr>
    </w:p>
    <w:p w:rsidR="007B5F52" w:rsidRDefault="007B5F52" w:rsidP="002E18E9">
      <w:pPr>
        <w:jc w:val="right"/>
        <w:rPr>
          <w:rFonts w:ascii="Times New Roman" w:hAnsi="Times New Roman" w:cs="Times New Roman"/>
          <w:sz w:val="24"/>
          <w:szCs w:val="24"/>
        </w:rPr>
      </w:pPr>
    </w:p>
    <w:p w:rsidR="007B5F52" w:rsidRDefault="007B5F52" w:rsidP="002E18E9">
      <w:pPr>
        <w:jc w:val="right"/>
        <w:rPr>
          <w:rFonts w:ascii="Times New Roman" w:hAnsi="Times New Roman" w:cs="Times New Roman"/>
          <w:sz w:val="24"/>
          <w:szCs w:val="24"/>
        </w:rPr>
      </w:pPr>
    </w:p>
    <w:p w:rsidR="007B5F52" w:rsidRDefault="007B5F52" w:rsidP="002E18E9">
      <w:pPr>
        <w:jc w:val="right"/>
        <w:rPr>
          <w:rFonts w:ascii="Times New Roman" w:hAnsi="Times New Roman" w:cs="Times New Roman"/>
          <w:sz w:val="24"/>
          <w:szCs w:val="24"/>
        </w:rPr>
      </w:pPr>
    </w:p>
    <w:p w:rsidR="007B5F52" w:rsidRDefault="007B5F52" w:rsidP="002E18E9">
      <w:pPr>
        <w:jc w:val="right"/>
        <w:rPr>
          <w:rFonts w:ascii="Times New Roman" w:hAnsi="Times New Roman" w:cs="Times New Roman"/>
          <w:sz w:val="24"/>
          <w:szCs w:val="24"/>
        </w:rPr>
      </w:pPr>
    </w:p>
    <w:p w:rsidR="007B5F52" w:rsidRDefault="007B5F52" w:rsidP="002E18E9">
      <w:pPr>
        <w:jc w:val="right"/>
        <w:rPr>
          <w:rFonts w:ascii="Times New Roman" w:hAnsi="Times New Roman" w:cs="Times New Roman"/>
          <w:sz w:val="24"/>
          <w:szCs w:val="24"/>
        </w:rPr>
      </w:pPr>
    </w:p>
    <w:p w:rsidR="007B5F52" w:rsidRDefault="007B5F52" w:rsidP="002E18E9">
      <w:pPr>
        <w:jc w:val="right"/>
        <w:rPr>
          <w:rFonts w:ascii="Times New Roman" w:hAnsi="Times New Roman" w:cs="Times New Roman"/>
          <w:sz w:val="24"/>
          <w:szCs w:val="24"/>
        </w:rPr>
      </w:pPr>
    </w:p>
    <w:p w:rsidR="007B5F52" w:rsidRDefault="007B5F52" w:rsidP="002E18E9">
      <w:pPr>
        <w:jc w:val="right"/>
        <w:rPr>
          <w:rFonts w:ascii="Times New Roman" w:hAnsi="Times New Roman" w:cs="Times New Roman"/>
          <w:sz w:val="24"/>
          <w:szCs w:val="24"/>
        </w:rPr>
      </w:pPr>
    </w:p>
    <w:p w:rsidR="007B5F52" w:rsidRDefault="007B5F52" w:rsidP="002E18E9">
      <w:pPr>
        <w:jc w:val="right"/>
        <w:rPr>
          <w:rFonts w:ascii="Times New Roman" w:hAnsi="Times New Roman" w:cs="Times New Roman"/>
          <w:sz w:val="24"/>
          <w:szCs w:val="24"/>
        </w:rPr>
      </w:pPr>
    </w:p>
    <w:p w:rsidR="007B5F52" w:rsidRDefault="007B5F52" w:rsidP="002E18E9">
      <w:pPr>
        <w:jc w:val="right"/>
        <w:rPr>
          <w:rFonts w:ascii="Times New Roman" w:hAnsi="Times New Roman" w:cs="Times New Roman"/>
          <w:sz w:val="24"/>
          <w:szCs w:val="24"/>
        </w:rPr>
      </w:pPr>
    </w:p>
    <w:p w:rsidR="007B5F52" w:rsidRDefault="007B5F52" w:rsidP="002E18E9">
      <w:pPr>
        <w:jc w:val="right"/>
        <w:rPr>
          <w:rFonts w:ascii="Times New Roman" w:hAnsi="Times New Roman" w:cs="Times New Roman"/>
          <w:sz w:val="24"/>
          <w:szCs w:val="24"/>
        </w:rPr>
      </w:pPr>
    </w:p>
    <w:p w:rsidR="00375666" w:rsidRDefault="00375666" w:rsidP="002E18E9">
      <w:pPr>
        <w:jc w:val="right"/>
        <w:rPr>
          <w:rFonts w:ascii="Times New Roman" w:hAnsi="Times New Roman" w:cs="Times New Roman"/>
          <w:sz w:val="24"/>
          <w:szCs w:val="24"/>
        </w:rPr>
      </w:pPr>
    </w:p>
    <w:p w:rsidR="002E18E9" w:rsidRDefault="00FE4FA8" w:rsidP="002E18E9">
      <w:pPr>
        <w:jc w:val="right"/>
        <w:rPr>
          <w:rFonts w:ascii="Times New Roman" w:hAnsi="Times New Roman" w:cs="Times New Roman"/>
          <w:sz w:val="24"/>
          <w:szCs w:val="24"/>
        </w:rPr>
      </w:pPr>
      <w:r w:rsidRPr="00FE4FA8">
        <w:rPr>
          <w:rFonts w:ascii="Times New Roman" w:hAnsi="Times New Roman" w:cs="Times New Roman"/>
          <w:sz w:val="24"/>
          <w:szCs w:val="24"/>
        </w:rPr>
        <w:lastRenderedPageBreak/>
        <w:t>Приложение № 1</w:t>
      </w:r>
    </w:p>
    <w:p w:rsidR="00FE4FA8" w:rsidRPr="00FE4FA8" w:rsidRDefault="00FE4FA8" w:rsidP="002E18E9">
      <w:pPr>
        <w:jc w:val="right"/>
        <w:rPr>
          <w:rFonts w:ascii="Times New Roman" w:hAnsi="Times New Roman" w:cs="Times New Roman"/>
          <w:sz w:val="24"/>
          <w:szCs w:val="24"/>
        </w:rPr>
      </w:pPr>
      <w:r w:rsidRPr="00FE4FA8">
        <w:rPr>
          <w:rFonts w:ascii="Times New Roman" w:hAnsi="Times New Roman" w:cs="Times New Roman"/>
          <w:sz w:val="24"/>
          <w:szCs w:val="24"/>
        </w:rPr>
        <w:t>к Административному регламенту</w:t>
      </w:r>
    </w:p>
    <w:p w:rsidR="002E18E9" w:rsidRPr="00BA29D9" w:rsidRDefault="002E18E9" w:rsidP="002E18E9">
      <w:pPr>
        <w:pStyle w:val="align-right"/>
      </w:pPr>
      <w:r w:rsidRPr="00BA29D9">
        <w:rPr>
          <w:b/>
          <w:bCs/>
        </w:rPr>
        <w:t xml:space="preserve">ФОРМА </w:t>
      </w:r>
    </w:p>
    <w:p w:rsidR="002E18E9" w:rsidRPr="002E18E9" w:rsidRDefault="002E18E9" w:rsidP="002E18E9">
      <w:pPr>
        <w:jc w:val="center"/>
        <w:rPr>
          <w:rFonts w:ascii="Times New Roman" w:eastAsia="Times New Roman" w:hAnsi="Times New Roman" w:cs="Times New Roman"/>
          <w:b/>
          <w:sz w:val="24"/>
          <w:szCs w:val="24"/>
        </w:rPr>
      </w:pPr>
      <w:r w:rsidRPr="002E18E9">
        <w:rPr>
          <w:rStyle w:val="docsupplement-name"/>
          <w:rFonts w:ascii="Times New Roman" w:eastAsia="Times New Roman" w:hAnsi="Times New Roman" w:cs="Times New Roman"/>
          <w:sz w:val="24"/>
          <w:szCs w:val="24"/>
        </w:rPr>
        <w:t xml:space="preserve">Уведомление о </w:t>
      </w:r>
      <w:proofErr w:type="gramStart"/>
      <w:r w:rsidRPr="002E18E9">
        <w:rPr>
          <w:rStyle w:val="docsupplement-name"/>
          <w:rFonts w:ascii="Times New Roman" w:eastAsia="Times New Roman" w:hAnsi="Times New Roman" w:cs="Times New Roman"/>
          <w:sz w:val="24"/>
          <w:szCs w:val="24"/>
        </w:rPr>
        <w:t>планируемых</w:t>
      </w:r>
      <w:proofErr w:type="gramEnd"/>
      <w:r w:rsidRPr="002E18E9">
        <w:rPr>
          <w:rStyle w:val="docsupplement-name"/>
          <w:rFonts w:ascii="Times New Roman" w:eastAsia="Times New Roman" w:hAnsi="Times New Roman" w:cs="Times New Roman"/>
          <w:sz w:val="24"/>
          <w:szCs w:val="24"/>
        </w:rPr>
        <w:t xml:space="preserve"> строительстве или реконструкции объекта индивидуального жилищного строительства или садового дома</w:t>
      </w:r>
    </w:p>
    <w:p w:rsidR="002E18E9" w:rsidRDefault="002E18E9" w:rsidP="002E18E9">
      <w:pPr>
        <w:pStyle w:val="align-right"/>
        <w:rPr>
          <w:rFonts w:ascii="Georgia" w:hAnsi="Georgia"/>
        </w:rPr>
      </w:pPr>
    </w:p>
    <w:p w:rsidR="002E18E9" w:rsidRPr="00BA29D9" w:rsidRDefault="002E18E9" w:rsidP="002E18E9">
      <w:pPr>
        <w:pStyle w:val="align-right"/>
      </w:pPr>
      <w:r w:rsidRPr="00BA29D9">
        <w:t>"___" ______________ 20___ г.</w:t>
      </w:r>
    </w:p>
    <w:tbl>
      <w:tblPr>
        <w:tblW w:w="9655" w:type="dxa"/>
        <w:tblInd w:w="-20" w:type="dxa"/>
        <w:tblCellMar>
          <w:top w:w="75" w:type="dxa"/>
          <w:left w:w="150" w:type="dxa"/>
          <w:bottom w:w="75" w:type="dxa"/>
          <w:right w:w="150" w:type="dxa"/>
        </w:tblCellMar>
        <w:tblLook w:val="04A0"/>
      </w:tblPr>
      <w:tblGrid>
        <w:gridCol w:w="9655"/>
      </w:tblGrid>
      <w:tr w:rsidR="002E18E9" w:rsidTr="006D3AC8">
        <w:tc>
          <w:tcPr>
            <w:tcW w:w="9655" w:type="dxa"/>
            <w:tcBorders>
              <w:top w:val="single" w:sz="6" w:space="0" w:color="000000"/>
              <w:left w:val="nil"/>
              <w:bottom w:val="single" w:sz="6" w:space="0" w:color="000000"/>
              <w:right w:val="nil"/>
            </w:tcBorders>
            <w:tcMar>
              <w:top w:w="75" w:type="dxa"/>
              <w:left w:w="130" w:type="dxa"/>
              <w:bottom w:w="75" w:type="dxa"/>
              <w:right w:w="130" w:type="dxa"/>
            </w:tcMar>
            <w:vAlign w:val="center"/>
            <w:hideMark/>
          </w:tcPr>
          <w:p w:rsidR="002E18E9" w:rsidRDefault="002E18E9" w:rsidP="002E18E9">
            <w:pPr>
              <w:rPr>
                <w:rFonts w:eastAsia="Times New Roman"/>
              </w:rPr>
            </w:pPr>
          </w:p>
        </w:tc>
      </w:tr>
      <w:tr w:rsidR="002E18E9" w:rsidTr="006D3AC8">
        <w:tc>
          <w:tcPr>
            <w:tcW w:w="9655" w:type="dxa"/>
            <w:tcBorders>
              <w:top w:val="single" w:sz="6" w:space="0" w:color="000000"/>
              <w:left w:val="nil"/>
              <w:bottom w:val="nil"/>
              <w:right w:val="nil"/>
            </w:tcBorders>
            <w:tcMar>
              <w:top w:w="75" w:type="dxa"/>
              <w:left w:w="130" w:type="dxa"/>
              <w:bottom w:w="75" w:type="dxa"/>
              <w:right w:w="130" w:type="dxa"/>
            </w:tcMar>
            <w:vAlign w:val="center"/>
            <w:hideMark/>
          </w:tcPr>
          <w:p w:rsidR="002E18E9" w:rsidRDefault="002E18E9" w:rsidP="002E18E9">
            <w:pPr>
              <w:pStyle w:val="align-center"/>
            </w:pPr>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r>
    </w:tbl>
    <w:p w:rsidR="002E18E9" w:rsidRPr="00BA29D9" w:rsidRDefault="002E18E9" w:rsidP="002E18E9">
      <w:pPr>
        <w:jc w:val="center"/>
        <w:rPr>
          <w:rFonts w:eastAsia="Times New Roman"/>
          <w:b/>
          <w:sz w:val="27"/>
          <w:szCs w:val="27"/>
        </w:rPr>
      </w:pPr>
      <w:r w:rsidRPr="00BA29D9">
        <w:rPr>
          <w:rStyle w:val="docuntyped-number"/>
          <w:rFonts w:eastAsia="Times New Roman"/>
          <w:b/>
          <w:sz w:val="27"/>
          <w:szCs w:val="27"/>
        </w:rPr>
        <w:t xml:space="preserve">1. </w:t>
      </w:r>
      <w:r w:rsidRPr="00BA29D9">
        <w:rPr>
          <w:rStyle w:val="docuntyped-name"/>
          <w:rFonts w:eastAsia="Times New Roman"/>
          <w:b/>
          <w:sz w:val="27"/>
          <w:szCs w:val="27"/>
        </w:rPr>
        <w:t>Сведения о застройщике</w:t>
      </w:r>
    </w:p>
    <w:tbl>
      <w:tblPr>
        <w:tblW w:w="9655" w:type="dxa"/>
        <w:tblInd w:w="-20" w:type="dxa"/>
        <w:tblCellMar>
          <w:top w:w="75" w:type="dxa"/>
          <w:left w:w="150" w:type="dxa"/>
          <w:bottom w:w="75" w:type="dxa"/>
          <w:right w:w="150" w:type="dxa"/>
        </w:tblCellMar>
        <w:tblLook w:val="04A0"/>
      </w:tblPr>
      <w:tblGrid>
        <w:gridCol w:w="1033"/>
        <w:gridCol w:w="4754"/>
        <w:gridCol w:w="3868"/>
      </w:tblGrid>
      <w:tr w:rsidR="002E18E9" w:rsidTr="002E18E9">
        <w:trPr>
          <w:trHeight w:val="684"/>
        </w:trPr>
        <w:tc>
          <w:tcPr>
            <w:tcW w:w="1033"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Default="002E18E9" w:rsidP="002E18E9">
            <w:pPr>
              <w:pStyle w:val="formattext"/>
            </w:pPr>
            <w:r>
              <w:t xml:space="preserve">1.1 </w:t>
            </w:r>
          </w:p>
        </w:tc>
        <w:tc>
          <w:tcPr>
            <w:tcW w:w="475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hideMark/>
          </w:tcPr>
          <w:p w:rsidR="002E18E9" w:rsidRDefault="002E18E9" w:rsidP="002E18E9">
            <w:pPr>
              <w:pStyle w:val="formattext"/>
              <w:contextualSpacing/>
            </w:pPr>
            <w:r>
              <w:t>Сведения о физическом лице, в случае если застройщиком является физическое лицо:</w:t>
            </w:r>
          </w:p>
        </w:tc>
        <w:tc>
          <w:tcPr>
            <w:tcW w:w="3868"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Default="002E18E9" w:rsidP="002E18E9">
            <w:pPr>
              <w:rPr>
                <w:rFonts w:eastAsia="Times New Roman"/>
              </w:rPr>
            </w:pPr>
          </w:p>
        </w:tc>
      </w:tr>
      <w:tr w:rsidR="002E18E9" w:rsidTr="002E18E9">
        <w:trPr>
          <w:trHeight w:val="457"/>
        </w:trPr>
        <w:tc>
          <w:tcPr>
            <w:tcW w:w="1033"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Default="002E18E9" w:rsidP="002E18E9">
            <w:pPr>
              <w:pStyle w:val="formattext"/>
            </w:pPr>
            <w:r>
              <w:t xml:space="preserve">1.1.1 </w:t>
            </w:r>
          </w:p>
        </w:tc>
        <w:tc>
          <w:tcPr>
            <w:tcW w:w="475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hideMark/>
          </w:tcPr>
          <w:p w:rsidR="002E18E9" w:rsidRDefault="002E18E9" w:rsidP="002E18E9">
            <w:pPr>
              <w:pStyle w:val="formattext"/>
              <w:contextualSpacing/>
            </w:pPr>
            <w:r>
              <w:t>Фамилия, имя, отчество (при наличии)</w:t>
            </w:r>
          </w:p>
        </w:tc>
        <w:tc>
          <w:tcPr>
            <w:tcW w:w="3868"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Default="002E18E9" w:rsidP="002E18E9">
            <w:pPr>
              <w:rPr>
                <w:rFonts w:eastAsia="Times New Roman"/>
              </w:rPr>
            </w:pPr>
          </w:p>
        </w:tc>
      </w:tr>
      <w:tr w:rsidR="002E18E9" w:rsidTr="002E18E9">
        <w:trPr>
          <w:trHeight w:val="353"/>
        </w:trPr>
        <w:tc>
          <w:tcPr>
            <w:tcW w:w="1033"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Default="002E18E9" w:rsidP="002E18E9">
            <w:pPr>
              <w:pStyle w:val="formattext"/>
            </w:pPr>
            <w:r>
              <w:t xml:space="preserve">1.1.2 </w:t>
            </w:r>
          </w:p>
        </w:tc>
        <w:tc>
          <w:tcPr>
            <w:tcW w:w="475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hideMark/>
          </w:tcPr>
          <w:p w:rsidR="002E18E9" w:rsidRDefault="002E18E9" w:rsidP="002E18E9">
            <w:pPr>
              <w:pStyle w:val="formattext"/>
              <w:contextualSpacing/>
            </w:pPr>
            <w:r>
              <w:t>Место жительства</w:t>
            </w:r>
          </w:p>
        </w:tc>
        <w:tc>
          <w:tcPr>
            <w:tcW w:w="3868"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Default="002E18E9" w:rsidP="002E18E9">
            <w:pPr>
              <w:rPr>
                <w:rFonts w:eastAsia="Times New Roman"/>
              </w:rPr>
            </w:pPr>
          </w:p>
        </w:tc>
      </w:tr>
      <w:tr w:rsidR="002E18E9" w:rsidTr="002E18E9">
        <w:trPr>
          <w:trHeight w:val="688"/>
        </w:trPr>
        <w:tc>
          <w:tcPr>
            <w:tcW w:w="1033"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Default="002E18E9" w:rsidP="002E18E9">
            <w:pPr>
              <w:pStyle w:val="formattext"/>
            </w:pPr>
            <w:r>
              <w:t xml:space="preserve">1.1.3 </w:t>
            </w:r>
          </w:p>
        </w:tc>
        <w:tc>
          <w:tcPr>
            <w:tcW w:w="475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hideMark/>
          </w:tcPr>
          <w:p w:rsidR="002E18E9" w:rsidRDefault="002E18E9" w:rsidP="002E18E9">
            <w:pPr>
              <w:pStyle w:val="formattext"/>
              <w:contextualSpacing/>
            </w:pPr>
            <w:r>
              <w:t>Реквизиты документа, удостоверяющего личность</w:t>
            </w:r>
          </w:p>
        </w:tc>
        <w:tc>
          <w:tcPr>
            <w:tcW w:w="3868"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Default="002E18E9" w:rsidP="002E18E9">
            <w:pPr>
              <w:rPr>
                <w:rFonts w:eastAsia="Times New Roman"/>
              </w:rPr>
            </w:pPr>
          </w:p>
        </w:tc>
      </w:tr>
      <w:tr w:rsidR="002E18E9" w:rsidTr="002E18E9">
        <w:trPr>
          <w:trHeight w:val="872"/>
        </w:trPr>
        <w:tc>
          <w:tcPr>
            <w:tcW w:w="1033"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Default="002E18E9" w:rsidP="002E18E9">
            <w:pPr>
              <w:pStyle w:val="formattext"/>
            </w:pPr>
            <w:r>
              <w:t xml:space="preserve">1.2 </w:t>
            </w:r>
          </w:p>
        </w:tc>
        <w:tc>
          <w:tcPr>
            <w:tcW w:w="475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hideMark/>
          </w:tcPr>
          <w:p w:rsidR="002E18E9" w:rsidRDefault="002E18E9" w:rsidP="002E18E9">
            <w:pPr>
              <w:pStyle w:val="formattext"/>
              <w:contextualSpacing/>
            </w:pPr>
            <w:r>
              <w:t>Сведения о юридическом лице, в случае если застройщиком является юридическое лицо:</w:t>
            </w:r>
          </w:p>
        </w:tc>
        <w:tc>
          <w:tcPr>
            <w:tcW w:w="3868"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Default="002E18E9" w:rsidP="002E18E9">
            <w:pPr>
              <w:rPr>
                <w:rFonts w:eastAsia="Times New Roman"/>
              </w:rPr>
            </w:pPr>
          </w:p>
        </w:tc>
      </w:tr>
      <w:tr w:rsidR="002E18E9" w:rsidTr="002E18E9">
        <w:trPr>
          <w:trHeight w:val="365"/>
        </w:trPr>
        <w:tc>
          <w:tcPr>
            <w:tcW w:w="1033"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Default="002E18E9" w:rsidP="002E18E9">
            <w:pPr>
              <w:pStyle w:val="formattext"/>
            </w:pPr>
            <w:r>
              <w:t xml:space="preserve">1.2.1 </w:t>
            </w:r>
          </w:p>
        </w:tc>
        <w:tc>
          <w:tcPr>
            <w:tcW w:w="475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hideMark/>
          </w:tcPr>
          <w:p w:rsidR="002E18E9" w:rsidRDefault="002E18E9" w:rsidP="002E18E9">
            <w:pPr>
              <w:pStyle w:val="formattext"/>
              <w:contextualSpacing/>
            </w:pPr>
            <w:r>
              <w:t>Наименование</w:t>
            </w:r>
          </w:p>
        </w:tc>
        <w:tc>
          <w:tcPr>
            <w:tcW w:w="3868"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Default="002E18E9" w:rsidP="002E18E9">
            <w:pPr>
              <w:rPr>
                <w:rFonts w:eastAsia="Times New Roman"/>
              </w:rPr>
            </w:pPr>
          </w:p>
        </w:tc>
      </w:tr>
      <w:tr w:rsidR="002E18E9" w:rsidTr="002E18E9">
        <w:trPr>
          <w:trHeight w:val="417"/>
        </w:trPr>
        <w:tc>
          <w:tcPr>
            <w:tcW w:w="1033"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Default="002E18E9" w:rsidP="002E18E9">
            <w:pPr>
              <w:pStyle w:val="formattext"/>
            </w:pPr>
            <w:r>
              <w:t xml:space="preserve">1.2.2 </w:t>
            </w:r>
          </w:p>
        </w:tc>
        <w:tc>
          <w:tcPr>
            <w:tcW w:w="475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hideMark/>
          </w:tcPr>
          <w:p w:rsidR="002E18E9" w:rsidRDefault="002E18E9" w:rsidP="002E18E9">
            <w:pPr>
              <w:pStyle w:val="formattext"/>
              <w:contextualSpacing/>
            </w:pPr>
            <w:r>
              <w:t>Место нахождения</w:t>
            </w:r>
          </w:p>
        </w:tc>
        <w:tc>
          <w:tcPr>
            <w:tcW w:w="3868"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Default="002E18E9" w:rsidP="002E18E9">
            <w:pPr>
              <w:rPr>
                <w:rFonts w:eastAsia="Times New Roman"/>
              </w:rPr>
            </w:pPr>
          </w:p>
        </w:tc>
      </w:tr>
      <w:tr w:rsidR="002E18E9" w:rsidTr="002E18E9">
        <w:trPr>
          <w:trHeight w:val="618"/>
        </w:trPr>
        <w:tc>
          <w:tcPr>
            <w:tcW w:w="1033"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Default="002E18E9" w:rsidP="002E18E9">
            <w:pPr>
              <w:pStyle w:val="formattext"/>
            </w:pPr>
            <w:r>
              <w:t xml:space="preserve">1.2.3 </w:t>
            </w:r>
          </w:p>
        </w:tc>
        <w:tc>
          <w:tcPr>
            <w:tcW w:w="475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hideMark/>
          </w:tcPr>
          <w:p w:rsidR="002E18E9" w:rsidRDefault="002E18E9" w:rsidP="002E18E9">
            <w:pPr>
              <w:pStyle w:val="formattext"/>
              <w:contextualSpacing/>
            </w:pPr>
            <w: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868"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Default="002E18E9" w:rsidP="002E18E9">
            <w:pPr>
              <w:rPr>
                <w:rFonts w:eastAsia="Times New Roman"/>
              </w:rPr>
            </w:pPr>
          </w:p>
        </w:tc>
      </w:tr>
      <w:tr w:rsidR="002E18E9" w:rsidTr="002E18E9">
        <w:tc>
          <w:tcPr>
            <w:tcW w:w="1033"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Default="002E18E9" w:rsidP="002E18E9">
            <w:pPr>
              <w:pStyle w:val="formattext"/>
            </w:pPr>
            <w:r>
              <w:t xml:space="preserve">1.2.4 </w:t>
            </w:r>
          </w:p>
        </w:tc>
        <w:tc>
          <w:tcPr>
            <w:tcW w:w="475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Default="002E18E9" w:rsidP="002E18E9">
            <w:pPr>
              <w:pStyle w:val="formattext"/>
              <w:contextualSpacing/>
            </w:pPr>
            <w:r>
              <w:t xml:space="preserve">Идентификационный номер налогоплательщика, за исключением случая, если заявителем является </w:t>
            </w:r>
            <w:r>
              <w:lastRenderedPageBreak/>
              <w:t xml:space="preserve">иностранное юридическое лицо </w:t>
            </w:r>
          </w:p>
        </w:tc>
        <w:tc>
          <w:tcPr>
            <w:tcW w:w="3868"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Default="002E18E9" w:rsidP="002E18E9">
            <w:pPr>
              <w:rPr>
                <w:rFonts w:eastAsia="Times New Roman"/>
              </w:rPr>
            </w:pPr>
          </w:p>
        </w:tc>
      </w:tr>
    </w:tbl>
    <w:p w:rsidR="002E18E9" w:rsidRPr="00BA29D9" w:rsidRDefault="002E18E9" w:rsidP="002E18E9">
      <w:pPr>
        <w:jc w:val="center"/>
        <w:rPr>
          <w:rFonts w:eastAsia="Times New Roman"/>
          <w:b/>
          <w:sz w:val="27"/>
          <w:szCs w:val="27"/>
        </w:rPr>
      </w:pPr>
      <w:r w:rsidRPr="00BA29D9">
        <w:rPr>
          <w:rStyle w:val="docuntyped-number"/>
          <w:rFonts w:eastAsia="Times New Roman"/>
          <w:b/>
          <w:sz w:val="27"/>
          <w:szCs w:val="27"/>
        </w:rPr>
        <w:lastRenderedPageBreak/>
        <w:t xml:space="preserve">2. </w:t>
      </w:r>
      <w:r w:rsidRPr="00BA29D9">
        <w:rPr>
          <w:rStyle w:val="docuntyped-name"/>
          <w:rFonts w:eastAsia="Times New Roman"/>
          <w:b/>
          <w:sz w:val="27"/>
          <w:szCs w:val="27"/>
        </w:rPr>
        <w:t>Сведения о земельном участке</w:t>
      </w:r>
    </w:p>
    <w:tbl>
      <w:tblPr>
        <w:tblW w:w="9655" w:type="dxa"/>
        <w:tblInd w:w="-20" w:type="dxa"/>
        <w:tblCellMar>
          <w:top w:w="75" w:type="dxa"/>
          <w:left w:w="150" w:type="dxa"/>
          <w:bottom w:w="75" w:type="dxa"/>
          <w:right w:w="150" w:type="dxa"/>
        </w:tblCellMar>
        <w:tblLook w:val="04A0"/>
      </w:tblPr>
      <w:tblGrid>
        <w:gridCol w:w="993"/>
        <w:gridCol w:w="4812"/>
        <w:gridCol w:w="3850"/>
      </w:tblGrid>
      <w:tr w:rsidR="002E18E9" w:rsidTr="002E18E9">
        <w:tc>
          <w:tcPr>
            <w:tcW w:w="993"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Default="002E18E9" w:rsidP="002E18E9">
            <w:pPr>
              <w:pStyle w:val="formattext"/>
            </w:pPr>
            <w:r>
              <w:t xml:space="preserve">2.1 </w:t>
            </w:r>
          </w:p>
        </w:tc>
        <w:tc>
          <w:tcPr>
            <w:tcW w:w="4812"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Default="002E18E9" w:rsidP="002E18E9">
            <w:pPr>
              <w:pStyle w:val="formattext"/>
            </w:pPr>
            <w:r>
              <w:t>Кадастровый номер земельного участка (при наличии)</w:t>
            </w:r>
          </w:p>
        </w:tc>
        <w:tc>
          <w:tcPr>
            <w:tcW w:w="385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Default="002E18E9" w:rsidP="002E18E9">
            <w:pPr>
              <w:rPr>
                <w:rFonts w:eastAsia="Times New Roman"/>
              </w:rPr>
            </w:pPr>
          </w:p>
        </w:tc>
      </w:tr>
      <w:tr w:rsidR="002E18E9" w:rsidTr="002E18E9">
        <w:tc>
          <w:tcPr>
            <w:tcW w:w="993"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Default="002E18E9" w:rsidP="002E18E9">
            <w:pPr>
              <w:pStyle w:val="formattext"/>
            </w:pPr>
            <w:r>
              <w:t xml:space="preserve">2.2 </w:t>
            </w:r>
          </w:p>
        </w:tc>
        <w:tc>
          <w:tcPr>
            <w:tcW w:w="4812"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Default="002E18E9" w:rsidP="002E18E9">
            <w:pPr>
              <w:pStyle w:val="formattext"/>
            </w:pPr>
            <w:r>
              <w:t xml:space="preserve">Адрес или описание местоположения земельного участка </w:t>
            </w:r>
          </w:p>
        </w:tc>
        <w:tc>
          <w:tcPr>
            <w:tcW w:w="385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Default="002E18E9" w:rsidP="002E18E9">
            <w:pPr>
              <w:rPr>
                <w:rFonts w:eastAsia="Times New Roman"/>
              </w:rPr>
            </w:pPr>
          </w:p>
        </w:tc>
      </w:tr>
      <w:tr w:rsidR="002E18E9" w:rsidTr="002E18E9">
        <w:tc>
          <w:tcPr>
            <w:tcW w:w="993"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Default="002E18E9" w:rsidP="002E18E9">
            <w:pPr>
              <w:pStyle w:val="formattext"/>
            </w:pPr>
            <w:r>
              <w:t xml:space="preserve">2.3 </w:t>
            </w:r>
          </w:p>
        </w:tc>
        <w:tc>
          <w:tcPr>
            <w:tcW w:w="4812"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Default="002E18E9" w:rsidP="002E18E9">
            <w:pPr>
              <w:pStyle w:val="formattext"/>
            </w:pPr>
            <w:r>
              <w:t>Сведения о праве застройщика на земельный участок (правоустанавливающие документы)</w:t>
            </w:r>
          </w:p>
        </w:tc>
        <w:tc>
          <w:tcPr>
            <w:tcW w:w="385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Default="002E18E9" w:rsidP="002E18E9">
            <w:pPr>
              <w:rPr>
                <w:rFonts w:eastAsia="Times New Roman"/>
              </w:rPr>
            </w:pPr>
          </w:p>
        </w:tc>
      </w:tr>
      <w:tr w:rsidR="002E18E9" w:rsidTr="002E18E9">
        <w:tc>
          <w:tcPr>
            <w:tcW w:w="993"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Default="002E18E9" w:rsidP="002E18E9">
            <w:pPr>
              <w:pStyle w:val="formattext"/>
            </w:pPr>
            <w:r>
              <w:t xml:space="preserve">2.4 </w:t>
            </w:r>
          </w:p>
        </w:tc>
        <w:tc>
          <w:tcPr>
            <w:tcW w:w="4812"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Default="002E18E9" w:rsidP="002E18E9">
            <w:pPr>
              <w:pStyle w:val="formattext"/>
            </w:pPr>
            <w:r>
              <w:t>Сведения о наличии прав иных лиц на земельный участок (при наличии)</w:t>
            </w:r>
          </w:p>
        </w:tc>
        <w:tc>
          <w:tcPr>
            <w:tcW w:w="385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Default="002E18E9" w:rsidP="002E18E9">
            <w:pPr>
              <w:rPr>
                <w:rFonts w:eastAsia="Times New Roman"/>
              </w:rPr>
            </w:pPr>
          </w:p>
        </w:tc>
      </w:tr>
      <w:tr w:rsidR="002E18E9" w:rsidTr="002E18E9">
        <w:tc>
          <w:tcPr>
            <w:tcW w:w="993"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Default="002E18E9" w:rsidP="002E18E9">
            <w:pPr>
              <w:pStyle w:val="formattext"/>
            </w:pPr>
            <w:r>
              <w:t xml:space="preserve">2.5 </w:t>
            </w:r>
          </w:p>
        </w:tc>
        <w:tc>
          <w:tcPr>
            <w:tcW w:w="4812"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Default="002E18E9" w:rsidP="002E18E9">
            <w:pPr>
              <w:pStyle w:val="formattext"/>
            </w:pPr>
            <w:r>
              <w:t xml:space="preserve">Сведения о виде разрешенного использования земельного участка </w:t>
            </w:r>
          </w:p>
        </w:tc>
        <w:tc>
          <w:tcPr>
            <w:tcW w:w="385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Default="002E18E9" w:rsidP="002E18E9">
            <w:pPr>
              <w:rPr>
                <w:rFonts w:eastAsia="Times New Roman"/>
              </w:rPr>
            </w:pPr>
          </w:p>
        </w:tc>
      </w:tr>
    </w:tbl>
    <w:p w:rsidR="002E18E9" w:rsidRPr="002A437E" w:rsidRDefault="002E18E9" w:rsidP="002E18E9">
      <w:pPr>
        <w:jc w:val="center"/>
        <w:rPr>
          <w:rFonts w:eastAsia="Times New Roman"/>
          <w:b/>
          <w:sz w:val="27"/>
          <w:szCs w:val="27"/>
        </w:rPr>
      </w:pPr>
      <w:r w:rsidRPr="002A437E">
        <w:rPr>
          <w:rStyle w:val="docuntyped-number"/>
          <w:rFonts w:eastAsia="Times New Roman"/>
          <w:b/>
          <w:sz w:val="27"/>
          <w:szCs w:val="27"/>
        </w:rPr>
        <w:t xml:space="preserve">3. </w:t>
      </w:r>
      <w:r w:rsidRPr="002A437E">
        <w:rPr>
          <w:rStyle w:val="docuntyped-name"/>
          <w:rFonts w:eastAsia="Times New Roman"/>
          <w:b/>
          <w:sz w:val="27"/>
          <w:szCs w:val="27"/>
        </w:rPr>
        <w:t>Сведения об объекте капитального строительства</w:t>
      </w:r>
    </w:p>
    <w:tbl>
      <w:tblPr>
        <w:tblW w:w="9655" w:type="dxa"/>
        <w:tblInd w:w="-20" w:type="dxa"/>
        <w:tblCellMar>
          <w:top w:w="75" w:type="dxa"/>
          <w:left w:w="150" w:type="dxa"/>
          <w:bottom w:w="75" w:type="dxa"/>
          <w:right w:w="150" w:type="dxa"/>
        </w:tblCellMar>
        <w:tblLook w:val="04A0"/>
      </w:tblPr>
      <w:tblGrid>
        <w:gridCol w:w="1047"/>
        <w:gridCol w:w="4700"/>
        <w:gridCol w:w="3908"/>
      </w:tblGrid>
      <w:tr w:rsidR="002E18E9" w:rsidTr="002E18E9">
        <w:tc>
          <w:tcPr>
            <w:tcW w:w="1047"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Default="002E18E9" w:rsidP="002E18E9">
            <w:pPr>
              <w:pStyle w:val="formattext"/>
            </w:pPr>
            <w:r>
              <w:t xml:space="preserve">3.1 </w:t>
            </w:r>
          </w:p>
        </w:tc>
        <w:tc>
          <w:tcPr>
            <w:tcW w:w="470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Default="002E18E9" w:rsidP="002E18E9">
            <w:pPr>
              <w:pStyle w:val="formattext"/>
            </w:pPr>
            <w: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908"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Default="002E18E9" w:rsidP="002E18E9">
            <w:pPr>
              <w:rPr>
                <w:rFonts w:eastAsia="Times New Roman"/>
              </w:rPr>
            </w:pPr>
          </w:p>
        </w:tc>
      </w:tr>
      <w:tr w:rsidR="002E18E9" w:rsidTr="002E18E9">
        <w:tc>
          <w:tcPr>
            <w:tcW w:w="1047"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Default="002E18E9" w:rsidP="002E18E9">
            <w:pPr>
              <w:pStyle w:val="formattext"/>
            </w:pPr>
            <w:r>
              <w:t xml:space="preserve">3.2 </w:t>
            </w:r>
          </w:p>
        </w:tc>
        <w:tc>
          <w:tcPr>
            <w:tcW w:w="470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Default="002E18E9" w:rsidP="002E18E9">
            <w:pPr>
              <w:pStyle w:val="formattext"/>
            </w:pPr>
            <w:r>
              <w:t>Цель подачи уведомления (строительство или реконструкция)</w:t>
            </w:r>
          </w:p>
        </w:tc>
        <w:tc>
          <w:tcPr>
            <w:tcW w:w="3908"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Default="002E18E9" w:rsidP="002E18E9">
            <w:pPr>
              <w:rPr>
                <w:rFonts w:eastAsia="Times New Roman"/>
              </w:rPr>
            </w:pPr>
          </w:p>
        </w:tc>
      </w:tr>
      <w:tr w:rsidR="002E18E9" w:rsidTr="002E18E9">
        <w:tc>
          <w:tcPr>
            <w:tcW w:w="1047"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Default="002E18E9" w:rsidP="002E18E9">
            <w:pPr>
              <w:pStyle w:val="formattext"/>
            </w:pPr>
            <w:r>
              <w:t xml:space="preserve">3.3 </w:t>
            </w:r>
          </w:p>
        </w:tc>
        <w:tc>
          <w:tcPr>
            <w:tcW w:w="470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Default="002E18E9" w:rsidP="002E18E9">
            <w:pPr>
              <w:pStyle w:val="formattext"/>
            </w:pPr>
            <w:r>
              <w:t>Сведения о планируемых параметрах:</w:t>
            </w:r>
          </w:p>
        </w:tc>
        <w:tc>
          <w:tcPr>
            <w:tcW w:w="3908"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Default="002E18E9" w:rsidP="002E18E9">
            <w:pPr>
              <w:rPr>
                <w:rFonts w:eastAsia="Times New Roman"/>
              </w:rPr>
            </w:pPr>
          </w:p>
        </w:tc>
      </w:tr>
      <w:tr w:rsidR="002E18E9" w:rsidTr="002E18E9">
        <w:tc>
          <w:tcPr>
            <w:tcW w:w="1047"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Default="002E18E9" w:rsidP="002E18E9">
            <w:pPr>
              <w:pStyle w:val="formattext"/>
            </w:pPr>
            <w:r>
              <w:t xml:space="preserve">3.3.1 </w:t>
            </w:r>
          </w:p>
        </w:tc>
        <w:tc>
          <w:tcPr>
            <w:tcW w:w="470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Default="002E18E9" w:rsidP="002E18E9">
            <w:pPr>
              <w:pStyle w:val="formattext"/>
            </w:pPr>
            <w:r>
              <w:t xml:space="preserve">Количество надземных этажей </w:t>
            </w:r>
          </w:p>
        </w:tc>
        <w:tc>
          <w:tcPr>
            <w:tcW w:w="3908"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Default="002E18E9" w:rsidP="002E18E9">
            <w:pPr>
              <w:rPr>
                <w:rFonts w:eastAsia="Times New Roman"/>
              </w:rPr>
            </w:pPr>
          </w:p>
        </w:tc>
      </w:tr>
      <w:tr w:rsidR="002E18E9" w:rsidTr="002E18E9">
        <w:tc>
          <w:tcPr>
            <w:tcW w:w="1047"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Default="002E18E9" w:rsidP="002E18E9">
            <w:pPr>
              <w:pStyle w:val="formattext"/>
            </w:pPr>
            <w:r>
              <w:t xml:space="preserve">3.3.2 </w:t>
            </w:r>
          </w:p>
        </w:tc>
        <w:tc>
          <w:tcPr>
            <w:tcW w:w="470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Default="002E18E9" w:rsidP="002E18E9">
            <w:pPr>
              <w:pStyle w:val="formattext"/>
            </w:pPr>
            <w:r>
              <w:t xml:space="preserve">Высота </w:t>
            </w:r>
          </w:p>
        </w:tc>
        <w:tc>
          <w:tcPr>
            <w:tcW w:w="3908"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Default="002E18E9" w:rsidP="002E18E9">
            <w:pPr>
              <w:rPr>
                <w:rFonts w:eastAsia="Times New Roman"/>
              </w:rPr>
            </w:pPr>
          </w:p>
        </w:tc>
      </w:tr>
      <w:tr w:rsidR="002E18E9" w:rsidTr="002E18E9">
        <w:tc>
          <w:tcPr>
            <w:tcW w:w="1047"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Default="002E18E9" w:rsidP="002E18E9">
            <w:pPr>
              <w:pStyle w:val="formattext"/>
            </w:pPr>
            <w:r>
              <w:t xml:space="preserve">3.3.3 </w:t>
            </w:r>
          </w:p>
        </w:tc>
        <w:tc>
          <w:tcPr>
            <w:tcW w:w="470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Default="002E18E9" w:rsidP="002E18E9">
            <w:pPr>
              <w:pStyle w:val="formattext"/>
            </w:pPr>
            <w:r>
              <w:t xml:space="preserve">Сведения об отступах от границ земельного участка </w:t>
            </w:r>
          </w:p>
        </w:tc>
        <w:tc>
          <w:tcPr>
            <w:tcW w:w="3908"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Default="002E18E9" w:rsidP="002E18E9">
            <w:pPr>
              <w:rPr>
                <w:rFonts w:eastAsia="Times New Roman"/>
              </w:rPr>
            </w:pPr>
          </w:p>
        </w:tc>
      </w:tr>
      <w:tr w:rsidR="002E18E9" w:rsidTr="002E18E9">
        <w:tc>
          <w:tcPr>
            <w:tcW w:w="1047"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Default="002E18E9" w:rsidP="002E18E9">
            <w:pPr>
              <w:pStyle w:val="formattext"/>
            </w:pPr>
            <w:r>
              <w:t xml:space="preserve">3.3.4 </w:t>
            </w:r>
          </w:p>
        </w:tc>
        <w:tc>
          <w:tcPr>
            <w:tcW w:w="470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Default="002E18E9" w:rsidP="002E18E9">
            <w:pPr>
              <w:pStyle w:val="formattext"/>
            </w:pPr>
            <w:r>
              <w:t xml:space="preserve">Площадь застройки </w:t>
            </w:r>
          </w:p>
        </w:tc>
        <w:tc>
          <w:tcPr>
            <w:tcW w:w="3908"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Default="002E18E9" w:rsidP="002E18E9">
            <w:pPr>
              <w:rPr>
                <w:rFonts w:eastAsia="Times New Roman"/>
              </w:rPr>
            </w:pPr>
          </w:p>
        </w:tc>
      </w:tr>
      <w:tr w:rsidR="002E18E9" w:rsidTr="002E18E9">
        <w:tc>
          <w:tcPr>
            <w:tcW w:w="1047"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Default="002E18E9" w:rsidP="002E18E9">
            <w:pPr>
              <w:pStyle w:val="formattext"/>
            </w:pPr>
            <w:r>
              <w:t>3.3.5.</w:t>
            </w:r>
          </w:p>
        </w:tc>
        <w:tc>
          <w:tcPr>
            <w:tcW w:w="470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Default="002E18E9" w:rsidP="002E18E9">
            <w:pPr>
              <w:pStyle w:val="formattext"/>
            </w:pPr>
            <w:r>
              <w:t xml:space="preserve">Сведения о </w:t>
            </w:r>
            <w:proofErr w:type="gramStart"/>
            <w:r>
              <w:t>решении</w:t>
            </w:r>
            <w:proofErr w:type="gramEnd"/>
            <w:r>
              <w:t xml:space="preserve"> о предоставлении разрешения на отклонение от предельных параметров разрешенного строительства, </w:t>
            </w:r>
            <w:r>
              <w:lastRenderedPageBreak/>
              <w:t>реконструкции (при наличии)</w:t>
            </w:r>
          </w:p>
        </w:tc>
        <w:tc>
          <w:tcPr>
            <w:tcW w:w="3908"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Default="002E18E9" w:rsidP="002E18E9">
            <w:pPr>
              <w:rPr>
                <w:rFonts w:eastAsia="Times New Roman"/>
              </w:rPr>
            </w:pPr>
          </w:p>
        </w:tc>
      </w:tr>
      <w:tr w:rsidR="002E18E9" w:rsidTr="002E18E9">
        <w:tc>
          <w:tcPr>
            <w:tcW w:w="1047"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Default="002E18E9" w:rsidP="002E18E9">
            <w:pPr>
              <w:pStyle w:val="formattext"/>
            </w:pPr>
            <w:r>
              <w:lastRenderedPageBreak/>
              <w:t xml:space="preserve">3.4 </w:t>
            </w:r>
          </w:p>
        </w:tc>
        <w:tc>
          <w:tcPr>
            <w:tcW w:w="470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Default="002E18E9" w:rsidP="002E18E9">
            <w:pPr>
              <w:pStyle w:val="formattext"/>
            </w:pPr>
            <w:r>
              <w:t xml:space="preserve">Сведения о типовом </w:t>
            </w:r>
            <w:proofErr w:type="gramStart"/>
            <w:r>
              <w:t>архитектурном решении</w:t>
            </w:r>
            <w:proofErr w:type="gramEnd"/>
            <w: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 </w:t>
            </w:r>
          </w:p>
        </w:tc>
        <w:tc>
          <w:tcPr>
            <w:tcW w:w="3908"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Default="002E18E9" w:rsidP="002E18E9">
            <w:pPr>
              <w:rPr>
                <w:rFonts w:eastAsia="Times New Roman"/>
              </w:rPr>
            </w:pPr>
          </w:p>
        </w:tc>
      </w:tr>
    </w:tbl>
    <w:p w:rsidR="002E18E9" w:rsidRPr="002A437E" w:rsidRDefault="002E18E9" w:rsidP="002E18E9">
      <w:pPr>
        <w:jc w:val="center"/>
        <w:rPr>
          <w:rFonts w:eastAsia="Times New Roman"/>
          <w:b/>
          <w:sz w:val="27"/>
          <w:szCs w:val="27"/>
        </w:rPr>
      </w:pPr>
      <w:r w:rsidRPr="002A437E">
        <w:rPr>
          <w:rStyle w:val="docuntyped-number"/>
          <w:rFonts w:eastAsia="Times New Roman"/>
          <w:b/>
          <w:sz w:val="27"/>
          <w:szCs w:val="27"/>
        </w:rPr>
        <w:t xml:space="preserve">4. </w:t>
      </w:r>
      <w:r w:rsidRPr="002A437E">
        <w:rPr>
          <w:rStyle w:val="docuntyped-name"/>
          <w:rFonts w:eastAsia="Times New Roman"/>
          <w:b/>
          <w:sz w:val="27"/>
          <w:szCs w:val="27"/>
        </w:rPr>
        <w:t>Схематичное изображение планируемого к строительству или реконструкции объекта капитального строительства на земельном участке</w:t>
      </w:r>
    </w:p>
    <w:tbl>
      <w:tblPr>
        <w:tblW w:w="9655" w:type="dxa"/>
        <w:tblInd w:w="-95" w:type="dxa"/>
        <w:tblCellMar>
          <w:top w:w="75" w:type="dxa"/>
          <w:left w:w="150" w:type="dxa"/>
          <w:bottom w:w="75" w:type="dxa"/>
          <w:right w:w="150" w:type="dxa"/>
        </w:tblCellMar>
        <w:tblLook w:val="04A0"/>
      </w:tblPr>
      <w:tblGrid>
        <w:gridCol w:w="3675"/>
        <w:gridCol w:w="306"/>
        <w:gridCol w:w="1201"/>
        <w:gridCol w:w="992"/>
        <w:gridCol w:w="488"/>
        <w:gridCol w:w="2628"/>
        <w:gridCol w:w="365"/>
      </w:tblGrid>
      <w:tr w:rsidR="002E18E9" w:rsidTr="00375666">
        <w:trPr>
          <w:trHeight w:val="8306"/>
        </w:trPr>
        <w:tc>
          <w:tcPr>
            <w:tcW w:w="9655" w:type="dxa"/>
            <w:gridSpan w:val="7"/>
            <w:tcBorders>
              <w:top w:val="single" w:sz="6" w:space="0" w:color="000000"/>
              <w:left w:val="single" w:sz="6" w:space="0" w:color="000000"/>
              <w:bottom w:val="single" w:sz="6" w:space="0" w:color="000000"/>
              <w:right w:val="single" w:sz="6" w:space="0" w:color="000000"/>
            </w:tcBorders>
            <w:tcMar>
              <w:top w:w="75" w:type="dxa"/>
              <w:left w:w="55" w:type="dxa"/>
              <w:bottom w:w="75" w:type="dxa"/>
              <w:right w:w="55" w:type="dxa"/>
            </w:tcMar>
            <w:vAlign w:val="center"/>
            <w:hideMark/>
          </w:tcPr>
          <w:p w:rsidR="002E18E9" w:rsidRDefault="002E18E9" w:rsidP="002E18E9">
            <w:pPr>
              <w:pStyle w:val="affff3"/>
            </w:pPr>
            <w:r>
              <w:t> </w:t>
            </w:r>
          </w:p>
          <w:p w:rsidR="002E18E9" w:rsidRDefault="002E18E9" w:rsidP="002E18E9">
            <w:pPr>
              <w:pStyle w:val="affff3"/>
              <w:rPr>
                <w:rFonts w:eastAsiaTheme="minorEastAsia"/>
              </w:rPr>
            </w:pPr>
            <w:r>
              <w:t> </w:t>
            </w:r>
          </w:p>
        </w:tc>
      </w:tr>
      <w:tr w:rsidR="002E18E9" w:rsidTr="00375666">
        <w:tc>
          <w:tcPr>
            <w:tcW w:w="9655" w:type="dxa"/>
            <w:gridSpan w:val="7"/>
            <w:tcBorders>
              <w:top w:val="nil"/>
              <w:left w:val="nil"/>
              <w:bottom w:val="nil"/>
              <w:right w:val="nil"/>
            </w:tcBorders>
            <w:tcMar>
              <w:top w:w="75" w:type="dxa"/>
              <w:left w:w="55" w:type="dxa"/>
              <w:bottom w:w="75" w:type="dxa"/>
              <w:right w:w="55" w:type="dxa"/>
            </w:tcMar>
            <w:vAlign w:val="center"/>
            <w:hideMark/>
          </w:tcPr>
          <w:p w:rsidR="002E18E9" w:rsidRDefault="002E18E9" w:rsidP="002E18E9">
            <w:pPr>
              <w:pStyle w:val="formattext"/>
            </w:pPr>
            <w:r>
              <w:t>Почтовый адрес и (или) адрес электронной почты для связи:</w:t>
            </w:r>
          </w:p>
        </w:tc>
      </w:tr>
      <w:tr w:rsidR="002E18E9" w:rsidTr="00375666">
        <w:tc>
          <w:tcPr>
            <w:tcW w:w="9655" w:type="dxa"/>
            <w:gridSpan w:val="7"/>
            <w:tcBorders>
              <w:top w:val="nil"/>
              <w:left w:val="nil"/>
              <w:bottom w:val="nil"/>
              <w:right w:val="nil"/>
            </w:tcBorders>
            <w:tcMar>
              <w:top w:w="75" w:type="dxa"/>
              <w:left w:w="55" w:type="dxa"/>
              <w:bottom w:w="75" w:type="dxa"/>
              <w:right w:w="55" w:type="dxa"/>
            </w:tcMar>
            <w:vAlign w:val="center"/>
            <w:hideMark/>
          </w:tcPr>
          <w:p w:rsidR="002E18E9" w:rsidRDefault="002E18E9" w:rsidP="002E18E9">
            <w:pPr>
              <w:pStyle w:val="formattext"/>
            </w:pPr>
            <w:r>
              <w:t>     </w:t>
            </w:r>
            <w:proofErr w:type="gramStart"/>
            <w: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w:t>
            </w:r>
            <w:r>
              <w:lastRenderedPageBreak/>
              <w:t>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tc>
      </w:tr>
      <w:tr w:rsidR="002E18E9" w:rsidTr="00375666">
        <w:tc>
          <w:tcPr>
            <w:tcW w:w="9655" w:type="dxa"/>
            <w:gridSpan w:val="7"/>
            <w:tcBorders>
              <w:top w:val="single" w:sz="6" w:space="0" w:color="000000"/>
              <w:left w:val="nil"/>
              <w:bottom w:val="nil"/>
              <w:right w:val="nil"/>
            </w:tcBorders>
            <w:tcMar>
              <w:top w:w="75" w:type="dxa"/>
              <w:left w:w="55" w:type="dxa"/>
              <w:bottom w:w="75" w:type="dxa"/>
              <w:right w:w="55" w:type="dxa"/>
            </w:tcMar>
            <w:vAlign w:val="center"/>
            <w:hideMark/>
          </w:tcPr>
          <w:p w:rsidR="002E18E9" w:rsidRDefault="002E18E9" w:rsidP="002E18E9">
            <w:pPr>
              <w:pStyle w:val="align-center"/>
            </w:pPr>
            <w:r>
              <w:lastRenderedPageBreak/>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tc>
      </w:tr>
      <w:tr w:rsidR="002E18E9" w:rsidTr="00375666">
        <w:tc>
          <w:tcPr>
            <w:tcW w:w="5182" w:type="dxa"/>
            <w:gridSpan w:val="3"/>
            <w:tcBorders>
              <w:top w:val="nil"/>
              <w:left w:val="nil"/>
              <w:bottom w:val="nil"/>
              <w:right w:val="nil"/>
            </w:tcBorders>
            <w:tcMar>
              <w:top w:w="75" w:type="dxa"/>
              <w:left w:w="55" w:type="dxa"/>
              <w:bottom w:w="75" w:type="dxa"/>
              <w:right w:w="55" w:type="dxa"/>
            </w:tcMar>
            <w:vAlign w:val="center"/>
            <w:hideMark/>
          </w:tcPr>
          <w:p w:rsidR="002E18E9" w:rsidRDefault="002E18E9" w:rsidP="002E18E9">
            <w:pPr>
              <w:pStyle w:val="formattext"/>
            </w:pPr>
            <w:r>
              <w:t>     </w:t>
            </w:r>
            <w:r>
              <w:rPr>
                <w:b/>
                <w:bCs/>
              </w:rPr>
              <w:t xml:space="preserve">Настоящим уведомлением подтверждаю, что </w:t>
            </w:r>
          </w:p>
        </w:tc>
        <w:tc>
          <w:tcPr>
            <w:tcW w:w="4473" w:type="dxa"/>
            <w:gridSpan w:val="4"/>
            <w:tcBorders>
              <w:top w:val="nil"/>
              <w:left w:val="nil"/>
              <w:bottom w:val="single" w:sz="6" w:space="0" w:color="000000"/>
              <w:right w:val="nil"/>
            </w:tcBorders>
            <w:tcMar>
              <w:top w:w="75" w:type="dxa"/>
              <w:left w:w="55" w:type="dxa"/>
              <w:bottom w:w="75" w:type="dxa"/>
              <w:right w:w="55" w:type="dxa"/>
            </w:tcMar>
            <w:vAlign w:val="center"/>
            <w:hideMark/>
          </w:tcPr>
          <w:p w:rsidR="002E18E9" w:rsidRDefault="002E18E9" w:rsidP="002E18E9">
            <w:pPr>
              <w:rPr>
                <w:rFonts w:eastAsia="Times New Roman"/>
              </w:rPr>
            </w:pPr>
          </w:p>
        </w:tc>
      </w:tr>
      <w:tr w:rsidR="002E18E9" w:rsidTr="00375666">
        <w:tc>
          <w:tcPr>
            <w:tcW w:w="5182" w:type="dxa"/>
            <w:gridSpan w:val="3"/>
            <w:tcBorders>
              <w:top w:val="nil"/>
              <w:left w:val="nil"/>
              <w:bottom w:val="nil"/>
              <w:right w:val="nil"/>
            </w:tcBorders>
            <w:tcMar>
              <w:top w:w="75" w:type="dxa"/>
              <w:left w:w="55" w:type="dxa"/>
              <w:bottom w:w="75" w:type="dxa"/>
              <w:right w:w="55" w:type="dxa"/>
            </w:tcMar>
            <w:vAlign w:val="center"/>
            <w:hideMark/>
          </w:tcPr>
          <w:p w:rsidR="002E18E9" w:rsidRDefault="002E18E9" w:rsidP="002E18E9">
            <w:pPr>
              <w:rPr>
                <w:rFonts w:eastAsia="Times New Roman"/>
              </w:rPr>
            </w:pPr>
          </w:p>
        </w:tc>
        <w:tc>
          <w:tcPr>
            <w:tcW w:w="4473" w:type="dxa"/>
            <w:gridSpan w:val="4"/>
            <w:tcBorders>
              <w:top w:val="single" w:sz="6" w:space="0" w:color="000000"/>
              <w:left w:val="nil"/>
              <w:bottom w:val="nil"/>
              <w:right w:val="nil"/>
            </w:tcBorders>
            <w:tcMar>
              <w:top w:w="75" w:type="dxa"/>
              <w:left w:w="55" w:type="dxa"/>
              <w:bottom w:w="75" w:type="dxa"/>
              <w:right w:w="55" w:type="dxa"/>
            </w:tcMar>
            <w:vAlign w:val="center"/>
            <w:hideMark/>
          </w:tcPr>
          <w:p w:rsidR="002E18E9" w:rsidRDefault="002E18E9" w:rsidP="002E18E9">
            <w:pPr>
              <w:pStyle w:val="align-center"/>
            </w:pPr>
            <w:r>
              <w:t>(объект индивидуального жилищного строительства или садовый дом)</w:t>
            </w:r>
          </w:p>
        </w:tc>
      </w:tr>
      <w:tr w:rsidR="002E18E9" w:rsidTr="00375666">
        <w:tc>
          <w:tcPr>
            <w:tcW w:w="9290" w:type="dxa"/>
            <w:gridSpan w:val="6"/>
            <w:tcBorders>
              <w:top w:val="nil"/>
              <w:left w:val="nil"/>
              <w:bottom w:val="nil"/>
              <w:right w:val="nil"/>
            </w:tcBorders>
            <w:tcMar>
              <w:top w:w="75" w:type="dxa"/>
              <w:left w:w="55" w:type="dxa"/>
              <w:bottom w:w="75" w:type="dxa"/>
              <w:right w:w="55" w:type="dxa"/>
            </w:tcMar>
            <w:vAlign w:val="center"/>
            <w:hideMark/>
          </w:tcPr>
          <w:p w:rsidR="002E18E9" w:rsidRDefault="002E18E9" w:rsidP="002E18E9">
            <w:pPr>
              <w:pStyle w:val="formattext"/>
            </w:pPr>
            <w:r>
              <w:rPr>
                <w:b/>
                <w:bCs/>
              </w:rPr>
              <w:t xml:space="preserve">не </w:t>
            </w:r>
            <w:proofErr w:type="gramStart"/>
            <w:r>
              <w:rPr>
                <w:b/>
                <w:bCs/>
              </w:rPr>
              <w:t>предназначен</w:t>
            </w:r>
            <w:proofErr w:type="gramEnd"/>
            <w:r>
              <w:rPr>
                <w:b/>
                <w:bCs/>
              </w:rPr>
              <w:t xml:space="preserve"> для раздела на самостоятельные объекты недвижимости. </w:t>
            </w:r>
          </w:p>
        </w:tc>
        <w:tc>
          <w:tcPr>
            <w:tcW w:w="365" w:type="dxa"/>
            <w:tcBorders>
              <w:top w:val="nil"/>
              <w:left w:val="nil"/>
              <w:bottom w:val="nil"/>
              <w:right w:val="nil"/>
            </w:tcBorders>
            <w:tcMar>
              <w:top w:w="75" w:type="dxa"/>
              <w:left w:w="55" w:type="dxa"/>
              <w:bottom w:w="75" w:type="dxa"/>
              <w:right w:w="55" w:type="dxa"/>
            </w:tcMar>
            <w:vAlign w:val="center"/>
            <w:hideMark/>
          </w:tcPr>
          <w:p w:rsidR="002E18E9" w:rsidRDefault="002E18E9" w:rsidP="002E18E9">
            <w:pPr>
              <w:rPr>
                <w:rFonts w:eastAsia="Times New Roman"/>
              </w:rPr>
            </w:pPr>
          </w:p>
        </w:tc>
      </w:tr>
      <w:tr w:rsidR="002E18E9" w:rsidTr="00375666">
        <w:tc>
          <w:tcPr>
            <w:tcW w:w="9290" w:type="dxa"/>
            <w:gridSpan w:val="6"/>
            <w:tcBorders>
              <w:top w:val="nil"/>
              <w:left w:val="nil"/>
              <w:bottom w:val="nil"/>
              <w:right w:val="nil"/>
            </w:tcBorders>
            <w:tcMar>
              <w:top w:w="75" w:type="dxa"/>
              <w:left w:w="55" w:type="dxa"/>
              <w:bottom w:w="75" w:type="dxa"/>
              <w:right w:w="55" w:type="dxa"/>
            </w:tcMar>
            <w:vAlign w:val="center"/>
            <w:hideMark/>
          </w:tcPr>
          <w:p w:rsidR="002E18E9" w:rsidRDefault="002E18E9" w:rsidP="002E18E9">
            <w:pPr>
              <w:pStyle w:val="formattext"/>
            </w:pPr>
            <w:r>
              <w:t>     </w:t>
            </w:r>
            <w:r>
              <w:rPr>
                <w:b/>
                <w:bCs/>
              </w:rPr>
              <w:t xml:space="preserve">Настоящим уведомлением я </w:t>
            </w:r>
          </w:p>
        </w:tc>
        <w:tc>
          <w:tcPr>
            <w:tcW w:w="365" w:type="dxa"/>
            <w:tcBorders>
              <w:top w:val="nil"/>
              <w:left w:val="nil"/>
              <w:bottom w:val="nil"/>
              <w:right w:val="nil"/>
            </w:tcBorders>
            <w:tcMar>
              <w:top w:w="75" w:type="dxa"/>
              <w:left w:w="55" w:type="dxa"/>
              <w:bottom w:w="75" w:type="dxa"/>
              <w:right w:w="55" w:type="dxa"/>
            </w:tcMar>
            <w:vAlign w:val="center"/>
            <w:hideMark/>
          </w:tcPr>
          <w:p w:rsidR="002E18E9" w:rsidRDefault="002E18E9" w:rsidP="002E18E9">
            <w:pPr>
              <w:rPr>
                <w:rFonts w:eastAsia="Times New Roman"/>
              </w:rPr>
            </w:pPr>
          </w:p>
        </w:tc>
      </w:tr>
      <w:tr w:rsidR="002E18E9" w:rsidTr="00375666">
        <w:tc>
          <w:tcPr>
            <w:tcW w:w="9290" w:type="dxa"/>
            <w:gridSpan w:val="6"/>
            <w:tcBorders>
              <w:top w:val="nil"/>
              <w:left w:val="nil"/>
              <w:bottom w:val="single" w:sz="6" w:space="0" w:color="000000"/>
              <w:right w:val="nil"/>
            </w:tcBorders>
            <w:tcMar>
              <w:top w:w="75" w:type="dxa"/>
              <w:left w:w="55" w:type="dxa"/>
              <w:bottom w:w="75" w:type="dxa"/>
              <w:right w:w="55" w:type="dxa"/>
            </w:tcMar>
            <w:vAlign w:val="center"/>
            <w:hideMark/>
          </w:tcPr>
          <w:p w:rsidR="002E18E9" w:rsidRDefault="002E18E9" w:rsidP="002E18E9">
            <w:pPr>
              <w:rPr>
                <w:rFonts w:eastAsia="Times New Roman"/>
              </w:rPr>
            </w:pPr>
          </w:p>
        </w:tc>
        <w:tc>
          <w:tcPr>
            <w:tcW w:w="365" w:type="dxa"/>
            <w:tcBorders>
              <w:top w:val="nil"/>
              <w:left w:val="nil"/>
              <w:bottom w:val="single" w:sz="6" w:space="0" w:color="000000"/>
              <w:right w:val="nil"/>
            </w:tcBorders>
            <w:tcMar>
              <w:top w:w="75" w:type="dxa"/>
              <w:left w:w="55" w:type="dxa"/>
              <w:bottom w:w="75" w:type="dxa"/>
              <w:right w:w="55" w:type="dxa"/>
            </w:tcMar>
            <w:vAlign w:val="center"/>
            <w:hideMark/>
          </w:tcPr>
          <w:p w:rsidR="002E18E9" w:rsidRDefault="002E18E9" w:rsidP="002E18E9">
            <w:pPr>
              <w:rPr>
                <w:rFonts w:eastAsia="Times New Roman"/>
              </w:rPr>
            </w:pPr>
          </w:p>
        </w:tc>
      </w:tr>
      <w:tr w:rsidR="002E18E9" w:rsidTr="00375666">
        <w:tc>
          <w:tcPr>
            <w:tcW w:w="9290" w:type="dxa"/>
            <w:gridSpan w:val="6"/>
            <w:tcBorders>
              <w:top w:val="single" w:sz="6" w:space="0" w:color="000000"/>
              <w:left w:val="nil"/>
              <w:bottom w:val="nil"/>
              <w:right w:val="nil"/>
            </w:tcBorders>
            <w:tcMar>
              <w:top w:w="75" w:type="dxa"/>
              <w:left w:w="55" w:type="dxa"/>
              <w:bottom w:w="75" w:type="dxa"/>
              <w:right w:w="55" w:type="dxa"/>
            </w:tcMar>
            <w:vAlign w:val="center"/>
            <w:hideMark/>
          </w:tcPr>
          <w:p w:rsidR="002E18E9" w:rsidRDefault="002E18E9" w:rsidP="002E18E9">
            <w:pPr>
              <w:pStyle w:val="align-center"/>
              <w:contextualSpacing/>
            </w:pPr>
            <w:proofErr w:type="gramStart"/>
            <w:r>
              <w:t>(фамилия, имя, отчество (при наличии)</w:t>
            </w:r>
            <w:proofErr w:type="gramEnd"/>
          </w:p>
        </w:tc>
        <w:tc>
          <w:tcPr>
            <w:tcW w:w="365" w:type="dxa"/>
            <w:tcBorders>
              <w:top w:val="single" w:sz="6" w:space="0" w:color="000000"/>
              <w:left w:val="nil"/>
              <w:bottom w:val="nil"/>
              <w:right w:val="nil"/>
            </w:tcBorders>
            <w:tcMar>
              <w:top w:w="75" w:type="dxa"/>
              <w:left w:w="55" w:type="dxa"/>
              <w:bottom w:w="75" w:type="dxa"/>
              <w:right w:w="55" w:type="dxa"/>
            </w:tcMar>
            <w:vAlign w:val="center"/>
            <w:hideMark/>
          </w:tcPr>
          <w:p w:rsidR="002E18E9" w:rsidRDefault="002E18E9" w:rsidP="002E18E9">
            <w:pPr>
              <w:contextualSpacing/>
              <w:rPr>
                <w:rFonts w:eastAsia="Times New Roman"/>
              </w:rPr>
            </w:pPr>
          </w:p>
        </w:tc>
      </w:tr>
      <w:tr w:rsidR="002E18E9" w:rsidTr="00375666">
        <w:tc>
          <w:tcPr>
            <w:tcW w:w="9655" w:type="dxa"/>
            <w:gridSpan w:val="7"/>
            <w:tcBorders>
              <w:top w:val="nil"/>
              <w:left w:val="nil"/>
              <w:bottom w:val="nil"/>
              <w:right w:val="nil"/>
            </w:tcBorders>
            <w:tcMar>
              <w:top w:w="75" w:type="dxa"/>
              <w:left w:w="55" w:type="dxa"/>
              <w:bottom w:w="75" w:type="dxa"/>
              <w:right w:w="55" w:type="dxa"/>
            </w:tcMar>
            <w:vAlign w:val="center"/>
            <w:hideMark/>
          </w:tcPr>
          <w:p w:rsidR="002E18E9" w:rsidRDefault="002E18E9" w:rsidP="002E18E9">
            <w:pPr>
              <w:pStyle w:val="formattext"/>
              <w:contextualSpacing/>
            </w:pPr>
            <w:r>
              <w:rPr>
                <w:b/>
                <w:bCs/>
              </w:rPr>
              <w:t xml:space="preserve">даю согласие на обработку персональных данных (в случае если застройщиком является физическое лицо). </w:t>
            </w:r>
          </w:p>
        </w:tc>
      </w:tr>
      <w:tr w:rsidR="002E18E9" w:rsidTr="00375666">
        <w:tc>
          <w:tcPr>
            <w:tcW w:w="3675" w:type="dxa"/>
            <w:tcBorders>
              <w:top w:val="nil"/>
              <w:left w:val="nil"/>
              <w:bottom w:val="single" w:sz="6" w:space="0" w:color="000000"/>
              <w:right w:val="nil"/>
            </w:tcBorders>
            <w:tcMar>
              <w:top w:w="75" w:type="dxa"/>
              <w:left w:w="55" w:type="dxa"/>
              <w:bottom w:w="75" w:type="dxa"/>
              <w:right w:w="55" w:type="dxa"/>
            </w:tcMar>
            <w:vAlign w:val="center"/>
            <w:hideMark/>
          </w:tcPr>
          <w:p w:rsidR="002E18E9" w:rsidRDefault="002E18E9" w:rsidP="002E18E9">
            <w:pPr>
              <w:rPr>
                <w:rFonts w:eastAsia="Times New Roman"/>
              </w:rPr>
            </w:pPr>
          </w:p>
        </w:tc>
        <w:tc>
          <w:tcPr>
            <w:tcW w:w="306" w:type="dxa"/>
            <w:tcBorders>
              <w:top w:val="nil"/>
              <w:left w:val="nil"/>
              <w:bottom w:val="nil"/>
              <w:right w:val="nil"/>
            </w:tcBorders>
            <w:tcMar>
              <w:top w:w="75" w:type="dxa"/>
              <w:left w:w="55" w:type="dxa"/>
              <w:bottom w:w="75" w:type="dxa"/>
              <w:right w:w="55" w:type="dxa"/>
            </w:tcMar>
            <w:vAlign w:val="center"/>
            <w:hideMark/>
          </w:tcPr>
          <w:p w:rsidR="002E18E9" w:rsidRDefault="002E18E9" w:rsidP="002E18E9">
            <w:pPr>
              <w:rPr>
                <w:rFonts w:eastAsia="Times New Roman"/>
              </w:rPr>
            </w:pPr>
          </w:p>
        </w:tc>
        <w:tc>
          <w:tcPr>
            <w:tcW w:w="2193" w:type="dxa"/>
            <w:gridSpan w:val="2"/>
            <w:tcBorders>
              <w:top w:val="nil"/>
              <w:left w:val="nil"/>
              <w:bottom w:val="single" w:sz="6" w:space="0" w:color="000000"/>
              <w:right w:val="nil"/>
            </w:tcBorders>
            <w:tcMar>
              <w:top w:w="75" w:type="dxa"/>
              <w:left w:w="55" w:type="dxa"/>
              <w:bottom w:w="75" w:type="dxa"/>
              <w:right w:w="55" w:type="dxa"/>
            </w:tcMar>
            <w:vAlign w:val="center"/>
            <w:hideMark/>
          </w:tcPr>
          <w:p w:rsidR="002E18E9" w:rsidRDefault="002E18E9" w:rsidP="002E18E9">
            <w:pPr>
              <w:rPr>
                <w:rFonts w:eastAsia="Times New Roman"/>
              </w:rPr>
            </w:pPr>
          </w:p>
        </w:tc>
        <w:tc>
          <w:tcPr>
            <w:tcW w:w="488" w:type="dxa"/>
            <w:tcBorders>
              <w:top w:val="nil"/>
              <w:left w:val="nil"/>
              <w:bottom w:val="nil"/>
              <w:right w:val="nil"/>
            </w:tcBorders>
            <w:tcMar>
              <w:top w:w="75" w:type="dxa"/>
              <w:left w:w="55" w:type="dxa"/>
              <w:bottom w:w="75" w:type="dxa"/>
              <w:right w:w="55" w:type="dxa"/>
            </w:tcMar>
            <w:vAlign w:val="center"/>
            <w:hideMark/>
          </w:tcPr>
          <w:p w:rsidR="002E18E9" w:rsidRDefault="002E18E9" w:rsidP="002E18E9">
            <w:pPr>
              <w:rPr>
                <w:rFonts w:eastAsia="Times New Roman"/>
              </w:rPr>
            </w:pPr>
          </w:p>
        </w:tc>
        <w:tc>
          <w:tcPr>
            <w:tcW w:w="2993" w:type="dxa"/>
            <w:gridSpan w:val="2"/>
            <w:tcBorders>
              <w:top w:val="nil"/>
              <w:left w:val="nil"/>
              <w:bottom w:val="single" w:sz="6" w:space="0" w:color="000000"/>
              <w:right w:val="nil"/>
            </w:tcBorders>
            <w:tcMar>
              <w:top w:w="75" w:type="dxa"/>
              <w:left w:w="55" w:type="dxa"/>
              <w:bottom w:w="75" w:type="dxa"/>
              <w:right w:w="55" w:type="dxa"/>
            </w:tcMar>
            <w:vAlign w:val="center"/>
            <w:hideMark/>
          </w:tcPr>
          <w:p w:rsidR="002E18E9" w:rsidRDefault="002E18E9" w:rsidP="002E18E9">
            <w:pPr>
              <w:rPr>
                <w:rFonts w:eastAsia="Times New Roman"/>
              </w:rPr>
            </w:pPr>
          </w:p>
        </w:tc>
      </w:tr>
      <w:tr w:rsidR="002E18E9" w:rsidTr="00375666">
        <w:tc>
          <w:tcPr>
            <w:tcW w:w="3675" w:type="dxa"/>
            <w:tcBorders>
              <w:top w:val="single" w:sz="6" w:space="0" w:color="000000"/>
              <w:left w:val="nil"/>
              <w:bottom w:val="nil"/>
              <w:right w:val="nil"/>
            </w:tcBorders>
            <w:tcMar>
              <w:top w:w="75" w:type="dxa"/>
              <w:left w:w="55" w:type="dxa"/>
              <w:bottom w:w="75" w:type="dxa"/>
              <w:right w:w="55" w:type="dxa"/>
            </w:tcMar>
            <w:vAlign w:val="center"/>
            <w:hideMark/>
          </w:tcPr>
          <w:p w:rsidR="002E18E9" w:rsidRDefault="002E18E9" w:rsidP="002E18E9">
            <w:pPr>
              <w:pStyle w:val="align-center"/>
            </w:pPr>
            <w:r>
              <w:t>(должность, в случае если застройщиком является юридическое лицо)</w:t>
            </w:r>
          </w:p>
        </w:tc>
        <w:tc>
          <w:tcPr>
            <w:tcW w:w="306" w:type="dxa"/>
            <w:tcBorders>
              <w:top w:val="nil"/>
              <w:left w:val="nil"/>
              <w:bottom w:val="nil"/>
              <w:right w:val="nil"/>
            </w:tcBorders>
            <w:tcMar>
              <w:top w:w="75" w:type="dxa"/>
              <w:left w:w="55" w:type="dxa"/>
              <w:bottom w:w="75" w:type="dxa"/>
              <w:right w:w="55" w:type="dxa"/>
            </w:tcMar>
            <w:vAlign w:val="center"/>
            <w:hideMark/>
          </w:tcPr>
          <w:p w:rsidR="002E18E9" w:rsidRDefault="002E18E9" w:rsidP="002E18E9">
            <w:pPr>
              <w:rPr>
                <w:rFonts w:eastAsia="Times New Roman"/>
              </w:rPr>
            </w:pPr>
          </w:p>
        </w:tc>
        <w:tc>
          <w:tcPr>
            <w:tcW w:w="2193" w:type="dxa"/>
            <w:gridSpan w:val="2"/>
            <w:tcBorders>
              <w:top w:val="single" w:sz="6" w:space="0" w:color="000000"/>
              <w:left w:val="nil"/>
              <w:bottom w:val="nil"/>
              <w:right w:val="nil"/>
            </w:tcBorders>
            <w:tcMar>
              <w:top w:w="75" w:type="dxa"/>
              <w:left w:w="55" w:type="dxa"/>
              <w:bottom w:w="75" w:type="dxa"/>
              <w:right w:w="55" w:type="dxa"/>
            </w:tcMar>
            <w:vAlign w:val="center"/>
            <w:hideMark/>
          </w:tcPr>
          <w:p w:rsidR="002E18E9" w:rsidRDefault="002E18E9" w:rsidP="002E18E9">
            <w:pPr>
              <w:pStyle w:val="align-center"/>
            </w:pPr>
            <w:r>
              <w:t>(подпись)</w:t>
            </w:r>
          </w:p>
        </w:tc>
        <w:tc>
          <w:tcPr>
            <w:tcW w:w="488" w:type="dxa"/>
            <w:tcBorders>
              <w:top w:val="nil"/>
              <w:left w:val="nil"/>
              <w:bottom w:val="nil"/>
              <w:right w:val="nil"/>
            </w:tcBorders>
            <w:tcMar>
              <w:top w:w="75" w:type="dxa"/>
              <w:left w:w="55" w:type="dxa"/>
              <w:bottom w:w="75" w:type="dxa"/>
              <w:right w:w="55" w:type="dxa"/>
            </w:tcMar>
            <w:vAlign w:val="center"/>
            <w:hideMark/>
          </w:tcPr>
          <w:p w:rsidR="002E18E9" w:rsidRDefault="002E18E9" w:rsidP="002E18E9">
            <w:pPr>
              <w:rPr>
                <w:rFonts w:eastAsia="Times New Roman"/>
              </w:rPr>
            </w:pPr>
          </w:p>
        </w:tc>
        <w:tc>
          <w:tcPr>
            <w:tcW w:w="2993" w:type="dxa"/>
            <w:gridSpan w:val="2"/>
            <w:tcBorders>
              <w:top w:val="single" w:sz="6" w:space="0" w:color="000000"/>
              <w:left w:val="nil"/>
              <w:bottom w:val="nil"/>
              <w:right w:val="nil"/>
            </w:tcBorders>
            <w:tcMar>
              <w:top w:w="75" w:type="dxa"/>
              <w:left w:w="55" w:type="dxa"/>
              <w:bottom w:w="75" w:type="dxa"/>
              <w:right w:w="55" w:type="dxa"/>
            </w:tcMar>
            <w:vAlign w:val="center"/>
            <w:hideMark/>
          </w:tcPr>
          <w:p w:rsidR="002E18E9" w:rsidRDefault="002E18E9" w:rsidP="002E18E9">
            <w:pPr>
              <w:pStyle w:val="align-center"/>
            </w:pPr>
            <w:r>
              <w:t>(расшифровка подписи)</w:t>
            </w:r>
          </w:p>
        </w:tc>
      </w:tr>
      <w:tr w:rsidR="002E18E9" w:rsidTr="00375666">
        <w:tc>
          <w:tcPr>
            <w:tcW w:w="3675" w:type="dxa"/>
            <w:tcBorders>
              <w:top w:val="nil"/>
              <w:left w:val="nil"/>
              <w:bottom w:val="nil"/>
              <w:right w:val="nil"/>
            </w:tcBorders>
            <w:tcMar>
              <w:top w:w="75" w:type="dxa"/>
              <w:left w:w="55" w:type="dxa"/>
              <w:bottom w:w="75" w:type="dxa"/>
              <w:right w:w="55" w:type="dxa"/>
            </w:tcMar>
            <w:vAlign w:val="center"/>
            <w:hideMark/>
          </w:tcPr>
          <w:p w:rsidR="002E18E9" w:rsidRDefault="002E18E9" w:rsidP="002E18E9">
            <w:pPr>
              <w:pStyle w:val="align-center"/>
            </w:pPr>
            <w:r>
              <w:t>М.П.</w:t>
            </w:r>
          </w:p>
          <w:p w:rsidR="002E18E9" w:rsidRDefault="002E18E9" w:rsidP="002E18E9">
            <w:pPr>
              <w:pStyle w:val="align-center"/>
            </w:pPr>
            <w:r>
              <w:t>(при наличии)</w:t>
            </w:r>
          </w:p>
        </w:tc>
        <w:tc>
          <w:tcPr>
            <w:tcW w:w="306" w:type="dxa"/>
            <w:tcBorders>
              <w:top w:val="nil"/>
              <w:left w:val="nil"/>
              <w:bottom w:val="nil"/>
              <w:right w:val="nil"/>
            </w:tcBorders>
            <w:tcMar>
              <w:top w:w="75" w:type="dxa"/>
              <w:left w:w="55" w:type="dxa"/>
              <w:bottom w:w="75" w:type="dxa"/>
              <w:right w:w="55" w:type="dxa"/>
            </w:tcMar>
            <w:vAlign w:val="center"/>
            <w:hideMark/>
          </w:tcPr>
          <w:p w:rsidR="002E18E9" w:rsidRDefault="002E18E9" w:rsidP="002E18E9">
            <w:pPr>
              <w:rPr>
                <w:rFonts w:eastAsia="Times New Roman"/>
              </w:rPr>
            </w:pPr>
          </w:p>
        </w:tc>
        <w:tc>
          <w:tcPr>
            <w:tcW w:w="2193" w:type="dxa"/>
            <w:gridSpan w:val="2"/>
            <w:tcBorders>
              <w:top w:val="nil"/>
              <w:left w:val="nil"/>
              <w:bottom w:val="nil"/>
              <w:right w:val="nil"/>
            </w:tcBorders>
            <w:tcMar>
              <w:top w:w="75" w:type="dxa"/>
              <w:left w:w="55" w:type="dxa"/>
              <w:bottom w:w="75" w:type="dxa"/>
              <w:right w:w="55" w:type="dxa"/>
            </w:tcMar>
            <w:vAlign w:val="center"/>
            <w:hideMark/>
          </w:tcPr>
          <w:p w:rsidR="002E18E9" w:rsidRDefault="002E18E9" w:rsidP="002E18E9">
            <w:pPr>
              <w:rPr>
                <w:rFonts w:eastAsia="Times New Roman"/>
              </w:rPr>
            </w:pPr>
          </w:p>
        </w:tc>
        <w:tc>
          <w:tcPr>
            <w:tcW w:w="488" w:type="dxa"/>
            <w:tcBorders>
              <w:top w:val="nil"/>
              <w:left w:val="nil"/>
              <w:bottom w:val="nil"/>
              <w:right w:val="nil"/>
            </w:tcBorders>
            <w:tcMar>
              <w:top w:w="75" w:type="dxa"/>
              <w:left w:w="55" w:type="dxa"/>
              <w:bottom w:w="75" w:type="dxa"/>
              <w:right w:w="55" w:type="dxa"/>
            </w:tcMar>
            <w:vAlign w:val="center"/>
            <w:hideMark/>
          </w:tcPr>
          <w:p w:rsidR="002E18E9" w:rsidRDefault="002E18E9" w:rsidP="002E18E9">
            <w:pPr>
              <w:rPr>
                <w:rFonts w:eastAsia="Times New Roman"/>
              </w:rPr>
            </w:pPr>
          </w:p>
        </w:tc>
        <w:tc>
          <w:tcPr>
            <w:tcW w:w="2993" w:type="dxa"/>
            <w:gridSpan w:val="2"/>
            <w:tcBorders>
              <w:top w:val="nil"/>
              <w:left w:val="nil"/>
              <w:bottom w:val="nil"/>
              <w:right w:val="nil"/>
            </w:tcBorders>
            <w:tcMar>
              <w:top w:w="75" w:type="dxa"/>
              <w:left w:w="55" w:type="dxa"/>
              <w:bottom w:w="75" w:type="dxa"/>
              <w:right w:w="55" w:type="dxa"/>
            </w:tcMar>
            <w:vAlign w:val="center"/>
            <w:hideMark/>
          </w:tcPr>
          <w:p w:rsidR="002E18E9" w:rsidRDefault="002E18E9" w:rsidP="002E18E9">
            <w:pPr>
              <w:rPr>
                <w:rFonts w:eastAsia="Times New Roman"/>
              </w:rPr>
            </w:pPr>
          </w:p>
        </w:tc>
      </w:tr>
      <w:tr w:rsidR="002E18E9" w:rsidTr="00375666">
        <w:tc>
          <w:tcPr>
            <w:tcW w:w="9655" w:type="dxa"/>
            <w:gridSpan w:val="7"/>
            <w:tcBorders>
              <w:top w:val="nil"/>
              <w:left w:val="nil"/>
              <w:bottom w:val="nil"/>
              <w:right w:val="nil"/>
            </w:tcBorders>
            <w:tcMar>
              <w:top w:w="75" w:type="dxa"/>
              <w:left w:w="55" w:type="dxa"/>
              <w:bottom w:w="75" w:type="dxa"/>
              <w:right w:w="55" w:type="dxa"/>
            </w:tcMar>
            <w:vAlign w:val="center"/>
            <w:hideMark/>
          </w:tcPr>
          <w:p w:rsidR="002E18E9" w:rsidRDefault="002E18E9" w:rsidP="002E18E9">
            <w:pPr>
              <w:pStyle w:val="formattext"/>
              <w:contextualSpacing/>
            </w:pPr>
            <w:r>
              <w:t>К настоящему уведомлению прилагаются:</w:t>
            </w:r>
          </w:p>
        </w:tc>
      </w:tr>
      <w:tr w:rsidR="002E18E9" w:rsidTr="00375666">
        <w:tc>
          <w:tcPr>
            <w:tcW w:w="9655" w:type="dxa"/>
            <w:gridSpan w:val="7"/>
            <w:tcBorders>
              <w:top w:val="single" w:sz="6" w:space="0" w:color="000000"/>
              <w:left w:val="nil"/>
              <w:bottom w:val="nil"/>
              <w:right w:val="nil"/>
            </w:tcBorders>
            <w:tcMar>
              <w:top w:w="75" w:type="dxa"/>
              <w:left w:w="55" w:type="dxa"/>
              <w:bottom w:w="75" w:type="dxa"/>
              <w:right w:w="55" w:type="dxa"/>
            </w:tcMar>
            <w:vAlign w:val="center"/>
            <w:hideMark/>
          </w:tcPr>
          <w:p w:rsidR="002E18E9" w:rsidRDefault="002E18E9" w:rsidP="002E18E9">
            <w:pPr>
              <w:pStyle w:val="align-center"/>
            </w:pPr>
            <w:proofErr w:type="gramStart"/>
            <w:r>
              <w:t xml:space="preserve">(документы, предусмотренные </w:t>
            </w:r>
            <w:hyperlink r:id="rId23" w:anchor="/document/99/901919338/XA00MGC2O9/" w:history="1">
              <w:r>
                <w:rPr>
                  <w:rStyle w:val="affff0"/>
                </w:rPr>
                <w:t>частью 3 статьи 51.1 Градостроительного кодекса Российской Федерации</w:t>
              </w:r>
            </w:hyperlink>
            <w:r>
              <w:t xml:space="preserve"> (Собрание законодательства Российской Федерации, 2005, № 1, ст.16; 2018, № 32, ст.5133, 5135)</w:t>
            </w:r>
            <w:proofErr w:type="gramEnd"/>
          </w:p>
        </w:tc>
      </w:tr>
    </w:tbl>
    <w:p w:rsidR="009B67B9" w:rsidRDefault="009B67B9" w:rsidP="00375666">
      <w:pPr>
        <w:spacing w:line="240" w:lineRule="auto"/>
        <w:contextualSpacing/>
        <w:jc w:val="right"/>
        <w:rPr>
          <w:rFonts w:ascii="Times New Roman" w:hAnsi="Times New Roman" w:cs="Times New Roman"/>
          <w:sz w:val="24"/>
          <w:szCs w:val="24"/>
        </w:rPr>
      </w:pPr>
    </w:p>
    <w:p w:rsidR="009B67B9" w:rsidRDefault="009B67B9" w:rsidP="00375666">
      <w:pPr>
        <w:spacing w:line="240" w:lineRule="auto"/>
        <w:contextualSpacing/>
        <w:jc w:val="right"/>
        <w:rPr>
          <w:rFonts w:ascii="Times New Roman" w:hAnsi="Times New Roman" w:cs="Times New Roman"/>
          <w:sz w:val="24"/>
          <w:szCs w:val="24"/>
        </w:rPr>
      </w:pPr>
    </w:p>
    <w:p w:rsidR="009B67B9" w:rsidRDefault="009B67B9" w:rsidP="00375666">
      <w:pPr>
        <w:spacing w:line="240" w:lineRule="auto"/>
        <w:contextualSpacing/>
        <w:jc w:val="right"/>
        <w:rPr>
          <w:rFonts w:ascii="Times New Roman" w:hAnsi="Times New Roman" w:cs="Times New Roman"/>
          <w:sz w:val="24"/>
          <w:szCs w:val="24"/>
        </w:rPr>
      </w:pPr>
    </w:p>
    <w:p w:rsidR="009B67B9" w:rsidRDefault="009B67B9" w:rsidP="00375666">
      <w:pPr>
        <w:spacing w:line="240" w:lineRule="auto"/>
        <w:contextualSpacing/>
        <w:jc w:val="right"/>
        <w:rPr>
          <w:rFonts w:ascii="Times New Roman" w:hAnsi="Times New Roman" w:cs="Times New Roman"/>
          <w:sz w:val="24"/>
          <w:szCs w:val="24"/>
        </w:rPr>
      </w:pPr>
    </w:p>
    <w:p w:rsidR="009B67B9" w:rsidRDefault="009B67B9" w:rsidP="00375666">
      <w:pPr>
        <w:spacing w:line="240" w:lineRule="auto"/>
        <w:contextualSpacing/>
        <w:jc w:val="right"/>
        <w:rPr>
          <w:rFonts w:ascii="Times New Roman" w:hAnsi="Times New Roman" w:cs="Times New Roman"/>
          <w:sz w:val="24"/>
          <w:szCs w:val="24"/>
        </w:rPr>
      </w:pPr>
    </w:p>
    <w:p w:rsidR="009B67B9" w:rsidRDefault="009B67B9" w:rsidP="00375666">
      <w:pPr>
        <w:spacing w:line="240" w:lineRule="auto"/>
        <w:contextualSpacing/>
        <w:jc w:val="right"/>
        <w:rPr>
          <w:rFonts w:ascii="Times New Roman" w:hAnsi="Times New Roman" w:cs="Times New Roman"/>
          <w:sz w:val="24"/>
          <w:szCs w:val="24"/>
        </w:rPr>
      </w:pPr>
    </w:p>
    <w:p w:rsidR="009B67B9" w:rsidRDefault="009B67B9" w:rsidP="00375666">
      <w:pPr>
        <w:spacing w:line="240" w:lineRule="auto"/>
        <w:contextualSpacing/>
        <w:jc w:val="right"/>
        <w:rPr>
          <w:rFonts w:ascii="Times New Roman" w:hAnsi="Times New Roman" w:cs="Times New Roman"/>
          <w:sz w:val="24"/>
          <w:szCs w:val="24"/>
        </w:rPr>
      </w:pPr>
    </w:p>
    <w:p w:rsidR="002E18E9" w:rsidRDefault="002E18E9" w:rsidP="00375666">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2 </w:t>
      </w:r>
    </w:p>
    <w:p w:rsidR="00BE0594" w:rsidRDefault="002E18E9" w:rsidP="00375666">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2E18E9" w:rsidRPr="00375666" w:rsidRDefault="002E18E9" w:rsidP="00375666">
      <w:pPr>
        <w:pStyle w:val="align-right"/>
        <w:contextualSpacing/>
        <w:rPr>
          <w:rStyle w:val="docsupplement-name"/>
          <w:rFonts w:eastAsia="Times New Roman"/>
          <w:lang w:eastAsia="en-US"/>
        </w:rPr>
      </w:pPr>
      <w:r w:rsidRPr="00375666">
        <w:rPr>
          <w:rStyle w:val="docsupplement-name"/>
          <w:rFonts w:eastAsia="Times New Roman"/>
          <w:lang w:eastAsia="en-US"/>
        </w:rPr>
        <w:t xml:space="preserve">ФОРМА </w:t>
      </w:r>
    </w:p>
    <w:p w:rsidR="002E18E9" w:rsidRPr="00375666" w:rsidRDefault="002E18E9" w:rsidP="00375666">
      <w:pPr>
        <w:spacing w:line="240" w:lineRule="auto"/>
        <w:contextualSpacing/>
        <w:jc w:val="center"/>
        <w:rPr>
          <w:rStyle w:val="docsupplement-name"/>
          <w:rFonts w:ascii="Times New Roman" w:eastAsia="Times New Roman" w:hAnsi="Times New Roman" w:cs="Times New Roman"/>
          <w:sz w:val="24"/>
          <w:szCs w:val="24"/>
        </w:rPr>
      </w:pPr>
      <w:r w:rsidRPr="00375666">
        <w:rPr>
          <w:rStyle w:val="docsupplement-name"/>
          <w:rFonts w:ascii="Times New Roman" w:eastAsia="Times New Roman" w:hAnsi="Times New Roman" w:cs="Times New Roman"/>
          <w:sz w:val="24"/>
          <w:szCs w:val="24"/>
        </w:rPr>
        <w:t xml:space="preserve">Уведомление об изменении параметров планируемого строительства </w:t>
      </w:r>
    </w:p>
    <w:p w:rsidR="002E18E9" w:rsidRPr="00375666" w:rsidRDefault="002E18E9" w:rsidP="00375666">
      <w:pPr>
        <w:spacing w:line="240" w:lineRule="auto"/>
        <w:contextualSpacing/>
        <w:jc w:val="center"/>
        <w:rPr>
          <w:rStyle w:val="docsupplement-name"/>
          <w:rFonts w:ascii="Times New Roman" w:eastAsia="Times New Roman" w:hAnsi="Times New Roman" w:cs="Times New Roman"/>
          <w:sz w:val="24"/>
          <w:szCs w:val="24"/>
        </w:rPr>
      </w:pPr>
      <w:r w:rsidRPr="00375666">
        <w:rPr>
          <w:rStyle w:val="docsupplement-name"/>
          <w:rFonts w:ascii="Times New Roman" w:eastAsia="Times New Roman" w:hAnsi="Times New Roman" w:cs="Times New Roman"/>
          <w:sz w:val="24"/>
          <w:szCs w:val="24"/>
        </w:rPr>
        <w:t>или реконструкции объекта индивидуального жилищного строительства</w:t>
      </w:r>
    </w:p>
    <w:p w:rsidR="002E18E9" w:rsidRPr="00375666" w:rsidRDefault="002E18E9" w:rsidP="00375666">
      <w:pPr>
        <w:spacing w:line="240" w:lineRule="auto"/>
        <w:contextualSpacing/>
        <w:jc w:val="center"/>
        <w:rPr>
          <w:rStyle w:val="docsupplement-name"/>
          <w:rFonts w:ascii="Times New Roman" w:hAnsi="Times New Roman" w:cs="Times New Roman"/>
          <w:sz w:val="24"/>
          <w:szCs w:val="24"/>
        </w:rPr>
      </w:pPr>
      <w:r w:rsidRPr="00375666">
        <w:rPr>
          <w:rStyle w:val="docsupplement-name"/>
          <w:rFonts w:ascii="Times New Roman" w:eastAsia="Times New Roman" w:hAnsi="Times New Roman" w:cs="Times New Roman"/>
          <w:sz w:val="24"/>
          <w:szCs w:val="24"/>
        </w:rPr>
        <w:t xml:space="preserve"> или садового дома</w:t>
      </w:r>
    </w:p>
    <w:p w:rsidR="002E18E9" w:rsidRDefault="002E18E9" w:rsidP="002E18E9">
      <w:pPr>
        <w:pStyle w:val="align-right"/>
        <w:rPr>
          <w:rFonts w:ascii="Georgia" w:hAnsi="Georgia"/>
        </w:rPr>
      </w:pPr>
      <w:r>
        <w:rPr>
          <w:rFonts w:ascii="Georgia" w:hAnsi="Georgia"/>
        </w:rPr>
        <w:t>"___" _____________ 20___ г.</w:t>
      </w:r>
    </w:p>
    <w:p w:rsidR="00E00DCA" w:rsidRDefault="00E00DCA" w:rsidP="00375666">
      <w:pPr>
        <w:pStyle w:val="align-right"/>
        <w:jc w:val="center"/>
        <w:rPr>
          <w:rFonts w:ascii="Georgia" w:hAnsi="Georgia"/>
        </w:rPr>
      </w:pPr>
    </w:p>
    <w:tbl>
      <w:tblPr>
        <w:tblW w:w="9655" w:type="dxa"/>
        <w:tblInd w:w="-20" w:type="dxa"/>
        <w:tblCellMar>
          <w:top w:w="75" w:type="dxa"/>
          <w:left w:w="150" w:type="dxa"/>
          <w:bottom w:w="75" w:type="dxa"/>
          <w:right w:w="150" w:type="dxa"/>
        </w:tblCellMar>
        <w:tblLook w:val="04A0"/>
      </w:tblPr>
      <w:tblGrid>
        <w:gridCol w:w="9655"/>
      </w:tblGrid>
      <w:tr w:rsidR="002E18E9" w:rsidTr="002E18E9">
        <w:tc>
          <w:tcPr>
            <w:tcW w:w="9655" w:type="dxa"/>
            <w:tcBorders>
              <w:top w:val="single" w:sz="6" w:space="0" w:color="000000"/>
              <w:left w:val="nil"/>
              <w:bottom w:val="nil"/>
              <w:right w:val="nil"/>
            </w:tcBorders>
            <w:tcMar>
              <w:top w:w="75" w:type="dxa"/>
              <w:left w:w="130" w:type="dxa"/>
              <w:bottom w:w="75" w:type="dxa"/>
              <w:right w:w="130" w:type="dxa"/>
            </w:tcMar>
            <w:vAlign w:val="center"/>
            <w:hideMark/>
          </w:tcPr>
          <w:p w:rsidR="002E18E9" w:rsidRDefault="002E18E9" w:rsidP="002E18E9">
            <w:pPr>
              <w:pStyle w:val="align-center"/>
            </w:pPr>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r>
    </w:tbl>
    <w:p w:rsidR="002E18E9" w:rsidRPr="00806A44" w:rsidRDefault="002E18E9" w:rsidP="002E18E9">
      <w:pPr>
        <w:jc w:val="center"/>
        <w:rPr>
          <w:rFonts w:eastAsia="Times New Roman"/>
          <w:b/>
          <w:sz w:val="27"/>
          <w:szCs w:val="27"/>
        </w:rPr>
      </w:pPr>
      <w:r w:rsidRPr="00806A44">
        <w:rPr>
          <w:rStyle w:val="docuntyped-number"/>
          <w:rFonts w:eastAsia="Times New Roman"/>
          <w:b/>
          <w:sz w:val="27"/>
          <w:szCs w:val="27"/>
        </w:rPr>
        <w:t xml:space="preserve">1. </w:t>
      </w:r>
      <w:r w:rsidRPr="00806A44">
        <w:rPr>
          <w:rStyle w:val="docuntyped-name"/>
          <w:rFonts w:eastAsia="Times New Roman"/>
          <w:b/>
          <w:sz w:val="27"/>
          <w:szCs w:val="27"/>
        </w:rPr>
        <w:t>Сведения о застройщике:</w:t>
      </w:r>
    </w:p>
    <w:tbl>
      <w:tblPr>
        <w:tblW w:w="9655" w:type="dxa"/>
        <w:tblInd w:w="-20" w:type="dxa"/>
        <w:tblCellMar>
          <w:top w:w="75" w:type="dxa"/>
          <w:left w:w="150" w:type="dxa"/>
          <w:bottom w:w="75" w:type="dxa"/>
          <w:right w:w="150" w:type="dxa"/>
        </w:tblCellMar>
        <w:tblLook w:val="04A0"/>
      </w:tblPr>
      <w:tblGrid>
        <w:gridCol w:w="1033"/>
        <w:gridCol w:w="4754"/>
        <w:gridCol w:w="3868"/>
      </w:tblGrid>
      <w:tr w:rsidR="002E18E9" w:rsidTr="00375666">
        <w:trPr>
          <w:trHeight w:val="645"/>
        </w:trPr>
        <w:tc>
          <w:tcPr>
            <w:tcW w:w="1033"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Default="002E18E9" w:rsidP="002E18E9">
            <w:pPr>
              <w:pStyle w:val="formattext"/>
            </w:pPr>
            <w:r>
              <w:t xml:space="preserve">1.1 </w:t>
            </w:r>
          </w:p>
        </w:tc>
        <w:tc>
          <w:tcPr>
            <w:tcW w:w="475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Default="002E18E9" w:rsidP="002E18E9">
            <w:pPr>
              <w:pStyle w:val="formattext"/>
            </w:pPr>
            <w:r>
              <w:t>Сведения о физическом лице, в случае если застройщиком является физическое лицо:</w:t>
            </w:r>
          </w:p>
        </w:tc>
        <w:tc>
          <w:tcPr>
            <w:tcW w:w="3868"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Default="002E18E9" w:rsidP="002E18E9">
            <w:pPr>
              <w:rPr>
                <w:rFonts w:eastAsia="Times New Roman"/>
              </w:rPr>
            </w:pPr>
          </w:p>
        </w:tc>
      </w:tr>
      <w:tr w:rsidR="002E18E9" w:rsidTr="00E00DCA">
        <w:tc>
          <w:tcPr>
            <w:tcW w:w="1033"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Default="002E18E9" w:rsidP="002E18E9">
            <w:pPr>
              <w:pStyle w:val="formattext"/>
            </w:pPr>
            <w:r>
              <w:t xml:space="preserve">1.1.1 </w:t>
            </w:r>
          </w:p>
        </w:tc>
        <w:tc>
          <w:tcPr>
            <w:tcW w:w="475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Default="002E18E9" w:rsidP="002E18E9">
            <w:pPr>
              <w:pStyle w:val="formattext"/>
            </w:pPr>
            <w:r>
              <w:t>Фамилия, имя, отчество (при наличии)</w:t>
            </w:r>
          </w:p>
        </w:tc>
        <w:tc>
          <w:tcPr>
            <w:tcW w:w="3868"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Default="002E18E9" w:rsidP="002E18E9">
            <w:pPr>
              <w:rPr>
                <w:rFonts w:eastAsia="Times New Roman"/>
              </w:rPr>
            </w:pPr>
          </w:p>
        </w:tc>
      </w:tr>
      <w:tr w:rsidR="002E18E9" w:rsidTr="00E00DCA">
        <w:tc>
          <w:tcPr>
            <w:tcW w:w="1033"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Default="002E18E9" w:rsidP="002E18E9">
            <w:pPr>
              <w:pStyle w:val="formattext"/>
            </w:pPr>
            <w:r>
              <w:t xml:space="preserve">1.1.2 </w:t>
            </w:r>
          </w:p>
        </w:tc>
        <w:tc>
          <w:tcPr>
            <w:tcW w:w="475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Default="002E18E9" w:rsidP="002E18E9">
            <w:pPr>
              <w:pStyle w:val="formattext"/>
            </w:pPr>
            <w:r>
              <w:t xml:space="preserve">Место жительства </w:t>
            </w:r>
          </w:p>
        </w:tc>
        <w:tc>
          <w:tcPr>
            <w:tcW w:w="3868"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Default="002E18E9" w:rsidP="002E18E9">
            <w:pPr>
              <w:rPr>
                <w:rFonts w:eastAsia="Times New Roman"/>
              </w:rPr>
            </w:pPr>
          </w:p>
        </w:tc>
      </w:tr>
      <w:tr w:rsidR="002E18E9" w:rsidTr="00E00DCA">
        <w:tc>
          <w:tcPr>
            <w:tcW w:w="1033"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Default="002E18E9" w:rsidP="002E18E9">
            <w:pPr>
              <w:pStyle w:val="formattext"/>
            </w:pPr>
            <w:r>
              <w:t xml:space="preserve">1.1.3 </w:t>
            </w:r>
          </w:p>
        </w:tc>
        <w:tc>
          <w:tcPr>
            <w:tcW w:w="475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Default="002E18E9" w:rsidP="002E18E9">
            <w:pPr>
              <w:pStyle w:val="formattext"/>
            </w:pPr>
            <w:r>
              <w:t xml:space="preserve">Реквизиты документа, удостоверяющего личность </w:t>
            </w:r>
          </w:p>
        </w:tc>
        <w:tc>
          <w:tcPr>
            <w:tcW w:w="3868"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Default="002E18E9" w:rsidP="002E18E9">
            <w:pPr>
              <w:rPr>
                <w:rFonts w:eastAsia="Times New Roman"/>
              </w:rPr>
            </w:pPr>
          </w:p>
        </w:tc>
      </w:tr>
      <w:tr w:rsidR="002E18E9" w:rsidTr="00E00DCA">
        <w:tc>
          <w:tcPr>
            <w:tcW w:w="1033"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Default="002E18E9" w:rsidP="002E18E9">
            <w:pPr>
              <w:pStyle w:val="formattext"/>
            </w:pPr>
            <w:r>
              <w:t xml:space="preserve">1.2 </w:t>
            </w:r>
          </w:p>
        </w:tc>
        <w:tc>
          <w:tcPr>
            <w:tcW w:w="475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Default="002E18E9" w:rsidP="002E18E9">
            <w:pPr>
              <w:pStyle w:val="formattext"/>
            </w:pPr>
            <w:r>
              <w:t>Сведения о юридическом лице, в случае если застройщиком является юридическое лицо:</w:t>
            </w:r>
          </w:p>
        </w:tc>
        <w:tc>
          <w:tcPr>
            <w:tcW w:w="3868"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Default="002E18E9" w:rsidP="002E18E9">
            <w:pPr>
              <w:rPr>
                <w:rFonts w:eastAsia="Times New Roman"/>
              </w:rPr>
            </w:pPr>
          </w:p>
        </w:tc>
      </w:tr>
      <w:tr w:rsidR="002E18E9" w:rsidTr="00375666">
        <w:trPr>
          <w:trHeight w:val="312"/>
        </w:trPr>
        <w:tc>
          <w:tcPr>
            <w:tcW w:w="1033"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Default="002E18E9" w:rsidP="002E18E9">
            <w:pPr>
              <w:pStyle w:val="formattext"/>
            </w:pPr>
            <w:r>
              <w:t xml:space="preserve">1.2.1 </w:t>
            </w:r>
          </w:p>
        </w:tc>
        <w:tc>
          <w:tcPr>
            <w:tcW w:w="475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Default="002E18E9" w:rsidP="002E18E9">
            <w:pPr>
              <w:pStyle w:val="formattext"/>
            </w:pPr>
            <w:r>
              <w:t xml:space="preserve">Наименование </w:t>
            </w:r>
          </w:p>
        </w:tc>
        <w:tc>
          <w:tcPr>
            <w:tcW w:w="3868"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Default="002E18E9" w:rsidP="002E18E9">
            <w:pPr>
              <w:rPr>
                <w:rFonts w:eastAsia="Times New Roman"/>
              </w:rPr>
            </w:pPr>
          </w:p>
        </w:tc>
      </w:tr>
      <w:tr w:rsidR="002E18E9" w:rsidTr="00375666">
        <w:trPr>
          <w:trHeight w:val="364"/>
        </w:trPr>
        <w:tc>
          <w:tcPr>
            <w:tcW w:w="1033"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Default="002E18E9" w:rsidP="002E18E9">
            <w:pPr>
              <w:pStyle w:val="formattext"/>
            </w:pPr>
            <w:r>
              <w:t xml:space="preserve">1.2.2 </w:t>
            </w:r>
          </w:p>
        </w:tc>
        <w:tc>
          <w:tcPr>
            <w:tcW w:w="475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Default="002E18E9" w:rsidP="002E18E9">
            <w:pPr>
              <w:pStyle w:val="formattext"/>
            </w:pPr>
            <w:r>
              <w:t xml:space="preserve">Место нахождения </w:t>
            </w:r>
          </w:p>
        </w:tc>
        <w:tc>
          <w:tcPr>
            <w:tcW w:w="3868"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Default="002E18E9" w:rsidP="002E18E9">
            <w:pPr>
              <w:rPr>
                <w:rFonts w:eastAsia="Times New Roman"/>
              </w:rPr>
            </w:pPr>
          </w:p>
        </w:tc>
      </w:tr>
      <w:tr w:rsidR="002E18E9" w:rsidTr="00375666">
        <w:trPr>
          <w:trHeight w:val="2090"/>
        </w:trPr>
        <w:tc>
          <w:tcPr>
            <w:tcW w:w="1033"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Default="002E18E9" w:rsidP="002E18E9">
            <w:pPr>
              <w:pStyle w:val="formattext"/>
            </w:pPr>
            <w:r>
              <w:t xml:space="preserve">1.2.3 </w:t>
            </w:r>
          </w:p>
        </w:tc>
        <w:tc>
          <w:tcPr>
            <w:tcW w:w="475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Default="002E18E9" w:rsidP="002E18E9">
            <w:pPr>
              <w:pStyle w:val="formattext"/>
            </w:pPr>
            <w:r>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 </w:t>
            </w:r>
          </w:p>
        </w:tc>
        <w:tc>
          <w:tcPr>
            <w:tcW w:w="3868"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Default="002E18E9" w:rsidP="002E18E9">
            <w:pPr>
              <w:rPr>
                <w:rFonts w:eastAsia="Times New Roman"/>
              </w:rPr>
            </w:pPr>
          </w:p>
        </w:tc>
      </w:tr>
      <w:tr w:rsidR="002E18E9" w:rsidTr="00E00DCA">
        <w:tc>
          <w:tcPr>
            <w:tcW w:w="1033"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Default="002E18E9" w:rsidP="002E18E9">
            <w:pPr>
              <w:pStyle w:val="formattext"/>
            </w:pPr>
            <w:r>
              <w:t xml:space="preserve">1.2.4 </w:t>
            </w:r>
          </w:p>
        </w:tc>
        <w:tc>
          <w:tcPr>
            <w:tcW w:w="475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Default="002E18E9" w:rsidP="002E18E9">
            <w:pPr>
              <w:pStyle w:val="formattext"/>
            </w:pPr>
            <w:r>
              <w:t xml:space="preserve">Идентификационный номер налогоплательщика, за исключением случая, если заявителем является </w:t>
            </w:r>
            <w:r>
              <w:lastRenderedPageBreak/>
              <w:t xml:space="preserve">иностранное юридическое лицо </w:t>
            </w:r>
          </w:p>
        </w:tc>
        <w:tc>
          <w:tcPr>
            <w:tcW w:w="3868"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Default="002E18E9" w:rsidP="002E18E9">
            <w:pPr>
              <w:rPr>
                <w:rFonts w:eastAsia="Times New Roman"/>
              </w:rPr>
            </w:pPr>
          </w:p>
        </w:tc>
      </w:tr>
    </w:tbl>
    <w:p w:rsidR="002E18E9" w:rsidRDefault="002E18E9" w:rsidP="002E18E9">
      <w:pPr>
        <w:rPr>
          <w:rStyle w:val="docuntyped-number"/>
          <w:rFonts w:ascii="Helvetica" w:eastAsia="Times New Roman" w:hAnsi="Helvetica" w:cs="Helvetica"/>
          <w:sz w:val="27"/>
          <w:szCs w:val="27"/>
        </w:rPr>
      </w:pPr>
    </w:p>
    <w:p w:rsidR="002E18E9" w:rsidRPr="006D3AC8" w:rsidRDefault="002E18E9" w:rsidP="002E18E9">
      <w:pPr>
        <w:jc w:val="center"/>
        <w:rPr>
          <w:rFonts w:ascii="Times New Roman" w:eastAsia="Times New Roman" w:hAnsi="Times New Roman" w:cs="Times New Roman"/>
          <w:b/>
          <w:sz w:val="27"/>
          <w:szCs w:val="27"/>
        </w:rPr>
      </w:pPr>
      <w:r w:rsidRPr="006D3AC8">
        <w:rPr>
          <w:rStyle w:val="docuntyped-number"/>
          <w:rFonts w:ascii="Times New Roman" w:eastAsia="Times New Roman" w:hAnsi="Times New Roman" w:cs="Times New Roman"/>
          <w:b/>
          <w:sz w:val="27"/>
          <w:szCs w:val="27"/>
        </w:rPr>
        <w:t xml:space="preserve">2. </w:t>
      </w:r>
      <w:r w:rsidRPr="006D3AC8">
        <w:rPr>
          <w:rStyle w:val="docuntyped-name"/>
          <w:rFonts w:ascii="Times New Roman" w:eastAsia="Times New Roman" w:hAnsi="Times New Roman" w:cs="Times New Roman"/>
          <w:b/>
          <w:sz w:val="27"/>
          <w:szCs w:val="27"/>
        </w:rPr>
        <w:t>Сведения о земельном участке</w:t>
      </w:r>
    </w:p>
    <w:tbl>
      <w:tblPr>
        <w:tblW w:w="9655" w:type="dxa"/>
        <w:tblInd w:w="-20" w:type="dxa"/>
        <w:tblCellMar>
          <w:top w:w="75" w:type="dxa"/>
          <w:left w:w="150" w:type="dxa"/>
          <w:bottom w:w="75" w:type="dxa"/>
          <w:right w:w="150" w:type="dxa"/>
        </w:tblCellMar>
        <w:tblLook w:val="04A0"/>
      </w:tblPr>
      <w:tblGrid>
        <w:gridCol w:w="1004"/>
        <w:gridCol w:w="4710"/>
        <w:gridCol w:w="3941"/>
      </w:tblGrid>
      <w:tr w:rsidR="002E18E9" w:rsidTr="00E00DCA">
        <w:tc>
          <w:tcPr>
            <w:tcW w:w="100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Default="002E18E9" w:rsidP="002E18E9">
            <w:pPr>
              <w:pStyle w:val="formattext"/>
            </w:pPr>
            <w:r>
              <w:t xml:space="preserve">2.1 </w:t>
            </w:r>
          </w:p>
        </w:tc>
        <w:tc>
          <w:tcPr>
            <w:tcW w:w="471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Default="002E18E9" w:rsidP="002E18E9">
            <w:pPr>
              <w:pStyle w:val="formattext"/>
            </w:pPr>
            <w:r>
              <w:t>Кадастровый номер земельного участка (при наличии)</w:t>
            </w:r>
          </w:p>
        </w:tc>
        <w:tc>
          <w:tcPr>
            <w:tcW w:w="3941"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Default="002E18E9" w:rsidP="002E18E9">
            <w:pPr>
              <w:rPr>
                <w:rFonts w:eastAsia="Times New Roman"/>
              </w:rPr>
            </w:pPr>
          </w:p>
        </w:tc>
      </w:tr>
      <w:tr w:rsidR="002E18E9" w:rsidTr="00E00DCA">
        <w:tc>
          <w:tcPr>
            <w:tcW w:w="100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Default="002E18E9" w:rsidP="002E18E9">
            <w:pPr>
              <w:pStyle w:val="formattext"/>
            </w:pPr>
            <w:r>
              <w:t xml:space="preserve">2.2 </w:t>
            </w:r>
          </w:p>
        </w:tc>
        <w:tc>
          <w:tcPr>
            <w:tcW w:w="471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Default="002E18E9" w:rsidP="002E18E9">
            <w:pPr>
              <w:pStyle w:val="formattext"/>
            </w:pPr>
            <w:r>
              <w:t xml:space="preserve">Адрес или описание местоположения земельного участка </w:t>
            </w:r>
          </w:p>
        </w:tc>
        <w:tc>
          <w:tcPr>
            <w:tcW w:w="3941"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Default="002E18E9" w:rsidP="002E18E9">
            <w:pPr>
              <w:rPr>
                <w:rFonts w:eastAsia="Times New Roman"/>
              </w:rPr>
            </w:pPr>
          </w:p>
        </w:tc>
      </w:tr>
    </w:tbl>
    <w:p w:rsidR="002E18E9" w:rsidRDefault="002E18E9" w:rsidP="002E18E9">
      <w:pPr>
        <w:rPr>
          <w:rStyle w:val="docuntyped-number"/>
          <w:rFonts w:ascii="Helvetica" w:eastAsia="Times New Roman" w:hAnsi="Helvetica" w:cs="Helvetica"/>
          <w:sz w:val="27"/>
          <w:szCs w:val="27"/>
        </w:rPr>
      </w:pPr>
    </w:p>
    <w:p w:rsidR="002E18E9" w:rsidRPr="006D3AC8" w:rsidRDefault="002E18E9" w:rsidP="002E18E9">
      <w:pPr>
        <w:jc w:val="center"/>
        <w:rPr>
          <w:rFonts w:ascii="Times New Roman" w:eastAsia="Times New Roman" w:hAnsi="Times New Roman" w:cs="Times New Roman"/>
          <w:b/>
          <w:sz w:val="27"/>
          <w:szCs w:val="27"/>
        </w:rPr>
      </w:pPr>
      <w:r w:rsidRPr="006D3AC8">
        <w:rPr>
          <w:rStyle w:val="docuntyped-number"/>
          <w:rFonts w:ascii="Times New Roman" w:eastAsia="Times New Roman" w:hAnsi="Times New Roman" w:cs="Times New Roman"/>
          <w:b/>
          <w:sz w:val="27"/>
          <w:szCs w:val="27"/>
        </w:rPr>
        <w:t xml:space="preserve">3. </w:t>
      </w:r>
      <w:r w:rsidRPr="006D3AC8">
        <w:rPr>
          <w:rStyle w:val="docuntyped-name"/>
          <w:rFonts w:ascii="Times New Roman" w:eastAsia="Times New Roman" w:hAnsi="Times New Roman" w:cs="Times New Roman"/>
          <w:b/>
          <w:sz w:val="27"/>
          <w:szCs w:val="27"/>
        </w:rPr>
        <w:t>Сведения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9655" w:type="dxa"/>
        <w:tblInd w:w="-95" w:type="dxa"/>
        <w:tblCellMar>
          <w:top w:w="75" w:type="dxa"/>
          <w:left w:w="150" w:type="dxa"/>
          <w:bottom w:w="75" w:type="dxa"/>
          <w:right w:w="150" w:type="dxa"/>
        </w:tblCellMar>
        <w:tblLook w:val="04A0"/>
      </w:tblPr>
      <w:tblGrid>
        <w:gridCol w:w="629"/>
        <w:gridCol w:w="2812"/>
        <w:gridCol w:w="306"/>
        <w:gridCol w:w="2908"/>
        <w:gridCol w:w="306"/>
        <w:gridCol w:w="2694"/>
      </w:tblGrid>
      <w:tr w:rsidR="002E18E9" w:rsidTr="006D3AC8">
        <w:tc>
          <w:tcPr>
            <w:tcW w:w="629" w:type="dxa"/>
            <w:tcBorders>
              <w:top w:val="single" w:sz="6" w:space="0" w:color="000000"/>
              <w:left w:val="single" w:sz="6" w:space="0" w:color="000000"/>
              <w:bottom w:val="nil"/>
              <w:right w:val="single" w:sz="6" w:space="0" w:color="000000"/>
            </w:tcBorders>
            <w:tcMar>
              <w:top w:w="75" w:type="dxa"/>
              <w:left w:w="55" w:type="dxa"/>
              <w:bottom w:w="75" w:type="dxa"/>
              <w:right w:w="55" w:type="dxa"/>
            </w:tcMar>
            <w:vAlign w:val="center"/>
            <w:hideMark/>
          </w:tcPr>
          <w:p w:rsidR="002E18E9" w:rsidRDefault="002E18E9" w:rsidP="002E18E9">
            <w:pPr>
              <w:pStyle w:val="align-center"/>
            </w:pPr>
            <w:r>
              <w:t xml:space="preserve">№ </w:t>
            </w:r>
            <w:proofErr w:type="spellStart"/>
            <w:proofErr w:type="gramStart"/>
            <w:r>
              <w:t>п</w:t>
            </w:r>
            <w:proofErr w:type="spellEnd"/>
            <w:proofErr w:type="gramEnd"/>
            <w:r>
              <w:t>/</w:t>
            </w:r>
            <w:proofErr w:type="spellStart"/>
            <w:r>
              <w:t>п</w:t>
            </w:r>
            <w:proofErr w:type="spellEnd"/>
            <w:r>
              <w:t xml:space="preserve"> </w:t>
            </w:r>
          </w:p>
        </w:tc>
        <w:tc>
          <w:tcPr>
            <w:tcW w:w="2812" w:type="dxa"/>
            <w:tcBorders>
              <w:top w:val="single" w:sz="6" w:space="0" w:color="000000"/>
              <w:left w:val="single" w:sz="6" w:space="0" w:color="000000"/>
              <w:bottom w:val="nil"/>
              <w:right w:val="single" w:sz="6" w:space="0" w:color="000000"/>
            </w:tcBorders>
            <w:tcMar>
              <w:top w:w="75" w:type="dxa"/>
              <w:left w:w="55" w:type="dxa"/>
              <w:bottom w:w="75" w:type="dxa"/>
              <w:right w:w="55" w:type="dxa"/>
            </w:tcMar>
            <w:vAlign w:val="center"/>
            <w:hideMark/>
          </w:tcPr>
          <w:p w:rsidR="002E18E9" w:rsidRDefault="002E18E9" w:rsidP="002E18E9">
            <w:pPr>
              <w:pStyle w:val="align-center"/>
            </w:pPr>
            <w:r>
              <w:t xml:space="preserve">Наименование параметров планируемого строительства или реконструкции объекта индивидуального жилищного строительства или садового дома </w:t>
            </w:r>
          </w:p>
        </w:tc>
        <w:tc>
          <w:tcPr>
            <w:tcW w:w="3520" w:type="dxa"/>
            <w:gridSpan w:val="3"/>
            <w:tcBorders>
              <w:top w:val="single" w:sz="6" w:space="0" w:color="000000"/>
              <w:left w:val="single" w:sz="6" w:space="0" w:color="000000"/>
              <w:bottom w:val="nil"/>
              <w:right w:val="single" w:sz="6" w:space="0" w:color="000000"/>
            </w:tcBorders>
            <w:tcMar>
              <w:top w:w="75" w:type="dxa"/>
              <w:left w:w="55" w:type="dxa"/>
              <w:bottom w:w="75" w:type="dxa"/>
              <w:right w:w="55" w:type="dxa"/>
            </w:tcMar>
            <w:vAlign w:val="center"/>
            <w:hideMark/>
          </w:tcPr>
          <w:p w:rsidR="002E18E9" w:rsidRDefault="002E18E9" w:rsidP="002E18E9">
            <w:pPr>
              <w:pStyle w:val="align-center"/>
            </w:pPr>
            <w:proofErr w:type="gramStart"/>
            <w:r>
              <w:t xml:space="preserve">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 </w:t>
            </w:r>
            <w:proofErr w:type="gramEnd"/>
          </w:p>
        </w:tc>
        <w:tc>
          <w:tcPr>
            <w:tcW w:w="2694" w:type="dxa"/>
            <w:tcBorders>
              <w:top w:val="single" w:sz="6" w:space="0" w:color="000000"/>
              <w:left w:val="single" w:sz="6" w:space="0" w:color="000000"/>
              <w:bottom w:val="nil"/>
              <w:right w:val="single" w:sz="6" w:space="0" w:color="000000"/>
            </w:tcBorders>
            <w:tcMar>
              <w:top w:w="75" w:type="dxa"/>
              <w:left w:w="55" w:type="dxa"/>
              <w:bottom w:w="75" w:type="dxa"/>
              <w:right w:w="55" w:type="dxa"/>
            </w:tcMar>
            <w:vAlign w:val="center"/>
            <w:hideMark/>
          </w:tcPr>
          <w:p w:rsidR="002E18E9" w:rsidRDefault="002E18E9" w:rsidP="002E18E9">
            <w:pPr>
              <w:pStyle w:val="align-center"/>
            </w:pPr>
            <w:r>
              <w:t xml:space="preserve">Измененные значения параметров планируемого строительства или реконструкции объекта индивидуального жилищного строительства или садового дома </w:t>
            </w:r>
          </w:p>
        </w:tc>
      </w:tr>
      <w:tr w:rsidR="002E18E9" w:rsidTr="006D3AC8">
        <w:tc>
          <w:tcPr>
            <w:tcW w:w="629" w:type="dxa"/>
            <w:tcBorders>
              <w:top w:val="nil"/>
              <w:left w:val="single" w:sz="6" w:space="0" w:color="000000"/>
              <w:bottom w:val="single" w:sz="6" w:space="0" w:color="000000"/>
              <w:right w:val="single" w:sz="6" w:space="0" w:color="000000"/>
            </w:tcBorders>
            <w:tcMar>
              <w:top w:w="75" w:type="dxa"/>
              <w:left w:w="55" w:type="dxa"/>
              <w:bottom w:w="75" w:type="dxa"/>
              <w:right w:w="55" w:type="dxa"/>
            </w:tcMar>
            <w:vAlign w:val="center"/>
            <w:hideMark/>
          </w:tcPr>
          <w:p w:rsidR="002E18E9" w:rsidRDefault="002E18E9" w:rsidP="002E18E9">
            <w:pPr>
              <w:rPr>
                <w:rFonts w:eastAsia="Times New Roman"/>
              </w:rPr>
            </w:pPr>
          </w:p>
        </w:tc>
        <w:tc>
          <w:tcPr>
            <w:tcW w:w="2812" w:type="dxa"/>
            <w:tcBorders>
              <w:top w:val="nil"/>
              <w:left w:val="single" w:sz="6" w:space="0" w:color="000000"/>
              <w:bottom w:val="single" w:sz="6" w:space="0" w:color="000000"/>
              <w:right w:val="single" w:sz="6" w:space="0" w:color="000000"/>
            </w:tcBorders>
            <w:tcMar>
              <w:top w:w="75" w:type="dxa"/>
              <w:left w:w="55" w:type="dxa"/>
              <w:bottom w:w="75" w:type="dxa"/>
              <w:right w:w="55" w:type="dxa"/>
            </w:tcMar>
            <w:vAlign w:val="center"/>
            <w:hideMark/>
          </w:tcPr>
          <w:p w:rsidR="002E18E9" w:rsidRDefault="002E18E9" w:rsidP="002E18E9">
            <w:pPr>
              <w:rPr>
                <w:rFonts w:eastAsia="Times New Roman"/>
              </w:rPr>
            </w:pPr>
          </w:p>
        </w:tc>
        <w:tc>
          <w:tcPr>
            <w:tcW w:w="306" w:type="dxa"/>
            <w:tcBorders>
              <w:top w:val="nil"/>
              <w:left w:val="single" w:sz="6" w:space="0" w:color="000000"/>
              <w:bottom w:val="single" w:sz="6" w:space="0" w:color="000000"/>
              <w:right w:val="nil"/>
            </w:tcBorders>
            <w:tcMar>
              <w:top w:w="75" w:type="dxa"/>
              <w:left w:w="55" w:type="dxa"/>
              <w:bottom w:w="75" w:type="dxa"/>
              <w:right w:w="55" w:type="dxa"/>
            </w:tcMar>
            <w:vAlign w:val="center"/>
            <w:hideMark/>
          </w:tcPr>
          <w:p w:rsidR="002E18E9" w:rsidRDefault="002E18E9" w:rsidP="002E18E9">
            <w:pPr>
              <w:rPr>
                <w:rFonts w:eastAsia="Times New Roman"/>
              </w:rPr>
            </w:pPr>
          </w:p>
        </w:tc>
        <w:tc>
          <w:tcPr>
            <w:tcW w:w="2908" w:type="dxa"/>
            <w:tcBorders>
              <w:top w:val="single" w:sz="6" w:space="0" w:color="000000"/>
              <w:left w:val="nil"/>
              <w:bottom w:val="single" w:sz="6" w:space="0" w:color="000000"/>
              <w:right w:val="nil"/>
            </w:tcBorders>
            <w:tcMar>
              <w:top w:w="75" w:type="dxa"/>
              <w:left w:w="55" w:type="dxa"/>
              <w:bottom w:w="75" w:type="dxa"/>
              <w:right w:w="55" w:type="dxa"/>
            </w:tcMar>
            <w:vAlign w:val="center"/>
            <w:hideMark/>
          </w:tcPr>
          <w:p w:rsidR="002E18E9" w:rsidRDefault="002E18E9" w:rsidP="002E18E9">
            <w:pPr>
              <w:pStyle w:val="align-center"/>
            </w:pPr>
            <w:r>
              <w:t>(дата направления уведомления)</w:t>
            </w:r>
          </w:p>
        </w:tc>
        <w:tc>
          <w:tcPr>
            <w:tcW w:w="306" w:type="dxa"/>
            <w:tcBorders>
              <w:top w:val="nil"/>
              <w:left w:val="nil"/>
              <w:bottom w:val="single" w:sz="6" w:space="0" w:color="000000"/>
              <w:right w:val="single" w:sz="6" w:space="0" w:color="000000"/>
            </w:tcBorders>
            <w:tcMar>
              <w:top w:w="75" w:type="dxa"/>
              <w:left w:w="55" w:type="dxa"/>
              <w:bottom w:w="75" w:type="dxa"/>
              <w:right w:w="55" w:type="dxa"/>
            </w:tcMar>
            <w:vAlign w:val="center"/>
            <w:hideMark/>
          </w:tcPr>
          <w:p w:rsidR="002E18E9" w:rsidRDefault="002E18E9" w:rsidP="002E18E9">
            <w:pPr>
              <w:rPr>
                <w:rFonts w:eastAsia="Times New Roman"/>
              </w:rPr>
            </w:pPr>
          </w:p>
        </w:tc>
        <w:tc>
          <w:tcPr>
            <w:tcW w:w="2694" w:type="dxa"/>
            <w:tcBorders>
              <w:top w:val="nil"/>
              <w:left w:val="single" w:sz="6" w:space="0" w:color="000000"/>
              <w:bottom w:val="single" w:sz="6" w:space="0" w:color="000000"/>
              <w:right w:val="single" w:sz="6" w:space="0" w:color="000000"/>
            </w:tcBorders>
            <w:tcMar>
              <w:top w:w="75" w:type="dxa"/>
              <w:left w:w="55" w:type="dxa"/>
              <w:bottom w:w="75" w:type="dxa"/>
              <w:right w:w="55" w:type="dxa"/>
            </w:tcMar>
            <w:vAlign w:val="center"/>
            <w:hideMark/>
          </w:tcPr>
          <w:p w:rsidR="002E18E9" w:rsidRDefault="002E18E9" w:rsidP="002E18E9">
            <w:pPr>
              <w:rPr>
                <w:rFonts w:eastAsia="Times New Roman"/>
              </w:rPr>
            </w:pPr>
          </w:p>
        </w:tc>
      </w:tr>
      <w:tr w:rsidR="002E18E9" w:rsidTr="006D3AC8">
        <w:tc>
          <w:tcPr>
            <w:tcW w:w="629" w:type="dxa"/>
            <w:tcBorders>
              <w:top w:val="single" w:sz="6" w:space="0" w:color="000000"/>
              <w:left w:val="single" w:sz="6" w:space="0" w:color="000000"/>
              <w:bottom w:val="single" w:sz="6" w:space="0" w:color="000000"/>
              <w:right w:val="single" w:sz="6" w:space="0" w:color="000000"/>
            </w:tcBorders>
            <w:tcMar>
              <w:top w:w="75" w:type="dxa"/>
              <w:left w:w="55" w:type="dxa"/>
              <w:bottom w:w="75" w:type="dxa"/>
              <w:right w:w="55" w:type="dxa"/>
            </w:tcMar>
            <w:vAlign w:val="center"/>
            <w:hideMark/>
          </w:tcPr>
          <w:p w:rsidR="002E18E9" w:rsidRDefault="002E18E9" w:rsidP="002E18E9">
            <w:pPr>
              <w:pStyle w:val="align-center"/>
            </w:pPr>
            <w:r>
              <w:t xml:space="preserve">3.1 </w:t>
            </w:r>
          </w:p>
        </w:tc>
        <w:tc>
          <w:tcPr>
            <w:tcW w:w="2812" w:type="dxa"/>
            <w:tcBorders>
              <w:top w:val="single" w:sz="6" w:space="0" w:color="000000"/>
              <w:left w:val="single" w:sz="6" w:space="0" w:color="000000"/>
              <w:bottom w:val="single" w:sz="6" w:space="0" w:color="000000"/>
              <w:right w:val="single" w:sz="6" w:space="0" w:color="000000"/>
            </w:tcBorders>
            <w:tcMar>
              <w:top w:w="75" w:type="dxa"/>
              <w:left w:w="55" w:type="dxa"/>
              <w:bottom w:w="75" w:type="dxa"/>
              <w:right w:w="55" w:type="dxa"/>
            </w:tcMar>
            <w:vAlign w:val="center"/>
            <w:hideMark/>
          </w:tcPr>
          <w:p w:rsidR="002E18E9" w:rsidRDefault="002E18E9" w:rsidP="002E18E9">
            <w:pPr>
              <w:pStyle w:val="formattext"/>
            </w:pPr>
            <w:r>
              <w:t xml:space="preserve">Количество надземных этажей </w:t>
            </w:r>
          </w:p>
        </w:tc>
        <w:tc>
          <w:tcPr>
            <w:tcW w:w="3520" w:type="dxa"/>
            <w:gridSpan w:val="3"/>
            <w:tcBorders>
              <w:top w:val="single" w:sz="6" w:space="0" w:color="000000"/>
              <w:left w:val="single" w:sz="6" w:space="0" w:color="000000"/>
              <w:bottom w:val="single" w:sz="6" w:space="0" w:color="000000"/>
              <w:right w:val="single" w:sz="6" w:space="0" w:color="000000"/>
            </w:tcBorders>
            <w:tcMar>
              <w:top w:w="75" w:type="dxa"/>
              <w:left w:w="55" w:type="dxa"/>
              <w:bottom w:w="75" w:type="dxa"/>
              <w:right w:w="55" w:type="dxa"/>
            </w:tcMar>
            <w:vAlign w:val="center"/>
            <w:hideMark/>
          </w:tcPr>
          <w:p w:rsidR="002E18E9" w:rsidRDefault="002E18E9" w:rsidP="002E18E9">
            <w:pPr>
              <w:rPr>
                <w:rFonts w:eastAsia="Times New Roman"/>
              </w:rPr>
            </w:pPr>
          </w:p>
        </w:tc>
        <w:tc>
          <w:tcPr>
            <w:tcW w:w="2694" w:type="dxa"/>
            <w:tcBorders>
              <w:top w:val="single" w:sz="6" w:space="0" w:color="000000"/>
              <w:left w:val="single" w:sz="6" w:space="0" w:color="000000"/>
              <w:bottom w:val="single" w:sz="6" w:space="0" w:color="000000"/>
              <w:right w:val="single" w:sz="6" w:space="0" w:color="000000"/>
            </w:tcBorders>
            <w:tcMar>
              <w:top w:w="75" w:type="dxa"/>
              <w:left w:w="55" w:type="dxa"/>
              <w:bottom w:w="75" w:type="dxa"/>
              <w:right w:w="55" w:type="dxa"/>
            </w:tcMar>
            <w:vAlign w:val="center"/>
            <w:hideMark/>
          </w:tcPr>
          <w:p w:rsidR="002E18E9" w:rsidRDefault="002E18E9" w:rsidP="002E18E9">
            <w:pPr>
              <w:rPr>
                <w:rFonts w:eastAsia="Times New Roman"/>
              </w:rPr>
            </w:pPr>
          </w:p>
        </w:tc>
      </w:tr>
      <w:tr w:rsidR="002E18E9" w:rsidTr="006D3AC8">
        <w:tc>
          <w:tcPr>
            <w:tcW w:w="629" w:type="dxa"/>
            <w:tcBorders>
              <w:top w:val="single" w:sz="6" w:space="0" w:color="000000"/>
              <w:left w:val="single" w:sz="6" w:space="0" w:color="000000"/>
              <w:bottom w:val="single" w:sz="6" w:space="0" w:color="000000"/>
              <w:right w:val="single" w:sz="6" w:space="0" w:color="000000"/>
            </w:tcBorders>
            <w:tcMar>
              <w:top w:w="75" w:type="dxa"/>
              <w:left w:w="55" w:type="dxa"/>
              <w:bottom w:w="75" w:type="dxa"/>
              <w:right w:w="55" w:type="dxa"/>
            </w:tcMar>
            <w:vAlign w:val="center"/>
            <w:hideMark/>
          </w:tcPr>
          <w:p w:rsidR="002E18E9" w:rsidRDefault="002E18E9" w:rsidP="002E18E9">
            <w:pPr>
              <w:pStyle w:val="align-center"/>
            </w:pPr>
            <w:r>
              <w:t xml:space="preserve">3.2 </w:t>
            </w:r>
          </w:p>
        </w:tc>
        <w:tc>
          <w:tcPr>
            <w:tcW w:w="2812" w:type="dxa"/>
            <w:tcBorders>
              <w:top w:val="single" w:sz="6" w:space="0" w:color="000000"/>
              <w:left w:val="single" w:sz="6" w:space="0" w:color="000000"/>
              <w:bottom w:val="single" w:sz="6" w:space="0" w:color="000000"/>
              <w:right w:val="single" w:sz="6" w:space="0" w:color="000000"/>
            </w:tcBorders>
            <w:tcMar>
              <w:top w:w="75" w:type="dxa"/>
              <w:left w:w="55" w:type="dxa"/>
              <w:bottom w:w="75" w:type="dxa"/>
              <w:right w:w="55" w:type="dxa"/>
            </w:tcMar>
            <w:vAlign w:val="center"/>
            <w:hideMark/>
          </w:tcPr>
          <w:p w:rsidR="002E18E9" w:rsidRDefault="002E18E9" w:rsidP="002E18E9">
            <w:pPr>
              <w:pStyle w:val="formattext"/>
            </w:pPr>
            <w:r>
              <w:t xml:space="preserve">Высота </w:t>
            </w:r>
          </w:p>
        </w:tc>
        <w:tc>
          <w:tcPr>
            <w:tcW w:w="306" w:type="dxa"/>
            <w:tcBorders>
              <w:top w:val="single" w:sz="6" w:space="0" w:color="000000"/>
              <w:left w:val="single" w:sz="6" w:space="0" w:color="000000"/>
              <w:bottom w:val="single" w:sz="6" w:space="0" w:color="000000"/>
              <w:right w:val="nil"/>
            </w:tcBorders>
            <w:tcMar>
              <w:top w:w="75" w:type="dxa"/>
              <w:left w:w="55" w:type="dxa"/>
              <w:bottom w:w="75" w:type="dxa"/>
              <w:right w:w="55" w:type="dxa"/>
            </w:tcMar>
            <w:vAlign w:val="center"/>
            <w:hideMark/>
          </w:tcPr>
          <w:p w:rsidR="002E18E9" w:rsidRDefault="002E18E9" w:rsidP="002E18E9">
            <w:pPr>
              <w:rPr>
                <w:rFonts w:eastAsia="Times New Roman"/>
              </w:rPr>
            </w:pPr>
          </w:p>
        </w:tc>
        <w:tc>
          <w:tcPr>
            <w:tcW w:w="2908" w:type="dxa"/>
            <w:tcBorders>
              <w:top w:val="single" w:sz="6" w:space="0" w:color="000000"/>
              <w:left w:val="nil"/>
              <w:bottom w:val="single" w:sz="6" w:space="0" w:color="000000"/>
              <w:right w:val="nil"/>
            </w:tcBorders>
            <w:tcMar>
              <w:top w:w="75" w:type="dxa"/>
              <w:left w:w="55" w:type="dxa"/>
              <w:bottom w:w="75" w:type="dxa"/>
              <w:right w:w="55" w:type="dxa"/>
            </w:tcMar>
            <w:vAlign w:val="center"/>
            <w:hideMark/>
          </w:tcPr>
          <w:p w:rsidR="002E18E9" w:rsidRDefault="002E18E9" w:rsidP="002E18E9">
            <w:pPr>
              <w:rPr>
                <w:rFonts w:eastAsia="Times New Roman"/>
              </w:rPr>
            </w:pPr>
          </w:p>
        </w:tc>
        <w:tc>
          <w:tcPr>
            <w:tcW w:w="306" w:type="dxa"/>
            <w:tcBorders>
              <w:top w:val="single" w:sz="6" w:space="0" w:color="000000"/>
              <w:left w:val="nil"/>
              <w:bottom w:val="single" w:sz="6" w:space="0" w:color="000000"/>
              <w:right w:val="single" w:sz="6" w:space="0" w:color="000000"/>
            </w:tcBorders>
            <w:tcMar>
              <w:top w:w="75" w:type="dxa"/>
              <w:left w:w="55" w:type="dxa"/>
              <w:bottom w:w="75" w:type="dxa"/>
              <w:right w:w="55" w:type="dxa"/>
            </w:tcMar>
            <w:vAlign w:val="center"/>
            <w:hideMark/>
          </w:tcPr>
          <w:p w:rsidR="002E18E9" w:rsidRDefault="002E18E9" w:rsidP="002E18E9">
            <w:pPr>
              <w:rPr>
                <w:rFonts w:eastAsia="Times New Roman"/>
              </w:rPr>
            </w:pPr>
          </w:p>
        </w:tc>
        <w:tc>
          <w:tcPr>
            <w:tcW w:w="2694" w:type="dxa"/>
            <w:tcBorders>
              <w:top w:val="single" w:sz="6" w:space="0" w:color="000000"/>
              <w:left w:val="single" w:sz="6" w:space="0" w:color="000000"/>
              <w:bottom w:val="single" w:sz="6" w:space="0" w:color="000000"/>
              <w:right w:val="single" w:sz="6" w:space="0" w:color="000000"/>
            </w:tcBorders>
            <w:tcMar>
              <w:top w:w="75" w:type="dxa"/>
              <w:left w:w="55" w:type="dxa"/>
              <w:bottom w:w="75" w:type="dxa"/>
              <w:right w:w="55" w:type="dxa"/>
            </w:tcMar>
            <w:vAlign w:val="center"/>
            <w:hideMark/>
          </w:tcPr>
          <w:p w:rsidR="002E18E9" w:rsidRDefault="002E18E9" w:rsidP="002E18E9">
            <w:pPr>
              <w:rPr>
                <w:rFonts w:eastAsia="Times New Roman"/>
              </w:rPr>
            </w:pPr>
          </w:p>
        </w:tc>
      </w:tr>
      <w:tr w:rsidR="002E18E9" w:rsidTr="006D3AC8">
        <w:tc>
          <w:tcPr>
            <w:tcW w:w="629" w:type="dxa"/>
            <w:tcBorders>
              <w:top w:val="single" w:sz="6" w:space="0" w:color="000000"/>
              <w:left w:val="single" w:sz="6" w:space="0" w:color="000000"/>
              <w:bottom w:val="single" w:sz="6" w:space="0" w:color="000000"/>
              <w:right w:val="single" w:sz="6" w:space="0" w:color="000000"/>
            </w:tcBorders>
            <w:tcMar>
              <w:top w:w="75" w:type="dxa"/>
              <w:left w:w="55" w:type="dxa"/>
              <w:bottom w:w="75" w:type="dxa"/>
              <w:right w:w="55" w:type="dxa"/>
            </w:tcMar>
            <w:vAlign w:val="center"/>
            <w:hideMark/>
          </w:tcPr>
          <w:p w:rsidR="002E18E9" w:rsidRDefault="002E18E9" w:rsidP="002E18E9">
            <w:pPr>
              <w:pStyle w:val="align-center"/>
            </w:pPr>
            <w:r>
              <w:t xml:space="preserve">3.3 </w:t>
            </w:r>
          </w:p>
        </w:tc>
        <w:tc>
          <w:tcPr>
            <w:tcW w:w="2812" w:type="dxa"/>
            <w:tcBorders>
              <w:top w:val="single" w:sz="6" w:space="0" w:color="000000"/>
              <w:left w:val="single" w:sz="6" w:space="0" w:color="000000"/>
              <w:bottom w:val="single" w:sz="6" w:space="0" w:color="000000"/>
              <w:right w:val="single" w:sz="6" w:space="0" w:color="000000"/>
            </w:tcBorders>
            <w:tcMar>
              <w:top w:w="75" w:type="dxa"/>
              <w:left w:w="55" w:type="dxa"/>
              <w:bottom w:w="75" w:type="dxa"/>
              <w:right w:w="55" w:type="dxa"/>
            </w:tcMar>
            <w:vAlign w:val="center"/>
            <w:hideMark/>
          </w:tcPr>
          <w:p w:rsidR="002E18E9" w:rsidRDefault="002E18E9" w:rsidP="002E18E9">
            <w:pPr>
              <w:pStyle w:val="formattext"/>
            </w:pPr>
            <w:r>
              <w:t xml:space="preserve">Сведения об отступах от границ земельного участка </w:t>
            </w:r>
          </w:p>
        </w:tc>
        <w:tc>
          <w:tcPr>
            <w:tcW w:w="306" w:type="dxa"/>
            <w:tcBorders>
              <w:top w:val="single" w:sz="6" w:space="0" w:color="000000"/>
              <w:left w:val="single" w:sz="6" w:space="0" w:color="000000"/>
              <w:bottom w:val="single" w:sz="6" w:space="0" w:color="000000"/>
              <w:right w:val="nil"/>
            </w:tcBorders>
            <w:tcMar>
              <w:top w:w="75" w:type="dxa"/>
              <w:left w:w="55" w:type="dxa"/>
              <w:bottom w:w="75" w:type="dxa"/>
              <w:right w:w="55" w:type="dxa"/>
            </w:tcMar>
            <w:vAlign w:val="center"/>
            <w:hideMark/>
          </w:tcPr>
          <w:p w:rsidR="002E18E9" w:rsidRDefault="002E18E9" w:rsidP="002E18E9">
            <w:pPr>
              <w:rPr>
                <w:rFonts w:eastAsia="Times New Roman"/>
              </w:rPr>
            </w:pPr>
          </w:p>
        </w:tc>
        <w:tc>
          <w:tcPr>
            <w:tcW w:w="2908" w:type="dxa"/>
            <w:tcBorders>
              <w:top w:val="single" w:sz="6" w:space="0" w:color="000000"/>
              <w:left w:val="nil"/>
              <w:bottom w:val="single" w:sz="6" w:space="0" w:color="000000"/>
              <w:right w:val="nil"/>
            </w:tcBorders>
            <w:tcMar>
              <w:top w:w="75" w:type="dxa"/>
              <w:left w:w="55" w:type="dxa"/>
              <w:bottom w:w="75" w:type="dxa"/>
              <w:right w:w="55" w:type="dxa"/>
            </w:tcMar>
            <w:vAlign w:val="center"/>
            <w:hideMark/>
          </w:tcPr>
          <w:p w:rsidR="002E18E9" w:rsidRDefault="002E18E9" w:rsidP="002E18E9">
            <w:pPr>
              <w:rPr>
                <w:rFonts w:eastAsia="Times New Roman"/>
              </w:rPr>
            </w:pPr>
          </w:p>
        </w:tc>
        <w:tc>
          <w:tcPr>
            <w:tcW w:w="306" w:type="dxa"/>
            <w:tcBorders>
              <w:top w:val="single" w:sz="6" w:space="0" w:color="000000"/>
              <w:left w:val="nil"/>
              <w:bottom w:val="single" w:sz="6" w:space="0" w:color="000000"/>
              <w:right w:val="single" w:sz="6" w:space="0" w:color="000000"/>
            </w:tcBorders>
            <w:tcMar>
              <w:top w:w="75" w:type="dxa"/>
              <w:left w:w="55" w:type="dxa"/>
              <w:bottom w:w="75" w:type="dxa"/>
              <w:right w:w="55" w:type="dxa"/>
            </w:tcMar>
            <w:vAlign w:val="center"/>
            <w:hideMark/>
          </w:tcPr>
          <w:p w:rsidR="002E18E9" w:rsidRDefault="002E18E9" w:rsidP="002E18E9">
            <w:pPr>
              <w:rPr>
                <w:rFonts w:eastAsia="Times New Roman"/>
              </w:rPr>
            </w:pPr>
          </w:p>
        </w:tc>
        <w:tc>
          <w:tcPr>
            <w:tcW w:w="2694" w:type="dxa"/>
            <w:tcBorders>
              <w:top w:val="single" w:sz="6" w:space="0" w:color="000000"/>
              <w:left w:val="single" w:sz="6" w:space="0" w:color="000000"/>
              <w:bottom w:val="single" w:sz="6" w:space="0" w:color="000000"/>
              <w:right w:val="single" w:sz="6" w:space="0" w:color="000000"/>
            </w:tcBorders>
            <w:tcMar>
              <w:top w:w="75" w:type="dxa"/>
              <w:left w:w="55" w:type="dxa"/>
              <w:bottom w:w="75" w:type="dxa"/>
              <w:right w:w="55" w:type="dxa"/>
            </w:tcMar>
            <w:vAlign w:val="center"/>
            <w:hideMark/>
          </w:tcPr>
          <w:p w:rsidR="002E18E9" w:rsidRDefault="002E18E9" w:rsidP="002E18E9">
            <w:pPr>
              <w:rPr>
                <w:rFonts w:eastAsia="Times New Roman"/>
              </w:rPr>
            </w:pPr>
          </w:p>
        </w:tc>
      </w:tr>
      <w:tr w:rsidR="002E18E9" w:rsidTr="006D3AC8">
        <w:tc>
          <w:tcPr>
            <w:tcW w:w="629" w:type="dxa"/>
            <w:tcBorders>
              <w:top w:val="single" w:sz="6" w:space="0" w:color="000000"/>
              <w:left w:val="single" w:sz="6" w:space="0" w:color="000000"/>
              <w:bottom w:val="single" w:sz="6" w:space="0" w:color="000000"/>
              <w:right w:val="single" w:sz="6" w:space="0" w:color="000000"/>
            </w:tcBorders>
            <w:tcMar>
              <w:top w:w="75" w:type="dxa"/>
              <w:left w:w="55" w:type="dxa"/>
              <w:bottom w:w="75" w:type="dxa"/>
              <w:right w:w="55" w:type="dxa"/>
            </w:tcMar>
            <w:vAlign w:val="center"/>
            <w:hideMark/>
          </w:tcPr>
          <w:p w:rsidR="002E18E9" w:rsidRDefault="002E18E9" w:rsidP="002E18E9">
            <w:pPr>
              <w:pStyle w:val="align-center"/>
            </w:pPr>
            <w:r>
              <w:t xml:space="preserve">3.4 </w:t>
            </w:r>
          </w:p>
        </w:tc>
        <w:tc>
          <w:tcPr>
            <w:tcW w:w="2812" w:type="dxa"/>
            <w:tcBorders>
              <w:top w:val="single" w:sz="6" w:space="0" w:color="000000"/>
              <w:left w:val="single" w:sz="6" w:space="0" w:color="000000"/>
              <w:bottom w:val="single" w:sz="6" w:space="0" w:color="000000"/>
              <w:right w:val="single" w:sz="6" w:space="0" w:color="000000"/>
            </w:tcBorders>
            <w:tcMar>
              <w:top w:w="75" w:type="dxa"/>
              <w:left w:w="55" w:type="dxa"/>
              <w:bottom w:w="75" w:type="dxa"/>
              <w:right w:w="55" w:type="dxa"/>
            </w:tcMar>
            <w:vAlign w:val="center"/>
            <w:hideMark/>
          </w:tcPr>
          <w:p w:rsidR="002E18E9" w:rsidRDefault="002E18E9" w:rsidP="002E18E9">
            <w:pPr>
              <w:pStyle w:val="formattext"/>
            </w:pPr>
            <w:r>
              <w:t xml:space="preserve">Площадь застройки </w:t>
            </w:r>
          </w:p>
        </w:tc>
        <w:tc>
          <w:tcPr>
            <w:tcW w:w="306" w:type="dxa"/>
            <w:tcBorders>
              <w:top w:val="single" w:sz="6" w:space="0" w:color="000000"/>
              <w:left w:val="single" w:sz="6" w:space="0" w:color="000000"/>
              <w:bottom w:val="single" w:sz="6" w:space="0" w:color="000000"/>
              <w:right w:val="nil"/>
            </w:tcBorders>
            <w:tcMar>
              <w:top w:w="75" w:type="dxa"/>
              <w:left w:w="55" w:type="dxa"/>
              <w:bottom w:w="75" w:type="dxa"/>
              <w:right w:w="55" w:type="dxa"/>
            </w:tcMar>
            <w:vAlign w:val="center"/>
            <w:hideMark/>
          </w:tcPr>
          <w:p w:rsidR="002E18E9" w:rsidRDefault="002E18E9" w:rsidP="002E18E9">
            <w:pPr>
              <w:rPr>
                <w:rFonts w:eastAsia="Times New Roman"/>
              </w:rPr>
            </w:pPr>
          </w:p>
        </w:tc>
        <w:tc>
          <w:tcPr>
            <w:tcW w:w="2908" w:type="dxa"/>
            <w:tcBorders>
              <w:top w:val="single" w:sz="6" w:space="0" w:color="000000"/>
              <w:left w:val="nil"/>
              <w:bottom w:val="single" w:sz="6" w:space="0" w:color="000000"/>
              <w:right w:val="nil"/>
            </w:tcBorders>
            <w:tcMar>
              <w:top w:w="75" w:type="dxa"/>
              <w:left w:w="55" w:type="dxa"/>
              <w:bottom w:w="75" w:type="dxa"/>
              <w:right w:w="55" w:type="dxa"/>
            </w:tcMar>
            <w:vAlign w:val="center"/>
            <w:hideMark/>
          </w:tcPr>
          <w:p w:rsidR="002E18E9" w:rsidRDefault="002E18E9" w:rsidP="002E18E9">
            <w:pPr>
              <w:rPr>
                <w:rFonts w:eastAsia="Times New Roman"/>
              </w:rPr>
            </w:pPr>
          </w:p>
        </w:tc>
        <w:tc>
          <w:tcPr>
            <w:tcW w:w="306" w:type="dxa"/>
            <w:tcBorders>
              <w:top w:val="single" w:sz="6" w:space="0" w:color="000000"/>
              <w:left w:val="nil"/>
              <w:bottom w:val="single" w:sz="6" w:space="0" w:color="000000"/>
              <w:right w:val="single" w:sz="6" w:space="0" w:color="000000"/>
            </w:tcBorders>
            <w:tcMar>
              <w:top w:w="75" w:type="dxa"/>
              <w:left w:w="55" w:type="dxa"/>
              <w:bottom w:w="75" w:type="dxa"/>
              <w:right w:w="55" w:type="dxa"/>
            </w:tcMar>
            <w:vAlign w:val="center"/>
            <w:hideMark/>
          </w:tcPr>
          <w:p w:rsidR="002E18E9" w:rsidRDefault="002E18E9" w:rsidP="002E18E9">
            <w:pPr>
              <w:rPr>
                <w:rFonts w:eastAsia="Times New Roman"/>
              </w:rPr>
            </w:pPr>
          </w:p>
        </w:tc>
        <w:tc>
          <w:tcPr>
            <w:tcW w:w="2694" w:type="dxa"/>
            <w:tcBorders>
              <w:top w:val="single" w:sz="6" w:space="0" w:color="000000"/>
              <w:left w:val="single" w:sz="6" w:space="0" w:color="000000"/>
              <w:bottom w:val="single" w:sz="6" w:space="0" w:color="000000"/>
              <w:right w:val="single" w:sz="6" w:space="0" w:color="000000"/>
            </w:tcBorders>
            <w:tcMar>
              <w:top w:w="75" w:type="dxa"/>
              <w:left w:w="55" w:type="dxa"/>
              <w:bottom w:w="75" w:type="dxa"/>
              <w:right w:w="55" w:type="dxa"/>
            </w:tcMar>
            <w:vAlign w:val="center"/>
            <w:hideMark/>
          </w:tcPr>
          <w:p w:rsidR="002E18E9" w:rsidRDefault="002E18E9" w:rsidP="002E18E9">
            <w:pPr>
              <w:rPr>
                <w:rFonts w:eastAsia="Times New Roman"/>
              </w:rPr>
            </w:pPr>
          </w:p>
        </w:tc>
      </w:tr>
    </w:tbl>
    <w:p w:rsidR="00375666" w:rsidRDefault="00375666" w:rsidP="002E18E9">
      <w:pPr>
        <w:jc w:val="center"/>
        <w:rPr>
          <w:rStyle w:val="docuntyped-name"/>
          <w:sz w:val="27"/>
          <w:szCs w:val="27"/>
        </w:rPr>
      </w:pPr>
    </w:p>
    <w:p w:rsidR="00375666" w:rsidRDefault="00375666" w:rsidP="002E18E9">
      <w:pPr>
        <w:jc w:val="center"/>
        <w:rPr>
          <w:rStyle w:val="docuntyped-name"/>
          <w:sz w:val="27"/>
          <w:szCs w:val="27"/>
        </w:rPr>
      </w:pPr>
    </w:p>
    <w:p w:rsidR="002E18E9" w:rsidRPr="00375666" w:rsidRDefault="002E18E9" w:rsidP="002E18E9">
      <w:pPr>
        <w:jc w:val="center"/>
        <w:rPr>
          <w:rStyle w:val="docuntyped-name"/>
          <w:sz w:val="27"/>
          <w:szCs w:val="27"/>
        </w:rPr>
      </w:pPr>
      <w:r w:rsidRPr="00375666">
        <w:rPr>
          <w:rStyle w:val="docuntyped-name"/>
          <w:sz w:val="27"/>
          <w:szCs w:val="27"/>
        </w:rPr>
        <w:lastRenderedPageBreak/>
        <w:t xml:space="preserve">4. </w:t>
      </w:r>
      <w:r w:rsidRPr="00375666">
        <w:rPr>
          <w:rStyle w:val="docuntyped-name"/>
          <w:rFonts w:ascii="Times New Roman" w:eastAsia="Times New Roman" w:hAnsi="Times New Roman" w:cs="Times New Roman"/>
          <w:b/>
          <w:sz w:val="27"/>
          <w:szCs w:val="27"/>
        </w:rPr>
        <w:t xml:space="preserve">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w:t>
      </w:r>
      <w:r w:rsidRPr="00375666">
        <w:rPr>
          <w:rStyle w:val="docuntyped-name"/>
          <w:sz w:val="27"/>
          <w:szCs w:val="27"/>
        </w:rPr>
        <w:t>параметров</w:t>
      </w:r>
      <w:r w:rsidRPr="00375666">
        <w:rPr>
          <w:rStyle w:val="docuntyped-name"/>
          <w:rFonts w:ascii="Times New Roman" w:eastAsia="Times New Roman" w:hAnsi="Times New Roman" w:cs="Times New Roman"/>
          <w:b/>
          <w:sz w:val="27"/>
          <w:szCs w:val="27"/>
        </w:rPr>
        <w:t xml:space="preserve">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9655" w:type="dxa"/>
        <w:tblInd w:w="-95" w:type="dxa"/>
        <w:tblCellMar>
          <w:top w:w="75" w:type="dxa"/>
          <w:left w:w="150" w:type="dxa"/>
          <w:bottom w:w="75" w:type="dxa"/>
          <w:right w:w="150" w:type="dxa"/>
        </w:tblCellMar>
        <w:tblLook w:val="04A0"/>
      </w:tblPr>
      <w:tblGrid>
        <w:gridCol w:w="3675"/>
        <w:gridCol w:w="306"/>
        <w:gridCol w:w="2193"/>
        <w:gridCol w:w="488"/>
        <w:gridCol w:w="2631"/>
        <w:gridCol w:w="362"/>
      </w:tblGrid>
      <w:tr w:rsidR="002E18E9" w:rsidTr="00375666">
        <w:trPr>
          <w:trHeight w:val="8867"/>
        </w:trPr>
        <w:tc>
          <w:tcPr>
            <w:tcW w:w="9655" w:type="dxa"/>
            <w:gridSpan w:val="6"/>
            <w:tcBorders>
              <w:top w:val="single" w:sz="6" w:space="0" w:color="000000"/>
              <w:left w:val="single" w:sz="6" w:space="0" w:color="000000"/>
              <w:bottom w:val="single" w:sz="6" w:space="0" w:color="000000"/>
              <w:right w:val="single" w:sz="6" w:space="0" w:color="000000"/>
            </w:tcBorders>
            <w:tcMar>
              <w:top w:w="75" w:type="dxa"/>
              <w:left w:w="55" w:type="dxa"/>
              <w:bottom w:w="75" w:type="dxa"/>
              <w:right w:w="55" w:type="dxa"/>
            </w:tcMar>
            <w:vAlign w:val="center"/>
            <w:hideMark/>
          </w:tcPr>
          <w:p w:rsidR="002E18E9" w:rsidRDefault="002E18E9" w:rsidP="002E18E9">
            <w:pPr>
              <w:pStyle w:val="affff3"/>
            </w:pPr>
            <w:r>
              <w:t> </w:t>
            </w:r>
          </w:p>
          <w:p w:rsidR="002E18E9" w:rsidRDefault="002E18E9" w:rsidP="002E18E9">
            <w:pPr>
              <w:pStyle w:val="affff3"/>
              <w:rPr>
                <w:rFonts w:eastAsiaTheme="minorEastAsia"/>
              </w:rPr>
            </w:pPr>
            <w:r>
              <w:t> </w:t>
            </w:r>
          </w:p>
        </w:tc>
      </w:tr>
      <w:tr w:rsidR="002E18E9" w:rsidTr="00375666">
        <w:tc>
          <w:tcPr>
            <w:tcW w:w="9655" w:type="dxa"/>
            <w:gridSpan w:val="6"/>
            <w:tcBorders>
              <w:top w:val="nil"/>
              <w:left w:val="nil"/>
              <w:bottom w:val="nil"/>
              <w:right w:val="nil"/>
            </w:tcBorders>
            <w:tcMar>
              <w:top w:w="75" w:type="dxa"/>
              <w:left w:w="55" w:type="dxa"/>
              <w:bottom w:w="75" w:type="dxa"/>
              <w:right w:w="55" w:type="dxa"/>
            </w:tcMar>
            <w:vAlign w:val="center"/>
            <w:hideMark/>
          </w:tcPr>
          <w:p w:rsidR="002E18E9" w:rsidRDefault="002E18E9" w:rsidP="002E18E9">
            <w:pPr>
              <w:pStyle w:val="formattext"/>
            </w:pPr>
            <w:r>
              <w:t>Почтовый адрес и (или) адрес электронной почты для связи:</w:t>
            </w:r>
          </w:p>
        </w:tc>
      </w:tr>
      <w:tr w:rsidR="002E18E9" w:rsidTr="00375666">
        <w:tc>
          <w:tcPr>
            <w:tcW w:w="9655" w:type="dxa"/>
            <w:gridSpan w:val="6"/>
            <w:tcBorders>
              <w:top w:val="single" w:sz="6" w:space="0" w:color="000000"/>
              <w:left w:val="nil"/>
              <w:bottom w:val="nil"/>
              <w:right w:val="nil"/>
            </w:tcBorders>
            <w:tcMar>
              <w:top w:w="75" w:type="dxa"/>
              <w:left w:w="55" w:type="dxa"/>
              <w:bottom w:w="75" w:type="dxa"/>
              <w:right w:w="55" w:type="dxa"/>
            </w:tcMar>
            <w:vAlign w:val="center"/>
            <w:hideMark/>
          </w:tcPr>
          <w:p w:rsidR="002E18E9" w:rsidRDefault="002E18E9" w:rsidP="002E18E9">
            <w:pPr>
              <w:pStyle w:val="formattext"/>
            </w:pPr>
            <w:proofErr w:type="gramStart"/>
            <w: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w:t>
            </w:r>
            <w:r>
              <w:lastRenderedPageBreak/>
              <w:t>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tc>
      </w:tr>
      <w:tr w:rsidR="002E18E9" w:rsidTr="00375666">
        <w:tc>
          <w:tcPr>
            <w:tcW w:w="9655" w:type="dxa"/>
            <w:gridSpan w:val="6"/>
            <w:tcBorders>
              <w:top w:val="single" w:sz="6" w:space="0" w:color="000000"/>
              <w:left w:val="nil"/>
              <w:bottom w:val="nil"/>
              <w:right w:val="nil"/>
            </w:tcBorders>
            <w:tcMar>
              <w:top w:w="75" w:type="dxa"/>
              <w:left w:w="55" w:type="dxa"/>
              <w:bottom w:w="75" w:type="dxa"/>
              <w:right w:w="55" w:type="dxa"/>
            </w:tcMar>
            <w:vAlign w:val="center"/>
            <w:hideMark/>
          </w:tcPr>
          <w:p w:rsidR="002E18E9" w:rsidRDefault="002E18E9" w:rsidP="002E18E9">
            <w:pPr>
              <w:pStyle w:val="align-center"/>
            </w:pPr>
            <w:r>
              <w:lastRenderedPageBreak/>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tc>
      </w:tr>
      <w:tr w:rsidR="002E18E9" w:rsidTr="00375666">
        <w:tc>
          <w:tcPr>
            <w:tcW w:w="9293" w:type="dxa"/>
            <w:gridSpan w:val="5"/>
            <w:tcBorders>
              <w:top w:val="nil"/>
              <w:left w:val="nil"/>
              <w:bottom w:val="nil"/>
              <w:right w:val="nil"/>
            </w:tcBorders>
            <w:tcMar>
              <w:top w:w="75" w:type="dxa"/>
              <w:left w:w="55" w:type="dxa"/>
              <w:bottom w:w="75" w:type="dxa"/>
              <w:right w:w="55" w:type="dxa"/>
            </w:tcMar>
            <w:vAlign w:val="center"/>
            <w:hideMark/>
          </w:tcPr>
          <w:p w:rsidR="002E18E9" w:rsidRDefault="002E18E9" w:rsidP="002E18E9">
            <w:pPr>
              <w:pStyle w:val="formattext"/>
            </w:pPr>
            <w:r>
              <w:t>     </w:t>
            </w:r>
            <w:r>
              <w:rPr>
                <w:b/>
                <w:bCs/>
              </w:rPr>
              <w:t xml:space="preserve">Настоящим уведомлением я </w:t>
            </w:r>
          </w:p>
        </w:tc>
        <w:tc>
          <w:tcPr>
            <w:tcW w:w="362" w:type="dxa"/>
            <w:tcBorders>
              <w:top w:val="nil"/>
              <w:left w:val="nil"/>
              <w:bottom w:val="nil"/>
              <w:right w:val="nil"/>
            </w:tcBorders>
            <w:tcMar>
              <w:top w:w="75" w:type="dxa"/>
              <w:left w:w="55" w:type="dxa"/>
              <w:bottom w:w="75" w:type="dxa"/>
              <w:right w:w="55" w:type="dxa"/>
            </w:tcMar>
            <w:vAlign w:val="center"/>
            <w:hideMark/>
          </w:tcPr>
          <w:p w:rsidR="002E18E9" w:rsidRDefault="002E18E9" w:rsidP="002E18E9">
            <w:pPr>
              <w:rPr>
                <w:rFonts w:eastAsia="Times New Roman"/>
              </w:rPr>
            </w:pPr>
          </w:p>
        </w:tc>
      </w:tr>
      <w:tr w:rsidR="002E18E9" w:rsidTr="00375666">
        <w:tc>
          <w:tcPr>
            <w:tcW w:w="9293" w:type="dxa"/>
            <w:gridSpan w:val="5"/>
            <w:tcBorders>
              <w:top w:val="nil"/>
              <w:left w:val="nil"/>
              <w:bottom w:val="single" w:sz="6" w:space="0" w:color="000000"/>
              <w:right w:val="nil"/>
            </w:tcBorders>
            <w:tcMar>
              <w:top w:w="75" w:type="dxa"/>
              <w:left w:w="55" w:type="dxa"/>
              <w:bottom w:w="75" w:type="dxa"/>
              <w:right w:w="55" w:type="dxa"/>
            </w:tcMar>
            <w:vAlign w:val="center"/>
            <w:hideMark/>
          </w:tcPr>
          <w:p w:rsidR="002E18E9" w:rsidRDefault="002E18E9" w:rsidP="002E18E9">
            <w:pPr>
              <w:rPr>
                <w:rFonts w:eastAsia="Times New Roman"/>
              </w:rPr>
            </w:pPr>
          </w:p>
        </w:tc>
        <w:tc>
          <w:tcPr>
            <w:tcW w:w="362" w:type="dxa"/>
            <w:tcBorders>
              <w:top w:val="nil"/>
              <w:left w:val="nil"/>
              <w:bottom w:val="single" w:sz="6" w:space="0" w:color="000000"/>
              <w:right w:val="nil"/>
            </w:tcBorders>
            <w:tcMar>
              <w:top w:w="75" w:type="dxa"/>
              <w:left w:w="55" w:type="dxa"/>
              <w:bottom w:w="75" w:type="dxa"/>
              <w:right w:w="55" w:type="dxa"/>
            </w:tcMar>
            <w:vAlign w:val="center"/>
            <w:hideMark/>
          </w:tcPr>
          <w:p w:rsidR="002E18E9" w:rsidRDefault="002E18E9" w:rsidP="002E18E9">
            <w:pPr>
              <w:rPr>
                <w:rFonts w:eastAsia="Times New Roman"/>
              </w:rPr>
            </w:pPr>
          </w:p>
        </w:tc>
      </w:tr>
      <w:tr w:rsidR="002E18E9" w:rsidTr="00375666">
        <w:tc>
          <w:tcPr>
            <w:tcW w:w="9293" w:type="dxa"/>
            <w:gridSpan w:val="5"/>
            <w:tcBorders>
              <w:top w:val="single" w:sz="6" w:space="0" w:color="000000"/>
              <w:left w:val="nil"/>
              <w:bottom w:val="nil"/>
              <w:right w:val="nil"/>
            </w:tcBorders>
            <w:tcMar>
              <w:top w:w="75" w:type="dxa"/>
              <w:left w:w="55" w:type="dxa"/>
              <w:bottom w:w="75" w:type="dxa"/>
              <w:right w:w="55" w:type="dxa"/>
            </w:tcMar>
            <w:vAlign w:val="center"/>
            <w:hideMark/>
          </w:tcPr>
          <w:p w:rsidR="002E18E9" w:rsidRDefault="002E18E9" w:rsidP="002E18E9">
            <w:pPr>
              <w:pStyle w:val="align-center"/>
            </w:pPr>
            <w:proofErr w:type="gramStart"/>
            <w:r>
              <w:t>(фамилия, имя, отчество (при наличии)</w:t>
            </w:r>
            <w:proofErr w:type="gramEnd"/>
          </w:p>
        </w:tc>
        <w:tc>
          <w:tcPr>
            <w:tcW w:w="362" w:type="dxa"/>
            <w:tcBorders>
              <w:top w:val="single" w:sz="6" w:space="0" w:color="000000"/>
              <w:left w:val="nil"/>
              <w:bottom w:val="nil"/>
              <w:right w:val="nil"/>
            </w:tcBorders>
            <w:tcMar>
              <w:top w:w="75" w:type="dxa"/>
              <w:left w:w="55" w:type="dxa"/>
              <w:bottom w:w="75" w:type="dxa"/>
              <w:right w:w="55" w:type="dxa"/>
            </w:tcMar>
            <w:vAlign w:val="center"/>
            <w:hideMark/>
          </w:tcPr>
          <w:p w:rsidR="002E18E9" w:rsidRDefault="002E18E9" w:rsidP="002E18E9">
            <w:pPr>
              <w:rPr>
                <w:rFonts w:eastAsia="Times New Roman"/>
              </w:rPr>
            </w:pPr>
          </w:p>
        </w:tc>
      </w:tr>
      <w:tr w:rsidR="002E18E9" w:rsidTr="00375666">
        <w:tc>
          <w:tcPr>
            <w:tcW w:w="9655" w:type="dxa"/>
            <w:gridSpan w:val="6"/>
            <w:tcBorders>
              <w:top w:val="nil"/>
              <w:left w:val="nil"/>
              <w:bottom w:val="nil"/>
              <w:right w:val="nil"/>
            </w:tcBorders>
            <w:tcMar>
              <w:top w:w="75" w:type="dxa"/>
              <w:left w:w="55" w:type="dxa"/>
              <w:bottom w:w="75" w:type="dxa"/>
              <w:right w:w="55" w:type="dxa"/>
            </w:tcMar>
            <w:vAlign w:val="center"/>
            <w:hideMark/>
          </w:tcPr>
          <w:p w:rsidR="002E18E9" w:rsidRDefault="002E18E9" w:rsidP="002E18E9">
            <w:pPr>
              <w:pStyle w:val="formattext"/>
            </w:pPr>
            <w:r>
              <w:rPr>
                <w:b/>
                <w:bCs/>
              </w:rPr>
              <w:t xml:space="preserve">даю согласие на обработку персональных данных (в случае если застройщиком является физическое лицо). </w:t>
            </w:r>
          </w:p>
        </w:tc>
      </w:tr>
      <w:tr w:rsidR="002E18E9" w:rsidTr="00375666">
        <w:tc>
          <w:tcPr>
            <w:tcW w:w="3675" w:type="dxa"/>
            <w:tcBorders>
              <w:top w:val="nil"/>
              <w:left w:val="nil"/>
              <w:bottom w:val="single" w:sz="6" w:space="0" w:color="000000"/>
              <w:right w:val="nil"/>
            </w:tcBorders>
            <w:tcMar>
              <w:top w:w="75" w:type="dxa"/>
              <w:left w:w="55" w:type="dxa"/>
              <w:bottom w:w="75" w:type="dxa"/>
              <w:right w:w="55" w:type="dxa"/>
            </w:tcMar>
            <w:vAlign w:val="center"/>
            <w:hideMark/>
          </w:tcPr>
          <w:p w:rsidR="002E18E9" w:rsidRDefault="002E18E9" w:rsidP="002E18E9">
            <w:pPr>
              <w:rPr>
                <w:rFonts w:eastAsia="Times New Roman"/>
              </w:rPr>
            </w:pPr>
          </w:p>
        </w:tc>
        <w:tc>
          <w:tcPr>
            <w:tcW w:w="306" w:type="dxa"/>
            <w:tcBorders>
              <w:top w:val="nil"/>
              <w:left w:val="nil"/>
              <w:bottom w:val="nil"/>
              <w:right w:val="nil"/>
            </w:tcBorders>
            <w:tcMar>
              <w:top w:w="75" w:type="dxa"/>
              <w:left w:w="55" w:type="dxa"/>
              <w:bottom w:w="75" w:type="dxa"/>
              <w:right w:w="55" w:type="dxa"/>
            </w:tcMar>
            <w:vAlign w:val="center"/>
            <w:hideMark/>
          </w:tcPr>
          <w:p w:rsidR="002E18E9" w:rsidRDefault="002E18E9" w:rsidP="002E18E9">
            <w:pPr>
              <w:rPr>
                <w:rFonts w:eastAsia="Times New Roman"/>
              </w:rPr>
            </w:pPr>
          </w:p>
        </w:tc>
        <w:tc>
          <w:tcPr>
            <w:tcW w:w="2193" w:type="dxa"/>
            <w:tcBorders>
              <w:top w:val="nil"/>
              <w:left w:val="nil"/>
              <w:bottom w:val="single" w:sz="6" w:space="0" w:color="000000"/>
              <w:right w:val="nil"/>
            </w:tcBorders>
            <w:tcMar>
              <w:top w:w="75" w:type="dxa"/>
              <w:left w:w="55" w:type="dxa"/>
              <w:bottom w:w="75" w:type="dxa"/>
              <w:right w:w="55" w:type="dxa"/>
            </w:tcMar>
            <w:vAlign w:val="center"/>
            <w:hideMark/>
          </w:tcPr>
          <w:p w:rsidR="002E18E9" w:rsidRDefault="002E18E9" w:rsidP="002E18E9">
            <w:pPr>
              <w:rPr>
                <w:rFonts w:eastAsia="Times New Roman"/>
              </w:rPr>
            </w:pPr>
          </w:p>
        </w:tc>
        <w:tc>
          <w:tcPr>
            <w:tcW w:w="488" w:type="dxa"/>
            <w:tcBorders>
              <w:top w:val="nil"/>
              <w:left w:val="nil"/>
              <w:bottom w:val="nil"/>
              <w:right w:val="nil"/>
            </w:tcBorders>
            <w:tcMar>
              <w:top w:w="75" w:type="dxa"/>
              <w:left w:w="55" w:type="dxa"/>
              <w:bottom w:w="75" w:type="dxa"/>
              <w:right w:w="55" w:type="dxa"/>
            </w:tcMar>
            <w:vAlign w:val="center"/>
            <w:hideMark/>
          </w:tcPr>
          <w:p w:rsidR="002E18E9" w:rsidRDefault="002E18E9" w:rsidP="002E18E9">
            <w:pPr>
              <w:rPr>
                <w:rFonts w:eastAsia="Times New Roman"/>
              </w:rPr>
            </w:pPr>
          </w:p>
        </w:tc>
        <w:tc>
          <w:tcPr>
            <w:tcW w:w="2993" w:type="dxa"/>
            <w:gridSpan w:val="2"/>
            <w:tcBorders>
              <w:top w:val="nil"/>
              <w:left w:val="nil"/>
              <w:bottom w:val="single" w:sz="6" w:space="0" w:color="000000"/>
              <w:right w:val="nil"/>
            </w:tcBorders>
            <w:tcMar>
              <w:top w:w="75" w:type="dxa"/>
              <w:left w:w="55" w:type="dxa"/>
              <w:bottom w:w="75" w:type="dxa"/>
              <w:right w:w="55" w:type="dxa"/>
            </w:tcMar>
            <w:vAlign w:val="center"/>
            <w:hideMark/>
          </w:tcPr>
          <w:p w:rsidR="002E18E9" w:rsidRDefault="002E18E9" w:rsidP="002E18E9">
            <w:pPr>
              <w:rPr>
                <w:rFonts w:eastAsia="Times New Roman"/>
              </w:rPr>
            </w:pPr>
          </w:p>
        </w:tc>
      </w:tr>
      <w:tr w:rsidR="002E18E9" w:rsidTr="00375666">
        <w:tc>
          <w:tcPr>
            <w:tcW w:w="3675" w:type="dxa"/>
            <w:tcBorders>
              <w:top w:val="single" w:sz="6" w:space="0" w:color="000000"/>
              <w:left w:val="nil"/>
              <w:bottom w:val="nil"/>
              <w:right w:val="nil"/>
            </w:tcBorders>
            <w:tcMar>
              <w:top w:w="75" w:type="dxa"/>
              <w:left w:w="55" w:type="dxa"/>
              <w:bottom w:w="75" w:type="dxa"/>
              <w:right w:w="55" w:type="dxa"/>
            </w:tcMar>
            <w:vAlign w:val="center"/>
            <w:hideMark/>
          </w:tcPr>
          <w:p w:rsidR="002E18E9" w:rsidRDefault="002E18E9" w:rsidP="002E18E9">
            <w:pPr>
              <w:pStyle w:val="align-center"/>
            </w:pPr>
            <w:r>
              <w:t>(должность, в случае если застройщиком является юридическое лицо)</w:t>
            </w:r>
          </w:p>
        </w:tc>
        <w:tc>
          <w:tcPr>
            <w:tcW w:w="306" w:type="dxa"/>
            <w:tcBorders>
              <w:top w:val="nil"/>
              <w:left w:val="nil"/>
              <w:bottom w:val="nil"/>
              <w:right w:val="nil"/>
            </w:tcBorders>
            <w:tcMar>
              <w:top w:w="75" w:type="dxa"/>
              <w:left w:w="55" w:type="dxa"/>
              <w:bottom w:w="75" w:type="dxa"/>
              <w:right w:w="55" w:type="dxa"/>
            </w:tcMar>
            <w:vAlign w:val="center"/>
            <w:hideMark/>
          </w:tcPr>
          <w:p w:rsidR="002E18E9" w:rsidRDefault="002E18E9" w:rsidP="002E18E9">
            <w:pPr>
              <w:rPr>
                <w:rFonts w:eastAsia="Times New Roman"/>
              </w:rPr>
            </w:pPr>
          </w:p>
        </w:tc>
        <w:tc>
          <w:tcPr>
            <w:tcW w:w="2193" w:type="dxa"/>
            <w:tcBorders>
              <w:top w:val="single" w:sz="6" w:space="0" w:color="000000"/>
              <w:left w:val="nil"/>
              <w:bottom w:val="nil"/>
              <w:right w:val="nil"/>
            </w:tcBorders>
            <w:tcMar>
              <w:top w:w="75" w:type="dxa"/>
              <w:left w:w="55" w:type="dxa"/>
              <w:bottom w:w="75" w:type="dxa"/>
              <w:right w:w="55" w:type="dxa"/>
            </w:tcMar>
            <w:vAlign w:val="center"/>
            <w:hideMark/>
          </w:tcPr>
          <w:p w:rsidR="002E18E9" w:rsidRDefault="002E18E9" w:rsidP="002E18E9">
            <w:pPr>
              <w:pStyle w:val="align-center"/>
            </w:pPr>
            <w:r>
              <w:t>(подпись)</w:t>
            </w:r>
          </w:p>
        </w:tc>
        <w:tc>
          <w:tcPr>
            <w:tcW w:w="488" w:type="dxa"/>
            <w:tcBorders>
              <w:top w:val="nil"/>
              <w:left w:val="nil"/>
              <w:bottom w:val="nil"/>
              <w:right w:val="nil"/>
            </w:tcBorders>
            <w:tcMar>
              <w:top w:w="75" w:type="dxa"/>
              <w:left w:w="55" w:type="dxa"/>
              <w:bottom w:w="75" w:type="dxa"/>
              <w:right w:w="55" w:type="dxa"/>
            </w:tcMar>
            <w:vAlign w:val="center"/>
            <w:hideMark/>
          </w:tcPr>
          <w:p w:rsidR="002E18E9" w:rsidRDefault="002E18E9" w:rsidP="002E18E9">
            <w:pPr>
              <w:rPr>
                <w:rFonts w:eastAsia="Times New Roman"/>
              </w:rPr>
            </w:pPr>
          </w:p>
        </w:tc>
        <w:tc>
          <w:tcPr>
            <w:tcW w:w="2993" w:type="dxa"/>
            <w:gridSpan w:val="2"/>
            <w:tcBorders>
              <w:top w:val="single" w:sz="6" w:space="0" w:color="000000"/>
              <w:left w:val="nil"/>
              <w:bottom w:val="nil"/>
              <w:right w:val="nil"/>
            </w:tcBorders>
            <w:tcMar>
              <w:top w:w="75" w:type="dxa"/>
              <w:left w:w="55" w:type="dxa"/>
              <w:bottom w:w="75" w:type="dxa"/>
              <w:right w:w="55" w:type="dxa"/>
            </w:tcMar>
            <w:vAlign w:val="center"/>
            <w:hideMark/>
          </w:tcPr>
          <w:p w:rsidR="002E18E9" w:rsidRDefault="002E18E9" w:rsidP="002E18E9">
            <w:pPr>
              <w:pStyle w:val="align-center"/>
            </w:pPr>
            <w:r>
              <w:t>(расшифровка подписи)</w:t>
            </w:r>
          </w:p>
        </w:tc>
      </w:tr>
      <w:tr w:rsidR="002E18E9" w:rsidTr="00375666">
        <w:tc>
          <w:tcPr>
            <w:tcW w:w="3675" w:type="dxa"/>
            <w:tcBorders>
              <w:top w:val="nil"/>
              <w:left w:val="nil"/>
              <w:bottom w:val="nil"/>
              <w:right w:val="nil"/>
            </w:tcBorders>
            <w:tcMar>
              <w:top w:w="75" w:type="dxa"/>
              <w:left w:w="55" w:type="dxa"/>
              <w:bottom w:w="75" w:type="dxa"/>
              <w:right w:w="55" w:type="dxa"/>
            </w:tcMar>
            <w:vAlign w:val="center"/>
            <w:hideMark/>
          </w:tcPr>
          <w:p w:rsidR="002E18E9" w:rsidRDefault="002E18E9" w:rsidP="002E18E9">
            <w:pPr>
              <w:pStyle w:val="align-center"/>
            </w:pPr>
            <w:r>
              <w:t>М.П.</w:t>
            </w:r>
          </w:p>
          <w:p w:rsidR="002E18E9" w:rsidRDefault="002E18E9" w:rsidP="002E18E9">
            <w:pPr>
              <w:pStyle w:val="align-center"/>
            </w:pPr>
            <w:r>
              <w:t>(при наличии)</w:t>
            </w:r>
          </w:p>
        </w:tc>
        <w:tc>
          <w:tcPr>
            <w:tcW w:w="306" w:type="dxa"/>
            <w:tcBorders>
              <w:top w:val="nil"/>
              <w:left w:val="nil"/>
              <w:bottom w:val="nil"/>
              <w:right w:val="nil"/>
            </w:tcBorders>
            <w:tcMar>
              <w:top w:w="75" w:type="dxa"/>
              <w:left w:w="55" w:type="dxa"/>
              <w:bottom w:w="75" w:type="dxa"/>
              <w:right w:w="55" w:type="dxa"/>
            </w:tcMar>
            <w:vAlign w:val="center"/>
            <w:hideMark/>
          </w:tcPr>
          <w:p w:rsidR="002E18E9" w:rsidRDefault="002E18E9" w:rsidP="002E18E9">
            <w:pPr>
              <w:rPr>
                <w:rFonts w:eastAsia="Times New Roman"/>
              </w:rPr>
            </w:pPr>
          </w:p>
        </w:tc>
        <w:tc>
          <w:tcPr>
            <w:tcW w:w="2193" w:type="dxa"/>
            <w:tcBorders>
              <w:top w:val="nil"/>
              <w:left w:val="nil"/>
              <w:bottom w:val="nil"/>
              <w:right w:val="nil"/>
            </w:tcBorders>
            <w:tcMar>
              <w:top w:w="75" w:type="dxa"/>
              <w:left w:w="55" w:type="dxa"/>
              <w:bottom w:w="75" w:type="dxa"/>
              <w:right w:w="55" w:type="dxa"/>
            </w:tcMar>
            <w:vAlign w:val="center"/>
            <w:hideMark/>
          </w:tcPr>
          <w:p w:rsidR="002E18E9" w:rsidRDefault="002E18E9" w:rsidP="002E18E9">
            <w:pPr>
              <w:rPr>
                <w:rFonts w:eastAsia="Times New Roman"/>
              </w:rPr>
            </w:pPr>
          </w:p>
        </w:tc>
        <w:tc>
          <w:tcPr>
            <w:tcW w:w="488" w:type="dxa"/>
            <w:tcBorders>
              <w:top w:val="nil"/>
              <w:left w:val="nil"/>
              <w:bottom w:val="nil"/>
              <w:right w:val="nil"/>
            </w:tcBorders>
            <w:tcMar>
              <w:top w:w="75" w:type="dxa"/>
              <w:left w:w="55" w:type="dxa"/>
              <w:bottom w:w="75" w:type="dxa"/>
              <w:right w:w="55" w:type="dxa"/>
            </w:tcMar>
            <w:vAlign w:val="center"/>
            <w:hideMark/>
          </w:tcPr>
          <w:p w:rsidR="002E18E9" w:rsidRDefault="002E18E9" w:rsidP="002E18E9">
            <w:pPr>
              <w:rPr>
                <w:rFonts w:eastAsia="Times New Roman"/>
              </w:rPr>
            </w:pPr>
          </w:p>
        </w:tc>
        <w:tc>
          <w:tcPr>
            <w:tcW w:w="2993" w:type="dxa"/>
            <w:gridSpan w:val="2"/>
            <w:tcBorders>
              <w:top w:val="nil"/>
              <w:left w:val="nil"/>
              <w:bottom w:val="nil"/>
              <w:right w:val="nil"/>
            </w:tcBorders>
            <w:tcMar>
              <w:top w:w="75" w:type="dxa"/>
              <w:left w:w="55" w:type="dxa"/>
              <w:bottom w:w="75" w:type="dxa"/>
              <w:right w:w="55" w:type="dxa"/>
            </w:tcMar>
            <w:vAlign w:val="center"/>
            <w:hideMark/>
          </w:tcPr>
          <w:p w:rsidR="002E18E9" w:rsidRDefault="002E18E9" w:rsidP="002E18E9">
            <w:pPr>
              <w:rPr>
                <w:rFonts w:eastAsia="Times New Roman"/>
              </w:rPr>
            </w:pPr>
          </w:p>
        </w:tc>
      </w:tr>
    </w:tbl>
    <w:p w:rsidR="00BE0594" w:rsidRDefault="00BE0594" w:rsidP="00677900">
      <w:pPr>
        <w:rPr>
          <w:rFonts w:ascii="Times New Roman" w:hAnsi="Times New Roman" w:cs="Times New Roman"/>
          <w:sz w:val="24"/>
          <w:szCs w:val="24"/>
        </w:rPr>
      </w:pPr>
    </w:p>
    <w:p w:rsidR="00BE0594" w:rsidRDefault="00BE0594" w:rsidP="00677900">
      <w:pPr>
        <w:rPr>
          <w:rFonts w:ascii="Times New Roman" w:hAnsi="Times New Roman" w:cs="Times New Roman"/>
          <w:sz w:val="24"/>
          <w:szCs w:val="24"/>
        </w:rPr>
      </w:pPr>
    </w:p>
    <w:p w:rsidR="00E00DCA" w:rsidRDefault="00E00DCA" w:rsidP="00677900">
      <w:pPr>
        <w:rPr>
          <w:rFonts w:ascii="Times New Roman" w:hAnsi="Times New Roman" w:cs="Times New Roman"/>
          <w:sz w:val="24"/>
          <w:szCs w:val="24"/>
        </w:rPr>
      </w:pPr>
    </w:p>
    <w:p w:rsidR="00E00DCA" w:rsidRDefault="00E00DCA" w:rsidP="00677900">
      <w:pPr>
        <w:rPr>
          <w:rFonts w:ascii="Times New Roman" w:hAnsi="Times New Roman" w:cs="Times New Roman"/>
          <w:sz w:val="24"/>
          <w:szCs w:val="24"/>
        </w:rPr>
      </w:pPr>
    </w:p>
    <w:p w:rsidR="00E00DCA" w:rsidRDefault="00E00DCA" w:rsidP="00677900">
      <w:pPr>
        <w:rPr>
          <w:rFonts w:ascii="Times New Roman" w:hAnsi="Times New Roman" w:cs="Times New Roman"/>
          <w:sz w:val="24"/>
          <w:szCs w:val="24"/>
        </w:rPr>
      </w:pPr>
    </w:p>
    <w:p w:rsidR="00E00DCA" w:rsidRDefault="00E00DCA" w:rsidP="00677900">
      <w:pPr>
        <w:rPr>
          <w:rFonts w:ascii="Times New Roman" w:hAnsi="Times New Roman" w:cs="Times New Roman"/>
          <w:sz w:val="24"/>
          <w:szCs w:val="24"/>
        </w:rPr>
      </w:pPr>
    </w:p>
    <w:p w:rsidR="00E00DCA" w:rsidRDefault="00E00DCA" w:rsidP="00677900">
      <w:pPr>
        <w:rPr>
          <w:rFonts w:ascii="Times New Roman" w:hAnsi="Times New Roman" w:cs="Times New Roman"/>
          <w:sz w:val="24"/>
          <w:szCs w:val="24"/>
        </w:rPr>
      </w:pPr>
    </w:p>
    <w:p w:rsidR="00E00DCA" w:rsidRDefault="00E00DCA" w:rsidP="00677900">
      <w:pPr>
        <w:rPr>
          <w:rFonts w:ascii="Times New Roman" w:hAnsi="Times New Roman" w:cs="Times New Roman"/>
          <w:sz w:val="24"/>
          <w:szCs w:val="24"/>
        </w:rPr>
      </w:pPr>
    </w:p>
    <w:p w:rsidR="00E00DCA" w:rsidRDefault="00E00DCA" w:rsidP="00677900">
      <w:pPr>
        <w:rPr>
          <w:rFonts w:ascii="Times New Roman" w:hAnsi="Times New Roman" w:cs="Times New Roman"/>
          <w:sz w:val="24"/>
          <w:szCs w:val="24"/>
        </w:rPr>
      </w:pPr>
    </w:p>
    <w:p w:rsidR="009B67B9" w:rsidRDefault="009B67B9" w:rsidP="00677900">
      <w:pPr>
        <w:rPr>
          <w:rFonts w:ascii="Times New Roman" w:hAnsi="Times New Roman" w:cs="Times New Roman"/>
          <w:sz w:val="24"/>
          <w:szCs w:val="24"/>
        </w:rPr>
      </w:pPr>
    </w:p>
    <w:p w:rsidR="00E00DCA" w:rsidRDefault="00E00DCA" w:rsidP="009B67B9">
      <w:pPr>
        <w:tabs>
          <w:tab w:val="left" w:pos="7250"/>
        </w:tabs>
        <w:rPr>
          <w:rFonts w:ascii="Times New Roman" w:hAnsi="Times New Roman" w:cs="Times New Roman"/>
          <w:sz w:val="24"/>
          <w:szCs w:val="24"/>
        </w:rPr>
      </w:pPr>
    </w:p>
    <w:p w:rsidR="009B67B9" w:rsidRDefault="009B67B9" w:rsidP="009B67B9">
      <w:pPr>
        <w:tabs>
          <w:tab w:val="left" w:pos="7250"/>
        </w:tabs>
        <w:rPr>
          <w:rFonts w:ascii="Times New Roman" w:hAnsi="Times New Roman" w:cs="Times New Roman"/>
          <w:sz w:val="24"/>
          <w:szCs w:val="24"/>
        </w:rPr>
      </w:pPr>
    </w:p>
    <w:p w:rsidR="00FE4FA8" w:rsidRPr="00FE4FA8" w:rsidRDefault="00677900" w:rsidP="00FE4FA8">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FE4FA8" w:rsidRPr="00FE4FA8" w:rsidRDefault="00FE4FA8" w:rsidP="00FE4FA8">
      <w:pPr>
        <w:jc w:val="right"/>
        <w:rPr>
          <w:rFonts w:ascii="Times New Roman" w:hAnsi="Times New Roman" w:cs="Times New Roman"/>
          <w:sz w:val="24"/>
          <w:szCs w:val="24"/>
        </w:rPr>
      </w:pPr>
      <w:r w:rsidRPr="00FE4FA8">
        <w:rPr>
          <w:rFonts w:ascii="Times New Roman" w:hAnsi="Times New Roman" w:cs="Times New Roman"/>
          <w:sz w:val="24"/>
          <w:szCs w:val="24"/>
        </w:rPr>
        <w:t>к Административному регламенту</w:t>
      </w:r>
    </w:p>
    <w:p w:rsidR="00FE4FA8" w:rsidRDefault="00FE4FA8" w:rsidP="00FE4FA8">
      <w:pPr>
        <w:jc w:val="center"/>
        <w:rPr>
          <w:rFonts w:ascii="Times New Roman" w:hAnsi="Times New Roman" w:cs="Times New Roman"/>
          <w:sz w:val="24"/>
          <w:szCs w:val="24"/>
        </w:rPr>
      </w:pPr>
      <w:r w:rsidRPr="00FE4FA8">
        <w:rPr>
          <w:rFonts w:ascii="Times New Roman" w:hAnsi="Times New Roman" w:cs="Times New Roman"/>
          <w:sz w:val="24"/>
          <w:szCs w:val="24"/>
        </w:rPr>
        <w:t>Блок-схемы процесса предоставления муниципальной услуги</w:t>
      </w:r>
    </w:p>
    <w:p w:rsidR="00FE4FA8" w:rsidRPr="00FE4FA8" w:rsidRDefault="000F76DE" w:rsidP="000F76DE">
      <w:pPr>
        <w:jc w:val="center"/>
        <w:rPr>
          <w:rFonts w:ascii="Times New Roman" w:hAnsi="Times New Roman" w:cs="Times New Roman"/>
          <w:sz w:val="24"/>
          <w:szCs w:val="24"/>
        </w:rPr>
      </w:pPr>
      <w:r>
        <w:rPr>
          <w:rFonts w:ascii="Times New Roman" w:hAnsi="Times New Roman" w:cs="Times New Roman"/>
          <w:sz w:val="24"/>
          <w:szCs w:val="24"/>
        </w:rPr>
        <w:t>(7 дней)</w:t>
      </w:r>
    </w:p>
    <w:p w:rsidR="00FE4FA8" w:rsidRPr="00FE4FA8" w:rsidRDefault="00FE4FA8" w:rsidP="00FE4FA8">
      <w:pPr>
        <w:jc w:val="center"/>
        <w:rPr>
          <w:rFonts w:ascii="Times New Roman" w:hAnsi="Times New Roman" w:cs="Times New Roman"/>
          <w:sz w:val="24"/>
          <w:szCs w:val="24"/>
        </w:rPr>
      </w:pPr>
    </w:p>
    <w:p w:rsidR="00FE4FA8" w:rsidRPr="00FE4FA8" w:rsidRDefault="0072624C" w:rsidP="00FE4FA8">
      <w:pPr>
        <w:rPr>
          <w:rFonts w:ascii="Times New Roman" w:hAnsi="Times New Roman" w:cs="Times New Roman"/>
          <w:sz w:val="24"/>
          <w:szCs w:val="24"/>
        </w:rPr>
      </w:pPr>
      <w:r>
        <w:rPr>
          <w:rFonts w:ascii="Times New Roman" w:hAnsi="Times New Roman" w:cs="Times New Roman"/>
          <w:noProof/>
          <w:sz w:val="24"/>
          <w:szCs w:val="24"/>
        </w:rPr>
        <w:pict>
          <v:shapetype id="_x0000_t109" coordsize="21600,21600" o:spt="109" path="m,l,21600r21600,l21600,xe">
            <v:stroke joinstyle="miter"/>
            <v:path gradientshapeok="t" o:connecttype="rect"/>
          </v:shapetype>
          <v:shape id="_x0000_s1085" type="#_x0000_t109" style="position:absolute;margin-left:12.6pt;margin-top:5.1pt;width:135pt;height:70.05pt;z-index:251720704">
            <v:textbox style="mso-next-textbox:#_x0000_s1085">
              <w:txbxContent>
                <w:p w:rsidR="009F4E74" w:rsidRPr="001317FD" w:rsidRDefault="009F4E74" w:rsidP="00FE4FA8">
                  <w:pPr>
                    <w:jc w:val="center"/>
                    <w:rPr>
                      <w:rFonts w:ascii="Times New Roman" w:hAnsi="Times New Roman" w:cs="Times New Roman"/>
                      <w:b/>
                      <w:sz w:val="28"/>
                      <w:szCs w:val="28"/>
                    </w:rPr>
                  </w:pPr>
                  <w:r>
                    <w:rPr>
                      <w:rFonts w:ascii="Times New Roman" w:hAnsi="Times New Roman" w:cs="Times New Roman"/>
                      <w:b/>
                      <w:sz w:val="28"/>
                      <w:szCs w:val="28"/>
                    </w:rPr>
                    <w:t>Единый портал государственных услуг</w:t>
                  </w:r>
                </w:p>
              </w:txbxContent>
            </v:textbox>
          </v:shape>
        </w:pict>
      </w:r>
      <w:r>
        <w:rPr>
          <w:rFonts w:ascii="Times New Roman" w:hAnsi="Times New Roman" w:cs="Times New Roman"/>
          <w:noProof/>
          <w:sz w:val="24"/>
          <w:szCs w:val="24"/>
        </w:rPr>
        <w:pict>
          <v:shape id="_x0000_s1087" type="#_x0000_t109" style="position:absolute;margin-left:328.45pt;margin-top:.1pt;width:142.9pt;height:40.05pt;z-index:251722752">
            <v:textbox style="mso-next-textbox:#_x0000_s1087">
              <w:txbxContent>
                <w:p w:rsidR="009F4E74" w:rsidRPr="003C761A" w:rsidRDefault="009F4E74" w:rsidP="00FE4FA8">
                  <w:pPr>
                    <w:jc w:val="center"/>
                    <w:rPr>
                      <w:rFonts w:ascii="Times New Roman" w:hAnsi="Times New Roman" w:cs="Times New Roman"/>
                      <w:b/>
                      <w:sz w:val="28"/>
                      <w:szCs w:val="28"/>
                    </w:rPr>
                  </w:pPr>
                  <w:r w:rsidRPr="003C761A">
                    <w:rPr>
                      <w:rFonts w:ascii="Times New Roman" w:hAnsi="Times New Roman" w:cs="Times New Roman"/>
                      <w:b/>
                      <w:sz w:val="28"/>
                      <w:szCs w:val="28"/>
                    </w:rPr>
                    <w:t>МКУ «МФЦ»</w:t>
                  </w:r>
                </w:p>
              </w:txbxContent>
            </v:textbox>
          </v:shape>
        </w:pict>
      </w:r>
      <w:r>
        <w:rPr>
          <w:rFonts w:ascii="Times New Roman" w:hAnsi="Times New Roman" w:cs="Times New Roman"/>
          <w:noProof/>
          <w:sz w:val="24"/>
          <w:szCs w:val="24"/>
        </w:rPr>
        <w:pict>
          <v:shape id="_x0000_s1086" type="#_x0000_t109" style="position:absolute;margin-left:168.1pt;margin-top:.1pt;width:144.1pt;height:40.05pt;z-index:251721728">
            <v:textbox style="mso-next-textbox:#_x0000_s1086">
              <w:txbxContent>
                <w:p w:rsidR="009F4E74" w:rsidRPr="003C761A" w:rsidRDefault="009F4E74" w:rsidP="00FE4FA8">
                  <w:pPr>
                    <w:jc w:val="center"/>
                    <w:rPr>
                      <w:rFonts w:ascii="Times New Roman" w:hAnsi="Times New Roman" w:cs="Times New Roman"/>
                      <w:b/>
                      <w:sz w:val="28"/>
                      <w:szCs w:val="28"/>
                    </w:rPr>
                  </w:pPr>
                  <w:r w:rsidRPr="003C761A">
                    <w:rPr>
                      <w:rFonts w:ascii="Times New Roman" w:hAnsi="Times New Roman" w:cs="Times New Roman"/>
                      <w:b/>
                      <w:sz w:val="28"/>
                      <w:szCs w:val="28"/>
                    </w:rPr>
                    <w:t>Администрация</w:t>
                  </w:r>
                </w:p>
              </w:txbxContent>
            </v:textbox>
          </v:shape>
        </w:pict>
      </w:r>
    </w:p>
    <w:p w:rsidR="00FE4FA8" w:rsidRPr="00FE4FA8" w:rsidRDefault="00FE4FA8" w:rsidP="00FE4FA8">
      <w:pPr>
        <w:rPr>
          <w:rFonts w:ascii="Times New Roman" w:hAnsi="Times New Roman" w:cs="Times New Roman"/>
          <w:sz w:val="24"/>
          <w:szCs w:val="24"/>
        </w:rPr>
      </w:pPr>
    </w:p>
    <w:p w:rsidR="00FE4FA8" w:rsidRPr="00FE4FA8" w:rsidRDefault="0072624C" w:rsidP="00FE4FA8">
      <w:pP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99" type="#_x0000_t32" style="position:absolute;margin-left:400.2pt;margin-top:7.95pt;width:.65pt;height:20.05pt;z-index:251735040" o:connectortype="straight">
            <v:stroke endarrow="block"/>
          </v:shape>
        </w:pict>
      </w:r>
      <w:r>
        <w:rPr>
          <w:rFonts w:ascii="Times New Roman" w:hAnsi="Times New Roman" w:cs="Times New Roman"/>
          <w:noProof/>
          <w:sz w:val="24"/>
          <w:szCs w:val="24"/>
        </w:rPr>
        <w:pict>
          <v:shape id="_x0000_s1092" type="#_x0000_t32" style="position:absolute;margin-left:240.6pt;margin-top:7.95pt;width:.65pt;height:20.05pt;z-index:251727872" o:connectortype="straight">
            <v:stroke endarrow="block"/>
          </v:shape>
        </w:pict>
      </w:r>
    </w:p>
    <w:p w:rsidR="00FE4FA8" w:rsidRPr="00FE4FA8" w:rsidRDefault="0072624C" w:rsidP="00FE4FA8">
      <w:pPr>
        <w:rPr>
          <w:rFonts w:ascii="Times New Roman" w:hAnsi="Times New Roman" w:cs="Times New Roman"/>
          <w:sz w:val="24"/>
          <w:szCs w:val="24"/>
        </w:rPr>
      </w:pPr>
      <w:r>
        <w:rPr>
          <w:rFonts w:ascii="Times New Roman" w:hAnsi="Times New Roman" w:cs="Times New Roman"/>
          <w:noProof/>
          <w:sz w:val="24"/>
          <w:szCs w:val="24"/>
        </w:rPr>
        <w:pict>
          <v:shape id="_x0000_s1093" type="#_x0000_t32" style="position:absolute;margin-left:111.6pt;margin-top:6.4pt;width:56.5pt;height:35.55pt;z-index:251728896" o:connectortype="straight">
            <v:stroke endarrow="block"/>
          </v:shape>
        </w:pict>
      </w:r>
      <w:r>
        <w:rPr>
          <w:rFonts w:ascii="Times New Roman" w:hAnsi="Times New Roman" w:cs="Times New Roman"/>
          <w:noProof/>
          <w:sz w:val="24"/>
          <w:szCs w:val="24"/>
        </w:rPr>
        <w:pict>
          <v:shape id="_x0000_s1097" type="#_x0000_t109" style="position:absolute;margin-left:328.45pt;margin-top:11.9pt;width:142.9pt;height:73.1pt;z-index:251732992">
            <v:textbox style="mso-next-textbox:#_x0000_s1097">
              <w:txbxContent>
                <w:p w:rsidR="009F4E74" w:rsidRPr="00C42103" w:rsidRDefault="0072624C" w:rsidP="00FE4FA8">
                  <w:pPr>
                    <w:jc w:val="center"/>
                    <w:rPr>
                      <w:rFonts w:ascii="Times New Roman" w:hAnsi="Times New Roman" w:cs="Times New Roman"/>
                      <w:color w:val="000000"/>
                      <w:sz w:val="28"/>
                      <w:szCs w:val="28"/>
                    </w:rPr>
                  </w:pPr>
                  <w:hyperlink w:anchor="sub_001" w:history="1">
                    <w:r w:rsidR="009F4E74" w:rsidRPr="00C42103">
                      <w:rPr>
                        <w:rStyle w:val="affff0"/>
                        <w:rFonts w:ascii="Times New Roman" w:hAnsi="Times New Roman" w:cs="Times New Roman"/>
                        <w:color w:val="000000"/>
                        <w:sz w:val="28"/>
                        <w:szCs w:val="28"/>
                        <w:u w:val="none"/>
                      </w:rPr>
                      <w:t>Приём и регистрация документов</w:t>
                    </w:r>
                  </w:hyperlink>
                </w:p>
                <w:p w:rsidR="009F4E74" w:rsidRPr="00C42103" w:rsidRDefault="009F4E74" w:rsidP="00FE4FA8">
                  <w:pPr>
                    <w:jc w:val="center"/>
                  </w:pPr>
                </w:p>
              </w:txbxContent>
            </v:textbox>
          </v:shape>
        </w:pict>
      </w:r>
      <w:r>
        <w:rPr>
          <w:rFonts w:ascii="Times New Roman" w:hAnsi="Times New Roman" w:cs="Times New Roman"/>
          <w:noProof/>
          <w:sz w:val="24"/>
          <w:szCs w:val="24"/>
        </w:rPr>
        <w:pict>
          <v:shape id="_x0000_s1088" type="#_x0000_t109" style="position:absolute;margin-left:168.1pt;margin-top:11.9pt;width:144.1pt;height:73.1pt;z-index:251723776">
            <v:textbox style="mso-next-textbox:#_x0000_s1088">
              <w:txbxContent>
                <w:p w:rsidR="009F4E74" w:rsidRPr="00C42103" w:rsidRDefault="0072624C" w:rsidP="00FE4FA8">
                  <w:pPr>
                    <w:jc w:val="center"/>
                    <w:rPr>
                      <w:rFonts w:ascii="Times New Roman" w:hAnsi="Times New Roman" w:cs="Times New Roman"/>
                      <w:color w:val="000000"/>
                      <w:sz w:val="28"/>
                      <w:szCs w:val="28"/>
                    </w:rPr>
                  </w:pPr>
                  <w:hyperlink w:anchor="sub_001" w:history="1">
                    <w:r w:rsidR="009F4E74" w:rsidRPr="00C42103">
                      <w:rPr>
                        <w:rStyle w:val="affff0"/>
                        <w:rFonts w:ascii="Times New Roman" w:hAnsi="Times New Roman" w:cs="Times New Roman"/>
                        <w:color w:val="000000"/>
                        <w:sz w:val="28"/>
                        <w:szCs w:val="28"/>
                        <w:u w:val="none"/>
                      </w:rPr>
                      <w:t>Приём и регистрация документов</w:t>
                    </w:r>
                  </w:hyperlink>
                </w:p>
                <w:p w:rsidR="009F4E74" w:rsidRPr="00C42103" w:rsidRDefault="009F4E74" w:rsidP="00FE4FA8">
                  <w:pPr>
                    <w:jc w:val="center"/>
                  </w:pPr>
                </w:p>
              </w:txbxContent>
            </v:textbox>
          </v:shape>
        </w:pict>
      </w:r>
    </w:p>
    <w:p w:rsidR="00FE4FA8" w:rsidRPr="00FE4FA8" w:rsidRDefault="00FE4FA8" w:rsidP="00FE4FA8">
      <w:pPr>
        <w:rPr>
          <w:rFonts w:ascii="Times New Roman" w:hAnsi="Times New Roman" w:cs="Times New Roman"/>
          <w:sz w:val="24"/>
          <w:szCs w:val="24"/>
        </w:rPr>
      </w:pPr>
    </w:p>
    <w:p w:rsidR="00FE4FA8" w:rsidRPr="00FE4FA8" w:rsidRDefault="00FE4FA8" w:rsidP="00FE4FA8">
      <w:pPr>
        <w:rPr>
          <w:rFonts w:ascii="Times New Roman" w:hAnsi="Times New Roman" w:cs="Times New Roman"/>
          <w:sz w:val="24"/>
          <w:szCs w:val="24"/>
        </w:rPr>
      </w:pPr>
    </w:p>
    <w:p w:rsidR="00FE4FA8" w:rsidRPr="00FE4FA8" w:rsidRDefault="0072624C" w:rsidP="00FE4FA8">
      <w:pPr>
        <w:rPr>
          <w:rFonts w:ascii="Times New Roman" w:hAnsi="Times New Roman" w:cs="Times New Roman"/>
          <w:sz w:val="24"/>
          <w:szCs w:val="24"/>
        </w:rPr>
      </w:pPr>
      <w:r>
        <w:rPr>
          <w:rFonts w:ascii="Times New Roman" w:hAnsi="Times New Roman" w:cs="Times New Roman"/>
          <w:noProof/>
          <w:sz w:val="24"/>
          <w:szCs w:val="24"/>
        </w:rPr>
        <w:pict>
          <v:shape id="_x0000_s1100" type="#_x0000_t32" style="position:absolute;margin-left:399.45pt;margin-top:10.9pt;width:0;height:40.1pt;z-index:251736064" o:connectortype="straight">
            <v:stroke endarrow="block"/>
          </v:shape>
        </w:pict>
      </w:r>
      <w:r>
        <w:rPr>
          <w:rFonts w:ascii="Times New Roman" w:hAnsi="Times New Roman" w:cs="Times New Roman"/>
          <w:noProof/>
          <w:sz w:val="24"/>
          <w:szCs w:val="24"/>
        </w:rPr>
        <w:pict>
          <v:shape id="_x0000_s1094" type="#_x0000_t32" style="position:absolute;margin-left:240.6pt;margin-top:7.4pt;width:.65pt;height:43.6pt;z-index:251729920" o:connectortype="straight">
            <v:stroke endarrow="block"/>
          </v:shape>
        </w:pict>
      </w:r>
    </w:p>
    <w:p w:rsidR="00FE4FA8" w:rsidRPr="00FE4FA8" w:rsidRDefault="00FE4FA8" w:rsidP="00FE4FA8">
      <w:pPr>
        <w:rPr>
          <w:rFonts w:ascii="Times New Roman" w:hAnsi="Times New Roman" w:cs="Times New Roman"/>
          <w:sz w:val="24"/>
          <w:szCs w:val="24"/>
        </w:rPr>
      </w:pPr>
    </w:p>
    <w:p w:rsidR="00FE4FA8" w:rsidRPr="00FE4FA8" w:rsidRDefault="0072624C" w:rsidP="00FE4FA8">
      <w:pPr>
        <w:rPr>
          <w:rFonts w:ascii="Times New Roman" w:hAnsi="Times New Roman" w:cs="Times New Roman"/>
          <w:sz w:val="24"/>
          <w:szCs w:val="24"/>
        </w:rPr>
      </w:pPr>
      <w:r>
        <w:rPr>
          <w:rFonts w:ascii="Times New Roman" w:hAnsi="Times New Roman" w:cs="Times New Roman"/>
          <w:noProof/>
          <w:sz w:val="24"/>
          <w:szCs w:val="24"/>
        </w:rPr>
        <w:pict>
          <v:shape id="_x0000_s1098" type="#_x0000_t109" style="position:absolute;margin-left:333.65pt;margin-top:-.75pt;width:150pt;height:77.7pt;z-index:251734016">
            <v:textbox style="mso-next-textbox:#_x0000_s1098">
              <w:txbxContent>
                <w:p w:rsidR="009F4E74" w:rsidRPr="00C42103" w:rsidRDefault="0072624C" w:rsidP="00FE4FA8">
                  <w:pPr>
                    <w:jc w:val="center"/>
                    <w:rPr>
                      <w:rFonts w:ascii="Times New Roman" w:hAnsi="Times New Roman" w:cs="Times New Roman"/>
                      <w:color w:val="000000"/>
                      <w:sz w:val="28"/>
                      <w:szCs w:val="28"/>
                    </w:rPr>
                  </w:pPr>
                  <w:hyperlink w:anchor="sub_002" w:history="1">
                    <w:r w:rsidR="009F4E74" w:rsidRPr="00C42103">
                      <w:rPr>
                        <w:rStyle w:val="affff0"/>
                        <w:rFonts w:ascii="Times New Roman" w:hAnsi="Times New Roman" w:cs="Times New Roman"/>
                        <w:color w:val="000000"/>
                        <w:sz w:val="28"/>
                        <w:szCs w:val="28"/>
                        <w:u w:val="none"/>
                      </w:rPr>
                      <w:t>Формирование и направление межведомственных запросов</w:t>
                    </w:r>
                  </w:hyperlink>
                </w:p>
                <w:p w:rsidR="009F4E74" w:rsidRPr="00C42103" w:rsidRDefault="009F4E74" w:rsidP="00FE4FA8">
                  <w:pPr>
                    <w:jc w:val="center"/>
                    <w:rPr>
                      <w:rFonts w:ascii="Times New Roman" w:hAnsi="Times New Roman" w:cs="Times New Roman"/>
                      <w:sz w:val="28"/>
                      <w:szCs w:val="28"/>
                    </w:rPr>
                  </w:pPr>
                </w:p>
              </w:txbxContent>
            </v:textbox>
          </v:shape>
        </w:pict>
      </w:r>
      <w:r>
        <w:rPr>
          <w:rFonts w:ascii="Times New Roman" w:hAnsi="Times New Roman" w:cs="Times New Roman"/>
          <w:noProof/>
          <w:sz w:val="24"/>
          <w:szCs w:val="24"/>
        </w:rPr>
        <w:pict>
          <v:shape id="_x0000_s1089" type="#_x0000_t109" style="position:absolute;margin-left:168.1pt;margin-top:-.75pt;width:144.1pt;height:77.7pt;z-index:251724800">
            <v:textbox style="mso-next-textbox:#_x0000_s1089">
              <w:txbxContent>
                <w:p w:rsidR="009F4E74" w:rsidRPr="00C42103" w:rsidRDefault="0072624C" w:rsidP="00FE4FA8">
                  <w:pPr>
                    <w:jc w:val="center"/>
                    <w:rPr>
                      <w:rFonts w:ascii="Times New Roman" w:hAnsi="Times New Roman" w:cs="Times New Roman"/>
                      <w:color w:val="000000"/>
                      <w:sz w:val="28"/>
                      <w:szCs w:val="28"/>
                    </w:rPr>
                  </w:pPr>
                  <w:hyperlink w:anchor="sub_002" w:history="1">
                    <w:r w:rsidR="009F4E74" w:rsidRPr="00C42103">
                      <w:rPr>
                        <w:rStyle w:val="affff0"/>
                        <w:rFonts w:ascii="Times New Roman" w:hAnsi="Times New Roman" w:cs="Times New Roman"/>
                        <w:color w:val="000000"/>
                        <w:sz w:val="28"/>
                        <w:szCs w:val="28"/>
                        <w:u w:val="none"/>
                      </w:rPr>
                      <w:t>Формирование и направление межведомственных запросов</w:t>
                    </w:r>
                  </w:hyperlink>
                </w:p>
                <w:p w:rsidR="009F4E74" w:rsidRPr="00C42103" w:rsidRDefault="009F4E74" w:rsidP="000F76DE"/>
              </w:txbxContent>
            </v:textbox>
          </v:shape>
        </w:pict>
      </w:r>
    </w:p>
    <w:p w:rsidR="00FE4FA8" w:rsidRPr="00FE4FA8" w:rsidRDefault="00FE4FA8" w:rsidP="00FE4FA8">
      <w:pPr>
        <w:rPr>
          <w:rFonts w:ascii="Times New Roman" w:hAnsi="Times New Roman" w:cs="Times New Roman"/>
          <w:sz w:val="24"/>
          <w:szCs w:val="24"/>
        </w:rPr>
      </w:pPr>
    </w:p>
    <w:p w:rsidR="00FE4FA8" w:rsidRDefault="0072624C" w:rsidP="00FE4FA8">
      <w:pPr>
        <w:rPr>
          <w:rFonts w:ascii="Times New Roman" w:hAnsi="Times New Roman" w:cs="Times New Roman"/>
          <w:sz w:val="24"/>
          <w:szCs w:val="24"/>
        </w:rPr>
      </w:pPr>
      <w:r>
        <w:rPr>
          <w:rFonts w:ascii="Times New Roman" w:hAnsi="Times New Roman" w:cs="Times New Roman"/>
          <w:noProof/>
          <w:sz w:val="24"/>
          <w:szCs w:val="24"/>
        </w:rPr>
        <w:pict>
          <v:shape id="_x0000_s1101" type="#_x0000_t32" style="position:absolute;margin-left:307.95pt;margin-top:25.2pt;width:87.9pt;height:79.45pt;flip:x;z-index:251737088" o:connectortype="straight">
            <v:stroke endarrow="block"/>
          </v:shape>
        </w:pict>
      </w:r>
      <w:r>
        <w:rPr>
          <w:rFonts w:ascii="Times New Roman" w:hAnsi="Times New Roman" w:cs="Times New Roman"/>
          <w:noProof/>
          <w:sz w:val="24"/>
          <w:szCs w:val="24"/>
        </w:rPr>
        <w:pict>
          <v:shape id="_x0000_s1095" type="#_x0000_t32" style="position:absolute;margin-left:236.1pt;margin-top:25.2pt;width:0;height:29.45pt;z-index:251730944" o:connectortype="straight">
            <v:stroke endarrow="block"/>
          </v:shape>
        </w:pict>
      </w:r>
    </w:p>
    <w:p w:rsidR="000F76DE" w:rsidRPr="00FE4FA8" w:rsidRDefault="000F76DE" w:rsidP="00FE4FA8">
      <w:pPr>
        <w:rPr>
          <w:rFonts w:ascii="Times New Roman" w:hAnsi="Times New Roman" w:cs="Times New Roman"/>
          <w:sz w:val="24"/>
          <w:szCs w:val="24"/>
        </w:rPr>
      </w:pPr>
    </w:p>
    <w:p w:rsidR="00FE4FA8" w:rsidRPr="00FE4FA8" w:rsidRDefault="0072624C" w:rsidP="00FE4FA8">
      <w:pPr>
        <w:rPr>
          <w:rFonts w:ascii="Times New Roman" w:hAnsi="Times New Roman" w:cs="Times New Roman"/>
          <w:sz w:val="24"/>
          <w:szCs w:val="24"/>
        </w:rPr>
      </w:pPr>
      <w:r>
        <w:rPr>
          <w:rFonts w:ascii="Times New Roman" w:hAnsi="Times New Roman" w:cs="Times New Roman"/>
          <w:noProof/>
          <w:sz w:val="24"/>
          <w:szCs w:val="24"/>
        </w:rPr>
        <w:pict>
          <v:shape id="_x0000_s1090" type="#_x0000_t109" style="position:absolute;margin-left:168.1pt;margin-top:3.45pt;width:139.85pt;height:97.4pt;z-index:251725824">
            <v:textbox style="mso-next-textbox:#_x0000_s1090">
              <w:txbxContent>
                <w:p w:rsidR="009F4E74" w:rsidRPr="00C42103" w:rsidRDefault="0072624C" w:rsidP="00FE4FA8">
                  <w:pPr>
                    <w:jc w:val="center"/>
                    <w:rPr>
                      <w:rFonts w:ascii="Times New Roman" w:hAnsi="Times New Roman" w:cs="Times New Roman"/>
                      <w:color w:val="000000"/>
                      <w:sz w:val="28"/>
                      <w:szCs w:val="28"/>
                    </w:rPr>
                  </w:pPr>
                  <w:hyperlink w:anchor="sub_003" w:history="1">
                    <w:r w:rsidR="009F4E74" w:rsidRPr="00C42103">
                      <w:rPr>
                        <w:rStyle w:val="affff0"/>
                        <w:rFonts w:ascii="Times New Roman" w:hAnsi="Times New Roman" w:cs="Times New Roman"/>
                        <w:color w:val="000000"/>
                        <w:sz w:val="28"/>
                        <w:szCs w:val="28"/>
                        <w:u w:val="none"/>
                      </w:rPr>
                      <w:t>Рассмотрение заявления, подготовка и согласование проекта разрешения</w:t>
                    </w:r>
                  </w:hyperlink>
                </w:p>
                <w:p w:rsidR="009F4E74" w:rsidRPr="00C42103" w:rsidRDefault="009F4E74" w:rsidP="00FE4FA8">
                  <w:pPr>
                    <w:jc w:val="center"/>
                    <w:rPr>
                      <w:rFonts w:ascii="Times New Roman" w:hAnsi="Times New Roman" w:cs="Times New Roman"/>
                      <w:sz w:val="28"/>
                      <w:szCs w:val="28"/>
                    </w:rPr>
                  </w:pPr>
                </w:p>
              </w:txbxContent>
            </v:textbox>
          </v:shape>
        </w:pict>
      </w:r>
    </w:p>
    <w:p w:rsidR="00FE4FA8" w:rsidRPr="00FE4FA8" w:rsidRDefault="00FE4FA8" w:rsidP="00FE4FA8">
      <w:pPr>
        <w:rPr>
          <w:rFonts w:ascii="Times New Roman" w:hAnsi="Times New Roman" w:cs="Times New Roman"/>
          <w:sz w:val="24"/>
          <w:szCs w:val="24"/>
        </w:rPr>
      </w:pPr>
    </w:p>
    <w:p w:rsidR="00FE4FA8" w:rsidRPr="00FE4FA8" w:rsidRDefault="00FE4FA8" w:rsidP="00FE4FA8">
      <w:pPr>
        <w:rPr>
          <w:rFonts w:ascii="Times New Roman" w:hAnsi="Times New Roman" w:cs="Times New Roman"/>
          <w:sz w:val="24"/>
          <w:szCs w:val="24"/>
        </w:rPr>
      </w:pPr>
    </w:p>
    <w:p w:rsidR="00FE4FA8" w:rsidRPr="00FE4FA8" w:rsidRDefault="0072624C" w:rsidP="00FE4FA8">
      <w:pPr>
        <w:rPr>
          <w:rFonts w:ascii="Times New Roman" w:hAnsi="Times New Roman" w:cs="Times New Roman"/>
          <w:sz w:val="24"/>
          <w:szCs w:val="24"/>
        </w:rPr>
      </w:pPr>
      <w:r>
        <w:rPr>
          <w:rFonts w:ascii="Times New Roman" w:hAnsi="Times New Roman" w:cs="Times New Roman"/>
          <w:noProof/>
          <w:sz w:val="24"/>
          <w:szCs w:val="24"/>
        </w:rPr>
        <w:pict>
          <v:shape id="_x0000_s1096" type="#_x0000_t32" style="position:absolute;margin-left:239.6pt;margin-top:23.25pt;width:0;height:31.35pt;z-index:251731968" o:connectortype="straight">
            <v:stroke endarrow="block"/>
          </v:shape>
        </w:pict>
      </w:r>
    </w:p>
    <w:p w:rsidR="00FE4FA8" w:rsidRPr="00FE4FA8" w:rsidRDefault="00FE4FA8" w:rsidP="00FE4FA8">
      <w:pPr>
        <w:rPr>
          <w:rFonts w:ascii="Times New Roman" w:hAnsi="Times New Roman" w:cs="Times New Roman"/>
          <w:sz w:val="24"/>
          <w:szCs w:val="24"/>
        </w:rPr>
      </w:pPr>
    </w:p>
    <w:p w:rsidR="00FE4FA8" w:rsidRPr="00FE4FA8" w:rsidRDefault="0072624C" w:rsidP="00FE4FA8">
      <w:pPr>
        <w:rPr>
          <w:rFonts w:ascii="Times New Roman" w:hAnsi="Times New Roman" w:cs="Times New Roman"/>
          <w:sz w:val="24"/>
          <w:szCs w:val="24"/>
        </w:rPr>
      </w:pPr>
      <w:r>
        <w:rPr>
          <w:rFonts w:ascii="Times New Roman" w:hAnsi="Times New Roman" w:cs="Times New Roman"/>
          <w:noProof/>
          <w:sz w:val="24"/>
          <w:szCs w:val="24"/>
        </w:rPr>
        <w:pict>
          <v:shape id="_x0000_s1091" type="#_x0000_t109" style="position:absolute;margin-left:163.85pt;margin-top:2.85pt;width:144.1pt;height:28.4pt;z-index:251726848">
            <v:textbox style="mso-next-textbox:#_x0000_s1091">
              <w:txbxContent>
                <w:p w:rsidR="009F4E74" w:rsidRPr="003C761A" w:rsidRDefault="0072624C" w:rsidP="00FE4FA8">
                  <w:pPr>
                    <w:jc w:val="center"/>
                    <w:rPr>
                      <w:rFonts w:ascii="Times New Roman" w:hAnsi="Times New Roman" w:cs="Times New Roman"/>
                      <w:b/>
                      <w:color w:val="000000"/>
                      <w:sz w:val="28"/>
                      <w:szCs w:val="28"/>
                    </w:rPr>
                  </w:pPr>
                  <w:hyperlink w:anchor="sub_004" w:history="1">
                    <w:r w:rsidR="009F4E74" w:rsidRPr="003C761A">
                      <w:rPr>
                        <w:rStyle w:val="affff0"/>
                        <w:rFonts w:ascii="Times New Roman" w:hAnsi="Times New Roman" w:cs="Times New Roman"/>
                        <w:b/>
                        <w:color w:val="000000"/>
                        <w:sz w:val="28"/>
                        <w:szCs w:val="28"/>
                        <w:u w:val="none"/>
                      </w:rPr>
                      <w:t>Выдача результата</w:t>
                    </w:r>
                  </w:hyperlink>
                </w:p>
              </w:txbxContent>
            </v:textbox>
          </v:shape>
        </w:pict>
      </w:r>
    </w:p>
    <w:p w:rsidR="00FE4FA8" w:rsidRDefault="00FE4FA8" w:rsidP="00FE4FA8">
      <w:pPr>
        <w:rPr>
          <w:rFonts w:ascii="Times New Roman" w:hAnsi="Times New Roman" w:cs="Times New Roman"/>
          <w:sz w:val="24"/>
          <w:szCs w:val="24"/>
        </w:rPr>
      </w:pPr>
    </w:p>
    <w:p w:rsidR="00375666" w:rsidRDefault="00375666" w:rsidP="00FE4FA8">
      <w:pPr>
        <w:rPr>
          <w:rFonts w:ascii="Times New Roman" w:hAnsi="Times New Roman" w:cs="Times New Roman"/>
          <w:sz w:val="24"/>
          <w:szCs w:val="24"/>
        </w:rPr>
      </w:pPr>
    </w:p>
    <w:p w:rsidR="00375666" w:rsidRDefault="00375666" w:rsidP="00FE4FA8">
      <w:pPr>
        <w:rPr>
          <w:rFonts w:ascii="Times New Roman" w:hAnsi="Times New Roman" w:cs="Times New Roman"/>
          <w:sz w:val="24"/>
          <w:szCs w:val="24"/>
        </w:rPr>
      </w:pPr>
    </w:p>
    <w:p w:rsidR="00375666" w:rsidRDefault="00375666" w:rsidP="00FE4FA8">
      <w:pPr>
        <w:rPr>
          <w:rFonts w:ascii="Times New Roman" w:hAnsi="Times New Roman" w:cs="Times New Roman"/>
          <w:sz w:val="24"/>
          <w:szCs w:val="24"/>
        </w:rPr>
      </w:pPr>
    </w:p>
    <w:p w:rsidR="00375666" w:rsidRPr="00FE4FA8" w:rsidRDefault="00375666" w:rsidP="00FE4FA8">
      <w:pPr>
        <w:rPr>
          <w:rFonts w:ascii="Times New Roman" w:hAnsi="Times New Roman" w:cs="Times New Roman"/>
          <w:sz w:val="24"/>
          <w:szCs w:val="24"/>
        </w:rPr>
      </w:pPr>
    </w:p>
    <w:p w:rsidR="00FE4FA8" w:rsidRPr="00FE4FA8" w:rsidRDefault="0072624C" w:rsidP="00FE4FA8">
      <w:pPr>
        <w:rPr>
          <w:rFonts w:ascii="Times New Roman" w:hAnsi="Times New Roman" w:cs="Times New Roman"/>
          <w:sz w:val="24"/>
          <w:szCs w:val="24"/>
        </w:rPr>
      </w:pPr>
      <w:r>
        <w:rPr>
          <w:rFonts w:ascii="Times New Roman" w:hAnsi="Times New Roman" w:cs="Times New Roman"/>
          <w:noProof/>
          <w:sz w:val="24"/>
          <w:szCs w:val="24"/>
        </w:rPr>
        <w:lastRenderedPageBreak/>
        <w:pict>
          <v:shape id="_x0000_s1029" type="#_x0000_t109" style="position:absolute;margin-left:-14.05pt;margin-top:.4pt;width:497.7pt;height:24.45pt;z-index:251663360">
            <v:textbox style="mso-next-textbox:#_x0000_s1029">
              <w:txbxContent>
                <w:p w:rsidR="009F4E74" w:rsidRPr="004E5F82" w:rsidRDefault="0072624C" w:rsidP="00FE4FA8">
                  <w:pPr>
                    <w:jc w:val="center"/>
                    <w:rPr>
                      <w:rFonts w:ascii="Times New Roman" w:hAnsi="Times New Roman" w:cs="Times New Roman"/>
                      <w:sz w:val="28"/>
                      <w:szCs w:val="28"/>
                    </w:rPr>
                  </w:pPr>
                  <w:hyperlink w:anchor="raz1" w:history="1">
                    <w:r w:rsidR="009F4E74" w:rsidRPr="003C761A">
                      <w:rPr>
                        <w:rStyle w:val="affff0"/>
                        <w:rFonts w:ascii="Times New Roman" w:hAnsi="Times New Roman" w:cs="Times New Roman"/>
                        <w:b/>
                        <w:color w:val="000000"/>
                        <w:sz w:val="28"/>
                        <w:szCs w:val="28"/>
                        <w:u w:val="none"/>
                      </w:rPr>
                      <w:t>Приём и регистрация документов</w:t>
                    </w:r>
                  </w:hyperlink>
                  <w:r w:rsidR="009F4E74">
                    <w:rPr>
                      <w:rFonts w:ascii="Times New Roman" w:hAnsi="Times New Roman" w:cs="Times New Roman"/>
                      <w:b/>
                      <w:sz w:val="28"/>
                      <w:szCs w:val="28"/>
                    </w:rPr>
                    <w:t xml:space="preserve"> </w:t>
                  </w:r>
                  <w:r w:rsidR="009F4E74">
                    <w:rPr>
                      <w:rFonts w:ascii="Times New Roman" w:hAnsi="Times New Roman" w:cs="Times New Roman"/>
                      <w:sz w:val="28"/>
                      <w:szCs w:val="28"/>
                    </w:rPr>
                    <w:t>(15 мин.)</w:t>
                  </w:r>
                </w:p>
                <w:p w:rsidR="009F4E74" w:rsidRDefault="009F4E74" w:rsidP="00FE4FA8"/>
              </w:txbxContent>
            </v:textbox>
          </v:shape>
        </w:pict>
      </w:r>
    </w:p>
    <w:p w:rsidR="00FE4FA8" w:rsidRPr="00FE4FA8" w:rsidRDefault="0072624C" w:rsidP="00FE4FA8">
      <w:pPr>
        <w:rPr>
          <w:rFonts w:ascii="Times New Roman" w:hAnsi="Times New Roman" w:cs="Times New Roman"/>
          <w:sz w:val="24"/>
          <w:szCs w:val="24"/>
        </w:rPr>
      </w:pPr>
      <w:r>
        <w:rPr>
          <w:rFonts w:ascii="Times New Roman" w:hAnsi="Times New Roman" w:cs="Times New Roman"/>
          <w:noProof/>
          <w:sz w:val="24"/>
          <w:szCs w:val="24"/>
        </w:rPr>
        <w:pict>
          <v:shape id="_x0000_s1039" type="#_x0000_t32" style="position:absolute;margin-left:239.6pt;margin-top:9.7pt;width:.05pt;height:19.05pt;z-index:251673600" o:connectortype="straight">
            <v:stroke endarrow="block"/>
          </v:shape>
        </w:pict>
      </w:r>
    </w:p>
    <w:p w:rsidR="00FA0EFE" w:rsidRPr="00FE4FA8" w:rsidRDefault="0072624C" w:rsidP="00E00DCA">
      <w:pPr>
        <w:rPr>
          <w:rFonts w:ascii="Times New Roman" w:hAnsi="Times New Roman" w:cs="Times New Roman"/>
          <w:sz w:val="24"/>
          <w:szCs w:val="24"/>
        </w:rPr>
      </w:pPr>
      <w:r>
        <w:rPr>
          <w:rFonts w:ascii="Times New Roman" w:hAnsi="Times New Roman" w:cs="Times New Roman"/>
          <w:noProof/>
          <w:sz w:val="24"/>
          <w:szCs w:val="24"/>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57" type="#_x0000_t114" style="position:absolute;margin-left:-10.65pt;margin-top:479.15pt;width:160.25pt;height:76.95pt;z-index:251692032">
            <v:textbox style="mso-next-textbox:#_x0000_s1057">
              <w:txbxContent>
                <w:p w:rsidR="009F4E74" w:rsidRPr="00F85132" w:rsidRDefault="009F4E74" w:rsidP="00FE4FA8">
                  <w:pPr>
                    <w:jc w:val="center"/>
                    <w:rPr>
                      <w:i/>
                    </w:rPr>
                  </w:pPr>
                  <w:r>
                    <w:rPr>
                      <w:rFonts w:ascii="Times New Roman" w:hAnsi="Times New Roman" w:cs="Times New Roman"/>
                      <w:i/>
                    </w:rPr>
                    <w:t>Формирование</w:t>
                  </w:r>
                  <w:r w:rsidRPr="00F85132">
                    <w:rPr>
                      <w:rFonts w:ascii="Times New Roman" w:hAnsi="Times New Roman" w:cs="Times New Roman"/>
                      <w:i/>
                    </w:rPr>
                    <w:t xml:space="preserve"> и </w:t>
                  </w:r>
                  <w:r>
                    <w:rPr>
                      <w:rFonts w:ascii="Times New Roman" w:hAnsi="Times New Roman" w:cs="Times New Roman"/>
                      <w:i/>
                    </w:rPr>
                    <w:t>направление</w:t>
                  </w:r>
                  <w:r w:rsidRPr="00F85132">
                    <w:rPr>
                      <w:rFonts w:ascii="Times New Roman" w:hAnsi="Times New Roman" w:cs="Times New Roman"/>
                      <w:i/>
                    </w:rPr>
                    <w:t xml:space="preserve"> межведомственных запросов</w:t>
                  </w:r>
                </w:p>
              </w:txbxContent>
            </v:textbox>
          </v:shape>
        </w:pict>
      </w:r>
      <w:r>
        <w:rPr>
          <w:rFonts w:ascii="Times New Roman" w:hAnsi="Times New Roman" w:cs="Times New Roman"/>
          <w:noProof/>
          <w:sz w:val="24"/>
          <w:szCs w:val="24"/>
        </w:rPr>
        <w:pict>
          <v:shape id="_x0000_s1038" type="#_x0000_t109" style="position:absolute;margin-left:198.65pt;margin-top:412.6pt;width:313.85pt;height:23.05pt;z-index:251672576">
            <v:textbox style="mso-next-textbox:#_x0000_s1038">
              <w:txbxContent>
                <w:p w:rsidR="009F4E74" w:rsidRDefault="009F4E74" w:rsidP="00FE4FA8">
                  <w:pPr>
                    <w:spacing w:line="288" w:lineRule="auto"/>
                    <w:jc w:val="center"/>
                  </w:pPr>
                  <w:r>
                    <w:rPr>
                      <w:rFonts w:ascii="Times New Roman" w:hAnsi="Times New Roman" w:cs="Times New Roman"/>
                      <w:color w:val="000000"/>
                      <w:sz w:val="28"/>
                      <w:szCs w:val="28"/>
                    </w:rPr>
                    <w:t>Уведомление заявителя о принятии документов</w:t>
                  </w:r>
                </w:p>
              </w:txbxContent>
            </v:textbox>
          </v:shape>
        </w:pict>
      </w: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83" type="#_x0000_t202" style="position:absolute;margin-left:31.75pt;margin-top:158.85pt;width:32.85pt;height:16.8pt;z-index:251718656">
            <v:textbox style="mso-next-textbox:#_x0000_s1083">
              <w:txbxContent>
                <w:p w:rsidR="009F4E74" w:rsidRPr="002368EA" w:rsidRDefault="009F4E74" w:rsidP="00FE4FA8">
                  <w:pPr>
                    <w:jc w:val="center"/>
                    <w:rPr>
                      <w:rFonts w:ascii="Times New Roman" w:hAnsi="Times New Roman" w:cs="Times New Roman"/>
                      <w:sz w:val="16"/>
                      <w:szCs w:val="16"/>
                    </w:rPr>
                  </w:pPr>
                  <w:r>
                    <w:rPr>
                      <w:rFonts w:ascii="Times New Roman" w:hAnsi="Times New Roman" w:cs="Times New Roman"/>
                      <w:sz w:val="16"/>
                      <w:szCs w:val="16"/>
                    </w:rPr>
                    <w:t>Нет</w:t>
                  </w:r>
                </w:p>
              </w:txbxContent>
            </v:textbox>
          </v:shape>
        </w:pict>
      </w:r>
      <w:r>
        <w:rPr>
          <w:rFonts w:ascii="Times New Roman" w:hAnsi="Times New Roman" w:cs="Times New Roman"/>
          <w:noProof/>
          <w:sz w:val="24"/>
          <w:szCs w:val="24"/>
        </w:rPr>
        <w:pict>
          <v:shape id="_x0000_s1082" type="#_x0000_t202" style="position:absolute;margin-left:407.25pt;margin-top:158.9pt;width:36.35pt;height:16.75pt;z-index:251717632">
            <v:textbox style="mso-next-textbox:#_x0000_s1082">
              <w:txbxContent>
                <w:p w:rsidR="009F4E74" w:rsidRPr="000443EC" w:rsidRDefault="009F4E74" w:rsidP="00FE4FA8">
                  <w:pPr>
                    <w:jc w:val="center"/>
                    <w:rPr>
                      <w:rFonts w:ascii="Times New Roman" w:hAnsi="Times New Roman" w:cs="Times New Roman"/>
                      <w:sz w:val="16"/>
                      <w:szCs w:val="16"/>
                    </w:rPr>
                  </w:pPr>
                  <w:r w:rsidRPr="000443EC">
                    <w:rPr>
                      <w:rFonts w:ascii="Times New Roman" w:hAnsi="Times New Roman" w:cs="Times New Roman"/>
                      <w:sz w:val="16"/>
                      <w:szCs w:val="16"/>
                    </w:rPr>
                    <w:t>Да</w:t>
                  </w:r>
                </w:p>
              </w:txbxContent>
            </v:textbox>
          </v:shape>
        </w:pict>
      </w:r>
      <w:r>
        <w:rPr>
          <w:rFonts w:ascii="Times New Roman" w:hAnsi="Times New Roman" w:cs="Times New Roman"/>
          <w:noProof/>
          <w:sz w:val="24"/>
          <w:szCs w:val="24"/>
        </w:rPr>
        <w:pict>
          <v:shape id="_x0000_s1058" type="#_x0000_t32" style="position:absolute;margin-left:149.6pt;margin-top:435.65pt;width:278.75pt;height:65.9pt;flip:x;z-index:251693056" o:connectortype="straight">
            <v:stroke endarrow="block"/>
          </v:shape>
        </w:pict>
      </w:r>
      <w:r>
        <w:rPr>
          <w:rFonts w:ascii="Times New Roman" w:hAnsi="Times New Roman" w:cs="Times New Roman"/>
          <w:noProof/>
          <w:sz w:val="24"/>
          <w:szCs w:val="24"/>
        </w:rPr>
        <w:pict>
          <v:shape id="_x0000_s1044" type="#_x0000_t32" style="position:absolute;margin-left:68.65pt;margin-top:458.1pt;width:0;height:21.05pt;z-index:251678720" o:connectortype="straight">
            <v:stroke endarrow="block"/>
          </v:shape>
        </w:pict>
      </w:r>
      <w:r>
        <w:rPr>
          <w:rFonts w:ascii="Times New Roman" w:hAnsi="Times New Roman" w:cs="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8" type="#_x0000_t34" style="position:absolute;margin-left:392.75pt;margin-top:376.95pt;width:71.25pt;height:.05pt;rotation:90;flip:x;z-index:251682816" o:connectortype="elbow" adj="10792,178156800,-149199">
            <v:stroke endarrow="block"/>
          </v:shape>
        </w:pict>
      </w:r>
      <w:r>
        <w:rPr>
          <w:rFonts w:ascii="Times New Roman" w:hAnsi="Times New Roman" w:cs="Times New Roman"/>
          <w:noProof/>
          <w:sz w:val="24"/>
          <w:szCs w:val="24"/>
        </w:rPr>
        <w:pict>
          <v:shape id="_x0000_s1049" type="#_x0000_t202" style="position:absolute;margin-left:408.75pt;margin-top:356.7pt;width:36.35pt;height:16.75pt;z-index:251683840">
            <v:textbox style="mso-next-textbox:#_x0000_s1049">
              <w:txbxContent>
                <w:p w:rsidR="009F4E74" w:rsidRPr="000443EC" w:rsidRDefault="009F4E74" w:rsidP="00FE4FA8">
                  <w:pPr>
                    <w:jc w:val="center"/>
                    <w:rPr>
                      <w:rFonts w:ascii="Times New Roman" w:hAnsi="Times New Roman" w:cs="Times New Roman"/>
                      <w:sz w:val="16"/>
                      <w:szCs w:val="16"/>
                    </w:rPr>
                  </w:pPr>
                  <w:r w:rsidRPr="000443EC">
                    <w:rPr>
                      <w:rFonts w:ascii="Times New Roman" w:hAnsi="Times New Roman" w:cs="Times New Roman"/>
                      <w:sz w:val="16"/>
                      <w:szCs w:val="16"/>
                    </w:rPr>
                    <w:t>Да</w:t>
                  </w:r>
                </w:p>
              </w:txbxContent>
            </v:textbox>
          </v:shape>
        </w:pict>
      </w:r>
      <w:r>
        <w:rPr>
          <w:rFonts w:ascii="Times New Roman" w:hAnsi="Times New Roman" w:cs="Times New Roman"/>
          <w:noProof/>
          <w:sz w:val="24"/>
          <w:szCs w:val="24"/>
        </w:rPr>
        <w:pict>
          <v:shape id="_x0000_s1047" type="#_x0000_t202" style="position:absolute;margin-left:31.4pt;margin-top:348.35pt;width:32.85pt;height:16.8pt;z-index:251681792">
            <v:textbox style="mso-next-textbox:#_x0000_s1047">
              <w:txbxContent>
                <w:p w:rsidR="009F4E74" w:rsidRPr="002368EA" w:rsidRDefault="009F4E74" w:rsidP="00FE4FA8">
                  <w:pPr>
                    <w:jc w:val="center"/>
                    <w:rPr>
                      <w:rFonts w:ascii="Times New Roman" w:hAnsi="Times New Roman" w:cs="Times New Roman"/>
                      <w:sz w:val="16"/>
                      <w:szCs w:val="16"/>
                    </w:rPr>
                  </w:pPr>
                  <w:r>
                    <w:rPr>
                      <w:rFonts w:ascii="Times New Roman" w:hAnsi="Times New Roman" w:cs="Times New Roman"/>
                      <w:sz w:val="16"/>
                      <w:szCs w:val="16"/>
                    </w:rPr>
                    <w:t>Нет</w:t>
                  </w:r>
                </w:p>
              </w:txbxContent>
            </v:textbox>
          </v:shape>
        </w:pict>
      </w:r>
      <w:r>
        <w:rPr>
          <w:rFonts w:ascii="Times New Roman" w:hAnsi="Times New Roman" w:cs="Times New Roman"/>
          <w:noProof/>
          <w:sz w:val="24"/>
          <w:szCs w:val="24"/>
        </w:rPr>
        <w:pict>
          <v:shape id="_x0000_s1043" type="#_x0000_t32" style="position:absolute;margin-left:239.6pt;margin-top:272.8pt;width:0;height:27.35pt;z-index:251677696" o:connectortype="straight">
            <v:stroke endarrow="block"/>
          </v:shape>
        </w:pict>
      </w:r>
      <w:r>
        <w:rPr>
          <w:rFonts w:ascii="Times New Roman" w:hAnsi="Times New Roman" w:cs="Times New Roman"/>
          <w:noProof/>
          <w:sz w:val="24"/>
          <w:szCs w:val="24"/>
        </w:rPr>
        <w:pict>
          <v:shape id="_x0000_s1042" type="#_x0000_t32" style="position:absolute;margin-left:387.1pt;margin-top:226.7pt;width:.7pt;height:23.05pt;z-index:251676672" o:connectortype="straight">
            <v:stroke endarrow="block"/>
          </v:shape>
        </w:pict>
      </w:r>
      <w:r>
        <w:rPr>
          <w:rFonts w:ascii="Times New Roman" w:hAnsi="Times New Roman" w:cs="Times New Roman"/>
          <w:noProof/>
          <w:sz w:val="24"/>
          <w:szCs w:val="24"/>
        </w:rPr>
        <w:pict>
          <v:shape id="_x0000_s1041" type="#_x0000_t32" style="position:absolute;margin-left:425.55pt;margin-top:135.85pt;width:0;height:66.4pt;z-index:251675648" o:connectortype="straight">
            <v:stroke endarrow="block"/>
          </v:shape>
        </w:pict>
      </w:r>
      <w:r>
        <w:rPr>
          <w:rFonts w:ascii="Times New Roman" w:hAnsi="Times New Roman" w:cs="Times New Roman"/>
          <w:noProof/>
          <w:sz w:val="24"/>
          <w:szCs w:val="24"/>
        </w:rPr>
        <w:pict>
          <v:shape id="_x0000_s1040" type="#_x0000_t32" style="position:absolute;margin-left:236.1pt;margin-top:72.9pt;width:0;height:20.25pt;z-index:251674624" o:connectortype="straight">
            <v:stroke endarrow="block"/>
          </v:shape>
        </w:pict>
      </w:r>
      <w:r>
        <w:rPr>
          <w:rFonts w:ascii="Times New Roman" w:hAnsi="Times New Roman" w:cs="Times New Roman"/>
          <w:noProof/>
          <w:sz w:val="24"/>
          <w:szCs w:val="24"/>
        </w:rPr>
        <w:pict>
          <v:shape id="_x0000_s1036" type="#_x0000_t109" style="position:absolute;margin-left:-8.45pt;margin-top:375.6pt;width:160.8pt;height:82.5pt;z-index:251670528">
            <v:textbox style="mso-next-textbox:#_x0000_s1036">
              <w:txbxContent>
                <w:p w:rsidR="009F4E74" w:rsidRPr="00D04BD7" w:rsidRDefault="009F4E74" w:rsidP="00FE4FA8">
                  <w:pPr>
                    <w:jc w:val="center"/>
                    <w:rPr>
                      <w:rFonts w:ascii="Times New Roman" w:hAnsi="Times New Roman" w:cs="Times New Roman"/>
                      <w:sz w:val="28"/>
                      <w:szCs w:val="28"/>
                    </w:rPr>
                  </w:pPr>
                  <w:r>
                    <w:rPr>
                      <w:rFonts w:ascii="Times New Roman" w:hAnsi="Times New Roman" w:cs="Times New Roman"/>
                      <w:sz w:val="28"/>
                      <w:szCs w:val="28"/>
                    </w:rPr>
                    <w:t>Уведомление о необходимости предоставить документы</w:t>
                  </w:r>
                </w:p>
              </w:txbxContent>
            </v:textbox>
          </v:shape>
        </w:pict>
      </w:r>
      <w:r>
        <w:rPr>
          <w:rFonts w:ascii="Times New Roman" w:hAnsi="Times New Roman" w:cs="Times New Roman"/>
          <w:noProof/>
          <w:sz w:val="24"/>
          <w:szCs w:val="24"/>
        </w:rPr>
        <w:pict>
          <v:shapetype id="_x0000_t110" coordsize="21600,21600" o:spt="110" path="m10800,l,10800,10800,21600,21600,10800xe">
            <v:stroke joinstyle="miter"/>
            <v:path gradientshapeok="t" o:connecttype="rect" textboxrect="5400,5400,16200,16200"/>
          </v:shapetype>
          <v:shape id="_x0000_s1035" type="#_x0000_t110" style="position:absolute;margin-left:48.05pt;margin-top:300.15pt;width:380.3pt;height:82.5pt;z-index:251669504">
            <v:textbox style="mso-next-textbox:#_x0000_s1035">
              <w:txbxContent>
                <w:p w:rsidR="009F4E74" w:rsidRPr="00A92173" w:rsidRDefault="009F4E74" w:rsidP="00FE4FA8">
                  <w:pPr>
                    <w:jc w:val="center"/>
                    <w:rPr>
                      <w:rFonts w:ascii="Times New Roman" w:hAnsi="Times New Roman" w:cs="Times New Roman"/>
                      <w:sz w:val="28"/>
                      <w:szCs w:val="28"/>
                    </w:rPr>
                  </w:pPr>
                  <w:r>
                    <w:rPr>
                      <w:rFonts w:ascii="Times New Roman" w:hAnsi="Times New Roman" w:cs="Times New Roman"/>
                      <w:sz w:val="28"/>
                      <w:szCs w:val="28"/>
                    </w:rPr>
                    <w:t>Проверка полноты пакета документов</w:t>
                  </w:r>
                </w:p>
              </w:txbxContent>
            </v:textbox>
          </v:shape>
        </w:pict>
      </w:r>
      <w:r>
        <w:rPr>
          <w:rFonts w:ascii="Times New Roman" w:hAnsi="Times New Roman" w:cs="Times New Roman"/>
          <w:noProof/>
          <w:sz w:val="24"/>
          <w:szCs w:val="24"/>
        </w:rPr>
        <w:pict>
          <v:shape id="_x0000_s1034" type="#_x0000_t109" style="position:absolute;margin-left:38.25pt;margin-top:249.75pt;width:399.85pt;height:23.05pt;z-index:251668480">
            <v:textbox style="mso-next-textbox:#_x0000_s1034">
              <w:txbxContent>
                <w:p w:rsidR="009F4E74" w:rsidRDefault="009F4E74" w:rsidP="00FE4FA8">
                  <w:pPr>
                    <w:spacing w:line="288" w:lineRule="auto"/>
                    <w:jc w:val="center"/>
                  </w:pPr>
                  <w:r>
                    <w:rPr>
                      <w:rFonts w:ascii="Times New Roman" w:hAnsi="Times New Roman" w:cs="Times New Roman"/>
                      <w:color w:val="000000"/>
                      <w:sz w:val="28"/>
                      <w:szCs w:val="28"/>
                    </w:rPr>
                    <w:t>Уведомление заявителя о принятии и регистрации документов</w:t>
                  </w:r>
                </w:p>
              </w:txbxContent>
            </v:textbox>
          </v:shape>
        </w:pict>
      </w:r>
      <w:r>
        <w:rPr>
          <w:rFonts w:ascii="Times New Roman" w:hAnsi="Times New Roman" w:cs="Times New Roman"/>
          <w:noProof/>
          <w:sz w:val="24"/>
          <w:szCs w:val="24"/>
        </w:rPr>
        <w:pict>
          <v:shape id="_x0000_s1033" type="#_x0000_t109" style="position:absolute;margin-left:322.1pt;margin-top:202.25pt;width:161.55pt;height:24.45pt;z-index:251667456">
            <v:textbox style="mso-next-textbox:#_x0000_s1033">
              <w:txbxContent>
                <w:p w:rsidR="009F4E74" w:rsidRPr="00D04BD7" w:rsidRDefault="009F4E74" w:rsidP="00FE4FA8">
                  <w:pPr>
                    <w:jc w:val="center"/>
                    <w:rPr>
                      <w:rFonts w:ascii="Times New Roman" w:hAnsi="Times New Roman" w:cs="Times New Roman"/>
                      <w:sz w:val="28"/>
                      <w:szCs w:val="28"/>
                    </w:rPr>
                  </w:pPr>
                  <w:r w:rsidRPr="00D04BD7">
                    <w:rPr>
                      <w:rFonts w:ascii="Times New Roman" w:hAnsi="Times New Roman" w:cs="Times New Roman"/>
                      <w:sz w:val="28"/>
                      <w:szCs w:val="28"/>
                    </w:rPr>
                    <w:t>Регистрация</w:t>
                  </w:r>
                </w:p>
              </w:txbxContent>
            </v:textbox>
          </v:shape>
        </w:pict>
      </w:r>
      <w:r>
        <w:rPr>
          <w:rFonts w:ascii="Times New Roman" w:hAnsi="Times New Roman" w:cs="Times New Roman"/>
          <w:noProof/>
          <w:sz w:val="24"/>
          <w:szCs w:val="24"/>
        </w:rPr>
        <w:pict>
          <v:shape id="_x0000_s1032" type="#_x0000_t109" style="position:absolute;margin-left:-7.9pt;margin-top:200.8pt;width:160.8pt;height:25.9pt;z-index:251666432">
            <v:textbox style="mso-next-textbox:#_x0000_s1032">
              <w:txbxContent>
                <w:p w:rsidR="009F4E74" w:rsidRPr="00D04BD7" w:rsidRDefault="009F4E74" w:rsidP="00FE4FA8">
                  <w:pPr>
                    <w:jc w:val="center"/>
                    <w:rPr>
                      <w:rFonts w:ascii="Times New Roman" w:hAnsi="Times New Roman" w:cs="Times New Roman"/>
                      <w:sz w:val="28"/>
                      <w:szCs w:val="28"/>
                    </w:rPr>
                  </w:pPr>
                  <w:r w:rsidRPr="00D04BD7">
                    <w:rPr>
                      <w:rFonts w:ascii="Times New Roman" w:hAnsi="Times New Roman" w:cs="Times New Roman"/>
                      <w:sz w:val="28"/>
                      <w:szCs w:val="28"/>
                    </w:rPr>
                    <w:t>Мотивированный отказ</w:t>
                  </w:r>
                </w:p>
              </w:txbxContent>
            </v:textbox>
          </v:shape>
        </w:pict>
      </w:r>
      <w:r>
        <w:rPr>
          <w:rFonts w:ascii="Times New Roman" w:hAnsi="Times New Roman" w:cs="Times New Roman"/>
          <w:noProof/>
          <w:sz w:val="24"/>
          <w:szCs w:val="24"/>
        </w:rPr>
        <w:pict>
          <v:shape id="_x0000_s1031" type="#_x0000_t110" style="position:absolute;margin-left:45.95pt;margin-top:93.15pt;width:380.3pt;height:82.5pt;z-index:251665408">
            <v:textbox style="mso-next-textbox:#_x0000_s1031">
              <w:txbxContent>
                <w:p w:rsidR="009F4E74" w:rsidRPr="00A92173" w:rsidRDefault="009F4E74" w:rsidP="00FE4FA8">
                  <w:pPr>
                    <w:jc w:val="center"/>
                    <w:rPr>
                      <w:rFonts w:ascii="Times New Roman" w:hAnsi="Times New Roman" w:cs="Times New Roman"/>
                      <w:sz w:val="28"/>
                      <w:szCs w:val="28"/>
                    </w:rPr>
                  </w:pPr>
                  <w:r w:rsidRPr="00A92173">
                    <w:rPr>
                      <w:rFonts w:ascii="Times New Roman" w:hAnsi="Times New Roman" w:cs="Times New Roman"/>
                      <w:sz w:val="28"/>
                      <w:szCs w:val="28"/>
                    </w:rPr>
                    <w:t>Документы и заявление корректны</w:t>
                  </w:r>
                </w:p>
              </w:txbxContent>
            </v:textbox>
          </v:shape>
        </w:pict>
      </w:r>
      <w:r>
        <w:rPr>
          <w:rFonts w:ascii="Times New Roman" w:hAnsi="Times New Roman" w:cs="Times New Roman"/>
          <w:noProof/>
          <w:sz w:val="24"/>
          <w:szCs w:val="24"/>
        </w:rPr>
        <w:pict>
          <v:shape id="_x0000_s1030" type="#_x0000_t109" style="position:absolute;margin-left:-10.55pt;margin-top:11.6pt;width:497.7pt;height:61.3pt;z-index:251664384">
            <v:textbox style="mso-next-textbox:#_x0000_s1030">
              <w:txbxContent>
                <w:p w:rsidR="009F4E74" w:rsidRPr="00A92173" w:rsidRDefault="009F4E74" w:rsidP="00FE4FA8">
                  <w:pPr>
                    <w:spacing w:line="288" w:lineRule="auto"/>
                    <w:jc w:val="center"/>
                    <w:rPr>
                      <w:rFonts w:ascii="Times New Roman" w:hAnsi="Times New Roman" w:cs="Times New Roman"/>
                      <w:color w:val="000000"/>
                      <w:sz w:val="28"/>
                      <w:szCs w:val="28"/>
                    </w:rPr>
                  </w:pPr>
                  <w:r w:rsidRPr="00A92173">
                    <w:rPr>
                      <w:rFonts w:ascii="Times New Roman" w:hAnsi="Times New Roman" w:cs="Times New Roman"/>
                      <w:color w:val="000000"/>
                      <w:sz w:val="28"/>
                      <w:szCs w:val="28"/>
                    </w:rPr>
                    <w:t>Установление предмета обращения, установление личности заявителя, (личность и  полномочия представителя действовать от  имени заявителя), проверка корректности заявления и документов</w:t>
                  </w:r>
                </w:p>
                <w:p w:rsidR="009F4E74" w:rsidRDefault="009F4E74" w:rsidP="00FE4FA8"/>
              </w:txbxContent>
            </v:textbox>
          </v:shape>
        </w:pict>
      </w:r>
      <w:r>
        <w:rPr>
          <w:rFonts w:ascii="Times New Roman" w:hAnsi="Times New Roman" w:cs="Times New Roman"/>
          <w:noProof/>
          <w:sz w:val="24"/>
          <w:szCs w:val="24"/>
        </w:rPr>
        <w:pict>
          <v:shape id="_x0000_s1028" type="#_x0000_t32" style="position:absolute;margin-left:48.05pt;margin-top:135.85pt;width:0;height:64.95pt;z-index:251662336" o:connectortype="straight">
            <v:stroke endarrow="block"/>
          </v:shape>
        </w:pict>
      </w:r>
      <w:r>
        <w:rPr>
          <w:rFonts w:ascii="Times New Roman" w:hAnsi="Times New Roman" w:cs="Times New Roman"/>
          <w:noProof/>
          <w:sz w:val="24"/>
          <w:szCs w:val="24"/>
        </w:rPr>
        <w:pict>
          <v:shape id="_x0000_s1026" type="#_x0000_t32" style="position:absolute;margin-left:48.05pt;margin-top:341.35pt;width:0;height:34.25pt;z-index:251660288" o:connectortype="straight">
            <v:stroke endarrow="block"/>
          </v:shape>
        </w:pict>
      </w:r>
      <w:r w:rsidR="00FE4FA8" w:rsidRPr="00FE4FA8">
        <w:rPr>
          <w:rFonts w:ascii="Times New Roman" w:hAnsi="Times New Roman" w:cs="Times New Roman"/>
          <w:sz w:val="24"/>
          <w:szCs w:val="24"/>
        </w:rPr>
        <w:br w:type="page"/>
      </w:r>
      <w:r>
        <w:rPr>
          <w:rFonts w:ascii="Times New Roman" w:hAnsi="Times New Roman" w:cs="Times New Roman"/>
          <w:noProof/>
          <w:sz w:val="24"/>
          <w:szCs w:val="24"/>
        </w:rPr>
        <w:lastRenderedPageBreak/>
        <w:pict>
          <v:shape id="_x0000_s1060" type="#_x0000_t114" style="position:absolute;margin-left:151.4pt;margin-top:347.45pt;width:333.15pt;height:45.85pt;z-index:251695104">
            <v:textbox style="mso-next-textbox:#_x0000_s1060">
              <w:txbxContent>
                <w:p w:rsidR="009F4E74" w:rsidRPr="00F85132" w:rsidRDefault="009F4E74" w:rsidP="00FE4FA8">
                  <w:pPr>
                    <w:jc w:val="center"/>
                    <w:rPr>
                      <w:i/>
                    </w:rPr>
                  </w:pPr>
                  <w:r>
                    <w:rPr>
                      <w:rFonts w:ascii="Times New Roman" w:hAnsi="Times New Roman" w:cs="Times New Roman"/>
                      <w:i/>
                    </w:rPr>
                    <w:t>Рассмотрение заявления, подготовка и  согласование проекта разрешения</w:t>
                  </w:r>
                </w:p>
              </w:txbxContent>
            </v:textbox>
          </v:shape>
        </w:pict>
      </w:r>
      <w:r>
        <w:rPr>
          <w:rFonts w:ascii="Times New Roman" w:hAnsi="Times New Roman" w:cs="Times New Roman"/>
          <w:noProof/>
          <w:sz w:val="24"/>
          <w:szCs w:val="24"/>
        </w:rPr>
        <w:pict>
          <v:shape id="_x0000_s1052" type="#_x0000_t109" style="position:absolute;margin-left:151.4pt;margin-top:301.4pt;width:333.15pt;height:25.75pt;z-index:251686912">
            <v:textbox style="mso-next-textbox:#_x0000_s1052">
              <w:txbxContent>
                <w:p w:rsidR="009F4E74" w:rsidRPr="00E00737" w:rsidRDefault="009F4E74" w:rsidP="00FE4FA8">
                  <w:pPr>
                    <w:jc w:val="center"/>
                    <w:rPr>
                      <w:rFonts w:ascii="Times New Roman" w:hAnsi="Times New Roman" w:cs="Times New Roman"/>
                      <w:sz w:val="28"/>
                      <w:szCs w:val="28"/>
                    </w:rPr>
                  </w:pPr>
                  <w:r w:rsidRPr="00E00737">
                    <w:rPr>
                      <w:rFonts w:ascii="Times New Roman" w:hAnsi="Times New Roman" w:cs="Times New Roman"/>
                      <w:sz w:val="28"/>
                      <w:szCs w:val="28"/>
                    </w:rPr>
                    <w:t>Формирование полного пакета документов</w:t>
                  </w:r>
                </w:p>
              </w:txbxContent>
            </v:textbox>
          </v:shape>
        </w:pict>
      </w:r>
      <w:r>
        <w:rPr>
          <w:rFonts w:ascii="Times New Roman" w:hAnsi="Times New Roman" w:cs="Times New Roman"/>
          <w:noProof/>
          <w:sz w:val="24"/>
          <w:szCs w:val="24"/>
        </w:rPr>
        <w:pict>
          <v:shape id="_x0000_s1050" type="#_x0000_t109" style="position:absolute;margin-left:2.15pt;margin-top:29.85pt;width:460.3pt;height:28.35pt;z-index:251684864">
            <v:textbox style="mso-next-textbox:#_x0000_s1050">
              <w:txbxContent>
                <w:p w:rsidR="009F4E74" w:rsidRPr="003C761A" w:rsidRDefault="0072624C" w:rsidP="00FE4FA8">
                  <w:pPr>
                    <w:jc w:val="center"/>
                    <w:rPr>
                      <w:rFonts w:ascii="Times New Roman" w:hAnsi="Times New Roman" w:cs="Times New Roman"/>
                      <w:b/>
                      <w:color w:val="000000"/>
                      <w:sz w:val="28"/>
                      <w:szCs w:val="28"/>
                    </w:rPr>
                  </w:pPr>
                  <w:hyperlink w:anchor="raz2" w:history="1">
                    <w:r w:rsidR="009F4E74" w:rsidRPr="003C761A">
                      <w:rPr>
                        <w:rStyle w:val="affff0"/>
                        <w:rFonts w:ascii="Times New Roman" w:hAnsi="Times New Roman" w:cs="Times New Roman"/>
                        <w:b/>
                        <w:color w:val="000000"/>
                        <w:sz w:val="28"/>
                        <w:szCs w:val="28"/>
                        <w:u w:val="none"/>
                      </w:rPr>
                      <w:t>Формирование и направление межведомственных запросов</w:t>
                    </w:r>
                  </w:hyperlink>
                </w:p>
                <w:p w:rsidR="009F4E74" w:rsidRPr="00517E48" w:rsidRDefault="009F4E74" w:rsidP="00FE4FA8">
                  <w:pPr>
                    <w:jc w:val="center"/>
                    <w:rPr>
                      <w:rFonts w:ascii="Times New Roman" w:hAnsi="Times New Roman" w:cs="Times New Roman"/>
                      <w:sz w:val="28"/>
                      <w:szCs w:val="28"/>
                    </w:rPr>
                  </w:pPr>
                </w:p>
              </w:txbxContent>
            </v:textbox>
          </v:shape>
        </w:pict>
      </w:r>
      <w:r>
        <w:rPr>
          <w:rFonts w:ascii="Times New Roman" w:hAnsi="Times New Roman" w:cs="Times New Roman"/>
          <w:noProof/>
          <w:sz w:val="24"/>
          <w:szCs w:val="24"/>
        </w:rPr>
        <w:pict>
          <v:shape id="_x0000_s1045" type="#_x0000_t32" style="position:absolute;margin-left:42.3pt;margin-top:186pt;width:0;height:50.3pt;z-index:251679744" o:connectortype="straight">
            <v:stroke endarrow="block"/>
          </v:shape>
        </w:pict>
      </w:r>
      <w:r>
        <w:rPr>
          <w:rFonts w:ascii="Times New Roman" w:hAnsi="Times New Roman" w:cs="Times New Roman"/>
          <w:noProof/>
          <w:sz w:val="24"/>
          <w:szCs w:val="24"/>
        </w:rPr>
        <w:pict>
          <v:shape id="_x0000_s1027" type="#_x0000_t32" style="position:absolute;margin-left:421.5pt;margin-top:186pt;width:0;height:115.55pt;z-index:251661312" o:connectortype="straight">
            <v:stroke endarrow="block"/>
          </v:shape>
        </w:pict>
      </w:r>
      <w:r>
        <w:rPr>
          <w:rFonts w:ascii="Times New Roman" w:hAnsi="Times New Roman" w:cs="Times New Roman"/>
          <w:noProof/>
          <w:sz w:val="24"/>
          <w:szCs w:val="24"/>
        </w:rPr>
        <w:pict>
          <v:shape id="_x0000_s1056" type="#_x0000_t34" style="position:absolute;margin-left:117.15pt;margin-top:253.9pt;width:207.85pt;height:47.65pt;z-index:251691008" o:connectortype="elbow" adj="21668,-246303,-18919">
            <v:stroke endarrow="block"/>
          </v:shape>
        </w:pict>
      </w:r>
      <w:r>
        <w:rPr>
          <w:rFonts w:ascii="Times New Roman" w:hAnsi="Times New Roman" w:cs="Times New Roman"/>
          <w:noProof/>
          <w:sz w:val="24"/>
          <w:szCs w:val="24"/>
        </w:rPr>
        <w:pict>
          <v:shape id="_x0000_s1059" type="#_x0000_t32" style="position:absolute;margin-left:324.2pt;margin-top:327.15pt;width:0;height:21.05pt;z-index:251694080" o:connectortype="straight">
            <v:stroke endarrow="block"/>
          </v:shape>
        </w:pict>
      </w:r>
      <w:r>
        <w:rPr>
          <w:rFonts w:ascii="Times New Roman" w:hAnsi="Times New Roman" w:cs="Times New Roman"/>
          <w:noProof/>
          <w:sz w:val="24"/>
          <w:szCs w:val="24"/>
        </w:rPr>
        <w:pict>
          <v:shape id="_x0000_s1054" type="#_x0000_t32" style="position:absolute;margin-left:232.4pt;margin-top:125.8pt;width:0;height:22.7pt;z-index:251688960" o:connectortype="straight">
            <v:stroke endarrow="block"/>
          </v:shape>
        </w:pict>
      </w:r>
      <w:r>
        <w:rPr>
          <w:rFonts w:ascii="Times New Roman" w:hAnsi="Times New Roman" w:cs="Times New Roman"/>
          <w:noProof/>
          <w:sz w:val="24"/>
          <w:szCs w:val="24"/>
        </w:rPr>
        <w:pict>
          <v:shape id="_x0000_s1084" type="#_x0000_t202" style="position:absolute;margin-left:405.05pt;margin-top:206.7pt;width:32.85pt;height:16.8pt;z-index:251719680">
            <v:textbox style="mso-next-textbox:#_x0000_s1084">
              <w:txbxContent>
                <w:p w:rsidR="009F4E74" w:rsidRPr="002368EA" w:rsidRDefault="009F4E74" w:rsidP="00FE4FA8">
                  <w:pPr>
                    <w:jc w:val="center"/>
                    <w:rPr>
                      <w:rFonts w:ascii="Times New Roman" w:hAnsi="Times New Roman" w:cs="Times New Roman"/>
                      <w:sz w:val="16"/>
                      <w:szCs w:val="16"/>
                    </w:rPr>
                  </w:pPr>
                  <w:r>
                    <w:rPr>
                      <w:rFonts w:ascii="Times New Roman" w:hAnsi="Times New Roman" w:cs="Times New Roman"/>
                      <w:sz w:val="16"/>
                      <w:szCs w:val="16"/>
                    </w:rPr>
                    <w:t>Нет</w:t>
                  </w:r>
                </w:p>
              </w:txbxContent>
            </v:textbox>
          </v:shape>
        </w:pict>
      </w:r>
      <w:r>
        <w:rPr>
          <w:rFonts w:ascii="Times New Roman" w:hAnsi="Times New Roman" w:cs="Times New Roman"/>
          <w:noProof/>
          <w:sz w:val="24"/>
          <w:szCs w:val="24"/>
        </w:rPr>
        <w:pict>
          <v:shape id="_x0000_s1037" type="#_x0000_t110" style="position:absolute;margin-left:41.75pt;margin-top:148.8pt;width:380.3pt;height:73.95pt;z-index:251671552">
            <v:textbox style="mso-next-textbox:#_x0000_s1037">
              <w:txbxContent>
                <w:p w:rsidR="009F4E74" w:rsidRPr="00A92173" w:rsidRDefault="009F4E74" w:rsidP="00FE4FA8">
                  <w:pPr>
                    <w:jc w:val="center"/>
                    <w:rPr>
                      <w:rFonts w:ascii="Times New Roman" w:hAnsi="Times New Roman" w:cs="Times New Roman"/>
                      <w:sz w:val="28"/>
                      <w:szCs w:val="28"/>
                    </w:rPr>
                  </w:pPr>
                  <w:r>
                    <w:rPr>
                      <w:rFonts w:ascii="Times New Roman" w:hAnsi="Times New Roman" w:cs="Times New Roman"/>
                      <w:sz w:val="28"/>
                      <w:szCs w:val="28"/>
                    </w:rPr>
                    <w:t>Заявитель представил недостающие документы</w:t>
                  </w:r>
                </w:p>
              </w:txbxContent>
            </v:textbox>
          </v:shape>
        </w:pict>
      </w:r>
      <w:r>
        <w:rPr>
          <w:rFonts w:ascii="Times New Roman" w:hAnsi="Times New Roman" w:cs="Times New Roman"/>
          <w:noProof/>
          <w:sz w:val="24"/>
          <w:szCs w:val="24"/>
        </w:rPr>
        <w:pict>
          <v:shape id="_x0000_s1055" type="#_x0000_t109" style="position:absolute;margin-left:-33pt;margin-top:237.4pt;width:150.15pt;height:46.2pt;z-index:251689984">
            <v:textbox style="mso-next-textbox:#_x0000_s1055">
              <w:txbxContent>
                <w:p w:rsidR="009F4E74" w:rsidRPr="00F85132" w:rsidRDefault="009F4E74" w:rsidP="00FE4FA8">
                  <w:pPr>
                    <w:jc w:val="center"/>
                    <w:rPr>
                      <w:rFonts w:ascii="Times New Roman" w:hAnsi="Times New Roman" w:cs="Times New Roman"/>
                      <w:sz w:val="28"/>
                      <w:szCs w:val="28"/>
                    </w:rPr>
                  </w:pPr>
                  <w:r w:rsidRPr="00F85132">
                    <w:rPr>
                      <w:rFonts w:ascii="Times New Roman" w:hAnsi="Times New Roman" w:cs="Times New Roman"/>
                      <w:sz w:val="28"/>
                      <w:szCs w:val="28"/>
                    </w:rPr>
                    <w:t>Уведомление о приёме документов</w:t>
                  </w:r>
                </w:p>
              </w:txbxContent>
            </v:textbox>
          </v:shape>
        </w:pict>
      </w:r>
      <w:r>
        <w:rPr>
          <w:rFonts w:ascii="Times New Roman" w:hAnsi="Times New Roman" w:cs="Times New Roman"/>
          <w:noProof/>
          <w:sz w:val="24"/>
          <w:szCs w:val="24"/>
        </w:rPr>
        <w:pict>
          <v:shape id="_x0000_s1046" type="#_x0000_t202" style="position:absolute;margin-left:28.3pt;margin-top:202.75pt;width:26.6pt;height:16.8pt;z-index:251680768">
            <v:textbox style="mso-next-textbox:#_x0000_s1046">
              <w:txbxContent>
                <w:p w:rsidR="009F4E74" w:rsidRPr="002368EA" w:rsidRDefault="009F4E74" w:rsidP="00FE4FA8">
                  <w:pPr>
                    <w:jc w:val="center"/>
                    <w:rPr>
                      <w:rFonts w:ascii="Times New Roman" w:hAnsi="Times New Roman" w:cs="Times New Roman"/>
                      <w:sz w:val="16"/>
                      <w:szCs w:val="16"/>
                    </w:rPr>
                  </w:pPr>
                  <w:r>
                    <w:rPr>
                      <w:rFonts w:ascii="Times New Roman" w:hAnsi="Times New Roman" w:cs="Times New Roman"/>
                      <w:sz w:val="16"/>
                      <w:szCs w:val="16"/>
                    </w:rPr>
                    <w:t>Да</w:t>
                  </w:r>
                </w:p>
              </w:txbxContent>
            </v:textbox>
          </v:shape>
        </w:pict>
      </w:r>
      <w:r>
        <w:rPr>
          <w:rFonts w:ascii="Times New Roman" w:hAnsi="Times New Roman" w:cs="Times New Roman"/>
          <w:noProof/>
          <w:sz w:val="24"/>
          <w:szCs w:val="24"/>
        </w:rPr>
        <w:pict>
          <v:shape id="_x0000_s1051" type="#_x0000_t109" style="position:absolute;margin-left:23.05pt;margin-top:99.2pt;width:417.55pt;height:26.35pt;z-index:251685888">
            <v:textbox style="mso-next-textbox:#_x0000_s1051">
              <w:txbxContent>
                <w:p w:rsidR="009F4E74" w:rsidRPr="004E5F82" w:rsidRDefault="009F4E74" w:rsidP="00FE4FA8">
                  <w:pPr>
                    <w:tabs>
                      <w:tab w:val="left" w:pos="0"/>
                      <w:tab w:val="left" w:pos="993"/>
                    </w:tabs>
                    <w:jc w:val="center"/>
                    <w:rPr>
                      <w:rFonts w:ascii="Times New Roman" w:hAnsi="Times New Roman" w:cs="Times New Roman"/>
                      <w:sz w:val="28"/>
                      <w:szCs w:val="28"/>
                    </w:rPr>
                  </w:pPr>
                  <w:r w:rsidRPr="004E5F82">
                    <w:rPr>
                      <w:rFonts w:ascii="Times New Roman" w:hAnsi="Times New Roman" w:cs="Times New Roman"/>
                      <w:sz w:val="28"/>
                      <w:szCs w:val="28"/>
                    </w:rPr>
                    <w:t>Межведомственные запросы</w:t>
                  </w:r>
                </w:p>
              </w:txbxContent>
            </v:textbox>
          </v:shape>
        </w:pict>
      </w:r>
      <w:r>
        <w:rPr>
          <w:rFonts w:ascii="Times New Roman" w:hAnsi="Times New Roman" w:cs="Times New Roman"/>
          <w:noProof/>
          <w:sz w:val="24"/>
          <w:szCs w:val="24"/>
        </w:rPr>
        <w:pict>
          <v:shape id="_x0000_s1053" type="#_x0000_t32" style="position:absolute;margin-left:232.4pt;margin-top:72.25pt;width:0;height:26.65pt;z-index:251687936" o:connectortype="straight">
            <v:stroke endarrow="block"/>
          </v:shape>
        </w:pict>
      </w:r>
      <w:r w:rsidR="00FE4FA8" w:rsidRPr="00FE4FA8">
        <w:rPr>
          <w:rFonts w:ascii="Times New Roman" w:hAnsi="Times New Roman" w:cs="Times New Roman"/>
          <w:sz w:val="24"/>
          <w:szCs w:val="24"/>
        </w:rPr>
        <w:br w:type="page"/>
      </w:r>
      <w:r>
        <w:rPr>
          <w:rFonts w:ascii="Times New Roman" w:hAnsi="Times New Roman" w:cs="Times New Roman"/>
          <w:noProof/>
          <w:sz w:val="24"/>
          <w:szCs w:val="24"/>
        </w:rPr>
        <w:lastRenderedPageBreak/>
        <w:pict>
          <v:shape id="_x0000_s1073" type="#_x0000_t109" style="position:absolute;margin-left:.7pt;margin-top:287.1pt;width:480.8pt;height:76.65pt;z-index:251708416">
            <v:textbox style="mso-next-textbox:#_x0000_s1073">
              <w:txbxContent>
                <w:p w:rsidR="009F4E74" w:rsidRPr="007B5134" w:rsidRDefault="009F4E74" w:rsidP="00FE4FA8">
                  <w:pPr>
                    <w:jc w:val="center"/>
                    <w:rPr>
                      <w:rFonts w:ascii="Times New Roman" w:hAnsi="Times New Roman" w:cs="Times New Roman"/>
                      <w:sz w:val="28"/>
                      <w:szCs w:val="28"/>
                    </w:rPr>
                  </w:pPr>
                  <w:r w:rsidRPr="007B5134">
                    <w:rPr>
                      <w:rFonts w:ascii="Times New Roman" w:hAnsi="Times New Roman" w:cs="Times New Roman"/>
                      <w:sz w:val="28"/>
                      <w:szCs w:val="28"/>
                    </w:rPr>
                    <w:t xml:space="preserve">Направление согласованного с должностными лицами </w:t>
                  </w:r>
                  <w:r>
                    <w:rPr>
                      <w:rFonts w:ascii="Times New Roman" w:hAnsi="Times New Roman" w:cs="Times New Roman"/>
                      <w:sz w:val="28"/>
                      <w:szCs w:val="28"/>
                    </w:rPr>
                    <w:t>а</w:t>
                  </w:r>
                  <w:r w:rsidRPr="007B5134">
                    <w:rPr>
                      <w:rFonts w:ascii="Times New Roman" w:hAnsi="Times New Roman" w:cs="Times New Roman"/>
                      <w:sz w:val="28"/>
                      <w:szCs w:val="28"/>
                    </w:rPr>
                    <w:t xml:space="preserve">дминистрации проекта на подпись Главе </w:t>
                  </w:r>
                  <w:r>
                    <w:rPr>
                      <w:rFonts w:ascii="Times New Roman" w:hAnsi="Times New Roman" w:cs="Times New Roman"/>
                      <w:sz w:val="28"/>
                      <w:szCs w:val="28"/>
                    </w:rPr>
                    <w:t>а</w:t>
                  </w:r>
                  <w:r w:rsidRPr="007B5134">
                    <w:rPr>
                      <w:rFonts w:ascii="Times New Roman" w:hAnsi="Times New Roman" w:cs="Times New Roman"/>
                      <w:sz w:val="28"/>
                      <w:szCs w:val="28"/>
                    </w:rPr>
                    <w:t xml:space="preserve">дминистрации </w:t>
                  </w:r>
                </w:p>
              </w:txbxContent>
            </v:textbox>
          </v:shape>
        </w:pict>
      </w:r>
      <w:r>
        <w:rPr>
          <w:rFonts w:ascii="Times New Roman" w:hAnsi="Times New Roman" w:cs="Times New Roman"/>
          <w:noProof/>
          <w:sz w:val="24"/>
          <w:szCs w:val="24"/>
        </w:rPr>
        <w:pict>
          <v:shape id="_x0000_s1072" type="#_x0000_t114" style="position:absolute;margin-left:.7pt;margin-top:386.3pt;width:480.8pt;height:27.25pt;z-index:251707392">
            <v:textbox style="mso-next-textbox:#_x0000_s1072">
              <w:txbxContent>
                <w:p w:rsidR="009F4E74" w:rsidRPr="003647B1" w:rsidRDefault="009F4E74" w:rsidP="00FE4FA8">
                  <w:pPr>
                    <w:jc w:val="center"/>
                    <w:rPr>
                      <w:rFonts w:ascii="Times New Roman" w:hAnsi="Times New Roman" w:cs="Times New Roman"/>
                      <w:i/>
                    </w:rPr>
                  </w:pPr>
                  <w:r w:rsidRPr="003647B1">
                    <w:rPr>
                      <w:rFonts w:ascii="Times New Roman" w:hAnsi="Times New Roman" w:cs="Times New Roman"/>
                      <w:i/>
                    </w:rPr>
                    <w:t>Выдача результата</w:t>
                  </w:r>
                  <w:r>
                    <w:rPr>
                      <w:rFonts w:ascii="Times New Roman" w:hAnsi="Times New Roman" w:cs="Times New Roman"/>
                      <w:i/>
                    </w:rPr>
                    <w:t xml:space="preserve"> предоставления муниципальной услуги</w:t>
                  </w:r>
                </w:p>
              </w:txbxContent>
            </v:textbox>
          </v:shape>
        </w:pict>
      </w:r>
      <w:r>
        <w:rPr>
          <w:rFonts w:ascii="Times New Roman" w:hAnsi="Times New Roman" w:cs="Times New Roman"/>
          <w:noProof/>
          <w:sz w:val="24"/>
          <w:szCs w:val="24"/>
        </w:rPr>
        <w:pict>
          <v:shape id="_x0000_s1074" type="#_x0000_t32" style="position:absolute;margin-left:244.4pt;margin-top:363.75pt;width:0;height:22.55pt;z-index:251709440" o:connectortype="straight">
            <v:stroke endarrow="block"/>
          </v:shape>
        </w:pict>
      </w:r>
      <w:r>
        <w:rPr>
          <w:rFonts w:ascii="Times New Roman" w:hAnsi="Times New Roman" w:cs="Times New Roman"/>
          <w:noProof/>
          <w:sz w:val="24"/>
          <w:szCs w:val="24"/>
        </w:rPr>
        <w:pict>
          <v:shape id="_x0000_s1071" type="#_x0000_t34" style="position:absolute;margin-left:63.75pt;margin-top:266.4pt;width:64.45pt;height:.05pt;rotation:90;z-index:251706368" o:connectortype="elbow" adj="10792,-119556000,-53556">
            <v:stroke endarrow="block"/>
          </v:shape>
        </w:pict>
      </w:r>
      <w:r>
        <w:rPr>
          <w:rFonts w:ascii="Times New Roman" w:hAnsi="Times New Roman" w:cs="Times New Roman"/>
          <w:noProof/>
          <w:sz w:val="24"/>
          <w:szCs w:val="24"/>
        </w:rPr>
        <w:pict>
          <v:shape id="_x0000_s1070" type="#_x0000_t34" style="position:absolute;margin-left:358.65pt;margin-top:266.4pt;width:64.45pt;height:.05pt;rotation:90;z-index:251705344" o:connectortype="elbow" adj="10792,-119556000,-152390">
            <v:stroke endarrow="block"/>
          </v:shape>
        </w:pict>
      </w:r>
      <w:r>
        <w:rPr>
          <w:rFonts w:ascii="Times New Roman" w:hAnsi="Times New Roman" w:cs="Times New Roman"/>
          <w:noProof/>
          <w:sz w:val="24"/>
          <w:szCs w:val="24"/>
        </w:rPr>
        <w:pict>
          <v:shape id="_x0000_s1064" type="#_x0000_t109" style="position:absolute;margin-left:255.5pt;margin-top:189.45pt;width:264.85pt;height:44.75pt;z-index:251699200">
            <v:textbox style="mso-next-textbox:#_x0000_s1064">
              <w:txbxContent>
                <w:p w:rsidR="009F4E74" w:rsidRPr="00E00737" w:rsidRDefault="009F4E74" w:rsidP="00FE4FA8">
                  <w:pPr>
                    <w:jc w:val="center"/>
                    <w:rPr>
                      <w:rFonts w:ascii="Times New Roman" w:hAnsi="Times New Roman" w:cs="Times New Roman"/>
                      <w:sz w:val="28"/>
                      <w:szCs w:val="28"/>
                    </w:rPr>
                  </w:pPr>
                  <w:r>
                    <w:rPr>
                      <w:rFonts w:ascii="Times New Roman" w:hAnsi="Times New Roman" w:cs="Times New Roman"/>
                      <w:sz w:val="28"/>
                      <w:szCs w:val="28"/>
                    </w:rPr>
                    <w:t>Подготовка проекта мотивированного отказа в предоставлении услуги</w:t>
                  </w:r>
                </w:p>
              </w:txbxContent>
            </v:textbox>
          </v:shape>
        </w:pict>
      </w:r>
      <w:r>
        <w:rPr>
          <w:rFonts w:ascii="Times New Roman" w:hAnsi="Times New Roman" w:cs="Times New Roman"/>
          <w:noProof/>
          <w:sz w:val="24"/>
          <w:szCs w:val="24"/>
        </w:rPr>
        <w:pict>
          <v:shape id="_x0000_s1063" type="#_x0000_t109" style="position:absolute;margin-left:-29.55pt;margin-top:189.05pt;width:261.65pt;height:45.15pt;z-index:251698176">
            <v:textbox style="mso-next-textbox:#_x0000_s1063">
              <w:txbxContent>
                <w:p w:rsidR="009F4E74" w:rsidRPr="001208DD" w:rsidRDefault="009F4E74" w:rsidP="00FE4FA8">
                  <w:pPr>
                    <w:jc w:val="center"/>
                    <w:rPr>
                      <w:rFonts w:ascii="Times New Roman" w:hAnsi="Times New Roman" w:cs="Times New Roman"/>
                      <w:sz w:val="16"/>
                      <w:szCs w:val="16"/>
                    </w:rPr>
                  </w:pPr>
                </w:p>
                <w:p w:rsidR="009F4E74" w:rsidRPr="00C55774" w:rsidRDefault="009F4E74" w:rsidP="00FE4FA8">
                  <w:pPr>
                    <w:jc w:val="center"/>
                    <w:rPr>
                      <w:rFonts w:ascii="Times New Roman" w:hAnsi="Times New Roman" w:cs="Times New Roman"/>
                      <w:sz w:val="28"/>
                      <w:szCs w:val="28"/>
                    </w:rPr>
                  </w:pPr>
                  <w:r>
                    <w:rPr>
                      <w:rFonts w:ascii="Times New Roman" w:hAnsi="Times New Roman" w:cs="Times New Roman"/>
                      <w:sz w:val="28"/>
                      <w:szCs w:val="28"/>
                    </w:rPr>
                    <w:t xml:space="preserve">Подготовка проекта </w:t>
                  </w:r>
                  <w:r w:rsidR="006D3AC8">
                    <w:rPr>
                      <w:rFonts w:ascii="Times New Roman" w:hAnsi="Times New Roman" w:cs="Times New Roman"/>
                      <w:sz w:val="28"/>
                      <w:szCs w:val="28"/>
                    </w:rPr>
                    <w:t>уведомления</w:t>
                  </w:r>
                </w:p>
              </w:txbxContent>
            </v:textbox>
          </v:shape>
        </w:pict>
      </w:r>
      <w:r>
        <w:rPr>
          <w:rFonts w:ascii="Times New Roman" w:hAnsi="Times New Roman" w:cs="Times New Roman"/>
          <w:noProof/>
          <w:sz w:val="24"/>
          <w:szCs w:val="24"/>
        </w:rPr>
        <w:pict>
          <v:shape id="_x0000_s1069" type="#_x0000_t202" style="position:absolute;margin-left:11.55pt;margin-top:149.8pt;width:168.45pt;height:23.3pt;z-index:251704320">
            <v:textbox style="mso-next-textbox:#_x0000_s1069">
              <w:txbxContent>
                <w:p w:rsidR="009F4E74" w:rsidRPr="00FD7978" w:rsidRDefault="009F4E74" w:rsidP="00FE4FA8">
                  <w:pPr>
                    <w:jc w:val="center"/>
                    <w:rPr>
                      <w:rFonts w:ascii="Times New Roman" w:hAnsi="Times New Roman" w:cs="Times New Roman"/>
                      <w:sz w:val="28"/>
                      <w:szCs w:val="28"/>
                    </w:rPr>
                  </w:pPr>
                  <w:r w:rsidRPr="00FD7978">
                    <w:rPr>
                      <w:rFonts w:ascii="Times New Roman" w:hAnsi="Times New Roman" w:cs="Times New Roman"/>
                      <w:sz w:val="28"/>
                      <w:szCs w:val="28"/>
                    </w:rPr>
                    <w:t>Положительное</w:t>
                  </w:r>
                </w:p>
              </w:txbxContent>
            </v:textbox>
          </v:shape>
        </w:pict>
      </w:r>
      <w:r>
        <w:rPr>
          <w:rFonts w:ascii="Times New Roman" w:hAnsi="Times New Roman" w:cs="Times New Roman"/>
          <w:noProof/>
          <w:sz w:val="24"/>
          <w:szCs w:val="24"/>
        </w:rPr>
        <w:pict>
          <v:shape id="_x0000_s1068" type="#_x0000_t202" style="position:absolute;margin-left:313.4pt;margin-top:150.5pt;width:155.9pt;height:24.2pt;z-index:251703296">
            <v:textbox style="mso-next-textbox:#_x0000_s1068">
              <w:txbxContent>
                <w:p w:rsidR="009F4E74" w:rsidRPr="00FD7978" w:rsidRDefault="009F4E74" w:rsidP="00FE4FA8">
                  <w:pPr>
                    <w:jc w:val="center"/>
                    <w:rPr>
                      <w:rFonts w:ascii="Times New Roman" w:hAnsi="Times New Roman" w:cs="Times New Roman"/>
                      <w:sz w:val="28"/>
                      <w:szCs w:val="28"/>
                    </w:rPr>
                  </w:pPr>
                  <w:r w:rsidRPr="00FD7978">
                    <w:rPr>
                      <w:rFonts w:ascii="Times New Roman" w:hAnsi="Times New Roman" w:cs="Times New Roman"/>
                      <w:sz w:val="28"/>
                      <w:szCs w:val="28"/>
                    </w:rPr>
                    <w:t>Отрицательное</w:t>
                  </w:r>
                </w:p>
              </w:txbxContent>
            </v:textbox>
          </v:shape>
        </w:pict>
      </w:r>
      <w:r>
        <w:rPr>
          <w:rFonts w:ascii="Times New Roman" w:hAnsi="Times New Roman" w:cs="Times New Roman"/>
          <w:noProof/>
          <w:sz w:val="24"/>
          <w:szCs w:val="24"/>
        </w:rPr>
        <w:pict>
          <v:shape id="_x0000_s1066" type="#_x0000_t32" style="position:absolute;margin-left:361.15pt;margin-top:159.3pt;width:59.5pt;height:0;rotation:90;z-index:251701248" o:connectortype="elbow" adj="-165068,-1,-165068">
            <v:stroke endarrow="block"/>
          </v:shape>
        </w:pict>
      </w:r>
      <w:r>
        <w:rPr>
          <w:rFonts w:ascii="Times New Roman" w:hAnsi="Times New Roman" w:cs="Times New Roman"/>
          <w:noProof/>
          <w:sz w:val="24"/>
          <w:szCs w:val="24"/>
        </w:rPr>
        <w:pict>
          <v:shape id="_x0000_s1065" type="#_x0000_t32" style="position:absolute;margin-left:95.95pt;margin-top:130.25pt;width:0;height:58.8pt;z-index:251700224" o:connectortype="straight">
            <v:stroke endarrow="block"/>
          </v:shape>
        </w:pict>
      </w:r>
      <w:r>
        <w:rPr>
          <w:rFonts w:ascii="Times New Roman" w:hAnsi="Times New Roman" w:cs="Times New Roman"/>
          <w:noProof/>
          <w:sz w:val="24"/>
          <w:szCs w:val="24"/>
        </w:rPr>
        <w:pict>
          <v:shape id="_x0000_s1062" type="#_x0000_t110" style="position:absolute;margin-left:95.95pt;margin-top:110.9pt;width:294.9pt;height:38.75pt;z-index:251697152">
            <v:textbox style="mso-next-textbox:#_x0000_s1062">
              <w:txbxContent>
                <w:p w:rsidR="009F4E74" w:rsidRPr="009E7F98" w:rsidRDefault="009F4E74" w:rsidP="00FE4FA8">
                  <w:pPr>
                    <w:jc w:val="center"/>
                    <w:rPr>
                      <w:rFonts w:ascii="Times New Roman" w:hAnsi="Times New Roman" w:cs="Times New Roman"/>
                      <w:sz w:val="28"/>
                      <w:szCs w:val="28"/>
                    </w:rPr>
                  </w:pPr>
                  <w:r>
                    <w:rPr>
                      <w:rFonts w:ascii="Times New Roman" w:hAnsi="Times New Roman" w:cs="Times New Roman"/>
                      <w:sz w:val="28"/>
                      <w:szCs w:val="28"/>
                    </w:rPr>
                    <w:t>Решение</w:t>
                  </w:r>
                </w:p>
              </w:txbxContent>
            </v:textbox>
          </v:shape>
        </w:pict>
      </w:r>
      <w:r>
        <w:rPr>
          <w:rFonts w:ascii="Times New Roman" w:hAnsi="Times New Roman" w:cs="Times New Roman"/>
          <w:noProof/>
          <w:sz w:val="24"/>
          <w:szCs w:val="24"/>
        </w:rPr>
        <w:pict>
          <v:shape id="_x0000_s1067" type="#_x0000_t32" style="position:absolute;margin-left:244.4pt;margin-top:84.25pt;width:0;height:26.65pt;z-index:251702272" o:connectortype="straight">
            <v:stroke endarrow="block"/>
          </v:shape>
        </w:pict>
      </w:r>
      <w:r>
        <w:rPr>
          <w:rFonts w:ascii="Times New Roman" w:hAnsi="Times New Roman" w:cs="Times New Roman"/>
          <w:noProof/>
          <w:sz w:val="24"/>
          <w:szCs w:val="24"/>
        </w:rPr>
        <w:pict>
          <v:shape id="_x0000_s1061" type="#_x0000_t109" style="position:absolute;margin-left:14.9pt;margin-top:41.85pt;width:460.3pt;height:42.4pt;z-index:251696128">
            <v:textbox style="mso-next-textbox:#_x0000_s1061">
              <w:txbxContent>
                <w:p w:rsidR="009F4E74" w:rsidRPr="00517E48" w:rsidRDefault="0072624C" w:rsidP="00FE4FA8">
                  <w:pPr>
                    <w:jc w:val="center"/>
                    <w:rPr>
                      <w:rFonts w:ascii="Times New Roman" w:hAnsi="Times New Roman" w:cs="Times New Roman"/>
                      <w:sz w:val="28"/>
                      <w:szCs w:val="28"/>
                    </w:rPr>
                  </w:pPr>
                  <w:hyperlink w:anchor="raz3" w:history="1">
                    <w:r w:rsidR="009F4E74" w:rsidRPr="000B7179">
                      <w:rPr>
                        <w:rStyle w:val="affff0"/>
                        <w:rFonts w:ascii="Times New Roman" w:hAnsi="Times New Roman" w:cs="Times New Roman"/>
                        <w:color w:val="000000"/>
                        <w:sz w:val="28"/>
                        <w:szCs w:val="28"/>
                        <w:u w:val="none"/>
                      </w:rPr>
                      <w:t xml:space="preserve">Рассмотрение заявления, подготовка и согласование проекта </w:t>
                    </w:r>
                    <w:r w:rsidR="006D3AC8">
                      <w:rPr>
                        <w:rStyle w:val="affff0"/>
                        <w:rFonts w:ascii="Times New Roman" w:hAnsi="Times New Roman" w:cs="Times New Roman"/>
                        <w:color w:val="000000"/>
                        <w:sz w:val="28"/>
                        <w:szCs w:val="28"/>
                        <w:u w:val="none"/>
                      </w:rPr>
                      <w:t>уведомления</w:t>
                    </w:r>
                  </w:hyperlink>
                  <w:r w:rsidR="009F4E74">
                    <w:rPr>
                      <w:rFonts w:ascii="Times New Roman" w:hAnsi="Times New Roman" w:cs="Times New Roman"/>
                      <w:b/>
                      <w:sz w:val="28"/>
                      <w:szCs w:val="28"/>
                    </w:rPr>
                    <w:t xml:space="preserve"> </w:t>
                  </w:r>
                  <w:r w:rsidR="009F4E74">
                    <w:rPr>
                      <w:rFonts w:ascii="Times New Roman" w:hAnsi="Times New Roman" w:cs="Times New Roman"/>
                      <w:sz w:val="28"/>
                      <w:szCs w:val="28"/>
                    </w:rPr>
                    <w:t>(7 дней)</w:t>
                  </w:r>
                </w:p>
              </w:txbxContent>
            </v:textbox>
          </v:shape>
        </w:pict>
      </w:r>
      <w:r w:rsidR="00FE4FA8" w:rsidRPr="00FE4FA8">
        <w:rPr>
          <w:rFonts w:ascii="Times New Roman" w:hAnsi="Times New Roman" w:cs="Times New Roman"/>
          <w:sz w:val="24"/>
          <w:szCs w:val="24"/>
        </w:rPr>
        <w:br w:type="page"/>
      </w:r>
      <w:r>
        <w:rPr>
          <w:rFonts w:ascii="Times New Roman" w:hAnsi="Times New Roman" w:cs="Times New Roman"/>
          <w:noProof/>
          <w:sz w:val="24"/>
          <w:szCs w:val="24"/>
        </w:rPr>
        <w:lastRenderedPageBreak/>
        <w:pict>
          <v:shape id="_x0000_s1079" type="#_x0000_t109" style="position:absolute;margin-left:12.95pt;margin-top:55pt;width:134.65pt;height:61.65pt;z-index:251714560">
            <v:textbox style="mso-next-textbox:#_x0000_s1079">
              <w:txbxContent>
                <w:p w:rsidR="009F4E74" w:rsidRPr="00C42103" w:rsidRDefault="009F4E74" w:rsidP="00FE4FA8">
                  <w:pPr>
                    <w:jc w:val="center"/>
                    <w:rPr>
                      <w:rFonts w:ascii="Times New Roman" w:hAnsi="Times New Roman" w:cs="Times New Roman"/>
                      <w:b/>
                      <w:sz w:val="28"/>
                      <w:szCs w:val="28"/>
                    </w:rPr>
                  </w:pPr>
                  <w:r w:rsidRPr="00C42103">
                    <w:rPr>
                      <w:rFonts w:ascii="Times New Roman" w:hAnsi="Times New Roman" w:cs="Times New Roman"/>
                      <w:b/>
                      <w:sz w:val="28"/>
                      <w:szCs w:val="28"/>
                    </w:rPr>
                    <w:t>Единый портал государственных услуг</w:t>
                  </w:r>
                </w:p>
              </w:txbxContent>
            </v:textbox>
          </v:shape>
        </w:pict>
      </w:r>
      <w:r>
        <w:rPr>
          <w:rFonts w:ascii="Times New Roman" w:hAnsi="Times New Roman" w:cs="Times New Roman"/>
          <w:noProof/>
          <w:sz w:val="24"/>
          <w:szCs w:val="24"/>
        </w:rPr>
        <w:pict>
          <v:shape id="_x0000_s1078" type="#_x0000_t32" style="position:absolute;margin-left:57.6pt;margin-top:37pt;width:.05pt;height:18.05pt;z-index:251713536" o:connectortype="straight">
            <v:stroke endarrow="block"/>
          </v:shape>
        </w:pict>
      </w:r>
      <w:r>
        <w:rPr>
          <w:rFonts w:ascii="Times New Roman" w:hAnsi="Times New Roman" w:cs="Times New Roman"/>
          <w:noProof/>
          <w:sz w:val="24"/>
          <w:szCs w:val="24"/>
        </w:rPr>
        <w:pict>
          <v:shape id="_x0000_s1080" type="#_x0000_t109" style="position:absolute;margin-left:181.1pt;margin-top:67.65pt;width:124.6pt;height:40.05pt;z-index:251715584">
            <v:textbox style="mso-next-textbox:#_x0000_s1080">
              <w:txbxContent>
                <w:p w:rsidR="009F4E74" w:rsidRPr="00C42103" w:rsidRDefault="009F4E74" w:rsidP="00FE4FA8">
                  <w:pPr>
                    <w:jc w:val="center"/>
                    <w:rPr>
                      <w:rFonts w:ascii="Times New Roman" w:hAnsi="Times New Roman" w:cs="Times New Roman"/>
                      <w:b/>
                      <w:sz w:val="28"/>
                      <w:szCs w:val="28"/>
                    </w:rPr>
                  </w:pPr>
                  <w:r w:rsidRPr="00C42103">
                    <w:rPr>
                      <w:rFonts w:ascii="Times New Roman" w:hAnsi="Times New Roman" w:cs="Times New Roman"/>
                      <w:b/>
                      <w:sz w:val="28"/>
                      <w:szCs w:val="28"/>
                    </w:rPr>
                    <w:t>Администрация</w:t>
                  </w:r>
                </w:p>
              </w:txbxContent>
            </v:textbox>
          </v:shape>
        </w:pict>
      </w:r>
      <w:r>
        <w:rPr>
          <w:rFonts w:ascii="Times New Roman" w:hAnsi="Times New Roman" w:cs="Times New Roman"/>
          <w:noProof/>
          <w:sz w:val="24"/>
          <w:szCs w:val="24"/>
        </w:rPr>
        <w:pict>
          <v:shape id="_x0000_s1081" type="#_x0000_t109" style="position:absolute;margin-left:349.25pt;margin-top:67.65pt;width:124.6pt;height:40.05pt;z-index:251716608">
            <v:textbox style="mso-next-textbox:#_x0000_s1081">
              <w:txbxContent>
                <w:p w:rsidR="009F4E74" w:rsidRPr="00C42103" w:rsidRDefault="009F4E74" w:rsidP="00FE4FA8">
                  <w:pPr>
                    <w:jc w:val="center"/>
                    <w:rPr>
                      <w:rFonts w:ascii="Times New Roman" w:hAnsi="Times New Roman" w:cs="Times New Roman"/>
                      <w:b/>
                      <w:sz w:val="28"/>
                      <w:szCs w:val="28"/>
                    </w:rPr>
                  </w:pPr>
                  <w:r w:rsidRPr="00C42103">
                    <w:rPr>
                      <w:rFonts w:ascii="Times New Roman" w:hAnsi="Times New Roman" w:cs="Times New Roman"/>
                      <w:b/>
                      <w:sz w:val="28"/>
                      <w:szCs w:val="28"/>
                    </w:rPr>
                    <w:t>МКУ «МФЦ»</w:t>
                  </w:r>
                </w:p>
              </w:txbxContent>
            </v:textbox>
          </v:shape>
        </w:pict>
      </w:r>
      <w:r>
        <w:rPr>
          <w:rFonts w:ascii="Times New Roman" w:hAnsi="Times New Roman" w:cs="Times New Roman"/>
          <w:noProof/>
          <w:sz w:val="24"/>
          <w:szCs w:val="24"/>
        </w:rPr>
        <w:pict>
          <v:shape id="_x0000_s1077" type="#_x0000_t32" style="position:absolute;margin-left:413.9pt;margin-top:41pt;width:0;height:26.65pt;z-index:251712512" o:connectortype="straight">
            <v:stroke endarrow="block"/>
          </v:shape>
        </w:pict>
      </w:r>
      <w:r>
        <w:rPr>
          <w:rFonts w:ascii="Times New Roman" w:hAnsi="Times New Roman" w:cs="Times New Roman"/>
          <w:noProof/>
          <w:sz w:val="24"/>
          <w:szCs w:val="24"/>
        </w:rPr>
        <w:pict>
          <v:shape id="_x0000_s1075" type="#_x0000_t109" style="position:absolute;margin-left:13.25pt;margin-top:-1.4pt;width:460.3pt;height:42.4pt;z-index:251710464">
            <v:textbox style="mso-next-textbox:#_x0000_s1075">
              <w:txbxContent>
                <w:p w:rsidR="009F4E74" w:rsidRPr="000B7179" w:rsidRDefault="0072624C" w:rsidP="00FE4FA8">
                  <w:pPr>
                    <w:jc w:val="center"/>
                    <w:rPr>
                      <w:rFonts w:ascii="Times New Roman" w:hAnsi="Times New Roman" w:cs="Times New Roman"/>
                      <w:b/>
                      <w:color w:val="000000"/>
                      <w:sz w:val="28"/>
                      <w:szCs w:val="28"/>
                    </w:rPr>
                  </w:pPr>
                  <w:hyperlink w:anchor="raz4" w:history="1">
                    <w:r w:rsidR="009F4E74" w:rsidRPr="000B7179">
                      <w:rPr>
                        <w:rStyle w:val="affff0"/>
                        <w:rFonts w:ascii="Times New Roman" w:hAnsi="Times New Roman" w:cs="Times New Roman"/>
                        <w:b/>
                        <w:color w:val="000000"/>
                        <w:sz w:val="28"/>
                        <w:szCs w:val="28"/>
                        <w:u w:val="none"/>
                      </w:rPr>
                      <w:t>Выдача результата предоставления муниципальной услуги</w:t>
                    </w:r>
                  </w:hyperlink>
                </w:p>
              </w:txbxContent>
            </v:textbox>
          </v:shape>
        </w:pict>
      </w:r>
      <w:r>
        <w:rPr>
          <w:rFonts w:ascii="Times New Roman" w:hAnsi="Times New Roman" w:cs="Times New Roman"/>
          <w:noProof/>
          <w:sz w:val="24"/>
          <w:szCs w:val="24"/>
        </w:rPr>
        <w:pict>
          <v:shape id="_x0000_s1076" type="#_x0000_t32" style="position:absolute;margin-left:242.75pt;margin-top:41pt;width:0;height:26.65pt;z-index:251711488" o:connectortype="straight">
            <v:stroke endarrow="block"/>
          </v:shape>
        </w:pict>
      </w:r>
    </w:p>
    <w:sectPr w:rsidR="00FA0EFE" w:rsidRPr="00FE4FA8" w:rsidSect="009F4E74">
      <w:pgSz w:w="11906" w:h="16838"/>
      <w:pgMar w:top="1135" w:right="850"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31528"/>
    <w:multiLevelType w:val="hybridMultilevel"/>
    <w:tmpl w:val="679EA98A"/>
    <w:lvl w:ilvl="0" w:tplc="5ACA7596">
      <w:start w:val="1"/>
      <w:numFmt w:val="decimal"/>
      <w:lvlText w:val="%1)"/>
      <w:lvlJc w:val="left"/>
      <w:pPr>
        <w:ind w:left="1916" w:hanging="1065"/>
      </w:pPr>
      <w:rPr>
        <w:rFonts w:hint="default"/>
      </w:rPr>
    </w:lvl>
    <w:lvl w:ilvl="1" w:tplc="04190019" w:tentative="1">
      <w:start w:val="1"/>
      <w:numFmt w:val="lowerLetter"/>
      <w:lvlText w:val="%2."/>
      <w:lvlJc w:val="left"/>
      <w:pPr>
        <w:ind w:left="1919" w:hanging="360"/>
      </w:pPr>
    </w:lvl>
    <w:lvl w:ilvl="2" w:tplc="0419001B" w:tentative="1">
      <w:start w:val="1"/>
      <w:numFmt w:val="lowerRoman"/>
      <w:lvlText w:val="%3."/>
      <w:lvlJc w:val="right"/>
      <w:pPr>
        <w:ind w:left="2639" w:hanging="180"/>
      </w:pPr>
    </w:lvl>
    <w:lvl w:ilvl="3" w:tplc="0419000F" w:tentative="1">
      <w:start w:val="1"/>
      <w:numFmt w:val="decimal"/>
      <w:lvlText w:val="%4."/>
      <w:lvlJc w:val="left"/>
      <w:pPr>
        <w:ind w:left="3359" w:hanging="360"/>
      </w:pPr>
    </w:lvl>
    <w:lvl w:ilvl="4" w:tplc="04190019" w:tentative="1">
      <w:start w:val="1"/>
      <w:numFmt w:val="lowerLetter"/>
      <w:lvlText w:val="%5."/>
      <w:lvlJc w:val="left"/>
      <w:pPr>
        <w:ind w:left="4079" w:hanging="360"/>
      </w:pPr>
    </w:lvl>
    <w:lvl w:ilvl="5" w:tplc="0419001B" w:tentative="1">
      <w:start w:val="1"/>
      <w:numFmt w:val="lowerRoman"/>
      <w:lvlText w:val="%6."/>
      <w:lvlJc w:val="right"/>
      <w:pPr>
        <w:ind w:left="4799" w:hanging="180"/>
      </w:pPr>
    </w:lvl>
    <w:lvl w:ilvl="6" w:tplc="0419000F" w:tentative="1">
      <w:start w:val="1"/>
      <w:numFmt w:val="decimal"/>
      <w:lvlText w:val="%7."/>
      <w:lvlJc w:val="left"/>
      <w:pPr>
        <w:ind w:left="5519" w:hanging="360"/>
      </w:pPr>
    </w:lvl>
    <w:lvl w:ilvl="7" w:tplc="04190019" w:tentative="1">
      <w:start w:val="1"/>
      <w:numFmt w:val="lowerLetter"/>
      <w:lvlText w:val="%8."/>
      <w:lvlJc w:val="left"/>
      <w:pPr>
        <w:ind w:left="6239" w:hanging="360"/>
      </w:pPr>
    </w:lvl>
    <w:lvl w:ilvl="8" w:tplc="0419001B" w:tentative="1">
      <w:start w:val="1"/>
      <w:numFmt w:val="lowerRoman"/>
      <w:lvlText w:val="%9."/>
      <w:lvlJc w:val="right"/>
      <w:pPr>
        <w:ind w:left="6959" w:hanging="180"/>
      </w:pPr>
    </w:lvl>
  </w:abstractNum>
  <w:abstractNum w:abstractNumId="1">
    <w:nsid w:val="4EF714C9"/>
    <w:multiLevelType w:val="hybridMultilevel"/>
    <w:tmpl w:val="89120AB4"/>
    <w:lvl w:ilvl="0" w:tplc="A1CA6F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grammar="clean"/>
  <w:defaultTabStop w:val="708"/>
  <w:characterSpacingControl w:val="doNotCompress"/>
  <w:compat/>
  <w:rsids>
    <w:rsidRoot w:val="00E515B9"/>
    <w:rsid w:val="00044A5C"/>
    <w:rsid w:val="000A12D7"/>
    <w:rsid w:val="000B0D75"/>
    <w:rsid w:val="000C3D21"/>
    <w:rsid w:val="000D6084"/>
    <w:rsid w:val="000F76DE"/>
    <w:rsid w:val="001034A8"/>
    <w:rsid w:val="001356E5"/>
    <w:rsid w:val="001655E3"/>
    <w:rsid w:val="00185F96"/>
    <w:rsid w:val="00194C0A"/>
    <w:rsid w:val="001C5D35"/>
    <w:rsid w:val="001D5EAB"/>
    <w:rsid w:val="001F5A33"/>
    <w:rsid w:val="00201B5D"/>
    <w:rsid w:val="00222CB9"/>
    <w:rsid w:val="00246B8B"/>
    <w:rsid w:val="00262455"/>
    <w:rsid w:val="00275B39"/>
    <w:rsid w:val="00276953"/>
    <w:rsid w:val="0028496C"/>
    <w:rsid w:val="002B443D"/>
    <w:rsid w:val="002C13E1"/>
    <w:rsid w:val="002E18E9"/>
    <w:rsid w:val="00333AA8"/>
    <w:rsid w:val="00341D79"/>
    <w:rsid w:val="00343BEC"/>
    <w:rsid w:val="00375666"/>
    <w:rsid w:val="00377CC0"/>
    <w:rsid w:val="003B09C4"/>
    <w:rsid w:val="003E4488"/>
    <w:rsid w:val="00475A5B"/>
    <w:rsid w:val="004918D8"/>
    <w:rsid w:val="004A71EF"/>
    <w:rsid w:val="004B5841"/>
    <w:rsid w:val="004C21B7"/>
    <w:rsid w:val="004F31D3"/>
    <w:rsid w:val="00504259"/>
    <w:rsid w:val="00533783"/>
    <w:rsid w:val="005776D5"/>
    <w:rsid w:val="00594FC6"/>
    <w:rsid w:val="005A1ACD"/>
    <w:rsid w:val="005B77A5"/>
    <w:rsid w:val="005F46A1"/>
    <w:rsid w:val="00605E45"/>
    <w:rsid w:val="006473BF"/>
    <w:rsid w:val="00650CA7"/>
    <w:rsid w:val="0066621D"/>
    <w:rsid w:val="00677900"/>
    <w:rsid w:val="006A5EF3"/>
    <w:rsid w:val="006B4291"/>
    <w:rsid w:val="006B766E"/>
    <w:rsid w:val="006C2D9E"/>
    <w:rsid w:val="006D3AC8"/>
    <w:rsid w:val="00717B8A"/>
    <w:rsid w:val="0072624C"/>
    <w:rsid w:val="00782B0F"/>
    <w:rsid w:val="007879BD"/>
    <w:rsid w:val="007A67BB"/>
    <w:rsid w:val="007B5F52"/>
    <w:rsid w:val="007D21E9"/>
    <w:rsid w:val="007F5D0F"/>
    <w:rsid w:val="008670CD"/>
    <w:rsid w:val="008B6D27"/>
    <w:rsid w:val="008B6F34"/>
    <w:rsid w:val="008E13A5"/>
    <w:rsid w:val="0093400E"/>
    <w:rsid w:val="00966A10"/>
    <w:rsid w:val="009707FE"/>
    <w:rsid w:val="00973A8D"/>
    <w:rsid w:val="009A7FDE"/>
    <w:rsid w:val="009B67B9"/>
    <w:rsid w:val="009D64F0"/>
    <w:rsid w:val="009F4E74"/>
    <w:rsid w:val="00A139D0"/>
    <w:rsid w:val="00A22117"/>
    <w:rsid w:val="00A23007"/>
    <w:rsid w:val="00A62CDB"/>
    <w:rsid w:val="00A74F2D"/>
    <w:rsid w:val="00AC2EB3"/>
    <w:rsid w:val="00AC536C"/>
    <w:rsid w:val="00B06DC5"/>
    <w:rsid w:val="00B42AC5"/>
    <w:rsid w:val="00B525A4"/>
    <w:rsid w:val="00B629BC"/>
    <w:rsid w:val="00B6597E"/>
    <w:rsid w:val="00BB306D"/>
    <w:rsid w:val="00BB3921"/>
    <w:rsid w:val="00BB6158"/>
    <w:rsid w:val="00BE0594"/>
    <w:rsid w:val="00BE5943"/>
    <w:rsid w:val="00BF1549"/>
    <w:rsid w:val="00C23A13"/>
    <w:rsid w:val="00C27F6A"/>
    <w:rsid w:val="00C50772"/>
    <w:rsid w:val="00C57C78"/>
    <w:rsid w:val="00C86990"/>
    <w:rsid w:val="00CD21F5"/>
    <w:rsid w:val="00CD568D"/>
    <w:rsid w:val="00CF179A"/>
    <w:rsid w:val="00CF6AD8"/>
    <w:rsid w:val="00D06297"/>
    <w:rsid w:val="00D9353B"/>
    <w:rsid w:val="00E00DCA"/>
    <w:rsid w:val="00E13D4E"/>
    <w:rsid w:val="00E45908"/>
    <w:rsid w:val="00E473EE"/>
    <w:rsid w:val="00E47F05"/>
    <w:rsid w:val="00E515B9"/>
    <w:rsid w:val="00E544BF"/>
    <w:rsid w:val="00E60588"/>
    <w:rsid w:val="00E67192"/>
    <w:rsid w:val="00E82F5E"/>
    <w:rsid w:val="00EB6CA3"/>
    <w:rsid w:val="00F35B90"/>
    <w:rsid w:val="00F75E4F"/>
    <w:rsid w:val="00F9597E"/>
    <w:rsid w:val="00FA0EFE"/>
    <w:rsid w:val="00FA2865"/>
    <w:rsid w:val="00FE4FA8"/>
    <w:rsid w:val="00FF57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1"/>
      <o:rules v:ext="edit">
        <o:r id="V:Rule34" type="connector" idref="#_x0000_s1044"/>
        <o:r id="V:Rule35" type="connector" idref="#_x0000_s1045"/>
        <o:r id="V:Rule36" type="connector" idref="#_x0000_s1067"/>
        <o:r id="V:Rule37" type="connector" idref="#_x0000_s1095"/>
        <o:r id="V:Rule38" type="connector" idref="#_x0000_s1100"/>
        <o:r id="V:Rule39" type="connector" idref="#_x0000_s1058"/>
        <o:r id="V:Rule40" type="connector" idref="#_x0000_s1027"/>
        <o:r id="V:Rule41" type="connector" idref="#_x0000_s1041"/>
        <o:r id="V:Rule42" type="connector" idref="#_x0000_s1070"/>
        <o:r id="V:Rule43" type="connector" idref="#_x0000_s1053"/>
        <o:r id="V:Rule44" type="connector" idref="#_x0000_s1099"/>
        <o:r id="V:Rule45" type="connector" idref="#_x0000_s1026"/>
        <o:r id="V:Rule46" type="connector" idref="#_x0000_s1039"/>
        <o:r id="V:Rule47" type="connector" idref="#_x0000_s1059"/>
        <o:r id="V:Rule48" type="connector" idref="#_x0000_s1066"/>
        <o:r id="V:Rule49" type="connector" idref="#_x0000_s1043"/>
        <o:r id="V:Rule50" type="connector" idref="#_x0000_s1074"/>
        <o:r id="V:Rule51" type="connector" idref="#_x0000_s1096"/>
        <o:r id="V:Rule52" type="connector" idref="#_x0000_s1065"/>
        <o:r id="V:Rule53" type="connector" idref="#_x0000_s1028"/>
        <o:r id="V:Rule54" type="connector" idref="#_x0000_s1071"/>
        <o:r id="V:Rule55" type="connector" idref="#_x0000_s1040"/>
        <o:r id="V:Rule56" type="connector" idref="#_x0000_s1094"/>
        <o:r id="V:Rule57" type="connector" idref="#_x0000_s1078"/>
        <o:r id="V:Rule58" type="connector" idref="#_x0000_s1042"/>
        <o:r id="V:Rule59" type="connector" idref="#_x0000_s1077"/>
        <o:r id="V:Rule60" type="connector" idref="#_x0000_s1101"/>
        <o:r id="V:Rule61" type="connector" idref="#_x0000_s1056"/>
        <o:r id="V:Rule62" type="connector" idref="#_x0000_s1054"/>
        <o:r id="V:Rule63" type="connector" idref="#_x0000_s1048"/>
        <o:r id="V:Rule64" type="connector" idref="#_x0000_s1076"/>
        <o:r id="V:Rule65" type="connector" idref="#_x0000_s1093"/>
        <o:r id="V:Rule66" type="connector" idref="#_x0000_s109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297"/>
  </w:style>
  <w:style w:type="paragraph" w:styleId="1">
    <w:name w:val="heading 1"/>
    <w:basedOn w:val="a"/>
    <w:next w:val="a"/>
    <w:link w:val="10"/>
    <w:uiPriority w:val="99"/>
    <w:qFormat/>
    <w:rsid w:val="00FA0EFE"/>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FA0EFE"/>
    <w:pPr>
      <w:outlineLvl w:val="1"/>
    </w:pPr>
  </w:style>
  <w:style w:type="paragraph" w:styleId="3">
    <w:name w:val="heading 3"/>
    <w:basedOn w:val="2"/>
    <w:next w:val="a"/>
    <w:link w:val="30"/>
    <w:uiPriority w:val="99"/>
    <w:qFormat/>
    <w:rsid w:val="00FA0EFE"/>
    <w:pPr>
      <w:outlineLvl w:val="2"/>
    </w:pPr>
  </w:style>
  <w:style w:type="paragraph" w:styleId="4">
    <w:name w:val="heading 4"/>
    <w:basedOn w:val="3"/>
    <w:next w:val="a"/>
    <w:link w:val="40"/>
    <w:uiPriority w:val="99"/>
    <w:qFormat/>
    <w:rsid w:val="00FA0EFE"/>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A0EFE"/>
    <w:rPr>
      <w:rFonts w:ascii="Arial" w:hAnsi="Arial" w:cs="Arial"/>
      <w:b/>
      <w:bCs/>
      <w:color w:val="26282F"/>
      <w:sz w:val="24"/>
      <w:szCs w:val="24"/>
    </w:rPr>
  </w:style>
  <w:style w:type="character" w:customStyle="1" w:styleId="20">
    <w:name w:val="Заголовок 2 Знак"/>
    <w:basedOn w:val="a0"/>
    <w:link w:val="2"/>
    <w:uiPriority w:val="99"/>
    <w:rsid w:val="00FA0EFE"/>
    <w:rPr>
      <w:rFonts w:ascii="Arial" w:hAnsi="Arial" w:cs="Arial"/>
      <w:b/>
      <w:bCs/>
      <w:color w:val="26282F"/>
      <w:sz w:val="24"/>
      <w:szCs w:val="24"/>
    </w:rPr>
  </w:style>
  <w:style w:type="character" w:customStyle="1" w:styleId="30">
    <w:name w:val="Заголовок 3 Знак"/>
    <w:basedOn w:val="a0"/>
    <w:link w:val="3"/>
    <w:uiPriority w:val="99"/>
    <w:rsid w:val="00FA0EFE"/>
    <w:rPr>
      <w:rFonts w:ascii="Arial" w:hAnsi="Arial" w:cs="Arial"/>
      <w:b/>
      <w:bCs/>
      <w:color w:val="26282F"/>
      <w:sz w:val="24"/>
      <w:szCs w:val="24"/>
    </w:rPr>
  </w:style>
  <w:style w:type="character" w:customStyle="1" w:styleId="40">
    <w:name w:val="Заголовок 4 Знак"/>
    <w:basedOn w:val="a0"/>
    <w:link w:val="4"/>
    <w:uiPriority w:val="99"/>
    <w:rsid w:val="00FA0EFE"/>
    <w:rPr>
      <w:rFonts w:ascii="Arial" w:hAnsi="Arial" w:cs="Arial"/>
      <w:b/>
      <w:bCs/>
      <w:color w:val="26282F"/>
      <w:sz w:val="24"/>
      <w:szCs w:val="24"/>
    </w:rPr>
  </w:style>
  <w:style w:type="numbering" w:customStyle="1" w:styleId="11">
    <w:name w:val="Нет списка1"/>
    <w:next w:val="a2"/>
    <w:uiPriority w:val="99"/>
    <w:semiHidden/>
    <w:unhideWhenUsed/>
    <w:rsid w:val="00FA0EFE"/>
  </w:style>
  <w:style w:type="character" w:customStyle="1" w:styleId="a3">
    <w:name w:val="Цветовое выделение"/>
    <w:rsid w:val="00FA0EFE"/>
    <w:rPr>
      <w:b/>
      <w:bCs/>
      <w:color w:val="26282F"/>
    </w:rPr>
  </w:style>
  <w:style w:type="character" w:customStyle="1" w:styleId="a4">
    <w:name w:val="Гипертекстовая ссылка"/>
    <w:basedOn w:val="a3"/>
    <w:uiPriority w:val="99"/>
    <w:rsid w:val="00FA0EFE"/>
    <w:rPr>
      <w:color w:val="106BBE"/>
    </w:rPr>
  </w:style>
  <w:style w:type="character" w:customStyle="1" w:styleId="a5">
    <w:name w:val="Активная гипертекстовая ссылка"/>
    <w:basedOn w:val="a4"/>
    <w:uiPriority w:val="99"/>
    <w:rsid w:val="00FA0EFE"/>
    <w:rPr>
      <w:color w:val="106BBE"/>
      <w:u w:val="single"/>
    </w:rPr>
  </w:style>
  <w:style w:type="paragraph" w:customStyle="1" w:styleId="a6">
    <w:name w:val="Внимание"/>
    <w:basedOn w:val="a"/>
    <w:next w:val="a"/>
    <w:uiPriority w:val="99"/>
    <w:rsid w:val="00FA0EFE"/>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7">
    <w:name w:val="Внимание: криминал!!"/>
    <w:basedOn w:val="a6"/>
    <w:next w:val="a"/>
    <w:uiPriority w:val="99"/>
    <w:rsid w:val="00FA0EFE"/>
  </w:style>
  <w:style w:type="paragraph" w:customStyle="1" w:styleId="a8">
    <w:name w:val="Внимание: недобросовестность!"/>
    <w:basedOn w:val="a6"/>
    <w:next w:val="a"/>
    <w:uiPriority w:val="99"/>
    <w:rsid w:val="00FA0EFE"/>
  </w:style>
  <w:style w:type="character" w:customStyle="1" w:styleId="a9">
    <w:name w:val="Выделение для Базового Поиска"/>
    <w:basedOn w:val="a3"/>
    <w:uiPriority w:val="99"/>
    <w:rsid w:val="00FA0EFE"/>
    <w:rPr>
      <w:b/>
      <w:bCs/>
      <w:color w:val="0058A9"/>
    </w:rPr>
  </w:style>
  <w:style w:type="character" w:customStyle="1" w:styleId="aa">
    <w:name w:val="Выделение для Базового Поиска (курсив)"/>
    <w:basedOn w:val="a9"/>
    <w:uiPriority w:val="99"/>
    <w:rsid w:val="00FA0EFE"/>
    <w:rPr>
      <w:b/>
      <w:bCs/>
      <w:i/>
      <w:iCs/>
      <w:color w:val="0058A9"/>
    </w:rPr>
  </w:style>
  <w:style w:type="paragraph" w:customStyle="1" w:styleId="ab">
    <w:name w:val="Дочерний элемент списка"/>
    <w:basedOn w:val="a"/>
    <w:next w:val="a"/>
    <w:uiPriority w:val="99"/>
    <w:rsid w:val="00FA0EFE"/>
    <w:pPr>
      <w:autoSpaceDE w:val="0"/>
      <w:autoSpaceDN w:val="0"/>
      <w:adjustRightInd w:val="0"/>
      <w:spacing w:after="0" w:line="240" w:lineRule="auto"/>
      <w:ind w:left="240" w:right="300"/>
      <w:jc w:val="both"/>
    </w:pPr>
    <w:rPr>
      <w:rFonts w:ascii="Arial" w:hAnsi="Arial" w:cs="Arial"/>
      <w:color w:val="868381"/>
      <w:sz w:val="20"/>
      <w:szCs w:val="20"/>
    </w:rPr>
  </w:style>
  <w:style w:type="paragraph" w:customStyle="1" w:styleId="ac">
    <w:name w:val="Основное меню (преемственное)"/>
    <w:basedOn w:val="a"/>
    <w:next w:val="a"/>
    <w:uiPriority w:val="99"/>
    <w:rsid w:val="00FA0EFE"/>
    <w:pPr>
      <w:autoSpaceDE w:val="0"/>
      <w:autoSpaceDN w:val="0"/>
      <w:adjustRightInd w:val="0"/>
      <w:spacing w:after="0" w:line="240" w:lineRule="auto"/>
      <w:ind w:firstLine="720"/>
      <w:jc w:val="both"/>
    </w:pPr>
    <w:rPr>
      <w:rFonts w:ascii="Verdana" w:hAnsi="Verdana" w:cs="Verdana"/>
    </w:rPr>
  </w:style>
  <w:style w:type="paragraph" w:customStyle="1" w:styleId="ad">
    <w:name w:val="Заголовок"/>
    <w:basedOn w:val="ac"/>
    <w:next w:val="a"/>
    <w:uiPriority w:val="99"/>
    <w:rsid w:val="00FA0EFE"/>
    <w:rPr>
      <w:b/>
      <w:bCs/>
      <w:color w:val="0058A9"/>
      <w:shd w:val="clear" w:color="auto" w:fill="F0F0F0"/>
    </w:rPr>
  </w:style>
  <w:style w:type="paragraph" w:customStyle="1" w:styleId="ae">
    <w:name w:val="Заголовок группы контролов"/>
    <w:basedOn w:val="a"/>
    <w:next w:val="a"/>
    <w:uiPriority w:val="99"/>
    <w:rsid w:val="00FA0EFE"/>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
    <w:name w:val="Заголовок для информации об изменениях"/>
    <w:basedOn w:val="1"/>
    <w:next w:val="a"/>
    <w:uiPriority w:val="99"/>
    <w:rsid w:val="00FA0EFE"/>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FA0EFE"/>
    <w:pPr>
      <w:autoSpaceDE w:val="0"/>
      <w:autoSpaceDN w:val="0"/>
      <w:adjustRightInd w:val="0"/>
      <w:spacing w:after="0" w:line="240" w:lineRule="auto"/>
      <w:ind w:firstLine="720"/>
      <w:jc w:val="both"/>
    </w:pPr>
    <w:rPr>
      <w:rFonts w:ascii="Arial" w:hAnsi="Arial" w:cs="Arial"/>
      <w:i/>
      <w:iCs/>
      <w:color w:val="000080"/>
    </w:rPr>
  </w:style>
  <w:style w:type="character" w:customStyle="1" w:styleId="af1">
    <w:name w:val="Заголовок своего сообщения"/>
    <w:basedOn w:val="a3"/>
    <w:uiPriority w:val="99"/>
    <w:rsid w:val="00FA0EFE"/>
    <w:rPr>
      <w:b/>
      <w:bCs/>
      <w:color w:val="26282F"/>
    </w:rPr>
  </w:style>
  <w:style w:type="paragraph" w:customStyle="1" w:styleId="af2">
    <w:name w:val="Заголовок статьи"/>
    <w:basedOn w:val="a"/>
    <w:next w:val="a"/>
    <w:uiPriority w:val="99"/>
    <w:rsid w:val="00FA0EFE"/>
    <w:pPr>
      <w:autoSpaceDE w:val="0"/>
      <w:autoSpaceDN w:val="0"/>
      <w:adjustRightInd w:val="0"/>
      <w:spacing w:after="0" w:line="240" w:lineRule="auto"/>
      <w:ind w:left="1612" w:hanging="892"/>
      <w:jc w:val="both"/>
    </w:pPr>
    <w:rPr>
      <w:rFonts w:ascii="Arial" w:hAnsi="Arial" w:cs="Arial"/>
      <w:sz w:val="24"/>
      <w:szCs w:val="24"/>
    </w:rPr>
  </w:style>
  <w:style w:type="character" w:customStyle="1" w:styleId="af3">
    <w:name w:val="Заголовок чужого сообщения"/>
    <w:basedOn w:val="a3"/>
    <w:uiPriority w:val="99"/>
    <w:rsid w:val="00FA0EFE"/>
    <w:rPr>
      <w:b/>
      <w:bCs/>
      <w:color w:val="FF0000"/>
    </w:rPr>
  </w:style>
  <w:style w:type="paragraph" w:customStyle="1" w:styleId="af4">
    <w:name w:val="Заголовок ЭР (левое окно)"/>
    <w:basedOn w:val="a"/>
    <w:next w:val="a"/>
    <w:uiPriority w:val="99"/>
    <w:rsid w:val="00FA0EFE"/>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5">
    <w:name w:val="Заголовок ЭР (правое окно)"/>
    <w:basedOn w:val="af4"/>
    <w:next w:val="a"/>
    <w:uiPriority w:val="99"/>
    <w:rsid w:val="00FA0EFE"/>
    <w:pPr>
      <w:spacing w:after="0"/>
      <w:jc w:val="left"/>
    </w:pPr>
  </w:style>
  <w:style w:type="paragraph" w:customStyle="1" w:styleId="af6">
    <w:name w:val="Интерактивный заголовок"/>
    <w:basedOn w:val="ad"/>
    <w:next w:val="a"/>
    <w:uiPriority w:val="99"/>
    <w:rsid w:val="00FA0EFE"/>
    <w:rPr>
      <w:u w:val="single"/>
    </w:rPr>
  </w:style>
  <w:style w:type="paragraph" w:customStyle="1" w:styleId="af7">
    <w:name w:val="Текст информации об изменениях"/>
    <w:basedOn w:val="a"/>
    <w:next w:val="a"/>
    <w:uiPriority w:val="99"/>
    <w:rsid w:val="00FA0EFE"/>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8">
    <w:name w:val="Информация об изменениях"/>
    <w:basedOn w:val="af7"/>
    <w:next w:val="a"/>
    <w:uiPriority w:val="99"/>
    <w:rsid w:val="00FA0EFE"/>
    <w:pPr>
      <w:spacing w:before="180"/>
      <w:ind w:left="360" w:right="360" w:firstLine="0"/>
    </w:pPr>
    <w:rPr>
      <w:shd w:val="clear" w:color="auto" w:fill="EAEFED"/>
    </w:rPr>
  </w:style>
  <w:style w:type="paragraph" w:customStyle="1" w:styleId="af9">
    <w:name w:val="Текст (справка)"/>
    <w:basedOn w:val="a"/>
    <w:next w:val="a"/>
    <w:uiPriority w:val="99"/>
    <w:rsid w:val="00FA0EFE"/>
    <w:pPr>
      <w:autoSpaceDE w:val="0"/>
      <w:autoSpaceDN w:val="0"/>
      <w:adjustRightInd w:val="0"/>
      <w:spacing w:after="0" w:line="240" w:lineRule="auto"/>
      <w:ind w:left="170" w:right="170"/>
    </w:pPr>
    <w:rPr>
      <w:rFonts w:ascii="Arial" w:hAnsi="Arial" w:cs="Arial"/>
      <w:sz w:val="24"/>
      <w:szCs w:val="24"/>
    </w:rPr>
  </w:style>
  <w:style w:type="paragraph" w:customStyle="1" w:styleId="afa">
    <w:name w:val="Комментарий"/>
    <w:basedOn w:val="af9"/>
    <w:next w:val="a"/>
    <w:uiPriority w:val="99"/>
    <w:rsid w:val="00FA0EFE"/>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FA0EFE"/>
    <w:rPr>
      <w:i/>
      <w:iCs/>
    </w:rPr>
  </w:style>
  <w:style w:type="paragraph" w:customStyle="1" w:styleId="afc">
    <w:name w:val="Текст (лев. подпись)"/>
    <w:basedOn w:val="a"/>
    <w:next w:val="a"/>
    <w:uiPriority w:val="99"/>
    <w:rsid w:val="00FA0EFE"/>
    <w:pPr>
      <w:autoSpaceDE w:val="0"/>
      <w:autoSpaceDN w:val="0"/>
      <w:adjustRightInd w:val="0"/>
      <w:spacing w:after="0" w:line="240" w:lineRule="auto"/>
    </w:pPr>
    <w:rPr>
      <w:rFonts w:ascii="Arial" w:hAnsi="Arial" w:cs="Arial"/>
      <w:sz w:val="24"/>
      <w:szCs w:val="24"/>
    </w:rPr>
  </w:style>
  <w:style w:type="paragraph" w:customStyle="1" w:styleId="afd">
    <w:name w:val="Колонтитул (левый)"/>
    <w:basedOn w:val="afc"/>
    <w:next w:val="a"/>
    <w:uiPriority w:val="99"/>
    <w:rsid w:val="00FA0EFE"/>
    <w:rPr>
      <w:sz w:val="14"/>
      <w:szCs w:val="14"/>
    </w:rPr>
  </w:style>
  <w:style w:type="paragraph" w:customStyle="1" w:styleId="afe">
    <w:name w:val="Текст (прав. подпись)"/>
    <w:basedOn w:val="a"/>
    <w:next w:val="a"/>
    <w:uiPriority w:val="99"/>
    <w:rsid w:val="00FA0EFE"/>
    <w:pPr>
      <w:autoSpaceDE w:val="0"/>
      <w:autoSpaceDN w:val="0"/>
      <w:adjustRightInd w:val="0"/>
      <w:spacing w:after="0" w:line="240" w:lineRule="auto"/>
      <w:jc w:val="right"/>
    </w:pPr>
    <w:rPr>
      <w:rFonts w:ascii="Arial" w:hAnsi="Arial" w:cs="Arial"/>
      <w:sz w:val="24"/>
      <w:szCs w:val="24"/>
    </w:rPr>
  </w:style>
  <w:style w:type="paragraph" w:customStyle="1" w:styleId="aff">
    <w:name w:val="Колонтитул (правый)"/>
    <w:basedOn w:val="afe"/>
    <w:next w:val="a"/>
    <w:uiPriority w:val="99"/>
    <w:rsid w:val="00FA0EFE"/>
    <w:rPr>
      <w:sz w:val="14"/>
      <w:szCs w:val="14"/>
    </w:rPr>
  </w:style>
  <w:style w:type="paragraph" w:customStyle="1" w:styleId="aff0">
    <w:name w:val="Комментарий пользователя"/>
    <w:basedOn w:val="afa"/>
    <w:next w:val="a"/>
    <w:uiPriority w:val="99"/>
    <w:rsid w:val="00FA0EFE"/>
    <w:pPr>
      <w:jc w:val="left"/>
    </w:pPr>
    <w:rPr>
      <w:shd w:val="clear" w:color="auto" w:fill="FFDFE0"/>
    </w:rPr>
  </w:style>
  <w:style w:type="paragraph" w:customStyle="1" w:styleId="aff1">
    <w:name w:val="Куда обратиться?"/>
    <w:basedOn w:val="a6"/>
    <w:next w:val="a"/>
    <w:uiPriority w:val="99"/>
    <w:rsid w:val="00FA0EFE"/>
  </w:style>
  <w:style w:type="paragraph" w:customStyle="1" w:styleId="aff2">
    <w:name w:val="Моноширинный"/>
    <w:basedOn w:val="a"/>
    <w:next w:val="a"/>
    <w:uiPriority w:val="99"/>
    <w:rsid w:val="00FA0EFE"/>
    <w:pPr>
      <w:autoSpaceDE w:val="0"/>
      <w:autoSpaceDN w:val="0"/>
      <w:adjustRightInd w:val="0"/>
      <w:spacing w:after="0" w:line="240" w:lineRule="auto"/>
    </w:pPr>
    <w:rPr>
      <w:rFonts w:ascii="Courier New" w:hAnsi="Courier New" w:cs="Courier New"/>
      <w:sz w:val="24"/>
      <w:szCs w:val="24"/>
    </w:rPr>
  </w:style>
  <w:style w:type="character" w:customStyle="1" w:styleId="aff3">
    <w:name w:val="Найденные слова"/>
    <w:basedOn w:val="a3"/>
    <w:uiPriority w:val="99"/>
    <w:rsid w:val="00FA0EFE"/>
    <w:rPr>
      <w:shd w:val="clear" w:color="auto" w:fill="FFF580"/>
    </w:rPr>
  </w:style>
  <w:style w:type="paragraph" w:customStyle="1" w:styleId="aff4">
    <w:name w:val="Напишите нам"/>
    <w:basedOn w:val="a"/>
    <w:next w:val="a"/>
    <w:uiPriority w:val="99"/>
    <w:rsid w:val="00FA0EFE"/>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5">
    <w:name w:val="Не вступил в силу"/>
    <w:basedOn w:val="a3"/>
    <w:uiPriority w:val="99"/>
    <w:rsid w:val="00FA0EFE"/>
    <w:rPr>
      <w:color w:val="000000"/>
      <w:shd w:val="clear" w:color="auto" w:fill="D8EDE8"/>
    </w:rPr>
  </w:style>
  <w:style w:type="paragraph" w:customStyle="1" w:styleId="aff6">
    <w:name w:val="Необходимые документы"/>
    <w:basedOn w:val="a6"/>
    <w:next w:val="a"/>
    <w:uiPriority w:val="99"/>
    <w:rsid w:val="00FA0EFE"/>
    <w:pPr>
      <w:ind w:firstLine="118"/>
    </w:pPr>
  </w:style>
  <w:style w:type="paragraph" w:customStyle="1" w:styleId="aff7">
    <w:name w:val="Нормальный (таблица)"/>
    <w:basedOn w:val="a"/>
    <w:next w:val="a"/>
    <w:uiPriority w:val="99"/>
    <w:rsid w:val="00FA0EFE"/>
    <w:pPr>
      <w:autoSpaceDE w:val="0"/>
      <w:autoSpaceDN w:val="0"/>
      <w:adjustRightInd w:val="0"/>
      <w:spacing w:after="0" w:line="240" w:lineRule="auto"/>
      <w:jc w:val="both"/>
    </w:pPr>
    <w:rPr>
      <w:rFonts w:ascii="Arial" w:hAnsi="Arial" w:cs="Arial"/>
      <w:sz w:val="24"/>
      <w:szCs w:val="24"/>
    </w:rPr>
  </w:style>
  <w:style w:type="paragraph" w:customStyle="1" w:styleId="aff8">
    <w:name w:val="Таблицы (моноширинный)"/>
    <w:basedOn w:val="a"/>
    <w:next w:val="a"/>
    <w:rsid w:val="00FA0EFE"/>
    <w:pPr>
      <w:autoSpaceDE w:val="0"/>
      <w:autoSpaceDN w:val="0"/>
      <w:adjustRightInd w:val="0"/>
      <w:spacing w:after="0" w:line="240" w:lineRule="auto"/>
    </w:pPr>
    <w:rPr>
      <w:rFonts w:ascii="Courier New" w:hAnsi="Courier New" w:cs="Courier New"/>
      <w:sz w:val="24"/>
      <w:szCs w:val="24"/>
    </w:rPr>
  </w:style>
  <w:style w:type="paragraph" w:customStyle="1" w:styleId="aff9">
    <w:name w:val="Оглавление"/>
    <w:basedOn w:val="aff8"/>
    <w:next w:val="a"/>
    <w:uiPriority w:val="99"/>
    <w:rsid w:val="00FA0EFE"/>
    <w:pPr>
      <w:ind w:left="140"/>
    </w:pPr>
  </w:style>
  <w:style w:type="character" w:customStyle="1" w:styleId="affa">
    <w:name w:val="Опечатки"/>
    <w:uiPriority w:val="99"/>
    <w:rsid w:val="00FA0EFE"/>
    <w:rPr>
      <w:color w:val="FF0000"/>
    </w:rPr>
  </w:style>
  <w:style w:type="paragraph" w:customStyle="1" w:styleId="affb">
    <w:name w:val="Переменная часть"/>
    <w:basedOn w:val="ac"/>
    <w:next w:val="a"/>
    <w:uiPriority w:val="99"/>
    <w:rsid w:val="00FA0EFE"/>
    <w:rPr>
      <w:sz w:val="18"/>
      <w:szCs w:val="18"/>
    </w:rPr>
  </w:style>
  <w:style w:type="paragraph" w:customStyle="1" w:styleId="affc">
    <w:name w:val="Подвал для информации об изменениях"/>
    <w:basedOn w:val="1"/>
    <w:next w:val="a"/>
    <w:uiPriority w:val="99"/>
    <w:rsid w:val="00FA0EFE"/>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FA0EFE"/>
    <w:rPr>
      <w:b/>
      <w:bCs/>
    </w:rPr>
  </w:style>
  <w:style w:type="paragraph" w:customStyle="1" w:styleId="affe">
    <w:name w:val="Подчёркнутый текст"/>
    <w:basedOn w:val="a"/>
    <w:next w:val="a"/>
    <w:uiPriority w:val="99"/>
    <w:rsid w:val="00FA0EFE"/>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
    <w:name w:val="Постоянная часть"/>
    <w:basedOn w:val="ac"/>
    <w:next w:val="a"/>
    <w:uiPriority w:val="99"/>
    <w:rsid w:val="00FA0EFE"/>
    <w:rPr>
      <w:sz w:val="20"/>
      <w:szCs w:val="20"/>
    </w:rPr>
  </w:style>
  <w:style w:type="paragraph" w:customStyle="1" w:styleId="afff0">
    <w:name w:val="Прижатый влево"/>
    <w:basedOn w:val="a"/>
    <w:next w:val="a"/>
    <w:uiPriority w:val="99"/>
    <w:rsid w:val="00FA0EFE"/>
    <w:pPr>
      <w:autoSpaceDE w:val="0"/>
      <w:autoSpaceDN w:val="0"/>
      <w:adjustRightInd w:val="0"/>
      <w:spacing w:after="0" w:line="240" w:lineRule="auto"/>
    </w:pPr>
    <w:rPr>
      <w:rFonts w:ascii="Arial" w:hAnsi="Arial" w:cs="Arial"/>
      <w:sz w:val="24"/>
      <w:szCs w:val="24"/>
    </w:rPr>
  </w:style>
  <w:style w:type="paragraph" w:customStyle="1" w:styleId="afff1">
    <w:name w:val="Пример."/>
    <w:basedOn w:val="a6"/>
    <w:next w:val="a"/>
    <w:uiPriority w:val="99"/>
    <w:rsid w:val="00FA0EFE"/>
  </w:style>
  <w:style w:type="paragraph" w:customStyle="1" w:styleId="afff2">
    <w:name w:val="Примечание."/>
    <w:basedOn w:val="a6"/>
    <w:next w:val="a"/>
    <w:uiPriority w:val="99"/>
    <w:rsid w:val="00FA0EFE"/>
  </w:style>
  <w:style w:type="character" w:customStyle="1" w:styleId="afff3">
    <w:name w:val="Продолжение ссылки"/>
    <w:basedOn w:val="a4"/>
    <w:uiPriority w:val="99"/>
    <w:rsid w:val="00FA0EFE"/>
    <w:rPr>
      <w:color w:val="106BBE"/>
    </w:rPr>
  </w:style>
  <w:style w:type="paragraph" w:customStyle="1" w:styleId="afff4">
    <w:name w:val="Словарная статья"/>
    <w:basedOn w:val="a"/>
    <w:next w:val="a"/>
    <w:uiPriority w:val="99"/>
    <w:rsid w:val="00FA0EFE"/>
    <w:pPr>
      <w:autoSpaceDE w:val="0"/>
      <w:autoSpaceDN w:val="0"/>
      <w:adjustRightInd w:val="0"/>
      <w:spacing w:after="0" w:line="240" w:lineRule="auto"/>
      <w:ind w:right="118"/>
      <w:jc w:val="both"/>
    </w:pPr>
    <w:rPr>
      <w:rFonts w:ascii="Arial" w:hAnsi="Arial" w:cs="Arial"/>
      <w:sz w:val="24"/>
      <w:szCs w:val="24"/>
    </w:rPr>
  </w:style>
  <w:style w:type="character" w:customStyle="1" w:styleId="afff5">
    <w:name w:val="Сравнение редакций"/>
    <w:basedOn w:val="a3"/>
    <w:uiPriority w:val="99"/>
    <w:rsid w:val="00FA0EFE"/>
  </w:style>
  <w:style w:type="character" w:customStyle="1" w:styleId="afff6">
    <w:name w:val="Сравнение редакций. Добавленный фрагмент"/>
    <w:uiPriority w:val="99"/>
    <w:rsid w:val="00FA0EFE"/>
    <w:rPr>
      <w:color w:val="000000"/>
      <w:shd w:val="clear" w:color="auto" w:fill="C1D7FF"/>
    </w:rPr>
  </w:style>
  <w:style w:type="character" w:customStyle="1" w:styleId="afff7">
    <w:name w:val="Сравнение редакций. Удаленный фрагмент"/>
    <w:uiPriority w:val="99"/>
    <w:rsid w:val="00FA0EFE"/>
    <w:rPr>
      <w:color w:val="000000"/>
      <w:shd w:val="clear" w:color="auto" w:fill="C4C413"/>
    </w:rPr>
  </w:style>
  <w:style w:type="paragraph" w:customStyle="1" w:styleId="afff8">
    <w:name w:val="Ссылка на официальную публикацию"/>
    <w:basedOn w:val="a"/>
    <w:next w:val="a"/>
    <w:uiPriority w:val="99"/>
    <w:rsid w:val="00FA0EFE"/>
    <w:pPr>
      <w:autoSpaceDE w:val="0"/>
      <w:autoSpaceDN w:val="0"/>
      <w:adjustRightInd w:val="0"/>
      <w:spacing w:after="0" w:line="240" w:lineRule="auto"/>
      <w:ind w:firstLine="720"/>
      <w:jc w:val="both"/>
    </w:pPr>
    <w:rPr>
      <w:rFonts w:ascii="Arial" w:hAnsi="Arial" w:cs="Arial"/>
      <w:sz w:val="24"/>
      <w:szCs w:val="24"/>
    </w:rPr>
  </w:style>
  <w:style w:type="character" w:customStyle="1" w:styleId="afff9">
    <w:name w:val="Ссылка на утративший силу документ"/>
    <w:basedOn w:val="a4"/>
    <w:uiPriority w:val="99"/>
    <w:rsid w:val="00FA0EFE"/>
    <w:rPr>
      <w:color w:val="749232"/>
    </w:rPr>
  </w:style>
  <w:style w:type="paragraph" w:customStyle="1" w:styleId="afffa">
    <w:name w:val="Текст в таблице"/>
    <w:basedOn w:val="aff7"/>
    <w:next w:val="a"/>
    <w:uiPriority w:val="99"/>
    <w:rsid w:val="00FA0EFE"/>
    <w:pPr>
      <w:ind w:firstLine="500"/>
    </w:pPr>
  </w:style>
  <w:style w:type="paragraph" w:customStyle="1" w:styleId="afffb">
    <w:name w:val="Текст ЭР (см. также)"/>
    <w:basedOn w:val="a"/>
    <w:next w:val="a"/>
    <w:uiPriority w:val="99"/>
    <w:rsid w:val="00FA0EFE"/>
    <w:pPr>
      <w:autoSpaceDE w:val="0"/>
      <w:autoSpaceDN w:val="0"/>
      <w:adjustRightInd w:val="0"/>
      <w:spacing w:before="200" w:after="0" w:line="240" w:lineRule="auto"/>
    </w:pPr>
    <w:rPr>
      <w:rFonts w:ascii="Arial" w:hAnsi="Arial" w:cs="Arial"/>
      <w:sz w:val="20"/>
      <w:szCs w:val="20"/>
    </w:rPr>
  </w:style>
  <w:style w:type="paragraph" w:customStyle="1" w:styleId="afffc">
    <w:name w:val="Технический комментарий"/>
    <w:basedOn w:val="a"/>
    <w:next w:val="a"/>
    <w:uiPriority w:val="99"/>
    <w:rsid w:val="00FA0EFE"/>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d">
    <w:name w:val="Утратил силу"/>
    <w:basedOn w:val="a3"/>
    <w:uiPriority w:val="99"/>
    <w:rsid w:val="00FA0EFE"/>
    <w:rPr>
      <w:strike/>
      <w:color w:val="666600"/>
    </w:rPr>
  </w:style>
  <w:style w:type="paragraph" w:customStyle="1" w:styleId="afffe">
    <w:name w:val="Формула"/>
    <w:basedOn w:val="a"/>
    <w:next w:val="a"/>
    <w:uiPriority w:val="99"/>
    <w:rsid w:val="00FA0EFE"/>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
    <w:name w:val="Центрированный (таблица)"/>
    <w:basedOn w:val="aff7"/>
    <w:next w:val="a"/>
    <w:uiPriority w:val="99"/>
    <w:rsid w:val="00FA0EFE"/>
    <w:pPr>
      <w:jc w:val="center"/>
    </w:pPr>
  </w:style>
  <w:style w:type="paragraph" w:customStyle="1" w:styleId="-">
    <w:name w:val="ЭР-содержание (правое окно)"/>
    <w:basedOn w:val="a"/>
    <w:next w:val="a"/>
    <w:uiPriority w:val="99"/>
    <w:rsid w:val="00FA0EFE"/>
    <w:pPr>
      <w:autoSpaceDE w:val="0"/>
      <w:autoSpaceDN w:val="0"/>
      <w:adjustRightInd w:val="0"/>
      <w:spacing w:before="300" w:after="0" w:line="240" w:lineRule="auto"/>
    </w:pPr>
    <w:rPr>
      <w:rFonts w:ascii="Arial" w:hAnsi="Arial" w:cs="Arial"/>
      <w:sz w:val="24"/>
      <w:szCs w:val="24"/>
    </w:rPr>
  </w:style>
  <w:style w:type="character" w:styleId="affff0">
    <w:name w:val="Hyperlink"/>
    <w:basedOn w:val="a0"/>
    <w:uiPriority w:val="99"/>
    <w:rsid w:val="006B766E"/>
    <w:rPr>
      <w:color w:val="0000FF"/>
      <w:u w:val="single"/>
    </w:rPr>
  </w:style>
  <w:style w:type="paragraph" w:customStyle="1" w:styleId="ConsPlusNormal">
    <w:name w:val="ConsPlusNormal"/>
    <w:rsid w:val="006B76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ff1">
    <w:name w:val="No Spacing"/>
    <w:qFormat/>
    <w:rsid w:val="00E82F5E"/>
    <w:pPr>
      <w:suppressAutoHyphens/>
      <w:spacing w:after="0" w:line="240" w:lineRule="auto"/>
    </w:pPr>
    <w:rPr>
      <w:rFonts w:ascii="Calibri" w:eastAsia="Arial" w:hAnsi="Calibri" w:cs="Times New Roman"/>
      <w:lang w:eastAsia="ar-SA"/>
    </w:rPr>
  </w:style>
  <w:style w:type="paragraph" w:customStyle="1" w:styleId="ConsPlusNonformat">
    <w:name w:val="ConsPlusNonformat"/>
    <w:rsid w:val="00FE4FA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
    <w:link w:val="22"/>
    <w:rsid w:val="00677900"/>
    <w:pPr>
      <w:widowControl w:val="0"/>
      <w:autoSpaceDE w:val="0"/>
      <w:autoSpaceDN w:val="0"/>
      <w:adjustRightInd w:val="0"/>
      <w:spacing w:after="120" w:line="480" w:lineRule="auto"/>
      <w:ind w:left="283" w:firstLine="720"/>
      <w:jc w:val="both"/>
    </w:pPr>
    <w:rPr>
      <w:rFonts w:ascii="Arial" w:eastAsia="Times New Roman" w:hAnsi="Arial" w:cs="Arial"/>
      <w:sz w:val="24"/>
      <w:szCs w:val="24"/>
      <w:lang w:eastAsia="ru-RU"/>
    </w:rPr>
  </w:style>
  <w:style w:type="character" w:customStyle="1" w:styleId="22">
    <w:name w:val="Основной текст с отступом 2 Знак"/>
    <w:basedOn w:val="a0"/>
    <w:link w:val="21"/>
    <w:rsid w:val="00677900"/>
    <w:rPr>
      <w:rFonts w:ascii="Arial" w:eastAsia="Times New Roman" w:hAnsi="Arial" w:cs="Arial"/>
      <w:sz w:val="24"/>
      <w:szCs w:val="24"/>
      <w:lang w:eastAsia="ru-RU"/>
    </w:rPr>
  </w:style>
  <w:style w:type="character" w:customStyle="1" w:styleId="blk">
    <w:name w:val="blk"/>
    <w:basedOn w:val="a0"/>
    <w:rsid w:val="00B06DC5"/>
  </w:style>
  <w:style w:type="character" w:customStyle="1" w:styleId="apple-converted-space">
    <w:name w:val="apple-converted-space"/>
    <w:basedOn w:val="a0"/>
    <w:rsid w:val="00B06DC5"/>
  </w:style>
  <w:style w:type="paragraph" w:styleId="affff2">
    <w:name w:val="List Paragraph"/>
    <w:basedOn w:val="a"/>
    <w:uiPriority w:val="34"/>
    <w:qFormat/>
    <w:rsid w:val="002E18E9"/>
    <w:pPr>
      <w:ind w:left="720"/>
      <w:contextualSpacing/>
    </w:pPr>
  </w:style>
  <w:style w:type="paragraph" w:styleId="affff3">
    <w:name w:val="Normal (Web)"/>
    <w:basedOn w:val="a"/>
    <w:uiPriority w:val="99"/>
    <w:unhideWhenUsed/>
    <w:rsid w:val="002E18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center">
    <w:name w:val="align-center"/>
    <w:basedOn w:val="a"/>
    <w:rsid w:val="002E18E9"/>
    <w:pPr>
      <w:spacing w:after="223" w:line="240" w:lineRule="auto"/>
      <w:jc w:val="center"/>
    </w:pPr>
    <w:rPr>
      <w:rFonts w:ascii="Times New Roman" w:eastAsiaTheme="minorEastAsia" w:hAnsi="Times New Roman" w:cs="Times New Roman"/>
      <w:sz w:val="24"/>
      <w:szCs w:val="24"/>
      <w:lang w:eastAsia="ru-RU"/>
    </w:rPr>
  </w:style>
  <w:style w:type="paragraph" w:customStyle="1" w:styleId="align-right">
    <w:name w:val="align-right"/>
    <w:basedOn w:val="a"/>
    <w:rsid w:val="002E18E9"/>
    <w:pPr>
      <w:spacing w:after="223" w:line="240" w:lineRule="auto"/>
      <w:jc w:val="right"/>
    </w:pPr>
    <w:rPr>
      <w:rFonts w:ascii="Times New Roman" w:eastAsiaTheme="minorEastAsia" w:hAnsi="Times New Roman" w:cs="Times New Roman"/>
      <w:sz w:val="24"/>
      <w:szCs w:val="24"/>
      <w:lang w:eastAsia="ru-RU"/>
    </w:rPr>
  </w:style>
  <w:style w:type="character" w:customStyle="1" w:styleId="docsupplement-name">
    <w:name w:val="doc__supplement-name"/>
    <w:basedOn w:val="a0"/>
    <w:rsid w:val="002E18E9"/>
  </w:style>
  <w:style w:type="character" w:customStyle="1" w:styleId="docuntyped-number">
    <w:name w:val="doc__untyped-number"/>
    <w:basedOn w:val="a0"/>
    <w:rsid w:val="002E18E9"/>
  </w:style>
  <w:style w:type="character" w:customStyle="1" w:styleId="docuntyped-name">
    <w:name w:val="doc__untyped-name"/>
    <w:basedOn w:val="a0"/>
    <w:rsid w:val="002E18E9"/>
  </w:style>
  <w:style w:type="paragraph" w:customStyle="1" w:styleId="formattext">
    <w:name w:val="formattext"/>
    <w:basedOn w:val="a"/>
    <w:rsid w:val="002E18E9"/>
    <w:pPr>
      <w:spacing w:after="223" w:line="240" w:lineRule="auto"/>
      <w:jc w:val="both"/>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17175470">
      <w:bodyDiv w:val="1"/>
      <w:marLeft w:val="0"/>
      <w:marRight w:val="0"/>
      <w:marTop w:val="0"/>
      <w:marBottom w:val="0"/>
      <w:divBdr>
        <w:top w:val="none" w:sz="0" w:space="0" w:color="auto"/>
        <w:left w:val="none" w:sz="0" w:space="0" w:color="auto"/>
        <w:bottom w:val="none" w:sz="0" w:space="0" w:color="auto"/>
        <w:right w:val="none" w:sz="0" w:space="0" w:color="auto"/>
      </w:divBdr>
      <w:divsChild>
        <w:div w:id="1426153819">
          <w:marLeft w:val="0"/>
          <w:marRight w:val="0"/>
          <w:marTop w:val="120"/>
          <w:marBottom w:val="0"/>
          <w:divBdr>
            <w:top w:val="none" w:sz="0" w:space="0" w:color="auto"/>
            <w:left w:val="none" w:sz="0" w:space="0" w:color="auto"/>
            <w:bottom w:val="none" w:sz="0" w:space="0" w:color="auto"/>
            <w:right w:val="none" w:sz="0" w:space="0" w:color="auto"/>
          </w:divBdr>
        </w:div>
        <w:div w:id="1993828721">
          <w:marLeft w:val="0"/>
          <w:marRight w:val="0"/>
          <w:marTop w:val="120"/>
          <w:marBottom w:val="0"/>
          <w:divBdr>
            <w:top w:val="none" w:sz="0" w:space="0" w:color="auto"/>
            <w:left w:val="none" w:sz="0" w:space="0" w:color="auto"/>
            <w:bottom w:val="none" w:sz="0" w:space="0" w:color="auto"/>
            <w:right w:val="none" w:sz="0" w:space="0" w:color="auto"/>
          </w:divBdr>
        </w:div>
        <w:div w:id="1011251395">
          <w:marLeft w:val="0"/>
          <w:marRight w:val="0"/>
          <w:marTop w:val="120"/>
          <w:marBottom w:val="0"/>
          <w:divBdr>
            <w:top w:val="none" w:sz="0" w:space="0" w:color="auto"/>
            <w:left w:val="none" w:sz="0" w:space="0" w:color="auto"/>
            <w:bottom w:val="none" w:sz="0" w:space="0" w:color="auto"/>
            <w:right w:val="none" w:sz="0" w:space="0" w:color="auto"/>
          </w:divBdr>
        </w:div>
        <w:div w:id="1902861296">
          <w:marLeft w:val="0"/>
          <w:marRight w:val="0"/>
          <w:marTop w:val="120"/>
          <w:marBottom w:val="0"/>
          <w:divBdr>
            <w:top w:val="none" w:sz="0" w:space="0" w:color="auto"/>
            <w:left w:val="none" w:sz="0" w:space="0" w:color="auto"/>
            <w:bottom w:val="none" w:sz="0" w:space="0" w:color="auto"/>
            <w:right w:val="none" w:sz="0" w:space="0" w:color="auto"/>
          </w:divBdr>
        </w:div>
        <w:div w:id="972365238">
          <w:marLeft w:val="0"/>
          <w:marRight w:val="0"/>
          <w:marTop w:val="120"/>
          <w:marBottom w:val="0"/>
          <w:divBdr>
            <w:top w:val="none" w:sz="0" w:space="0" w:color="auto"/>
            <w:left w:val="none" w:sz="0" w:space="0" w:color="auto"/>
            <w:bottom w:val="none" w:sz="0" w:space="0" w:color="auto"/>
            <w:right w:val="none" w:sz="0" w:space="0" w:color="auto"/>
          </w:divBdr>
        </w:div>
      </w:divsChild>
    </w:div>
    <w:div w:id="2124111742">
      <w:bodyDiv w:val="1"/>
      <w:marLeft w:val="0"/>
      <w:marRight w:val="0"/>
      <w:marTop w:val="0"/>
      <w:marBottom w:val="0"/>
      <w:divBdr>
        <w:top w:val="none" w:sz="0" w:space="0" w:color="auto"/>
        <w:left w:val="none" w:sz="0" w:space="0" w:color="auto"/>
        <w:bottom w:val="none" w:sz="0" w:space="0" w:color="auto"/>
        <w:right w:val="none" w:sz="0" w:space="0" w:color="auto"/>
      </w:divBdr>
      <w:divsChild>
        <w:div w:id="985285419">
          <w:marLeft w:val="0"/>
          <w:marRight w:val="0"/>
          <w:marTop w:val="120"/>
          <w:marBottom w:val="0"/>
          <w:divBdr>
            <w:top w:val="none" w:sz="0" w:space="0" w:color="auto"/>
            <w:left w:val="none" w:sz="0" w:space="0" w:color="auto"/>
            <w:bottom w:val="none" w:sz="0" w:space="0" w:color="auto"/>
            <w:right w:val="none" w:sz="0" w:space="0" w:color="auto"/>
          </w:divBdr>
        </w:div>
        <w:div w:id="1792240476">
          <w:marLeft w:val="0"/>
          <w:marRight w:val="0"/>
          <w:marTop w:val="120"/>
          <w:marBottom w:val="0"/>
          <w:divBdr>
            <w:top w:val="none" w:sz="0" w:space="0" w:color="auto"/>
            <w:left w:val="none" w:sz="0" w:space="0" w:color="auto"/>
            <w:bottom w:val="none" w:sz="0" w:space="0" w:color="auto"/>
            <w:right w:val="none" w:sz="0" w:space="0" w:color="auto"/>
          </w:divBdr>
        </w:div>
        <w:div w:id="1483542545">
          <w:marLeft w:val="0"/>
          <w:marRight w:val="0"/>
          <w:marTop w:val="120"/>
          <w:marBottom w:val="0"/>
          <w:divBdr>
            <w:top w:val="none" w:sz="0" w:space="0" w:color="auto"/>
            <w:left w:val="none" w:sz="0" w:space="0" w:color="auto"/>
            <w:bottom w:val="none" w:sz="0" w:space="0" w:color="auto"/>
            <w:right w:val="none" w:sz="0" w:space="0" w:color="auto"/>
          </w:divBdr>
        </w:div>
        <w:div w:id="1743336728">
          <w:marLeft w:val="0"/>
          <w:marRight w:val="0"/>
          <w:marTop w:val="120"/>
          <w:marBottom w:val="0"/>
          <w:divBdr>
            <w:top w:val="none" w:sz="0" w:space="0" w:color="auto"/>
            <w:left w:val="none" w:sz="0" w:space="0" w:color="auto"/>
            <w:bottom w:val="none" w:sz="0" w:space="0" w:color="auto"/>
            <w:right w:val="none" w:sz="0" w:space="0" w:color="auto"/>
          </w:divBdr>
        </w:div>
        <w:div w:id="2144494565">
          <w:marLeft w:val="0"/>
          <w:marRight w:val="0"/>
          <w:marTop w:val="120"/>
          <w:marBottom w:val="0"/>
          <w:divBdr>
            <w:top w:val="none" w:sz="0" w:space="0" w:color="auto"/>
            <w:left w:val="none" w:sz="0" w:space="0" w:color="auto"/>
            <w:bottom w:val="none" w:sz="0" w:space="0" w:color="auto"/>
            <w:right w:val="none" w:sz="0" w:space="0" w:color="auto"/>
          </w:divBdr>
        </w:div>
        <w:div w:id="2049521984">
          <w:marLeft w:val="0"/>
          <w:marRight w:val="0"/>
          <w:marTop w:val="120"/>
          <w:marBottom w:val="0"/>
          <w:divBdr>
            <w:top w:val="none" w:sz="0" w:space="0" w:color="auto"/>
            <w:left w:val="none" w:sz="0" w:space="0" w:color="auto"/>
            <w:bottom w:val="none" w:sz="0" w:space="0" w:color="auto"/>
            <w:right w:val="none" w:sz="0" w:space="0" w:color="auto"/>
          </w:divBdr>
        </w:div>
        <w:div w:id="1688016998">
          <w:marLeft w:val="0"/>
          <w:marRight w:val="0"/>
          <w:marTop w:val="120"/>
          <w:marBottom w:val="0"/>
          <w:divBdr>
            <w:top w:val="none" w:sz="0" w:space="0" w:color="auto"/>
            <w:left w:val="none" w:sz="0" w:space="0" w:color="auto"/>
            <w:bottom w:val="none" w:sz="0" w:space="0" w:color="auto"/>
            <w:right w:val="none" w:sz="0" w:space="0" w:color="auto"/>
          </w:divBdr>
        </w:div>
        <w:div w:id="184446592">
          <w:marLeft w:val="0"/>
          <w:marRight w:val="0"/>
          <w:marTop w:val="120"/>
          <w:marBottom w:val="0"/>
          <w:divBdr>
            <w:top w:val="none" w:sz="0" w:space="0" w:color="auto"/>
            <w:left w:val="none" w:sz="0" w:space="0" w:color="auto"/>
            <w:bottom w:val="none" w:sz="0" w:space="0" w:color="auto"/>
            <w:right w:val="none" w:sz="0" w:space="0" w:color="auto"/>
          </w:divBdr>
        </w:div>
        <w:div w:id="135943151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816657.76" TargetMode="External"/><Relationship Id="rId13" Type="http://schemas.openxmlformats.org/officeDocument/2006/relationships/hyperlink" Target="consultantplus://offline/ref=0F5086F9AA733AD87B358D385FE20A428740634EAD44A871DC0F248E33213BE72CD10E1D69D1B7DBr96AG" TargetMode="External"/><Relationship Id="rId18" Type="http://schemas.openxmlformats.org/officeDocument/2006/relationships/hyperlink" Target="garantF1://12077515.160013" TargetMode="External"/><Relationship Id="rId3" Type="http://schemas.openxmlformats.org/officeDocument/2006/relationships/styles" Target="styles.xml"/><Relationship Id="rId21" Type="http://schemas.openxmlformats.org/officeDocument/2006/relationships/hyperlink" Target="garantF1://12025267.563" TargetMode="External"/><Relationship Id="rId7" Type="http://schemas.openxmlformats.org/officeDocument/2006/relationships/hyperlink" Target="garantF1://86367.0" TargetMode="External"/><Relationship Id="rId12" Type="http://schemas.openxmlformats.org/officeDocument/2006/relationships/hyperlink" Target="http://www.consultant.ru/document/cons_doc_LAW_304549/fe0cad704c69e3b97bf615f0437ecf1996a57677/" TargetMode="External"/><Relationship Id="rId17" Type="http://schemas.openxmlformats.org/officeDocument/2006/relationships/hyperlink" Target="garantF1://12077515.16001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2077515.160013" TargetMode="External"/><Relationship Id="rId20" Type="http://schemas.openxmlformats.org/officeDocument/2006/relationships/hyperlink" Target="garantF1://12084522.21" TargetMode="External"/><Relationship Id="rId1" Type="http://schemas.openxmlformats.org/officeDocument/2006/relationships/customXml" Target="../customXml/item1.xml"/><Relationship Id="rId6" Type="http://schemas.openxmlformats.org/officeDocument/2006/relationships/hyperlink" Target="garantF1://12077515.0" TargetMode="External"/><Relationship Id="rId11" Type="http://schemas.openxmlformats.org/officeDocument/2006/relationships/hyperlink" Target="http://www.consultant.ru/document/cons_doc_LAW_304549/fe0cad704c69e3b97bf615f0437ecf1996a5767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2084522.21" TargetMode="External"/><Relationship Id="rId23" Type="http://schemas.openxmlformats.org/officeDocument/2006/relationships/hyperlink" Target="https://vip.1jur.ru/" TargetMode="External"/><Relationship Id="rId10" Type="http://schemas.openxmlformats.org/officeDocument/2006/relationships/hyperlink" Target="http://gosuslugi.e-mordovia.ru" TargetMode="External"/><Relationship Id="rId19" Type="http://schemas.openxmlformats.org/officeDocument/2006/relationships/hyperlink" Target="garantF1://12077515.160013" TargetMode="External"/><Relationship Id="rId4" Type="http://schemas.openxmlformats.org/officeDocument/2006/relationships/settings" Target="settings.xml"/><Relationship Id="rId9" Type="http://schemas.openxmlformats.org/officeDocument/2006/relationships/hyperlink" Target="http://www.ruzaevka-rm.ru" TargetMode="External"/><Relationship Id="rId14" Type="http://schemas.openxmlformats.org/officeDocument/2006/relationships/hyperlink" Target="consultantplus://offline/ref=0F5086F9AA733AD87B358D385FE20A428740634EAD44A871DC0F248E33213BE72CD10E1D69D1B7D9r960G" TargetMode="External"/><Relationship Id="rId22"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F8582-1178-4F2F-9D9D-B8C782DC0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39</Pages>
  <Words>11767</Words>
  <Characters>67078</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Сайганова Румия Хайдаровна</dc:creator>
  <cp:keywords/>
  <dc:description/>
  <cp:lastModifiedBy>1</cp:lastModifiedBy>
  <cp:revision>4</cp:revision>
  <cp:lastPrinted>2017-04-27T11:56:00Z</cp:lastPrinted>
  <dcterms:created xsi:type="dcterms:W3CDTF">2018-10-23T11:54:00Z</dcterms:created>
  <dcterms:modified xsi:type="dcterms:W3CDTF">2018-10-23T12:03:00Z</dcterms:modified>
</cp:coreProperties>
</file>