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661" w:rsidRDefault="00190661" w:rsidP="00190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обеспечении жилыми помещениями, и лиц из числа</w:t>
      </w:r>
      <w:r w:rsidR="00EF76E4" w:rsidRPr="00EF7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76E4" w:rsidRPr="00190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</w:t>
      </w:r>
      <w:r w:rsidR="00F44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76E4" w:rsidRPr="00190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F44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76E4" w:rsidRPr="00190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сирот и детей, оставшихся без попечения родителей</w:t>
      </w:r>
      <w:r w:rsidR="00F44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F7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2021 году</w:t>
      </w:r>
    </w:p>
    <w:p w:rsidR="00190661" w:rsidRPr="00190661" w:rsidRDefault="00190661" w:rsidP="001906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50796" w:rsidRDefault="00D97384" w:rsidP="00E507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50796" w:rsidRPr="00064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50796" w:rsidRPr="00064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Рузаевскому муниципальному району на реализацию государственных полномочий по обеспечению жилыми помещениями детей-сирот и детей, оставшихся без попечения родителей, и лиц из их числа </w:t>
      </w:r>
      <w:r w:rsid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выделены</w:t>
      </w:r>
      <w:r w:rsidR="00DF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денежные </w:t>
      </w:r>
      <w:r w:rsidR="00E50796" w:rsidRPr="00064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в сумме </w:t>
      </w:r>
      <w:r w:rsidRPr="00190661">
        <w:rPr>
          <w:rFonts w:ascii="Times New Roman" w:eastAsia="Times New Roman" w:hAnsi="Times New Roman" w:cs="Times New Roman"/>
          <w:sz w:val="28"/>
          <w:szCs w:val="28"/>
          <w:lang w:eastAsia="ru-RU"/>
        </w:rPr>
        <w:t>11 731,2 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позволило обеспечить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из числа детей-сирот и детей, оставшихся без попечения родителей</w:t>
      </w:r>
      <w:r w:rsidR="007065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благоустроенными жилыми помещениями.</w:t>
      </w:r>
    </w:p>
    <w:p w:rsidR="00EF76E4" w:rsidRPr="00190661" w:rsidRDefault="00EF76E4" w:rsidP="001906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EF76E4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EF76E4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6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PlotnikovaES\Desktop\Баймашкина\Фото\Квартиры сиротам 2021\RKrNDUqXO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tnikovaES\Desktop\Баймашкина\Фото\Квартиры сиротам 2021\RKrNDUqXOd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61" w:rsidRPr="00190661" w:rsidRDefault="00EF76E4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6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9565F" wp14:editId="6E135446">
            <wp:extent cx="5940425" cy="5186045"/>
            <wp:effectExtent l="0" t="0" r="3175" b="0"/>
            <wp:docPr id="5" name="Рисунок 5" descr="C:\Users\PlotnikovaES\Desktop\Баймашкина\Фото\Квартиры сиротам 2021\Uv5oMWXux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tnikovaES\Desktop\Баймашкина\Фото\Квартиры сиротам 2021\Uv5oMWXuxb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EF76E4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6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PlotnikovaES\Desktop\Баймашкина\Фото\Квартиры сиротам 2021\kD4Oy3u1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otnikovaES\Desktop\Баймашкина\Фото\Квартиры сиротам 2021\kD4Oy3u1f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661" w:rsidRPr="00190661" w:rsidRDefault="00190661" w:rsidP="001906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E24" w:rsidRDefault="00330E24"/>
    <w:sectPr w:rsidR="00330E24" w:rsidSect="00EF76E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10"/>
    <w:rsid w:val="00190661"/>
    <w:rsid w:val="001F634A"/>
    <w:rsid w:val="00330E24"/>
    <w:rsid w:val="00655DD2"/>
    <w:rsid w:val="00706516"/>
    <w:rsid w:val="007822B7"/>
    <w:rsid w:val="00B33C10"/>
    <w:rsid w:val="00D97384"/>
    <w:rsid w:val="00DF0B48"/>
    <w:rsid w:val="00E50796"/>
    <w:rsid w:val="00EF76E4"/>
    <w:rsid w:val="00F4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B9BAE"/>
  <w15:docId w15:val="{A33D5B80-BF5A-4442-AC1A-3625F483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Юрьевна Баймашкина</dc:creator>
  <cp:keywords/>
  <dc:description/>
  <cp:lastModifiedBy>Елена Сергеевна Плотникова</cp:lastModifiedBy>
  <cp:revision>8</cp:revision>
  <dcterms:created xsi:type="dcterms:W3CDTF">2022-03-23T07:49:00Z</dcterms:created>
  <dcterms:modified xsi:type="dcterms:W3CDTF">2022-03-23T08:18:00Z</dcterms:modified>
</cp:coreProperties>
</file>