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10" w:rsidRPr="00C52BED" w:rsidRDefault="003F7310" w:rsidP="00957A1A">
      <w:pPr>
        <w:jc w:val="center"/>
        <w:rPr>
          <w:b/>
          <w:sz w:val="32"/>
          <w:szCs w:val="32"/>
        </w:rPr>
      </w:pPr>
    </w:p>
    <w:p w:rsidR="003F7310" w:rsidRPr="001E2CA9" w:rsidRDefault="003F7310" w:rsidP="00957A1A">
      <w:pPr>
        <w:jc w:val="center"/>
        <w:rPr>
          <w:sz w:val="28"/>
          <w:szCs w:val="28"/>
        </w:rPr>
      </w:pPr>
      <w:r w:rsidRPr="001E2CA9">
        <w:rPr>
          <w:sz w:val="28"/>
          <w:szCs w:val="28"/>
        </w:rPr>
        <w:t>АДМИНИСТРАЦИЯ  РУЗАЕВСКОГО</w:t>
      </w:r>
    </w:p>
    <w:p w:rsidR="003F7310" w:rsidRPr="001E2CA9" w:rsidRDefault="003F7310" w:rsidP="00957A1A">
      <w:pPr>
        <w:jc w:val="center"/>
        <w:rPr>
          <w:sz w:val="28"/>
          <w:szCs w:val="28"/>
        </w:rPr>
      </w:pPr>
      <w:r w:rsidRPr="001E2CA9">
        <w:rPr>
          <w:sz w:val="28"/>
          <w:szCs w:val="28"/>
        </w:rPr>
        <w:t xml:space="preserve"> МУНИЦИПАЛЬН</w:t>
      </w:r>
      <w:r w:rsidRPr="001E2CA9">
        <w:rPr>
          <w:sz w:val="28"/>
          <w:szCs w:val="28"/>
        </w:rPr>
        <w:t>О</w:t>
      </w:r>
      <w:r w:rsidRPr="001E2CA9">
        <w:rPr>
          <w:sz w:val="28"/>
          <w:szCs w:val="28"/>
        </w:rPr>
        <w:t>ГО РАЙОНА</w:t>
      </w:r>
    </w:p>
    <w:p w:rsidR="003F7310" w:rsidRPr="001E2CA9" w:rsidRDefault="003F7310" w:rsidP="00F73F95">
      <w:pPr>
        <w:jc w:val="center"/>
        <w:rPr>
          <w:sz w:val="28"/>
          <w:szCs w:val="28"/>
        </w:rPr>
      </w:pPr>
      <w:r w:rsidRPr="001E2CA9">
        <w:rPr>
          <w:sz w:val="28"/>
          <w:szCs w:val="28"/>
        </w:rPr>
        <w:t>РЕСПУБЛИКИ МОРДОВИЯ</w:t>
      </w:r>
    </w:p>
    <w:p w:rsidR="003F7310" w:rsidRPr="001E2CA9" w:rsidRDefault="003F7310" w:rsidP="00957A1A">
      <w:pPr>
        <w:jc w:val="center"/>
        <w:rPr>
          <w:sz w:val="28"/>
          <w:szCs w:val="28"/>
        </w:rPr>
      </w:pPr>
    </w:p>
    <w:p w:rsidR="003F7310" w:rsidRPr="001E2CA9" w:rsidRDefault="003F7310" w:rsidP="00957A1A">
      <w:pPr>
        <w:jc w:val="center"/>
        <w:rPr>
          <w:b/>
          <w:sz w:val="34"/>
          <w:szCs w:val="28"/>
        </w:rPr>
      </w:pPr>
      <w:r w:rsidRPr="001E2CA9">
        <w:rPr>
          <w:b/>
          <w:sz w:val="34"/>
          <w:szCs w:val="28"/>
        </w:rPr>
        <w:t>П О С Т А Н О В Л Е Н И Е</w:t>
      </w:r>
    </w:p>
    <w:p w:rsidR="003F7310" w:rsidRPr="001E2CA9" w:rsidRDefault="003F7310" w:rsidP="00957A1A">
      <w:pPr>
        <w:jc w:val="center"/>
        <w:rPr>
          <w:b/>
          <w:sz w:val="28"/>
          <w:szCs w:val="28"/>
        </w:rPr>
      </w:pPr>
    </w:p>
    <w:p w:rsidR="003F7310" w:rsidRPr="001E2CA9" w:rsidRDefault="003F7310" w:rsidP="00957A1A">
      <w:pPr>
        <w:rPr>
          <w:sz w:val="28"/>
          <w:szCs w:val="28"/>
        </w:rPr>
      </w:pPr>
    </w:p>
    <w:p w:rsidR="003F7310" w:rsidRPr="001E2CA9" w:rsidRDefault="003F7310" w:rsidP="001E2CA9">
      <w:pPr>
        <w:tabs>
          <w:tab w:val="left" w:pos="8115"/>
        </w:tabs>
        <w:rPr>
          <w:sz w:val="24"/>
          <w:szCs w:val="24"/>
        </w:rPr>
      </w:pPr>
      <w:r>
        <w:rPr>
          <w:sz w:val="28"/>
          <w:szCs w:val="28"/>
        </w:rPr>
        <w:t xml:space="preserve">    от 14.05.2018г.</w:t>
      </w:r>
      <w:r w:rsidRPr="001E2CA9">
        <w:rPr>
          <w:sz w:val="28"/>
          <w:szCs w:val="28"/>
        </w:rPr>
        <w:tab/>
      </w:r>
      <w:r>
        <w:rPr>
          <w:sz w:val="28"/>
          <w:szCs w:val="28"/>
        </w:rPr>
        <w:t xml:space="preserve">         № 365</w:t>
      </w:r>
    </w:p>
    <w:p w:rsidR="003F7310" w:rsidRPr="001E2CA9" w:rsidRDefault="003F7310" w:rsidP="004C31EB">
      <w:pPr>
        <w:jc w:val="center"/>
        <w:rPr>
          <w:sz w:val="24"/>
          <w:szCs w:val="24"/>
        </w:rPr>
      </w:pPr>
      <w:r w:rsidRPr="001E2CA9">
        <w:rPr>
          <w:sz w:val="24"/>
          <w:szCs w:val="24"/>
        </w:rPr>
        <w:t>г. Рузаевка</w:t>
      </w:r>
    </w:p>
    <w:p w:rsidR="003F7310" w:rsidRPr="001E2CA9" w:rsidRDefault="003F7310" w:rsidP="00C87557">
      <w:pPr>
        <w:rPr>
          <w:sz w:val="24"/>
          <w:szCs w:val="24"/>
        </w:rPr>
      </w:pPr>
    </w:p>
    <w:p w:rsidR="003F7310" w:rsidRPr="001E2CA9" w:rsidRDefault="003F7310" w:rsidP="008B192E">
      <w:pPr>
        <w:pStyle w:val="Heading1"/>
        <w:widowControl/>
        <w:numPr>
          <w:ilvl w:val="0"/>
          <w:numId w:val="0"/>
        </w:numPr>
        <w:suppressAutoHyphens w:val="0"/>
        <w:autoSpaceDN w:val="0"/>
        <w:adjustRightInd w:val="0"/>
        <w:spacing w:before="240" w:after="60"/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1E2CA9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О внесении изменений в муниципальную программу "Культура Рузаевского муниципального района" на 2016 - 2020 годы, утвержденную постановлением администрации Рузаевского муниципального района от 09.07.</w:t>
      </w:r>
      <w:smartTag w:uri="urn:schemas-microsoft-com:office:smarttags" w:element="metricconverter">
        <w:smartTagPr>
          <w:attr w:name="ProductID" w:val="2015 г"/>
        </w:smartTagPr>
        <w:r w:rsidRPr="001E2CA9">
          <w:rPr>
            <w:rFonts w:ascii="Times New Roman" w:hAnsi="Times New Roman" w:cs="Times New Roman"/>
            <w:bCs w:val="0"/>
            <w:color w:val="auto"/>
            <w:sz w:val="28"/>
            <w:szCs w:val="28"/>
            <w:lang w:eastAsia="ru-RU"/>
          </w:rPr>
          <w:t>2015 г</w:t>
        </w:r>
      </w:smartTag>
      <w:r w:rsidRPr="001E2CA9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. N 823</w:t>
      </w:r>
    </w:p>
    <w:p w:rsidR="003F7310" w:rsidRPr="001E2CA9" w:rsidRDefault="003F7310" w:rsidP="008346D4">
      <w:pPr>
        <w:pStyle w:val="Default"/>
        <w:rPr>
          <w:color w:val="auto"/>
          <w:sz w:val="28"/>
          <w:szCs w:val="28"/>
        </w:rPr>
      </w:pPr>
    </w:p>
    <w:p w:rsidR="003F7310" w:rsidRPr="001E2CA9" w:rsidRDefault="003F7310" w:rsidP="00C52BED">
      <w:pPr>
        <w:shd w:val="clear" w:color="auto" w:fill="FFFFFF"/>
        <w:tabs>
          <w:tab w:val="left" w:pos="709"/>
        </w:tabs>
        <w:spacing w:line="317" w:lineRule="exact"/>
        <w:ind w:right="49" w:firstLine="567"/>
        <w:rPr>
          <w:b/>
          <w:sz w:val="28"/>
          <w:szCs w:val="28"/>
        </w:rPr>
      </w:pPr>
      <w:r w:rsidRPr="001E2CA9">
        <w:rPr>
          <w:sz w:val="28"/>
          <w:szCs w:val="28"/>
        </w:rPr>
        <w:t xml:space="preserve">Администрация Рузаевского муниципального района Республики Мордовия  </w:t>
      </w:r>
      <w:r w:rsidRPr="001E2CA9">
        <w:rPr>
          <w:b/>
          <w:sz w:val="28"/>
          <w:szCs w:val="28"/>
        </w:rPr>
        <w:t>п о с т а н о в л я е т:</w:t>
      </w:r>
    </w:p>
    <w:p w:rsidR="003F7310" w:rsidRPr="001E2CA9" w:rsidRDefault="003F7310" w:rsidP="00C52BED">
      <w:pPr>
        <w:ind w:firstLine="567"/>
        <w:jc w:val="both"/>
        <w:rPr>
          <w:sz w:val="28"/>
          <w:szCs w:val="28"/>
        </w:rPr>
      </w:pPr>
    </w:p>
    <w:p w:rsidR="003F7310" w:rsidRPr="001E2CA9" w:rsidRDefault="003F7310" w:rsidP="00C52BED">
      <w:pPr>
        <w:pStyle w:val="ac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1E2C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</w:t>
      </w:r>
      <w:bookmarkEnd w:id="0"/>
      <w:r w:rsidRPr="001E2CA9">
        <w:rPr>
          <w:rFonts w:ascii="Times New Roman" w:hAnsi="Times New Roman" w:cs="Times New Roman"/>
          <w:b w:val="0"/>
          <w:color w:val="auto"/>
          <w:sz w:val="28"/>
          <w:szCs w:val="28"/>
        </w:rPr>
        <w:t>в муниципальную программу "Культура Рузаевского муниципального района" на 2016 - 2020 годы, утвержденную постановлением администрации Рузаевского муниципального района от 09.07.2015 г. N 823 (с изменениями от 01.11.</w:t>
      </w:r>
      <w:smartTag w:uri="urn:schemas-microsoft-com:office:smarttags" w:element="metricconverter">
        <w:smartTagPr>
          <w:attr w:name="ProductID" w:val="2016 г"/>
        </w:smartTagPr>
        <w:r w:rsidRPr="001E2CA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2016 г</w:t>
        </w:r>
      </w:smartTag>
      <w:r w:rsidRPr="001E2CA9">
        <w:rPr>
          <w:rFonts w:ascii="Times New Roman" w:hAnsi="Times New Roman" w:cs="Times New Roman"/>
          <w:b w:val="0"/>
          <w:color w:val="auto"/>
          <w:sz w:val="28"/>
          <w:szCs w:val="28"/>
        </w:rPr>
        <w:t>. № 1320, 18.09.2017 г. № 747, 07.12.2017 г. № 1041, 28.03.2018 г. № 233) следующего содержания:</w:t>
      </w:r>
    </w:p>
    <w:p w:rsidR="003F7310" w:rsidRPr="001E2CA9" w:rsidRDefault="003F7310" w:rsidP="00C52BED">
      <w:pPr>
        <w:pStyle w:val="Defaul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2CA9">
        <w:rPr>
          <w:rFonts w:ascii="Times New Roman" w:hAnsi="Times New Roman" w:cs="Times New Roman"/>
          <w:color w:val="auto"/>
          <w:sz w:val="28"/>
          <w:szCs w:val="28"/>
        </w:rPr>
        <w:t>Паспорт муниципальной программы «Культура Рузаевского муниципального района» на 2016 - 2020 годы изложить в редакции согласно приложению 1 к настоящему постановлению.</w:t>
      </w:r>
    </w:p>
    <w:p w:rsidR="003F7310" w:rsidRPr="001E2CA9" w:rsidRDefault="003F7310" w:rsidP="00C52BED">
      <w:pPr>
        <w:pStyle w:val="Default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2CA9">
        <w:rPr>
          <w:rFonts w:ascii="Times New Roman" w:hAnsi="Times New Roman" w:cs="Times New Roman"/>
          <w:color w:val="auto"/>
          <w:sz w:val="28"/>
          <w:szCs w:val="28"/>
        </w:rPr>
        <w:t xml:space="preserve"> Главу 6 раздела 4 изложить в следующей редакции:</w:t>
      </w:r>
    </w:p>
    <w:p w:rsidR="003F7310" w:rsidRPr="001E2CA9" w:rsidRDefault="003F7310" w:rsidP="00C52BED">
      <w:pPr>
        <w:pStyle w:val="Heading1"/>
        <w:numPr>
          <w:ilvl w:val="0"/>
          <w:numId w:val="0"/>
        </w:num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4060"/>
      <w:r w:rsidRPr="001E2CA9">
        <w:rPr>
          <w:rFonts w:ascii="Times New Roman" w:hAnsi="Times New Roman"/>
          <w:b w:val="0"/>
          <w:color w:val="auto"/>
          <w:sz w:val="28"/>
          <w:szCs w:val="28"/>
        </w:rPr>
        <w:t>«</w:t>
      </w:r>
      <w:bookmarkEnd w:id="1"/>
      <w:r w:rsidRPr="001E2CA9">
        <w:rPr>
          <w:rFonts w:ascii="Times New Roman" w:hAnsi="Times New Roman" w:cs="Times New Roman"/>
          <w:color w:val="auto"/>
          <w:sz w:val="28"/>
          <w:szCs w:val="28"/>
        </w:rPr>
        <w:t>Глава 6. Обоснование объема финансовых ресурсов, необходимых для реализации муниципальной программы, подпрограммы</w:t>
      </w:r>
    </w:p>
    <w:p w:rsidR="003F7310" w:rsidRPr="001E2CA9" w:rsidRDefault="003F7310" w:rsidP="00C52BED">
      <w:pPr>
        <w:ind w:firstLine="567"/>
        <w:jc w:val="both"/>
        <w:rPr>
          <w:sz w:val="28"/>
          <w:szCs w:val="28"/>
        </w:rPr>
      </w:pPr>
      <w:r w:rsidRPr="001E2CA9">
        <w:rPr>
          <w:sz w:val="28"/>
          <w:szCs w:val="28"/>
        </w:rPr>
        <w:t>Объем финансового обеспечения реализации муниципальной программы составляет 635 762,8 тыс. рублей.</w:t>
      </w:r>
    </w:p>
    <w:p w:rsidR="003F7310" w:rsidRPr="001E2CA9" w:rsidRDefault="003F7310" w:rsidP="00C52BED">
      <w:pPr>
        <w:ind w:firstLine="567"/>
        <w:jc w:val="both"/>
        <w:rPr>
          <w:sz w:val="28"/>
          <w:szCs w:val="28"/>
        </w:rPr>
      </w:pPr>
      <w:r w:rsidRPr="001E2CA9">
        <w:rPr>
          <w:sz w:val="28"/>
          <w:szCs w:val="28"/>
        </w:rPr>
        <w:t>Из них 635 762,8 тыс. руб. из бюджета Рузаевского муниципального района, в том числе по годам:</w:t>
      </w:r>
    </w:p>
    <w:p w:rsidR="003F7310" w:rsidRPr="001E2CA9" w:rsidRDefault="003F7310" w:rsidP="00C52BE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E2CA9">
        <w:rPr>
          <w:rFonts w:ascii="Times New Roman" w:hAnsi="Times New Roman" w:cs="Times New Roman"/>
          <w:sz w:val="28"/>
          <w:szCs w:val="28"/>
        </w:rPr>
        <w:t>2016 год -73 629,4 тыс. рублей;</w:t>
      </w:r>
    </w:p>
    <w:p w:rsidR="003F7310" w:rsidRPr="001E2CA9" w:rsidRDefault="003F7310" w:rsidP="00C52BE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E2CA9">
        <w:rPr>
          <w:rFonts w:ascii="Times New Roman" w:hAnsi="Times New Roman" w:cs="Times New Roman"/>
          <w:sz w:val="28"/>
          <w:szCs w:val="28"/>
        </w:rPr>
        <w:t>2017 год – 152 614,0 тыс. рублей;</w:t>
      </w:r>
    </w:p>
    <w:p w:rsidR="003F7310" w:rsidRPr="001E2CA9" w:rsidRDefault="003F7310" w:rsidP="00C52BE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E2CA9">
        <w:rPr>
          <w:rFonts w:ascii="Times New Roman" w:hAnsi="Times New Roman" w:cs="Times New Roman"/>
          <w:sz w:val="28"/>
          <w:szCs w:val="28"/>
        </w:rPr>
        <w:t>2018 год – 151 071,5 тыс. рублей;</w:t>
      </w:r>
    </w:p>
    <w:p w:rsidR="003F7310" w:rsidRPr="001E2CA9" w:rsidRDefault="003F7310" w:rsidP="00C52BED">
      <w:pPr>
        <w:autoSpaceDE/>
        <w:ind w:firstLine="567"/>
        <w:rPr>
          <w:sz w:val="28"/>
          <w:szCs w:val="28"/>
        </w:rPr>
      </w:pPr>
      <w:r w:rsidRPr="001E2CA9">
        <w:rPr>
          <w:sz w:val="28"/>
          <w:szCs w:val="28"/>
        </w:rPr>
        <w:t>2019 год – 127 254,8 тыс. рублей;</w:t>
      </w:r>
    </w:p>
    <w:p w:rsidR="003F7310" w:rsidRPr="001E2CA9" w:rsidRDefault="003F7310" w:rsidP="00C52BE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E2CA9">
        <w:rPr>
          <w:rFonts w:ascii="Times New Roman" w:hAnsi="Times New Roman" w:cs="Times New Roman"/>
          <w:sz w:val="28"/>
          <w:szCs w:val="28"/>
        </w:rPr>
        <w:t xml:space="preserve">2020 год – 131 193,1 тыс. рублей </w:t>
      </w:r>
    </w:p>
    <w:p w:rsidR="003F7310" w:rsidRPr="001E2CA9" w:rsidRDefault="003F7310" w:rsidP="00C52BE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1E2CA9">
        <w:rPr>
          <w:rFonts w:ascii="Times New Roman" w:hAnsi="Times New Roman" w:cs="Times New Roman"/>
          <w:sz w:val="28"/>
          <w:szCs w:val="28"/>
        </w:rPr>
        <w:t>Источники финансирования:</w:t>
      </w:r>
    </w:p>
    <w:p w:rsidR="003F7310" w:rsidRPr="001E2CA9" w:rsidRDefault="003F7310" w:rsidP="00C52BED">
      <w:pPr>
        <w:ind w:firstLine="567"/>
        <w:jc w:val="both"/>
        <w:rPr>
          <w:sz w:val="28"/>
          <w:szCs w:val="28"/>
        </w:rPr>
      </w:pPr>
      <w:r w:rsidRPr="001E2CA9">
        <w:rPr>
          <w:sz w:val="28"/>
          <w:szCs w:val="28"/>
        </w:rPr>
        <w:t>средства бюджета Республики Мордовия, средства бюджета Рузаевского муниципального района, бюджет городского поселения Рузаевка, бюджеты сельских поселений Рузаевского района.</w:t>
      </w:r>
    </w:p>
    <w:p w:rsidR="003F7310" w:rsidRPr="001E2CA9" w:rsidRDefault="003F7310" w:rsidP="00C52BED">
      <w:pPr>
        <w:ind w:firstLine="567"/>
        <w:jc w:val="both"/>
        <w:rPr>
          <w:sz w:val="28"/>
          <w:szCs w:val="28"/>
        </w:rPr>
      </w:pPr>
    </w:p>
    <w:p w:rsidR="003F7310" w:rsidRPr="001E2CA9" w:rsidRDefault="003F7310" w:rsidP="00C52BED">
      <w:pPr>
        <w:ind w:firstLine="567"/>
        <w:jc w:val="both"/>
        <w:rPr>
          <w:sz w:val="28"/>
          <w:szCs w:val="28"/>
        </w:rPr>
      </w:pPr>
      <w:r w:rsidRPr="001E2CA9">
        <w:rPr>
          <w:sz w:val="28"/>
          <w:szCs w:val="28"/>
        </w:rPr>
        <w:t xml:space="preserve">Ресурсное обеспечение муниципальной программы подлежит уточнению в соответствии с </w:t>
      </w:r>
      <w:hyperlink r:id="rId7" w:history="1">
        <w:r w:rsidRPr="001E2CA9">
          <w:rPr>
            <w:rStyle w:val="Hyperlink"/>
            <w:color w:val="auto"/>
            <w:sz w:val="28"/>
            <w:szCs w:val="28"/>
            <w:u w:val="none"/>
          </w:rPr>
          <w:t>решением</w:t>
        </w:r>
      </w:hyperlink>
      <w:r w:rsidRPr="001E2CA9">
        <w:rPr>
          <w:sz w:val="28"/>
          <w:szCs w:val="28"/>
        </w:rPr>
        <w:t xml:space="preserve"> Совета депутатов Рузаевского муниципального района Республики Мордовия "О бюджете Рузаевского муниципального района"» на 2018г. и на плановый период 2019 и 2020 годов.</w:t>
      </w:r>
    </w:p>
    <w:p w:rsidR="003F7310" w:rsidRPr="001E2CA9" w:rsidRDefault="003F7310" w:rsidP="00C52BED">
      <w:pPr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1E2CA9">
        <w:rPr>
          <w:sz w:val="28"/>
          <w:szCs w:val="28"/>
        </w:rPr>
        <w:t xml:space="preserve"> Приложение 2 изложить в редакции согласно приложению 2 к настоящему постановлению.</w:t>
      </w:r>
    </w:p>
    <w:p w:rsidR="003F7310" w:rsidRPr="001E2CA9" w:rsidRDefault="003F7310" w:rsidP="00C52BED">
      <w:pPr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1E2CA9">
        <w:rPr>
          <w:sz w:val="28"/>
          <w:szCs w:val="28"/>
        </w:rPr>
        <w:t>Приложение 3 изложить в редакции согласно приложению 3 к настоящему постановлению.</w:t>
      </w:r>
    </w:p>
    <w:p w:rsidR="003F7310" w:rsidRPr="001E2CA9" w:rsidRDefault="003F7310" w:rsidP="00C52BED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1E2CA9">
        <w:rPr>
          <w:sz w:val="28"/>
          <w:szCs w:val="28"/>
        </w:rPr>
        <w:t>Контроль за исполнением настоящего постановления возложить на Заместителя Главы Рузаевского муниципального района по социальным вопросам О.П.Кострову</w:t>
      </w:r>
    </w:p>
    <w:p w:rsidR="003F7310" w:rsidRPr="001E2CA9" w:rsidRDefault="003F7310" w:rsidP="00C52BED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bCs/>
          <w:spacing w:val="1"/>
          <w:sz w:val="28"/>
          <w:szCs w:val="28"/>
        </w:rPr>
      </w:pPr>
      <w:r w:rsidRPr="001E2CA9">
        <w:rPr>
          <w:bCs/>
          <w:spacing w:val="1"/>
          <w:sz w:val="28"/>
          <w:szCs w:val="28"/>
        </w:rPr>
        <w:t xml:space="preserve">3.  </w:t>
      </w:r>
      <w:r w:rsidRPr="001E2CA9">
        <w:rPr>
          <w:sz w:val="28"/>
          <w:szCs w:val="28"/>
        </w:rPr>
        <w:t>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</w:t>
      </w:r>
      <w:r w:rsidRPr="001E2CA9">
        <w:rPr>
          <w:sz w:val="28"/>
          <w:szCs w:val="28"/>
        </w:rPr>
        <w:t>ь</w:t>
      </w:r>
      <w:r w:rsidRPr="001E2CA9">
        <w:rPr>
          <w:sz w:val="28"/>
          <w:szCs w:val="28"/>
        </w:rPr>
        <w:t xml:space="preserve">ного района в сети «Интернет» по адресу: </w:t>
      </w:r>
      <w:r w:rsidRPr="001E2CA9">
        <w:rPr>
          <w:sz w:val="28"/>
          <w:szCs w:val="28"/>
          <w:lang w:val="en-US"/>
        </w:rPr>
        <w:t>www</w:t>
      </w:r>
      <w:r w:rsidRPr="001E2CA9">
        <w:rPr>
          <w:sz w:val="28"/>
          <w:szCs w:val="28"/>
        </w:rPr>
        <w:t>.</w:t>
      </w:r>
      <w:r w:rsidRPr="001E2CA9">
        <w:rPr>
          <w:sz w:val="28"/>
          <w:szCs w:val="28"/>
          <w:lang w:val="en-US"/>
        </w:rPr>
        <w:t>ruzaevka</w:t>
      </w:r>
      <w:r w:rsidRPr="001E2CA9">
        <w:rPr>
          <w:sz w:val="28"/>
          <w:szCs w:val="28"/>
        </w:rPr>
        <w:t>-</w:t>
      </w:r>
      <w:r w:rsidRPr="001E2CA9">
        <w:rPr>
          <w:sz w:val="28"/>
          <w:szCs w:val="28"/>
          <w:lang w:val="en-US"/>
        </w:rPr>
        <w:t>rm</w:t>
      </w:r>
      <w:r w:rsidRPr="001E2CA9">
        <w:rPr>
          <w:sz w:val="28"/>
          <w:szCs w:val="28"/>
        </w:rPr>
        <w:t>.</w:t>
      </w:r>
      <w:r w:rsidRPr="001E2CA9">
        <w:rPr>
          <w:sz w:val="28"/>
          <w:szCs w:val="28"/>
          <w:lang w:val="en-US"/>
        </w:rPr>
        <w:t>ru</w:t>
      </w:r>
      <w:r w:rsidRPr="001E2CA9">
        <w:rPr>
          <w:sz w:val="28"/>
          <w:szCs w:val="28"/>
        </w:rPr>
        <w:t xml:space="preserve"> и подлежит размещению в закрытой части портала государственной автоматизированной системы «Управление».   </w:t>
      </w:r>
    </w:p>
    <w:p w:rsidR="003F7310" w:rsidRPr="001E2CA9" w:rsidRDefault="003F7310" w:rsidP="00C52BED">
      <w:pPr>
        <w:tabs>
          <w:tab w:val="left" w:pos="4695"/>
        </w:tabs>
        <w:ind w:firstLine="567"/>
        <w:jc w:val="both"/>
        <w:rPr>
          <w:sz w:val="28"/>
          <w:szCs w:val="28"/>
        </w:rPr>
      </w:pPr>
      <w:r w:rsidRPr="001E2CA9">
        <w:rPr>
          <w:sz w:val="28"/>
          <w:szCs w:val="28"/>
        </w:rPr>
        <w:tab/>
      </w:r>
    </w:p>
    <w:p w:rsidR="003F7310" w:rsidRPr="001E2CA9" w:rsidRDefault="003F7310" w:rsidP="00C52BED">
      <w:pPr>
        <w:tabs>
          <w:tab w:val="left" w:pos="4695"/>
        </w:tabs>
        <w:ind w:firstLine="567"/>
        <w:jc w:val="both"/>
        <w:rPr>
          <w:sz w:val="28"/>
          <w:szCs w:val="28"/>
        </w:rPr>
      </w:pPr>
    </w:p>
    <w:p w:rsidR="003F7310" w:rsidRPr="001E2CA9" w:rsidRDefault="003F7310" w:rsidP="00A13C98">
      <w:pPr>
        <w:tabs>
          <w:tab w:val="left" w:pos="4695"/>
        </w:tabs>
        <w:jc w:val="both"/>
        <w:rPr>
          <w:sz w:val="28"/>
          <w:szCs w:val="28"/>
        </w:rPr>
      </w:pPr>
    </w:p>
    <w:p w:rsidR="003F7310" w:rsidRPr="001E2CA9" w:rsidRDefault="003F7310" w:rsidP="00A13C98">
      <w:pPr>
        <w:tabs>
          <w:tab w:val="left" w:pos="4695"/>
        </w:tabs>
        <w:jc w:val="both"/>
        <w:rPr>
          <w:sz w:val="28"/>
          <w:szCs w:val="28"/>
        </w:rPr>
      </w:pPr>
    </w:p>
    <w:p w:rsidR="003F7310" w:rsidRPr="001E2CA9" w:rsidRDefault="003F7310" w:rsidP="00D64854">
      <w:pPr>
        <w:jc w:val="both"/>
        <w:rPr>
          <w:sz w:val="28"/>
          <w:szCs w:val="28"/>
        </w:rPr>
      </w:pPr>
      <w:r w:rsidRPr="001E2CA9">
        <w:rPr>
          <w:sz w:val="28"/>
          <w:szCs w:val="28"/>
        </w:rPr>
        <w:t>Глава  Рузаевского</w:t>
      </w:r>
    </w:p>
    <w:p w:rsidR="003F7310" w:rsidRDefault="003F7310" w:rsidP="008346D4">
      <w:pPr>
        <w:jc w:val="both"/>
        <w:rPr>
          <w:sz w:val="28"/>
          <w:szCs w:val="28"/>
        </w:rPr>
      </w:pPr>
      <w:r w:rsidRPr="001E2CA9">
        <w:rPr>
          <w:sz w:val="28"/>
          <w:szCs w:val="28"/>
        </w:rPr>
        <w:t xml:space="preserve">муниципального района                          </w:t>
      </w:r>
      <w:r>
        <w:rPr>
          <w:sz w:val="28"/>
          <w:szCs w:val="28"/>
        </w:rPr>
        <w:t xml:space="preserve">                                             </w:t>
      </w:r>
      <w:r w:rsidRPr="001E2CA9">
        <w:rPr>
          <w:sz w:val="28"/>
          <w:szCs w:val="28"/>
        </w:rPr>
        <w:t xml:space="preserve">  В.Ю.Кормилицын</w:t>
      </w:r>
    </w:p>
    <w:p w:rsidR="003F7310" w:rsidRDefault="003F7310" w:rsidP="0069535C">
      <w:pPr>
        <w:jc w:val="center"/>
        <w:rPr>
          <w:rStyle w:val="a5"/>
          <w:b w:val="0"/>
          <w:bCs/>
          <w:sz w:val="26"/>
          <w:szCs w:val="26"/>
        </w:rPr>
      </w:pPr>
    </w:p>
    <w:p w:rsidR="003F7310" w:rsidRPr="001E2CA9" w:rsidRDefault="003F7310" w:rsidP="008346D4">
      <w:pPr>
        <w:jc w:val="both"/>
        <w:rPr>
          <w:sz w:val="28"/>
          <w:szCs w:val="28"/>
        </w:rPr>
        <w:sectPr w:rsidR="003F7310" w:rsidRPr="001E2CA9" w:rsidSect="00A13C98">
          <w:headerReference w:type="even" r:id="rId8"/>
          <w:headerReference w:type="default" r:id="rId9"/>
          <w:pgSz w:w="12240" w:h="15840" w:code="1"/>
          <w:pgMar w:top="567" w:right="567" w:bottom="709" w:left="851" w:header="720" w:footer="720" w:gutter="0"/>
          <w:cols w:space="720"/>
          <w:noEndnote/>
        </w:sectPr>
      </w:pPr>
    </w:p>
    <w:p w:rsidR="003F7310" w:rsidRPr="001E2CA9" w:rsidRDefault="003F7310" w:rsidP="00290614">
      <w:pPr>
        <w:spacing w:line="360" w:lineRule="auto"/>
        <w:rPr>
          <w:rStyle w:val="a5"/>
          <w:bCs/>
          <w:color w:val="auto"/>
          <w:sz w:val="26"/>
          <w:szCs w:val="26"/>
        </w:rPr>
      </w:pPr>
      <w:r w:rsidRPr="001E2CA9">
        <w:rPr>
          <w:rStyle w:val="a5"/>
          <w:bCs/>
          <w:color w:val="auto"/>
          <w:sz w:val="26"/>
          <w:szCs w:val="26"/>
        </w:rPr>
        <w:t xml:space="preserve">                                                      </w:t>
      </w:r>
    </w:p>
    <w:p w:rsidR="003F7310" w:rsidRPr="001E2CA9" w:rsidRDefault="003F7310" w:rsidP="00915B00">
      <w:pPr>
        <w:tabs>
          <w:tab w:val="left" w:pos="6495"/>
          <w:tab w:val="right" w:pos="10539"/>
        </w:tabs>
        <w:ind w:left="142" w:firstLine="578"/>
        <w:rPr>
          <w:sz w:val="26"/>
          <w:szCs w:val="26"/>
        </w:rPr>
      </w:pPr>
      <w:r w:rsidRPr="001E2CA9">
        <w:rPr>
          <w:sz w:val="26"/>
          <w:szCs w:val="26"/>
        </w:rPr>
        <w:tab/>
        <w:t xml:space="preserve"> Приложение 1 к постановлению</w:t>
      </w:r>
    </w:p>
    <w:p w:rsidR="003F7310" w:rsidRPr="001E2CA9" w:rsidRDefault="003F7310" w:rsidP="00A43F4E">
      <w:pPr>
        <w:tabs>
          <w:tab w:val="left" w:pos="6525"/>
          <w:tab w:val="right" w:pos="9922"/>
        </w:tabs>
        <w:ind w:left="142" w:firstLine="578"/>
        <w:rPr>
          <w:sz w:val="26"/>
          <w:szCs w:val="26"/>
        </w:rPr>
      </w:pPr>
      <w:r w:rsidRPr="001E2CA9">
        <w:rPr>
          <w:sz w:val="26"/>
          <w:szCs w:val="26"/>
        </w:rPr>
        <w:tab/>
        <w:t>администрации Рузаевского</w:t>
      </w:r>
    </w:p>
    <w:p w:rsidR="003F7310" w:rsidRPr="001E2CA9" w:rsidRDefault="003F7310" w:rsidP="00A43F4E">
      <w:pPr>
        <w:tabs>
          <w:tab w:val="left" w:pos="6540"/>
          <w:tab w:val="right" w:pos="9922"/>
        </w:tabs>
        <w:ind w:left="142" w:firstLine="578"/>
        <w:rPr>
          <w:sz w:val="26"/>
          <w:szCs w:val="26"/>
        </w:rPr>
      </w:pPr>
      <w:r w:rsidRPr="001E2CA9">
        <w:rPr>
          <w:sz w:val="26"/>
          <w:szCs w:val="26"/>
        </w:rPr>
        <w:t xml:space="preserve">                                                                                          муниципального района</w:t>
      </w:r>
    </w:p>
    <w:p w:rsidR="003F7310" w:rsidRPr="001E2CA9" w:rsidRDefault="003F7310" w:rsidP="00A43F4E">
      <w:pPr>
        <w:tabs>
          <w:tab w:val="left" w:pos="6600"/>
          <w:tab w:val="right" w:pos="9922"/>
        </w:tabs>
        <w:ind w:left="142" w:firstLine="578"/>
        <w:rPr>
          <w:sz w:val="26"/>
          <w:szCs w:val="26"/>
        </w:rPr>
      </w:pPr>
      <w:r w:rsidRPr="001E2CA9">
        <w:rPr>
          <w:sz w:val="26"/>
          <w:szCs w:val="26"/>
        </w:rPr>
        <w:tab/>
        <w:t xml:space="preserve">от </w:t>
      </w:r>
      <w:r>
        <w:rPr>
          <w:sz w:val="26"/>
          <w:szCs w:val="26"/>
        </w:rPr>
        <w:t>14.05.2018г.</w:t>
      </w:r>
      <w:r w:rsidRPr="001E2CA9">
        <w:rPr>
          <w:sz w:val="26"/>
          <w:szCs w:val="26"/>
        </w:rPr>
        <w:t xml:space="preserve"> № </w:t>
      </w:r>
      <w:r>
        <w:rPr>
          <w:sz w:val="26"/>
          <w:szCs w:val="26"/>
        </w:rPr>
        <w:t>365</w:t>
      </w:r>
    </w:p>
    <w:p w:rsidR="003F7310" w:rsidRPr="001E2CA9" w:rsidRDefault="003F7310" w:rsidP="00A43F4E">
      <w:pPr>
        <w:pStyle w:val="Heading1"/>
        <w:numPr>
          <w:ilvl w:val="0"/>
          <w:numId w:val="0"/>
        </w:numPr>
        <w:ind w:left="72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" w:name="sub_1000"/>
    </w:p>
    <w:bookmarkEnd w:id="2"/>
    <w:p w:rsidR="003F7310" w:rsidRPr="001E2CA9" w:rsidRDefault="003F7310" w:rsidP="007438BF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1E2CA9">
        <w:rPr>
          <w:rFonts w:ascii="Times New Roman" w:hAnsi="Times New Roman" w:cs="Times New Roman"/>
          <w:color w:val="auto"/>
          <w:sz w:val="26"/>
          <w:szCs w:val="26"/>
        </w:rPr>
        <w:t>Паспорт</w:t>
      </w:r>
      <w:r w:rsidRPr="001E2CA9">
        <w:rPr>
          <w:rFonts w:ascii="Times New Roman" w:hAnsi="Times New Roman" w:cs="Times New Roman"/>
          <w:color w:val="auto"/>
          <w:sz w:val="26"/>
          <w:szCs w:val="26"/>
        </w:rPr>
        <w:br/>
        <w:t>муниципальной программы "Культура Рузаевского муниципального района" на 2016 - 2020 годы (далее - муниципальная программа)</w:t>
      </w:r>
    </w:p>
    <w:p w:rsidR="003F7310" w:rsidRPr="001E2CA9" w:rsidRDefault="003F7310" w:rsidP="007438BF">
      <w:pPr>
        <w:ind w:left="142" w:firstLine="578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00"/>
        <w:gridCol w:w="840"/>
        <w:gridCol w:w="6580"/>
      </w:tblGrid>
      <w:tr w:rsidR="003F7310" w:rsidRPr="001E2CA9" w:rsidTr="00871686">
        <w:tc>
          <w:tcPr>
            <w:tcW w:w="2800" w:type="dxa"/>
          </w:tcPr>
          <w:p w:rsidR="003F7310" w:rsidRPr="001E2CA9" w:rsidRDefault="003F7310" w:rsidP="00871686">
            <w:pPr>
              <w:pStyle w:val="a6"/>
              <w:ind w:firstLine="34"/>
              <w:rPr>
                <w:rStyle w:val="a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1E2CA9">
              <w:rPr>
                <w:rStyle w:val="a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Наименование программы:</w:t>
            </w:r>
          </w:p>
        </w:tc>
        <w:tc>
          <w:tcPr>
            <w:tcW w:w="840" w:type="dxa"/>
          </w:tcPr>
          <w:p w:rsidR="003F7310" w:rsidRPr="001E2CA9" w:rsidRDefault="003F7310" w:rsidP="00871686">
            <w:pPr>
              <w:pStyle w:val="a6"/>
              <w:ind w:left="142" w:firstLine="5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3F7310" w:rsidRPr="001E2CA9" w:rsidRDefault="003F7310" w:rsidP="00871686">
            <w:pPr>
              <w:pStyle w:val="a6"/>
              <w:autoSpaceDE/>
              <w:spacing w:after="200" w:line="276" w:lineRule="auto"/>
              <w:ind w:left="142" w:right="-94" w:hanging="6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"Культура Рузаевского муниципального района" на 2016 - 2020 годы</w:t>
            </w:r>
          </w:p>
        </w:tc>
      </w:tr>
      <w:tr w:rsidR="003F7310" w:rsidRPr="001E2CA9" w:rsidTr="00871686">
        <w:tc>
          <w:tcPr>
            <w:tcW w:w="2800" w:type="dxa"/>
          </w:tcPr>
          <w:p w:rsidR="003F7310" w:rsidRPr="001E2CA9" w:rsidRDefault="003F7310" w:rsidP="00871686">
            <w:pPr>
              <w:pStyle w:val="a6"/>
              <w:ind w:firstLine="34"/>
              <w:rPr>
                <w:rStyle w:val="a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1E2CA9">
              <w:rPr>
                <w:rStyle w:val="a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3F7310" w:rsidRPr="001E2CA9" w:rsidRDefault="003F7310" w:rsidP="007438BF"/>
        </w:tc>
        <w:tc>
          <w:tcPr>
            <w:tcW w:w="840" w:type="dxa"/>
          </w:tcPr>
          <w:p w:rsidR="003F7310" w:rsidRPr="001E2CA9" w:rsidRDefault="003F7310" w:rsidP="00871686">
            <w:pPr>
              <w:pStyle w:val="a6"/>
              <w:ind w:left="142" w:firstLine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0" w:type="dxa"/>
          </w:tcPr>
          <w:p w:rsidR="003F7310" w:rsidRPr="001E2CA9" w:rsidRDefault="003F7310" w:rsidP="00871686">
            <w:pPr>
              <w:pStyle w:val="a6"/>
              <w:autoSpaceDE/>
              <w:spacing w:after="200" w:line="276" w:lineRule="auto"/>
              <w:ind w:left="14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Администрация Рузаевского муниципального района</w:t>
            </w:r>
          </w:p>
        </w:tc>
      </w:tr>
      <w:tr w:rsidR="003F7310" w:rsidRPr="001E2CA9" w:rsidTr="00871686">
        <w:tc>
          <w:tcPr>
            <w:tcW w:w="2800" w:type="dxa"/>
          </w:tcPr>
          <w:p w:rsidR="003F7310" w:rsidRPr="001E2CA9" w:rsidRDefault="003F7310" w:rsidP="00871686">
            <w:pPr>
              <w:pStyle w:val="a6"/>
              <w:ind w:firstLine="34"/>
              <w:rPr>
                <w:rStyle w:val="a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1E2CA9">
              <w:rPr>
                <w:rStyle w:val="a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840" w:type="dxa"/>
          </w:tcPr>
          <w:p w:rsidR="003F7310" w:rsidRPr="001E2CA9" w:rsidRDefault="003F7310" w:rsidP="00871686">
            <w:pPr>
              <w:pStyle w:val="a6"/>
              <w:ind w:left="142" w:firstLine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0" w:type="dxa"/>
          </w:tcPr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Управление культуры Администрации Рузаевского муниципального района;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Рузаевского муниципального района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Культурно-досуговые центры сельских поселений Рузаевского муниципального района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Муниципальное автономное учреждение "Центр молодежной политики и туризма" Рузаевского муниципального района.</w:t>
            </w:r>
          </w:p>
          <w:p w:rsidR="003F7310" w:rsidRPr="001E2CA9" w:rsidRDefault="003F7310" w:rsidP="00871686">
            <w:pPr>
              <w:pStyle w:val="a6"/>
              <w:autoSpaceDE/>
              <w:spacing w:after="200" w:line="276" w:lineRule="auto"/>
              <w:ind w:firstLine="22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 xml:space="preserve"> - Муниципальное автономное учреждение "Центр физической культуры и спорта" Рузаевского муниципального района</w:t>
            </w:r>
          </w:p>
        </w:tc>
      </w:tr>
      <w:tr w:rsidR="003F7310" w:rsidRPr="001E2CA9" w:rsidTr="00871686">
        <w:tc>
          <w:tcPr>
            <w:tcW w:w="2800" w:type="dxa"/>
          </w:tcPr>
          <w:p w:rsidR="003F7310" w:rsidRPr="001E2CA9" w:rsidRDefault="003F7310" w:rsidP="00871686">
            <w:pPr>
              <w:pStyle w:val="a6"/>
              <w:ind w:firstLine="34"/>
              <w:rPr>
                <w:rStyle w:val="a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1E2CA9">
              <w:rPr>
                <w:rStyle w:val="a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840" w:type="dxa"/>
          </w:tcPr>
          <w:p w:rsidR="003F7310" w:rsidRPr="001E2CA9" w:rsidRDefault="003F7310" w:rsidP="00871686">
            <w:pPr>
              <w:pStyle w:val="a6"/>
              <w:ind w:left="142" w:firstLine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0" w:type="dxa"/>
          </w:tcPr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повышение качества жизни населения Рузаевского муниципального района путем предоставления возможности саморазвития через регулярные занятия творчеством по свободно выбранному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самореализации и духовного обогащения творчески активной части населения, полноценного межнационального культурного обмена;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обеспечение достойной оплаты труда работников учреждений культуры как результат повышения качества и количества оказываемых ими муниципальных услуг;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развитие и сохранение кадрового потенциала учреждений культуры;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повышение престижности и привлекательности профессий в сфере культуры;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сохранение культурного и исторического наследия народов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      </w:r>
          </w:p>
          <w:p w:rsidR="003F7310" w:rsidRPr="001E2CA9" w:rsidRDefault="003F7310" w:rsidP="00871686">
            <w:pPr>
              <w:pStyle w:val="a6"/>
              <w:autoSpaceDE/>
              <w:spacing w:after="200" w:line="276" w:lineRule="auto"/>
              <w:ind w:left="-62" w:firstLine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создание благоприятных условий для устойчивого развития сферы культуры, внутреннего и въездного туризма.</w:t>
            </w:r>
          </w:p>
        </w:tc>
      </w:tr>
      <w:tr w:rsidR="003F7310" w:rsidRPr="001E2CA9" w:rsidTr="00871686">
        <w:tc>
          <w:tcPr>
            <w:tcW w:w="2800" w:type="dxa"/>
          </w:tcPr>
          <w:p w:rsidR="003F7310" w:rsidRPr="001E2CA9" w:rsidRDefault="003F7310" w:rsidP="00871686">
            <w:pPr>
              <w:pStyle w:val="a6"/>
              <w:rPr>
                <w:rStyle w:val="a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1E2CA9">
              <w:rPr>
                <w:rStyle w:val="a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840" w:type="dxa"/>
          </w:tcPr>
          <w:p w:rsidR="003F7310" w:rsidRPr="001E2CA9" w:rsidRDefault="003F7310" w:rsidP="00871686">
            <w:pPr>
              <w:pStyle w:val="a6"/>
              <w:ind w:left="142" w:firstLine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0" w:type="dxa"/>
          </w:tcPr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повышение качества и расширение спектра муниципальных услуг в сфере культуры;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обеспечение доступности культурного продукта путем информатизации отрасли (создание электронных каталогов библиотек, виртуальных музеев, перевод редких и особо ценных экземпляров книжных фондов в электронный вид), а также укрепления материально-технической базы и технического переоснащения учреждений культуры;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сохранение объектов культурного наследия, определение приоритетных направлений деятельности в данной сфере;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творческой самореализации граждан;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вовлечение населения района в создание и продвижение культурного продукта;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участие сферы культуры и туризма в формировании комфортной среды жизнедеятельности населенных пунктов;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продвижение Рузаевского района во внутреннем и внешнем культурно-туристическом пространстве;</w:t>
            </w:r>
          </w:p>
          <w:p w:rsidR="003F7310" w:rsidRPr="001E2CA9" w:rsidRDefault="003F7310" w:rsidP="00871686">
            <w:pPr>
              <w:pStyle w:val="a6"/>
              <w:autoSpaceDE/>
              <w:spacing w:after="200" w:line="276" w:lineRule="auto"/>
              <w:ind w:left="-62" w:firstLine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развитие инфраструктуры туризма с применением механизмов государственно-частного партнерства</w:t>
            </w:r>
          </w:p>
        </w:tc>
      </w:tr>
      <w:tr w:rsidR="003F7310" w:rsidRPr="001E2CA9" w:rsidTr="00871686">
        <w:tc>
          <w:tcPr>
            <w:tcW w:w="2800" w:type="dxa"/>
          </w:tcPr>
          <w:p w:rsidR="003F7310" w:rsidRPr="001E2CA9" w:rsidRDefault="003F7310" w:rsidP="00871686">
            <w:pPr>
              <w:pStyle w:val="a6"/>
              <w:rPr>
                <w:rStyle w:val="a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1E2CA9">
              <w:rPr>
                <w:rStyle w:val="a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840" w:type="dxa"/>
          </w:tcPr>
          <w:p w:rsidR="003F7310" w:rsidRPr="001E2CA9" w:rsidRDefault="003F7310" w:rsidP="00871686">
            <w:pPr>
              <w:pStyle w:val="a6"/>
              <w:ind w:left="142" w:firstLine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0" w:type="dxa"/>
          </w:tcPr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увеличение уровня удовлетворенности населения Рузаевского района качеством предоставления муниципальных услуг в сфере культуры;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значения;</w:t>
            </w:r>
          </w:p>
          <w:p w:rsidR="003F7310" w:rsidRPr="001E2CA9" w:rsidRDefault="003F7310" w:rsidP="00871686">
            <w:pPr>
              <w:pStyle w:val="a6"/>
              <w:autoSpaceDE/>
              <w:spacing w:after="200" w:line="276" w:lineRule="auto"/>
              <w:ind w:left="-62" w:firstLine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Увеличение удельного веса населения, участвующего в платных культурно-досуговых мероприятиях, проводимых муниципальными учреждениями.</w:t>
            </w:r>
          </w:p>
        </w:tc>
      </w:tr>
      <w:tr w:rsidR="003F7310" w:rsidRPr="001E2CA9" w:rsidTr="00871686">
        <w:tc>
          <w:tcPr>
            <w:tcW w:w="2800" w:type="dxa"/>
          </w:tcPr>
          <w:p w:rsidR="003F7310" w:rsidRPr="001E2CA9" w:rsidRDefault="003F7310" w:rsidP="00871686">
            <w:pPr>
              <w:pStyle w:val="a6"/>
              <w:rPr>
                <w:rStyle w:val="a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1E2CA9">
              <w:rPr>
                <w:rStyle w:val="a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840" w:type="dxa"/>
          </w:tcPr>
          <w:p w:rsidR="003F7310" w:rsidRPr="001E2CA9" w:rsidRDefault="003F7310" w:rsidP="00871686">
            <w:pPr>
              <w:pStyle w:val="a6"/>
              <w:ind w:left="142" w:firstLine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0" w:type="dxa"/>
          </w:tcPr>
          <w:p w:rsidR="003F7310" w:rsidRPr="001E2CA9" w:rsidRDefault="003F7310" w:rsidP="00871686">
            <w:pPr>
              <w:pStyle w:val="a6"/>
              <w:autoSpaceDE/>
              <w:spacing w:after="200" w:line="276" w:lineRule="auto"/>
              <w:ind w:left="-62" w:firstLine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будет осуществляться в течение 2016 - 2020 годов в один этап.</w:t>
            </w:r>
          </w:p>
        </w:tc>
      </w:tr>
      <w:tr w:rsidR="003F7310" w:rsidRPr="001E2CA9" w:rsidTr="00871686">
        <w:tc>
          <w:tcPr>
            <w:tcW w:w="2800" w:type="dxa"/>
          </w:tcPr>
          <w:p w:rsidR="003F7310" w:rsidRPr="001E2CA9" w:rsidRDefault="003F7310" w:rsidP="00871686">
            <w:pPr>
              <w:pStyle w:val="a6"/>
              <w:rPr>
                <w:rStyle w:val="a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1E2CA9">
              <w:rPr>
                <w:rStyle w:val="a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840" w:type="dxa"/>
          </w:tcPr>
          <w:p w:rsidR="003F7310" w:rsidRPr="001E2CA9" w:rsidRDefault="003F7310" w:rsidP="00871686">
            <w:pPr>
              <w:pStyle w:val="a6"/>
              <w:ind w:left="142" w:firstLine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0" w:type="dxa"/>
          </w:tcPr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из средств бюджета Рузаевского муниципального района Республики Мордовия на реализацию муниципальной программы "Культуры Рузаевского муниципального района" на 2016 - 2020 годы составляет 635 762,8 тыс. руб., в том числе по годам: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2016 год -73 629,4 тыс. рублей;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2017 год –  152 614,0 тыс. рублей;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2018 год – 151 071,5 тыс. рублей;</w:t>
            </w:r>
          </w:p>
          <w:p w:rsidR="003F7310" w:rsidRPr="001E2CA9" w:rsidRDefault="003F7310" w:rsidP="00871686">
            <w:pPr>
              <w:autoSpaceDE/>
              <w:ind w:left="-62" w:firstLine="283"/>
              <w:rPr>
                <w:sz w:val="26"/>
                <w:szCs w:val="26"/>
              </w:rPr>
            </w:pPr>
            <w:r w:rsidRPr="001E2CA9">
              <w:rPr>
                <w:sz w:val="26"/>
                <w:szCs w:val="26"/>
              </w:rPr>
              <w:t>2019 год – 127 254,8 тыс.рублей;</w:t>
            </w:r>
          </w:p>
          <w:p w:rsidR="003F7310" w:rsidRPr="001E2CA9" w:rsidRDefault="003F7310" w:rsidP="00871686">
            <w:pPr>
              <w:autoSpaceDE/>
              <w:ind w:left="-62" w:firstLine="283"/>
              <w:rPr>
                <w:sz w:val="26"/>
                <w:szCs w:val="26"/>
              </w:rPr>
            </w:pPr>
            <w:r w:rsidRPr="001E2CA9">
              <w:rPr>
                <w:sz w:val="26"/>
                <w:szCs w:val="26"/>
              </w:rPr>
              <w:t xml:space="preserve">2020 год – 131193,1 тыс.рублей </w:t>
            </w:r>
          </w:p>
        </w:tc>
      </w:tr>
      <w:tr w:rsidR="003F7310" w:rsidRPr="001E2CA9" w:rsidTr="00871686">
        <w:tc>
          <w:tcPr>
            <w:tcW w:w="2800" w:type="dxa"/>
          </w:tcPr>
          <w:p w:rsidR="003F7310" w:rsidRPr="001E2CA9" w:rsidRDefault="003F7310" w:rsidP="00871686">
            <w:pPr>
              <w:pStyle w:val="a6"/>
              <w:rPr>
                <w:rStyle w:val="a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1E2CA9">
              <w:rPr>
                <w:rStyle w:val="ad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840" w:type="dxa"/>
          </w:tcPr>
          <w:p w:rsidR="003F7310" w:rsidRPr="001E2CA9" w:rsidRDefault="003F7310" w:rsidP="00871686">
            <w:pPr>
              <w:pStyle w:val="a6"/>
              <w:ind w:left="142" w:firstLine="5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0" w:type="dxa"/>
          </w:tcPr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повышение уровня удовлетворенности населения Рузаевского района качеством предоставления муниципальных услуг в сфере культуры до 85%;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значения, на 4,8%.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Увеличение числа посетителей музея, Выставочного зала на 1000 человек.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экскурсий в 2 раза;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пользователей услугами библиотек;</w:t>
            </w:r>
          </w:p>
          <w:p w:rsidR="003F7310" w:rsidRPr="001E2CA9" w:rsidRDefault="003F7310" w:rsidP="00871686">
            <w:pPr>
              <w:pStyle w:val="a6"/>
              <w:ind w:left="-62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Подключение к сети Интернет публичных библиотек муниципального района</w:t>
            </w:r>
          </w:p>
          <w:p w:rsidR="003F7310" w:rsidRPr="001E2CA9" w:rsidRDefault="003F7310" w:rsidP="00871686">
            <w:pPr>
              <w:pStyle w:val="a6"/>
              <w:autoSpaceDE/>
              <w:spacing w:after="200" w:line="276" w:lineRule="auto"/>
              <w:ind w:left="-62" w:firstLine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E2CA9">
              <w:rPr>
                <w:rFonts w:ascii="Times New Roman" w:hAnsi="Times New Roman" w:cs="Times New Roman"/>
                <w:sz w:val="26"/>
                <w:szCs w:val="26"/>
              </w:rPr>
              <w:t>- Сохранение контингента учащихся ДШИ на уровне 970-990 человек в год.</w:t>
            </w:r>
          </w:p>
        </w:tc>
      </w:tr>
    </w:tbl>
    <w:p w:rsidR="003F7310" w:rsidRPr="001E2CA9" w:rsidRDefault="003F7310" w:rsidP="007438BF">
      <w:pPr>
        <w:pStyle w:val="Heading1"/>
        <w:numPr>
          <w:ilvl w:val="0"/>
          <w:numId w:val="0"/>
        </w:numPr>
        <w:ind w:left="142" w:hanging="142"/>
        <w:rPr>
          <w:color w:val="auto"/>
          <w:sz w:val="28"/>
          <w:szCs w:val="28"/>
        </w:rPr>
      </w:pPr>
    </w:p>
    <w:p w:rsidR="003F7310" w:rsidRPr="001E2CA9" w:rsidRDefault="003F7310" w:rsidP="007438BF">
      <w:pPr>
        <w:rPr>
          <w:lang w:eastAsia="ar-SA"/>
        </w:rPr>
      </w:pPr>
    </w:p>
    <w:p w:rsidR="003F7310" w:rsidRPr="001E2CA9" w:rsidRDefault="003F7310" w:rsidP="007438BF">
      <w:pPr>
        <w:rPr>
          <w:lang w:eastAsia="ar-SA"/>
        </w:rPr>
      </w:pPr>
    </w:p>
    <w:p w:rsidR="003F7310" w:rsidRPr="001E2CA9" w:rsidRDefault="003F7310" w:rsidP="007438BF">
      <w:pPr>
        <w:rPr>
          <w:lang w:eastAsia="ar-SA"/>
        </w:rPr>
      </w:pPr>
    </w:p>
    <w:p w:rsidR="003F7310" w:rsidRPr="001E2CA9" w:rsidRDefault="003F7310" w:rsidP="007438BF">
      <w:pPr>
        <w:rPr>
          <w:lang w:eastAsia="ar-SA"/>
        </w:rPr>
      </w:pPr>
    </w:p>
    <w:p w:rsidR="003F7310" w:rsidRPr="001E2CA9" w:rsidRDefault="003F7310" w:rsidP="007438BF">
      <w:pPr>
        <w:rPr>
          <w:lang w:eastAsia="ar-SA"/>
        </w:rPr>
      </w:pPr>
    </w:p>
    <w:p w:rsidR="003F7310" w:rsidRPr="001E2CA9" w:rsidRDefault="003F7310" w:rsidP="007438BF">
      <w:pPr>
        <w:rPr>
          <w:lang w:eastAsia="ar-SA"/>
        </w:rPr>
      </w:pPr>
    </w:p>
    <w:p w:rsidR="003F7310" w:rsidRPr="001E2CA9" w:rsidRDefault="003F7310" w:rsidP="007438BF">
      <w:pPr>
        <w:rPr>
          <w:lang w:eastAsia="ar-SA"/>
        </w:rPr>
      </w:pPr>
    </w:p>
    <w:p w:rsidR="003F7310" w:rsidRPr="001E2CA9" w:rsidRDefault="003F7310" w:rsidP="008B192E">
      <w:pPr>
        <w:tabs>
          <w:tab w:val="left" w:pos="6495"/>
          <w:tab w:val="right" w:pos="10539"/>
        </w:tabs>
        <w:rPr>
          <w:sz w:val="26"/>
          <w:szCs w:val="26"/>
        </w:rPr>
      </w:pPr>
    </w:p>
    <w:p w:rsidR="003F7310" w:rsidRPr="001E2CA9" w:rsidRDefault="003F7310" w:rsidP="007438BF">
      <w:pPr>
        <w:tabs>
          <w:tab w:val="left" w:pos="6495"/>
          <w:tab w:val="right" w:pos="10539"/>
        </w:tabs>
        <w:ind w:left="142" w:firstLine="578"/>
        <w:rPr>
          <w:sz w:val="26"/>
          <w:szCs w:val="26"/>
        </w:rPr>
      </w:pPr>
      <w:r w:rsidRPr="001E2CA9">
        <w:rPr>
          <w:sz w:val="26"/>
          <w:szCs w:val="26"/>
        </w:rPr>
        <w:t xml:space="preserve">                                                                                  </w:t>
      </w:r>
    </w:p>
    <w:p w:rsidR="003F7310" w:rsidRPr="001E2CA9" w:rsidRDefault="003F7310" w:rsidP="00FF3678">
      <w:pPr>
        <w:tabs>
          <w:tab w:val="left" w:pos="6495"/>
          <w:tab w:val="right" w:pos="10539"/>
        </w:tabs>
        <w:ind w:left="142" w:firstLine="6338"/>
        <w:rPr>
          <w:sz w:val="26"/>
          <w:szCs w:val="26"/>
        </w:rPr>
      </w:pPr>
      <w:r w:rsidRPr="001E2CA9">
        <w:rPr>
          <w:sz w:val="26"/>
          <w:szCs w:val="26"/>
        </w:rPr>
        <w:br w:type="page"/>
        <w:t xml:space="preserve">                      </w:t>
      </w:r>
    </w:p>
    <w:p w:rsidR="003F7310" w:rsidRPr="001E2CA9" w:rsidRDefault="003F7310" w:rsidP="00FF3678">
      <w:pPr>
        <w:tabs>
          <w:tab w:val="left" w:pos="6495"/>
          <w:tab w:val="right" w:pos="10539"/>
        </w:tabs>
        <w:ind w:left="142" w:firstLine="6338"/>
        <w:rPr>
          <w:sz w:val="26"/>
          <w:szCs w:val="26"/>
        </w:rPr>
      </w:pPr>
      <w:r w:rsidRPr="001E2CA9">
        <w:rPr>
          <w:sz w:val="26"/>
          <w:szCs w:val="26"/>
        </w:rPr>
        <w:t>Приложение 2 к постановлению</w:t>
      </w:r>
    </w:p>
    <w:p w:rsidR="003F7310" w:rsidRPr="001E2CA9" w:rsidRDefault="003F7310" w:rsidP="007438BF">
      <w:pPr>
        <w:tabs>
          <w:tab w:val="left" w:pos="6525"/>
          <w:tab w:val="right" w:pos="9922"/>
        </w:tabs>
        <w:ind w:left="142" w:firstLine="578"/>
        <w:rPr>
          <w:sz w:val="26"/>
          <w:szCs w:val="26"/>
        </w:rPr>
      </w:pPr>
      <w:r w:rsidRPr="001E2CA9">
        <w:rPr>
          <w:sz w:val="26"/>
          <w:szCs w:val="26"/>
        </w:rPr>
        <w:tab/>
        <w:t>администрации Рузаевского</w:t>
      </w:r>
    </w:p>
    <w:p w:rsidR="003F7310" w:rsidRPr="001E2CA9" w:rsidRDefault="003F7310" w:rsidP="007438BF">
      <w:pPr>
        <w:tabs>
          <w:tab w:val="left" w:pos="6540"/>
          <w:tab w:val="right" w:pos="9922"/>
        </w:tabs>
        <w:ind w:left="142" w:firstLine="578"/>
        <w:rPr>
          <w:sz w:val="26"/>
          <w:szCs w:val="26"/>
        </w:rPr>
      </w:pPr>
      <w:r w:rsidRPr="001E2CA9">
        <w:rPr>
          <w:sz w:val="26"/>
          <w:szCs w:val="26"/>
        </w:rPr>
        <w:t xml:space="preserve">                                                                                          муниципального района</w:t>
      </w:r>
    </w:p>
    <w:p w:rsidR="003F7310" w:rsidRPr="001E2CA9" w:rsidRDefault="003F7310" w:rsidP="007438BF">
      <w:pPr>
        <w:tabs>
          <w:tab w:val="left" w:pos="6600"/>
          <w:tab w:val="right" w:pos="9922"/>
        </w:tabs>
        <w:ind w:left="142" w:firstLine="578"/>
        <w:rPr>
          <w:sz w:val="26"/>
          <w:szCs w:val="26"/>
        </w:rPr>
      </w:pPr>
      <w:r w:rsidRPr="001E2CA9">
        <w:rPr>
          <w:sz w:val="26"/>
          <w:szCs w:val="26"/>
        </w:rPr>
        <w:tab/>
        <w:t xml:space="preserve">от </w:t>
      </w:r>
      <w:r>
        <w:rPr>
          <w:sz w:val="26"/>
          <w:szCs w:val="26"/>
        </w:rPr>
        <w:t>14.05.2018г.</w:t>
      </w:r>
      <w:r w:rsidRPr="001E2CA9">
        <w:rPr>
          <w:sz w:val="26"/>
          <w:szCs w:val="26"/>
        </w:rPr>
        <w:t xml:space="preserve"> № </w:t>
      </w:r>
      <w:r>
        <w:rPr>
          <w:sz w:val="26"/>
          <w:szCs w:val="26"/>
        </w:rPr>
        <w:t>365</w:t>
      </w:r>
    </w:p>
    <w:p w:rsidR="003F7310" w:rsidRPr="001E2CA9" w:rsidRDefault="003F7310" w:rsidP="00C52BED">
      <w:pPr>
        <w:jc w:val="right"/>
        <w:rPr>
          <w:rStyle w:val="ad"/>
          <w:b w:val="0"/>
          <w:bCs/>
          <w:color w:val="auto"/>
          <w:sz w:val="22"/>
          <w:szCs w:val="22"/>
        </w:rPr>
      </w:pPr>
      <w:r w:rsidRPr="001E2CA9">
        <w:rPr>
          <w:rStyle w:val="ad"/>
          <w:b w:val="0"/>
          <w:bCs/>
          <w:color w:val="auto"/>
          <w:sz w:val="22"/>
          <w:szCs w:val="22"/>
        </w:rPr>
        <w:t xml:space="preserve"> </w:t>
      </w:r>
    </w:p>
    <w:p w:rsidR="003F7310" w:rsidRPr="001E2CA9" w:rsidRDefault="003F7310" w:rsidP="00C52BED">
      <w:pPr>
        <w:jc w:val="right"/>
        <w:rPr>
          <w:rStyle w:val="ad"/>
          <w:b w:val="0"/>
          <w:bCs/>
          <w:color w:val="auto"/>
          <w:sz w:val="24"/>
          <w:szCs w:val="24"/>
        </w:rPr>
      </w:pPr>
    </w:p>
    <w:p w:rsidR="003F7310" w:rsidRPr="001E2CA9" w:rsidRDefault="003F7310" w:rsidP="00C52BED">
      <w:pPr>
        <w:jc w:val="right"/>
        <w:rPr>
          <w:rStyle w:val="ad"/>
          <w:b w:val="0"/>
          <w:bCs/>
          <w:color w:val="auto"/>
          <w:sz w:val="24"/>
          <w:szCs w:val="24"/>
        </w:rPr>
      </w:pPr>
      <w:r w:rsidRPr="001E2CA9">
        <w:rPr>
          <w:rStyle w:val="ad"/>
          <w:b w:val="0"/>
          <w:bCs/>
          <w:color w:val="auto"/>
          <w:sz w:val="24"/>
          <w:szCs w:val="24"/>
        </w:rPr>
        <w:t>«Приложение 2</w:t>
      </w:r>
      <w:r w:rsidRPr="001E2CA9">
        <w:rPr>
          <w:rStyle w:val="ad"/>
          <w:b w:val="0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1E2CA9">
          <w:rPr>
            <w:rStyle w:val="Hyperlink"/>
            <w:color w:val="auto"/>
            <w:sz w:val="24"/>
            <w:szCs w:val="24"/>
            <w:u w:val="none"/>
          </w:rPr>
          <w:t>муниципальной программе</w:t>
        </w:r>
      </w:hyperlink>
      <w:r w:rsidRPr="001E2CA9">
        <w:rPr>
          <w:rStyle w:val="ad"/>
          <w:b w:val="0"/>
          <w:bCs/>
          <w:color w:val="auto"/>
          <w:sz w:val="24"/>
          <w:szCs w:val="24"/>
        </w:rPr>
        <w:br/>
        <w:t>"Культура Рузаевского муниципального района"</w:t>
      </w:r>
      <w:r w:rsidRPr="001E2CA9">
        <w:rPr>
          <w:rStyle w:val="ad"/>
          <w:b w:val="0"/>
          <w:bCs/>
          <w:color w:val="auto"/>
          <w:sz w:val="24"/>
          <w:szCs w:val="24"/>
        </w:rPr>
        <w:br/>
        <w:t>на 2016 - 20</w:t>
      </w:r>
      <w:r w:rsidRPr="001E2CA9">
        <w:rPr>
          <w:sz w:val="24"/>
          <w:szCs w:val="24"/>
        </w:rPr>
        <w:t>20</w:t>
      </w:r>
      <w:r w:rsidRPr="001E2CA9">
        <w:rPr>
          <w:rStyle w:val="ad"/>
          <w:b w:val="0"/>
          <w:bCs/>
          <w:color w:val="auto"/>
          <w:sz w:val="24"/>
          <w:szCs w:val="24"/>
        </w:rPr>
        <w:t> годы</w:t>
      </w:r>
    </w:p>
    <w:p w:rsidR="003F7310" w:rsidRPr="001E2CA9" w:rsidRDefault="003F7310" w:rsidP="007438BF">
      <w:pPr>
        <w:pStyle w:val="Heading1"/>
        <w:numPr>
          <w:ilvl w:val="0"/>
          <w:numId w:val="0"/>
        </w:numPr>
        <w:ind w:left="72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3F7310" w:rsidRPr="001E2CA9" w:rsidRDefault="003F7310" w:rsidP="007438BF">
      <w:pPr>
        <w:ind w:left="142" w:firstLine="578"/>
        <w:jc w:val="center"/>
        <w:rPr>
          <w:rStyle w:val="ad"/>
          <w:bCs/>
          <w:color w:val="auto"/>
          <w:sz w:val="26"/>
          <w:szCs w:val="26"/>
        </w:rPr>
      </w:pPr>
      <w:r w:rsidRPr="001E2CA9">
        <w:rPr>
          <w:rStyle w:val="ad"/>
          <w:bCs/>
          <w:color w:val="auto"/>
          <w:sz w:val="26"/>
          <w:szCs w:val="26"/>
        </w:rPr>
        <w:t>Перечень</w:t>
      </w:r>
    </w:p>
    <w:p w:rsidR="003F7310" w:rsidRPr="001E2CA9" w:rsidRDefault="003F7310" w:rsidP="007438BF">
      <w:pPr>
        <w:ind w:left="142" w:firstLine="578"/>
        <w:jc w:val="center"/>
        <w:rPr>
          <w:rStyle w:val="ad"/>
          <w:bCs/>
          <w:color w:val="auto"/>
          <w:sz w:val="26"/>
          <w:szCs w:val="26"/>
        </w:rPr>
      </w:pPr>
      <w:r w:rsidRPr="001E2CA9">
        <w:rPr>
          <w:rStyle w:val="ad"/>
          <w:bCs/>
          <w:color w:val="auto"/>
          <w:sz w:val="26"/>
          <w:szCs w:val="26"/>
        </w:rPr>
        <w:t>основных Программных мероприятий к муниципальной программе "Культура Рузаевского муниципального района" на 2016 -20</w:t>
      </w:r>
      <w:r w:rsidRPr="001E2CA9">
        <w:rPr>
          <w:b/>
          <w:sz w:val="26"/>
          <w:szCs w:val="26"/>
        </w:rPr>
        <w:t>20</w:t>
      </w:r>
      <w:r w:rsidRPr="001E2CA9">
        <w:rPr>
          <w:rStyle w:val="ad"/>
          <w:bCs/>
          <w:color w:val="auto"/>
          <w:sz w:val="26"/>
          <w:szCs w:val="26"/>
        </w:rPr>
        <w:t xml:space="preserve"> годы</w:t>
      </w:r>
    </w:p>
    <w:p w:rsidR="003F7310" w:rsidRPr="001E2CA9" w:rsidRDefault="003F7310" w:rsidP="007438BF">
      <w:pPr>
        <w:ind w:left="142" w:firstLine="578"/>
        <w:jc w:val="center"/>
        <w:rPr>
          <w:rStyle w:val="ad"/>
          <w:bCs/>
          <w:color w:val="auto"/>
          <w:sz w:val="26"/>
          <w:szCs w:val="26"/>
        </w:rPr>
      </w:pPr>
    </w:p>
    <w:tbl>
      <w:tblPr>
        <w:tblW w:w="108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720"/>
        <w:gridCol w:w="1260"/>
        <w:gridCol w:w="1059"/>
        <w:gridCol w:w="1101"/>
        <w:gridCol w:w="922"/>
        <w:gridCol w:w="900"/>
        <w:gridCol w:w="900"/>
        <w:gridCol w:w="879"/>
      </w:tblGrid>
      <w:tr w:rsidR="003F7310" w:rsidRPr="001E2CA9" w:rsidTr="00A803AF">
        <w:trPr>
          <w:trHeight w:val="870"/>
        </w:trPr>
        <w:tc>
          <w:tcPr>
            <w:tcW w:w="72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п/н</w:t>
            </w:r>
          </w:p>
        </w:tc>
        <w:tc>
          <w:tcPr>
            <w:tcW w:w="234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2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Сроки реализации (годы)</w:t>
            </w:r>
          </w:p>
        </w:tc>
        <w:tc>
          <w:tcPr>
            <w:tcW w:w="126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761" w:type="dxa"/>
            <w:gridSpan w:val="6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Планируемый объем финансирования, тыс. рублей</w:t>
            </w:r>
          </w:p>
        </w:tc>
      </w:tr>
      <w:tr w:rsidR="003F7310" w:rsidRPr="001E2CA9" w:rsidTr="00A803AF">
        <w:trPr>
          <w:trHeight w:val="315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59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всего</w:t>
            </w:r>
          </w:p>
        </w:tc>
        <w:tc>
          <w:tcPr>
            <w:tcW w:w="4702" w:type="dxa"/>
            <w:gridSpan w:val="5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в том числе по годам:</w:t>
            </w:r>
          </w:p>
        </w:tc>
      </w:tr>
      <w:tr w:rsidR="003F7310" w:rsidRPr="001E2CA9" w:rsidTr="00A803AF">
        <w:trPr>
          <w:trHeight w:val="315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</w:t>
            </w:r>
          </w:p>
        </w:tc>
        <w:tc>
          <w:tcPr>
            <w:tcW w:w="922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2017</w:t>
            </w:r>
          </w:p>
        </w:tc>
        <w:tc>
          <w:tcPr>
            <w:tcW w:w="90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2018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2019</w:t>
            </w:r>
          </w:p>
        </w:tc>
        <w:tc>
          <w:tcPr>
            <w:tcW w:w="879" w:type="dxa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2020</w:t>
            </w:r>
          </w:p>
        </w:tc>
      </w:tr>
      <w:tr w:rsidR="003F7310" w:rsidRPr="001E2CA9" w:rsidTr="00A803AF">
        <w:trPr>
          <w:trHeight w:val="330"/>
        </w:trPr>
        <w:tc>
          <w:tcPr>
            <w:tcW w:w="10801" w:type="dxa"/>
            <w:gridSpan w:val="10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1. Основное мероприятие: Укрепление материально-технической базы объектов культуры</w:t>
            </w:r>
          </w:p>
        </w:tc>
      </w:tr>
      <w:tr w:rsidR="003F7310" w:rsidRPr="001E2CA9" w:rsidTr="005968DE">
        <w:trPr>
          <w:trHeight w:val="93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Обновление библи-отечного оборудо-вания, приобрете-ние библиотечной мебели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50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821"/>
        </w:trPr>
        <w:tc>
          <w:tcPr>
            <w:tcW w:w="72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  <w:vMerge w:val="restart"/>
          </w:tcPr>
          <w:p w:rsidR="003F7310" w:rsidRPr="001E2CA9" w:rsidRDefault="003F7310" w:rsidP="0068136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 xml:space="preserve">Проведение мероп-риятий по укрепле-нию материально- технической базы объектов культуры (приобретение обо-рудования) (Выставочный зал) </w:t>
            </w:r>
          </w:p>
        </w:tc>
        <w:tc>
          <w:tcPr>
            <w:tcW w:w="72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60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30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155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68136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155"/>
        </w:trPr>
        <w:tc>
          <w:tcPr>
            <w:tcW w:w="72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  <w:vMerge w:val="restart"/>
          </w:tcPr>
          <w:p w:rsidR="003F7310" w:rsidRPr="001E2CA9" w:rsidRDefault="003F7310" w:rsidP="0068136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 xml:space="preserve">Проведение мероп -риятий по укрепле- нию материально- технической базы объектов культуры (приобретение обо-рудования) (учреж-дений культурно-досугового типа) </w:t>
            </w:r>
          </w:p>
        </w:tc>
        <w:tc>
          <w:tcPr>
            <w:tcW w:w="72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140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70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70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01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703"/>
        </w:trPr>
        <w:tc>
          <w:tcPr>
            <w:tcW w:w="72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Комплектование книжных фондов библиотек муници-пальных образова-ний и государствен-ных библиотек Москвы и Санкт - Петербурга</w:t>
            </w:r>
          </w:p>
        </w:tc>
        <w:tc>
          <w:tcPr>
            <w:tcW w:w="72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57,6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19,4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18,3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19,9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667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13,7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8,7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750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0,5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0,3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0,2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005"/>
        </w:trPr>
        <w:tc>
          <w:tcPr>
            <w:tcW w:w="72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5.</w:t>
            </w:r>
          </w:p>
        </w:tc>
        <w:tc>
          <w:tcPr>
            <w:tcW w:w="2340" w:type="dxa"/>
            <w:vMerge w:val="restart"/>
          </w:tcPr>
          <w:p w:rsidR="003F7310" w:rsidRPr="001E2CA9" w:rsidRDefault="003F7310" w:rsidP="00A803AF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 xml:space="preserve">Подключение муници-пальных общедоступ-ных библиотек к инфо-рмационно-телекомму-никационной сети Интернет и развитие библиотечного дела с учетом задачи расши-рения информациион-ных технологий и оцифровки  </w:t>
            </w:r>
          </w:p>
        </w:tc>
        <w:tc>
          <w:tcPr>
            <w:tcW w:w="72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626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273,9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352,1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960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401,9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184,9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128,9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88,1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821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8,5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4,5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720"/>
        </w:trPr>
        <w:tc>
          <w:tcPr>
            <w:tcW w:w="72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6.</w:t>
            </w:r>
          </w:p>
        </w:tc>
        <w:tc>
          <w:tcPr>
            <w:tcW w:w="2340" w:type="dxa"/>
            <w:vMerge w:val="restart"/>
          </w:tcPr>
          <w:p w:rsidR="003F7310" w:rsidRPr="001E2CA9" w:rsidRDefault="003F7310" w:rsidP="00A803AF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Проведение мероприя-тий по укреплению ма-териально-технической базы объектов культу-ры (приобретение а/м ГАЗ – 32212) (МБУК «ИМЦ»)</w:t>
            </w:r>
          </w:p>
        </w:tc>
        <w:tc>
          <w:tcPr>
            <w:tcW w:w="72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408,5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408,5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675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422,2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422,2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630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77,5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77,5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055"/>
        </w:trPr>
        <w:tc>
          <w:tcPr>
            <w:tcW w:w="72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7.</w:t>
            </w:r>
          </w:p>
        </w:tc>
        <w:tc>
          <w:tcPr>
            <w:tcW w:w="2340" w:type="dxa"/>
            <w:vMerge w:val="restart"/>
          </w:tcPr>
          <w:p w:rsidR="003F7310" w:rsidRPr="001E2CA9" w:rsidRDefault="003F7310" w:rsidP="00A803AF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Предоставление субси-дии на укрепление ма-териально-технической базы учреждений куль-туры (приобретение программного обеспе-чения для муниципа-льных общедоступных библииотек) в рамках реализации меропри-ятий государственной программы РМ «Разви-тие культуры и туриз-ма» на 2014 – 2020гг.</w:t>
            </w:r>
          </w:p>
        </w:tc>
        <w:tc>
          <w:tcPr>
            <w:tcW w:w="72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36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99,5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99,5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51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5,2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5,2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51"/>
        </w:trPr>
        <w:tc>
          <w:tcPr>
            <w:tcW w:w="720" w:type="dxa"/>
            <w:vMerge w:val="restart"/>
          </w:tcPr>
          <w:p w:rsidR="003F7310" w:rsidRPr="001E2CA9" w:rsidRDefault="003F7310" w:rsidP="00CE24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8.</w:t>
            </w:r>
          </w:p>
        </w:tc>
        <w:tc>
          <w:tcPr>
            <w:tcW w:w="2340" w:type="dxa"/>
            <w:vMerge w:val="restart"/>
          </w:tcPr>
          <w:p w:rsidR="003F7310" w:rsidRPr="001E2CA9" w:rsidRDefault="003F7310" w:rsidP="00CE24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Оснащение музыкальными инструментами детских школ искусств</w:t>
            </w:r>
          </w:p>
        </w:tc>
        <w:tc>
          <w:tcPr>
            <w:tcW w:w="720" w:type="dxa"/>
            <w:vMerge w:val="restart"/>
          </w:tcPr>
          <w:p w:rsidR="003F7310" w:rsidRPr="001E2CA9" w:rsidRDefault="003F7310" w:rsidP="00CE24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CE24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91,8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91,8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51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E24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23,0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23,0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51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E24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1,2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1,2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51"/>
        </w:trPr>
        <w:tc>
          <w:tcPr>
            <w:tcW w:w="720" w:type="dxa"/>
            <w:vMerge w:val="restart"/>
          </w:tcPr>
          <w:p w:rsidR="003F7310" w:rsidRPr="001E2CA9" w:rsidRDefault="003F7310" w:rsidP="00CE24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9.</w:t>
            </w:r>
          </w:p>
        </w:tc>
        <w:tc>
          <w:tcPr>
            <w:tcW w:w="2340" w:type="dxa"/>
            <w:vMerge w:val="restart"/>
          </w:tcPr>
          <w:p w:rsidR="003F7310" w:rsidRPr="001E2CA9" w:rsidRDefault="003F7310" w:rsidP="00CE24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Предоставление субсидии на обеспечение развития и 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vMerge w:val="restart"/>
          </w:tcPr>
          <w:p w:rsidR="003F7310" w:rsidRPr="001E2CA9" w:rsidRDefault="003F7310" w:rsidP="00CE24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CE24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700,0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700,0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51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E24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175,0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175,0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51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E24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8,9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8,9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600"/>
        </w:trPr>
        <w:tc>
          <w:tcPr>
            <w:tcW w:w="72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vMerge w:val="restart"/>
          </w:tcPr>
          <w:p w:rsidR="003F7310" w:rsidRPr="001E2CA9" w:rsidRDefault="003F7310" w:rsidP="00A803AF">
            <w:pPr>
              <w:widowControl/>
              <w:autoSpaceDE/>
              <w:autoSpaceDN/>
              <w:adjustRightInd/>
              <w:ind w:right="-108"/>
              <w:jc w:val="both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Итого по 1 основному мероприятию</w:t>
            </w:r>
          </w:p>
        </w:tc>
        <w:tc>
          <w:tcPr>
            <w:tcW w:w="72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05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1883,9</w:t>
            </w:r>
          </w:p>
        </w:tc>
        <w:tc>
          <w:tcPr>
            <w:tcW w:w="1101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427,9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292,2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1163,8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0</w:t>
            </w:r>
          </w:p>
        </w:tc>
      </w:tr>
      <w:tr w:rsidR="003F7310" w:rsidRPr="001E2CA9" w:rsidTr="005968DE">
        <w:trPr>
          <w:trHeight w:val="600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Республиканский бюджет</w:t>
            </w:r>
          </w:p>
        </w:tc>
        <w:tc>
          <w:tcPr>
            <w:tcW w:w="105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1335,3</w:t>
            </w:r>
          </w:p>
        </w:tc>
        <w:tc>
          <w:tcPr>
            <w:tcW w:w="1101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707,1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337,1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291,1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0</w:t>
            </w:r>
          </w:p>
        </w:tc>
      </w:tr>
      <w:tr w:rsidR="003F7310" w:rsidRPr="001E2CA9" w:rsidTr="005968DE">
        <w:trPr>
          <w:trHeight w:val="615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151,8</w:t>
            </w:r>
          </w:p>
        </w:tc>
        <w:tc>
          <w:tcPr>
            <w:tcW w:w="1101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127,5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9,5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14,8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0</w:t>
            </w:r>
          </w:p>
        </w:tc>
      </w:tr>
      <w:tr w:rsidR="003F7310" w:rsidRPr="001E2CA9" w:rsidTr="004B6B1E">
        <w:trPr>
          <w:trHeight w:val="466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3F7310" w:rsidRPr="001E2CA9" w:rsidRDefault="003F7310" w:rsidP="00A803AF">
            <w:pPr>
              <w:widowControl/>
              <w:autoSpaceDE/>
              <w:autoSpaceDN/>
              <w:adjustRightInd/>
              <w:ind w:right="-108"/>
              <w:jc w:val="both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Всего по 1  основному мероприятию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3371,0</w:t>
            </w:r>
          </w:p>
        </w:tc>
        <w:tc>
          <w:tcPr>
            <w:tcW w:w="1101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1262,5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638,8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1469,7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7310" w:rsidRPr="001E2CA9" w:rsidTr="004B6B1E">
        <w:trPr>
          <w:trHeight w:val="654"/>
        </w:trPr>
        <w:tc>
          <w:tcPr>
            <w:tcW w:w="10801" w:type="dxa"/>
            <w:gridSpan w:val="10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2. Основное мероприятие: Сохранение и развитие народного творчества и культурно - досуговая деятельность</w:t>
            </w:r>
          </w:p>
        </w:tc>
      </w:tr>
      <w:tr w:rsidR="003F7310" w:rsidRPr="001E2CA9" w:rsidTr="00A803AF">
        <w:trPr>
          <w:trHeight w:val="645"/>
        </w:trPr>
        <w:tc>
          <w:tcPr>
            <w:tcW w:w="10801" w:type="dxa"/>
            <w:gridSpan w:val="10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1. Участие в международных, всероссийских, межрегиональных, республиканских мероприятиях, конкурсах, фестивалях, форумах и прочее</w:t>
            </w:r>
          </w:p>
        </w:tc>
      </w:tr>
      <w:tr w:rsidR="003F7310" w:rsidRPr="001E2CA9" w:rsidTr="005968DE">
        <w:trPr>
          <w:trHeight w:val="12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2.1.1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Всероссийский фестиваль детского творчества "Пласти-линовая ворона" (МБУК "РЦК")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15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15</w:t>
            </w: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2.1.2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конкурс народного творчества "Играй, гармонь!" (МБУК "РЦК")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23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15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2.1.3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фестиваль народ-ного творчества "Шумбрат, Мордовия!" (МБУК "РЦК")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200</w:t>
            </w: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2.1.4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фестиваль народной песни "Песни ямщиков" (МБУК "РЦК")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2.1.5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фестиваль народ-ного творчества "Над Мокшей широкой" (МБУК "РЦК")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5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2.1.6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фестиваль народ-ного творчества "Вместе мы сможем больше"</w:t>
            </w:r>
            <w:r w:rsidRPr="001E2CA9">
              <w:rPr>
                <w:color w:val="FF0000"/>
                <w:sz w:val="22"/>
                <w:szCs w:val="22"/>
              </w:rPr>
              <w:t xml:space="preserve"> (МБУК "РЦК")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2.1.7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фестиваль народ-ного творчества "Афганское эхо" (МБУК "ДК "Орион")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2.1.8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фестиваль народ-ного творчества "Вольница" (МБУК "ИМЦ")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62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2.1.9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 xml:space="preserve">Республиканский фестиваль народ-ного творчества "День славянской письменности и культуры" </w:t>
            </w:r>
            <w:r w:rsidRPr="001E2CA9">
              <w:rPr>
                <w:color w:val="FF0000"/>
                <w:sz w:val="22"/>
                <w:szCs w:val="22"/>
              </w:rPr>
              <w:t>(МБУК "ЦБС")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00"/>
        </w:trPr>
        <w:tc>
          <w:tcPr>
            <w:tcW w:w="720" w:type="dxa"/>
          </w:tcPr>
          <w:p w:rsidR="003F7310" w:rsidRPr="001E2CA9" w:rsidRDefault="003F7310" w:rsidP="00A803AF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2.1.10</w:t>
            </w:r>
          </w:p>
        </w:tc>
        <w:tc>
          <w:tcPr>
            <w:tcW w:w="2340" w:type="dxa"/>
          </w:tcPr>
          <w:p w:rsidR="003F7310" w:rsidRPr="001E2CA9" w:rsidRDefault="003F7310" w:rsidP="0068136E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Межрегиональный фестиваль народно-го творчества "Од Вий" (МБУК "РЦК")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18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00"/>
        </w:trPr>
        <w:tc>
          <w:tcPr>
            <w:tcW w:w="720" w:type="dxa"/>
          </w:tcPr>
          <w:p w:rsidR="003F7310" w:rsidRPr="001E2CA9" w:rsidRDefault="003F7310" w:rsidP="00A803AF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2.1.11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Межрегиональный фестиваль народно-го творчества "Сабантуй" (МБУК "РЦК")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800"/>
        </w:trPr>
        <w:tc>
          <w:tcPr>
            <w:tcW w:w="720" w:type="dxa"/>
          </w:tcPr>
          <w:p w:rsidR="003F7310" w:rsidRPr="001E2CA9" w:rsidRDefault="003F7310" w:rsidP="00A803AF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2.1.12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Участие в междуна-родных, всерос-сийских, межрегио-нальных, республи-канских мероприя-тиях, конкурсах, фестивалях, фору-мах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900"/>
        </w:trPr>
        <w:tc>
          <w:tcPr>
            <w:tcW w:w="720" w:type="dxa"/>
          </w:tcPr>
          <w:p w:rsidR="003F7310" w:rsidRPr="001E2CA9" w:rsidRDefault="003F7310" w:rsidP="00A803AF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2.1.13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Участие в Республиканском конкурсе юных вокалистов «Звонкие голоса»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00"/>
        </w:trPr>
        <w:tc>
          <w:tcPr>
            <w:tcW w:w="720" w:type="dxa"/>
          </w:tcPr>
          <w:p w:rsidR="003F7310" w:rsidRPr="001E2CA9" w:rsidRDefault="003F7310" w:rsidP="00A803AF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2.1.14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Участие в Республиканском конкурсе инструментальных ансамблей и оркестров «Вастома»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500"/>
        </w:trPr>
        <w:tc>
          <w:tcPr>
            <w:tcW w:w="720" w:type="dxa"/>
          </w:tcPr>
          <w:p w:rsidR="003F7310" w:rsidRPr="001E2CA9" w:rsidRDefault="003F7310" w:rsidP="00A803AF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2.1.15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Участие в  Межрегиональном конкурсе инструментального исполнительства «Юный виртуоз»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600"/>
        </w:trPr>
        <w:tc>
          <w:tcPr>
            <w:tcW w:w="720" w:type="dxa"/>
          </w:tcPr>
          <w:p w:rsidR="003F7310" w:rsidRPr="001E2CA9" w:rsidRDefault="003F7310" w:rsidP="00A803AF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2.1.16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праздник «Поле-2018»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615"/>
        </w:trPr>
        <w:tc>
          <w:tcPr>
            <w:tcW w:w="10801" w:type="dxa"/>
            <w:gridSpan w:val="10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 Организация и проведение международных, всероссийских, межрегиональных, республиканских мероприятий, конкурсов, фестивалей, форумов и прочее</w:t>
            </w:r>
          </w:p>
        </w:tc>
      </w:tr>
      <w:tr w:rsidR="003F7310" w:rsidRPr="001E2CA9" w:rsidTr="005968DE">
        <w:trPr>
          <w:trHeight w:val="18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2.2.1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VI Международный сельский фестиваль финно-угорских народов "Сугуваставунду - 2016"(Родовое гостевание) (МБУК "РЦК")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100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5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2.2.2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Межрегиональный фестиваль мордовской культуры "Кургане" (пос. Плодопитомнический) (МБУК "РЦК")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350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50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77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2.2.3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 xml:space="preserve">Участие в международных, всероссийских, межрегиональных, республиканских мероприятиях, конкурсах, фестивалях, форумах 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15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2.2.4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фестиваль авторской песни и инструментальной музыки «Пяк Лац».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A803AF">
        <w:trPr>
          <w:trHeight w:val="480"/>
        </w:trPr>
        <w:tc>
          <w:tcPr>
            <w:tcW w:w="10801" w:type="dxa"/>
            <w:gridSpan w:val="10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3. Организация, проведение, участие в муниципальных мероприятиях, конкурсах, фестивалях, форумах и прочее</w:t>
            </w:r>
          </w:p>
        </w:tc>
      </w:tr>
      <w:tr w:rsidR="003F7310" w:rsidRPr="001E2CA9" w:rsidTr="005968DE">
        <w:trPr>
          <w:trHeight w:val="1275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2.3.1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Мероприятие, посвященное дню работника культуры (МБУК "РЦК")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210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50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55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55</w:t>
            </w: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2.3.2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Мероприятия, посвященные Дню Победы (МБУК "РЦК", МБУК «ДК «Орион»)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395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150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110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135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8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2.3.3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конкурс профессионального мастерства (среди работников сельских культурно-досуговых центров)(МБУК "РЦК")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35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15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9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2.3.4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фестиваль народной песни им. Лидии Руслановой (МБУК "РЦК")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50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5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2.3.5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87"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Народные гуляния "Широкая масле-ница!" (МБУК "ЦК им. А.В. Ухтомского" МБУК "ДК "Орион")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195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50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45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50</w:t>
            </w: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9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2.3.6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Организация и про-ведение выездных мероприятий (МБУК "РЦК")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24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2.3.7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Реализация твор-ческого проекта "Возьмем в друзья детей из сёл" с целью привлече-ния к литерату-рной жизни района детей и подростков сельс-ких поселений (МБУК "ЦБС")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6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2.3.8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Народное гулянье «Рождественский дом»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9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2.3.9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Культурно-спор-тивный праздник «Рождественская лыжня»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125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2.3.10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365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2.3.11</w:t>
            </w:r>
          </w:p>
        </w:tc>
        <w:tc>
          <w:tcPr>
            <w:tcW w:w="2340" w:type="dxa"/>
          </w:tcPr>
          <w:p w:rsidR="003F7310" w:rsidRPr="001E2CA9" w:rsidRDefault="003F7310" w:rsidP="0068136E">
            <w:pPr>
              <w:widowControl/>
              <w:autoSpaceDE/>
              <w:autoSpaceDN/>
              <w:adjustRightInd/>
              <w:ind w:left="-108" w:right="-108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Торжественное ме-роприятие, посвя-щённое Междунаро- дному Женскому дню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5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2.3.12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68136E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Торжественное ме-роприятие, посвяще-нное Дню работни-ков бытового обслу-живания населения и коммунального хозяйства.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9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2.3.13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 xml:space="preserve">Проведение муниципального конкурса чтецов 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6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2.3.14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68136E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Проведение праздни-ка "День православ-ной книги"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tabs>
                <w:tab w:val="left" w:pos="612"/>
              </w:tabs>
              <w:autoSpaceDE/>
              <w:autoSpaceDN/>
              <w:adjustRightInd/>
              <w:ind w:lef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2.3.15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68136E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Проведение персо-нальных выставок  заслуженных худож-ников Республики Мордовия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9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tabs>
                <w:tab w:val="left" w:pos="612"/>
              </w:tabs>
              <w:autoSpaceDE/>
              <w:autoSpaceDN/>
              <w:adjustRightInd/>
              <w:ind w:lef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2.3.16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фестиваль «Танцевальный фейерверк»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tabs>
                <w:tab w:val="left" w:pos="612"/>
              </w:tabs>
              <w:autoSpaceDE/>
              <w:autoSpaceDN/>
              <w:adjustRightInd/>
              <w:ind w:lef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2.3.17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Праздничный концерт, посвящённый «Дню работников пожарной охраны»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155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tabs>
                <w:tab w:val="left" w:pos="612"/>
              </w:tabs>
              <w:autoSpaceDE/>
              <w:autoSpaceDN/>
              <w:adjustRightInd/>
              <w:ind w:lef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2.3.18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Торжественное мероприятие, посвящённое «Дню Весны и труда»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15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tabs>
                <w:tab w:val="left" w:pos="612"/>
              </w:tabs>
              <w:autoSpaceDE/>
              <w:autoSpaceDN/>
              <w:adjustRightInd/>
              <w:ind w:lef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2.3.19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 Фестиваль исполни-телей патриотичес-кой песни «Салют Победы!»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781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tabs>
                <w:tab w:val="left" w:pos="612"/>
              </w:tabs>
              <w:autoSpaceDE/>
              <w:autoSpaceDN/>
              <w:adjustRightInd/>
              <w:ind w:lef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2.3.20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Праздник, посвя-щенный междунаро-дному Дню музеев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758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tabs>
                <w:tab w:val="left" w:pos="612"/>
              </w:tabs>
              <w:autoSpaceDE/>
              <w:autoSpaceDN/>
              <w:adjustRightInd/>
              <w:ind w:lef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2.3.21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Выпуск литератур-ного альманаха «Ру-заевская лира» №14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747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tabs>
                <w:tab w:val="left" w:pos="612"/>
              </w:tabs>
              <w:autoSpaceDE/>
              <w:autoSpaceDN/>
              <w:adjustRightInd/>
              <w:ind w:lef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2.3.22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E769D8">
            <w:pPr>
              <w:widowControl/>
              <w:autoSpaceDE/>
              <w:autoSpaceDN/>
              <w:adjustRightInd/>
              <w:ind w:left="-108" w:right="-108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Выпуск литературно-публицистического журнала «Ковчег» № 45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057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tabs>
                <w:tab w:val="left" w:pos="612"/>
              </w:tabs>
              <w:autoSpaceDE/>
              <w:autoSpaceDN/>
              <w:adjustRightInd/>
              <w:ind w:lef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2.3.23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Торжественное ме-роприятие, посвя-щенное Дню семьи, любви и верности.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6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tabs>
                <w:tab w:val="left" w:pos="612"/>
              </w:tabs>
              <w:autoSpaceDE/>
              <w:autoSpaceDN/>
              <w:adjustRightInd/>
              <w:ind w:lef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2.3.24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Праздники, посвя-щенные Дню села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6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2.3.25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Народный праздник «Яблочный фестиваль»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8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2.3.26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Торжественное ме-роприятие, посвя-щенное открытию Месячника пожи-лых людей «Чело-век пожилой – это мудрости клад»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741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2.3.27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893370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Мероприятия, посвя-щённые месячнику пожилых людей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6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2.3.28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Народный «Праздник рушника»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216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2.3.29</w:t>
            </w:r>
          </w:p>
        </w:tc>
        <w:tc>
          <w:tcPr>
            <w:tcW w:w="2340" w:type="dxa"/>
          </w:tcPr>
          <w:p w:rsidR="003F7310" w:rsidRPr="001E2CA9" w:rsidRDefault="003F7310" w:rsidP="00454C96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Отчетный концерт тво-рческих коллективов Рузаевского муниципа-льного района «Шумб-рат, Мордовия!»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1786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2.3.30</w:t>
            </w:r>
          </w:p>
        </w:tc>
        <w:tc>
          <w:tcPr>
            <w:tcW w:w="2340" w:type="dxa"/>
          </w:tcPr>
          <w:p w:rsidR="003F7310" w:rsidRPr="001E2CA9" w:rsidRDefault="003F7310" w:rsidP="00454C96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Торжественное мероп-риятие и концертная программа, посвящен-ная Дню работников сельс-кого хозяйства и перерабатывающей промышленности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6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2.3.31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Проведение передвижных выставок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25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612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2.3.32</w:t>
            </w:r>
          </w:p>
        </w:tc>
        <w:tc>
          <w:tcPr>
            <w:tcW w:w="234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Фотовыставка почетных граждан Рузаевского района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6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2.3.33</w:t>
            </w:r>
          </w:p>
        </w:tc>
        <w:tc>
          <w:tcPr>
            <w:tcW w:w="2340" w:type="dxa"/>
          </w:tcPr>
          <w:p w:rsidR="003F7310" w:rsidRPr="001E2CA9" w:rsidRDefault="003F7310" w:rsidP="00854B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Библиотека под открытым небом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731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2.3.34</w:t>
            </w:r>
          </w:p>
        </w:tc>
        <w:tc>
          <w:tcPr>
            <w:tcW w:w="2340" w:type="dxa"/>
          </w:tcPr>
          <w:p w:rsidR="003F7310" w:rsidRPr="001E2CA9" w:rsidRDefault="003F7310" w:rsidP="00893370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День Российского предпринимателя (МБУК "ДК"Орион")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736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3F7310" w:rsidRPr="001E2CA9" w:rsidRDefault="003F7310" w:rsidP="00A803AF">
            <w:pPr>
              <w:widowControl/>
              <w:autoSpaceDE/>
              <w:autoSpaceDN/>
              <w:adjustRightInd/>
              <w:ind w:right="-108"/>
              <w:jc w:val="both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Итого по  2 основному мероприятию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1786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717</w:t>
            </w: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252</w:t>
            </w: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87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7310" w:rsidRPr="001E2CA9" w:rsidTr="00E769D8">
        <w:trPr>
          <w:trHeight w:val="490"/>
        </w:trPr>
        <w:tc>
          <w:tcPr>
            <w:tcW w:w="10801" w:type="dxa"/>
            <w:gridSpan w:val="10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2CA9">
              <w:rPr>
                <w:b/>
                <w:sz w:val="22"/>
                <w:szCs w:val="22"/>
              </w:rPr>
              <w:t>3. Основное мероприятие: "Финансирование расходных обязательств учреждений, обеспечивающих выполнение услуг в сфере культуры"</w:t>
            </w:r>
          </w:p>
        </w:tc>
      </w:tr>
      <w:tr w:rsidR="003F7310" w:rsidRPr="001E2CA9" w:rsidTr="00E769D8">
        <w:trPr>
          <w:trHeight w:val="1424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3F7310" w:rsidRPr="001E2CA9" w:rsidRDefault="003F7310" w:rsidP="00893370">
            <w:pPr>
              <w:widowControl/>
              <w:autoSpaceDE/>
              <w:autoSpaceDN/>
              <w:adjustRightInd/>
              <w:ind w:right="-108"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Расходы на обеспе-чение деятельности (оказание услуг, вы-полнение работ) уч-реждений культурно - досугового типа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217239</w:t>
            </w:r>
          </w:p>
        </w:tc>
        <w:tc>
          <w:tcPr>
            <w:tcW w:w="1101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24532,4</w:t>
            </w:r>
          </w:p>
        </w:tc>
        <w:tc>
          <w:tcPr>
            <w:tcW w:w="922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36879,2</w:t>
            </w:r>
          </w:p>
        </w:tc>
        <w:tc>
          <w:tcPr>
            <w:tcW w:w="90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32387,3</w:t>
            </w:r>
          </w:p>
        </w:tc>
        <w:tc>
          <w:tcPr>
            <w:tcW w:w="900" w:type="dxa"/>
            <w:noWrap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61049</w:t>
            </w:r>
          </w:p>
        </w:tc>
        <w:tc>
          <w:tcPr>
            <w:tcW w:w="879" w:type="dxa"/>
            <w:noWrap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left="-134" w:right="-108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62391,1</w:t>
            </w:r>
          </w:p>
        </w:tc>
      </w:tr>
      <w:tr w:rsidR="003F7310" w:rsidRPr="001E2CA9" w:rsidTr="00A803AF">
        <w:trPr>
          <w:trHeight w:val="12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Расходы на обеспе-чение деятельности (оказание услуг, вы-полнение работ) выс-тавочного зала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8724,4</w:t>
            </w:r>
          </w:p>
        </w:tc>
        <w:tc>
          <w:tcPr>
            <w:tcW w:w="1101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1644,8</w:t>
            </w:r>
          </w:p>
        </w:tc>
        <w:tc>
          <w:tcPr>
            <w:tcW w:w="922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left="-107" w:right="-87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1833,6</w:t>
            </w:r>
          </w:p>
        </w:tc>
        <w:tc>
          <w:tcPr>
            <w:tcW w:w="90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left="-107" w:right="-87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1779,5</w:t>
            </w:r>
          </w:p>
        </w:tc>
        <w:tc>
          <w:tcPr>
            <w:tcW w:w="900" w:type="dxa"/>
            <w:noWrap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left="-107" w:right="-87"/>
              <w:jc w:val="right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1711</w:t>
            </w:r>
          </w:p>
        </w:tc>
        <w:tc>
          <w:tcPr>
            <w:tcW w:w="879" w:type="dxa"/>
            <w:noWrap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left="-107" w:right="-87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1755,5</w:t>
            </w:r>
          </w:p>
        </w:tc>
      </w:tr>
      <w:tr w:rsidR="003F7310" w:rsidRPr="001E2CA9" w:rsidTr="00A803AF">
        <w:trPr>
          <w:trHeight w:val="15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Расходы на обес-печение деятельности (оказание услуг, вы-полнение работ) цен-трализованной библи-отечной системы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95438,1</w:t>
            </w:r>
          </w:p>
        </w:tc>
        <w:tc>
          <w:tcPr>
            <w:tcW w:w="1101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11651,4</w:t>
            </w:r>
          </w:p>
        </w:tc>
        <w:tc>
          <w:tcPr>
            <w:tcW w:w="922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left="-107" w:right="-87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17596,7</w:t>
            </w:r>
          </w:p>
        </w:tc>
        <w:tc>
          <w:tcPr>
            <w:tcW w:w="90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left="-107" w:right="-87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14986,6</w:t>
            </w:r>
          </w:p>
        </w:tc>
        <w:tc>
          <w:tcPr>
            <w:tcW w:w="900" w:type="dxa"/>
            <w:noWrap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left="-107" w:right="-87"/>
              <w:jc w:val="right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24975,4</w:t>
            </w:r>
          </w:p>
        </w:tc>
        <w:tc>
          <w:tcPr>
            <w:tcW w:w="879" w:type="dxa"/>
            <w:noWrap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left="-107" w:right="-87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26228,0</w:t>
            </w:r>
          </w:p>
        </w:tc>
      </w:tr>
      <w:tr w:rsidR="003F7310" w:rsidRPr="001E2CA9" w:rsidTr="00A803AF">
        <w:trPr>
          <w:trHeight w:val="63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3F7310" w:rsidRPr="001E2CA9" w:rsidRDefault="003F7310" w:rsidP="00A803AF">
            <w:pPr>
              <w:widowControl/>
              <w:autoSpaceDE/>
              <w:autoSpaceDN/>
              <w:adjustRightInd/>
              <w:ind w:right="-108"/>
              <w:jc w:val="both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Итого по 3 основному  мероприятию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321401,5</w:t>
            </w:r>
          </w:p>
        </w:tc>
        <w:tc>
          <w:tcPr>
            <w:tcW w:w="1101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37828,6</w:t>
            </w:r>
          </w:p>
        </w:tc>
        <w:tc>
          <w:tcPr>
            <w:tcW w:w="922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left="-107" w:right="-87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56309,5</w:t>
            </w:r>
          </w:p>
        </w:tc>
        <w:tc>
          <w:tcPr>
            <w:tcW w:w="90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left="-107" w:right="-87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49153,4</w:t>
            </w:r>
          </w:p>
        </w:tc>
        <w:tc>
          <w:tcPr>
            <w:tcW w:w="90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left="-107" w:right="-87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87735,4</w:t>
            </w:r>
          </w:p>
        </w:tc>
        <w:tc>
          <w:tcPr>
            <w:tcW w:w="879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left="-107" w:right="-87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90374,6</w:t>
            </w:r>
          </w:p>
        </w:tc>
      </w:tr>
      <w:tr w:rsidR="003F7310" w:rsidRPr="001E2CA9" w:rsidTr="00E769D8">
        <w:trPr>
          <w:trHeight w:val="398"/>
        </w:trPr>
        <w:tc>
          <w:tcPr>
            <w:tcW w:w="10801" w:type="dxa"/>
            <w:gridSpan w:val="10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4. Основное мероприятие: Финансирование расходных обязательств учреждений, обеспечивающих выполнение услуг в сфере дополнительного образования</w:t>
            </w:r>
          </w:p>
        </w:tc>
      </w:tr>
      <w:tr w:rsidR="003F7310" w:rsidRPr="001E2CA9" w:rsidTr="00A803AF">
        <w:trPr>
          <w:trHeight w:val="1800"/>
        </w:trPr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Расходы на обеспе-чение деятельности (оказание услуг, вы-полнение работ) орга-низация дополните-льного образования детей</w:t>
            </w:r>
          </w:p>
        </w:tc>
        <w:tc>
          <w:tcPr>
            <w:tcW w:w="72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left="-129" w:right="-113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189103,7</w:t>
            </w:r>
          </w:p>
        </w:tc>
        <w:tc>
          <w:tcPr>
            <w:tcW w:w="1101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left="-129" w:right="-113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33838,3</w:t>
            </w:r>
          </w:p>
        </w:tc>
        <w:tc>
          <w:tcPr>
            <w:tcW w:w="922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left="-129" w:right="-113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38865</w:t>
            </w:r>
          </w:p>
        </w:tc>
        <w:tc>
          <w:tcPr>
            <w:tcW w:w="90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left="-129" w:right="-113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36179,5</w:t>
            </w:r>
          </w:p>
        </w:tc>
        <w:tc>
          <w:tcPr>
            <w:tcW w:w="900" w:type="dxa"/>
            <w:noWrap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left="-129" w:right="-113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39402,4</w:t>
            </w:r>
          </w:p>
        </w:tc>
        <w:tc>
          <w:tcPr>
            <w:tcW w:w="879" w:type="dxa"/>
            <w:noWrap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ind w:left="-129" w:right="-113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40818,5</w:t>
            </w:r>
          </w:p>
        </w:tc>
      </w:tr>
      <w:tr w:rsidR="003F7310" w:rsidRPr="001E2CA9" w:rsidTr="00E769D8">
        <w:trPr>
          <w:trHeight w:val="524"/>
        </w:trPr>
        <w:tc>
          <w:tcPr>
            <w:tcW w:w="10801" w:type="dxa"/>
            <w:gridSpan w:val="10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 xml:space="preserve">5. Основное мероприятие: Мероприятие по капитальному, текущему ремонту и обеспечение безопасности учреждений культуры  </w:t>
            </w:r>
          </w:p>
        </w:tc>
      </w:tr>
      <w:tr w:rsidR="003F7310" w:rsidRPr="001E2CA9" w:rsidTr="005968DE">
        <w:trPr>
          <w:trHeight w:val="645"/>
        </w:trPr>
        <w:tc>
          <w:tcPr>
            <w:tcW w:w="720" w:type="dxa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Текущий ремонт здания МБУК "ЦБС"</w:t>
            </w:r>
          </w:p>
        </w:tc>
        <w:tc>
          <w:tcPr>
            <w:tcW w:w="720" w:type="dxa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436,5</w:t>
            </w:r>
          </w:p>
        </w:tc>
        <w:tc>
          <w:tcPr>
            <w:tcW w:w="1101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436,5</w:t>
            </w: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645"/>
        </w:trPr>
        <w:tc>
          <w:tcPr>
            <w:tcW w:w="72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Текущий ремонт здания МБУК "ДК "ОРИОН""</w:t>
            </w:r>
          </w:p>
        </w:tc>
        <w:tc>
          <w:tcPr>
            <w:tcW w:w="720" w:type="dxa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350</w:t>
            </w:r>
          </w:p>
        </w:tc>
        <w:tc>
          <w:tcPr>
            <w:tcW w:w="1101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350</w:t>
            </w: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645"/>
        </w:trPr>
        <w:tc>
          <w:tcPr>
            <w:tcW w:w="720" w:type="dxa"/>
            <w:vMerge w:val="restart"/>
            <w:vAlign w:val="bottom"/>
          </w:tcPr>
          <w:p w:rsidR="003F7310" w:rsidRPr="001E2CA9" w:rsidRDefault="003F7310" w:rsidP="004E42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Выплата денежного поощрения лучшим муниципальным учре-ждениям культуры, находящимся на тер-риториях сельских по-селений (обособлен-ное подразделение «Ключаревский клуб» МБУК "РЦК")</w:t>
            </w:r>
          </w:p>
        </w:tc>
        <w:tc>
          <w:tcPr>
            <w:tcW w:w="720" w:type="dxa"/>
            <w:vMerge w:val="restart"/>
            <w:noWrap/>
          </w:tcPr>
          <w:p w:rsidR="003F7310" w:rsidRPr="001E2CA9" w:rsidRDefault="003F7310" w:rsidP="004E42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200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645"/>
        </w:trPr>
        <w:tc>
          <w:tcPr>
            <w:tcW w:w="720" w:type="dxa"/>
            <w:vMerge/>
            <w:vAlign w:val="bottom"/>
          </w:tcPr>
          <w:p w:rsidR="003F7310" w:rsidRPr="001E2CA9" w:rsidRDefault="003F7310" w:rsidP="004E42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72,1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47,1</w:t>
            </w: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645"/>
        </w:trPr>
        <w:tc>
          <w:tcPr>
            <w:tcW w:w="720" w:type="dxa"/>
            <w:vMerge/>
            <w:vAlign w:val="bottom"/>
          </w:tcPr>
          <w:p w:rsidR="003F7310" w:rsidRPr="001E2CA9" w:rsidRDefault="003F7310" w:rsidP="004E42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2,8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1,5</w:t>
            </w: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1,3</w:t>
            </w: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758"/>
        </w:trPr>
        <w:tc>
          <w:tcPr>
            <w:tcW w:w="720" w:type="dxa"/>
            <w:vMerge w:val="restart"/>
            <w:vAlign w:val="bottom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  <w:vMerge w:val="restart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Капитальный ремонт здания МБУК "Центр культуры имени А.В. Ухтомского" Рузае-вского муниципаль-ного района</w:t>
            </w:r>
          </w:p>
        </w:tc>
        <w:tc>
          <w:tcPr>
            <w:tcW w:w="720" w:type="dxa"/>
            <w:vMerge w:val="restart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5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110000</w:t>
            </w:r>
          </w:p>
        </w:tc>
        <w:tc>
          <w:tcPr>
            <w:tcW w:w="1101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55000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ind w:left="-130" w:right="-86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55000</w:t>
            </w: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757"/>
        </w:trPr>
        <w:tc>
          <w:tcPr>
            <w:tcW w:w="720" w:type="dxa"/>
            <w:vMerge/>
            <w:vAlign w:val="bottom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8764,2</w:t>
            </w:r>
          </w:p>
        </w:tc>
        <w:tc>
          <w:tcPr>
            <w:tcW w:w="1101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ind w:right="-86"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8764,2</w:t>
            </w: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645"/>
        </w:trPr>
        <w:tc>
          <w:tcPr>
            <w:tcW w:w="720" w:type="dxa"/>
            <w:vMerge w:val="restart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Итого по 5 основному мероприятию</w:t>
            </w:r>
          </w:p>
        </w:tc>
        <w:tc>
          <w:tcPr>
            <w:tcW w:w="720" w:type="dxa"/>
            <w:vMerge w:val="restart"/>
            <w:noWrap/>
          </w:tcPr>
          <w:p w:rsidR="003F7310" w:rsidRPr="001E2CA9" w:rsidRDefault="003F7310" w:rsidP="004E42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01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7310" w:rsidRPr="001E2CA9" w:rsidTr="005968DE">
        <w:trPr>
          <w:trHeight w:val="645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110072,1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55047,1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55025</w:t>
            </w:r>
          </w:p>
        </w:tc>
        <w:tc>
          <w:tcPr>
            <w:tcW w:w="900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noWrap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7310" w:rsidRPr="001E2CA9" w:rsidTr="005968DE">
        <w:trPr>
          <w:trHeight w:val="600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9553,5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ind w:right="-82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788</w:t>
            </w: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8765,5</w:t>
            </w: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7310" w:rsidRPr="001E2CA9" w:rsidTr="005968DE">
        <w:trPr>
          <w:trHeight w:val="410"/>
        </w:trPr>
        <w:tc>
          <w:tcPr>
            <w:tcW w:w="72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Всего по 5 основному мероприятию</w:t>
            </w:r>
          </w:p>
        </w:tc>
        <w:tc>
          <w:tcPr>
            <w:tcW w:w="720" w:type="dxa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119825,6</w:t>
            </w:r>
          </w:p>
        </w:tc>
        <w:tc>
          <w:tcPr>
            <w:tcW w:w="1101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2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ind w:right="-82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55935,1</w:t>
            </w: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ind w:right="-86"/>
              <w:jc w:val="center"/>
              <w:rPr>
                <w:b/>
                <w:bCs/>
                <w:sz w:val="22"/>
                <w:szCs w:val="22"/>
              </w:rPr>
            </w:pPr>
          </w:p>
          <w:p w:rsidR="003F7310" w:rsidRPr="001E2CA9" w:rsidRDefault="003F7310" w:rsidP="005968DE">
            <w:pPr>
              <w:widowControl/>
              <w:autoSpaceDE/>
              <w:autoSpaceDN/>
              <w:adjustRightInd/>
              <w:ind w:right="-86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63890,5</w:t>
            </w:r>
          </w:p>
        </w:tc>
        <w:tc>
          <w:tcPr>
            <w:tcW w:w="900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3F7310" w:rsidRPr="001E2CA9" w:rsidRDefault="003F7310" w:rsidP="0059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7310" w:rsidRPr="001E2CA9" w:rsidTr="00A803AF">
        <w:trPr>
          <w:trHeight w:val="315"/>
        </w:trPr>
        <w:tc>
          <w:tcPr>
            <w:tcW w:w="10801" w:type="dxa"/>
            <w:gridSpan w:val="10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6. Основное мероприятие: "РАЗВИТИЕ ИНФРАСТРУКТУРЫ СФЕРЫ КУЛЬТУРЫ И ИСКУССТВА"</w:t>
            </w:r>
          </w:p>
        </w:tc>
      </w:tr>
      <w:tr w:rsidR="003F7310" w:rsidRPr="001E2CA9" w:rsidTr="00E769D8">
        <w:trPr>
          <w:trHeight w:val="717"/>
        </w:trPr>
        <w:tc>
          <w:tcPr>
            <w:tcW w:w="720" w:type="dxa"/>
            <w:vMerge w:val="restart"/>
            <w:noWrap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  <w:vMerge w:val="restart"/>
          </w:tcPr>
          <w:p w:rsidR="003F7310" w:rsidRPr="001E2CA9" w:rsidRDefault="003F7310" w:rsidP="00893370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Выплата денежного поощрения лучшим работникам муници-пальных учреждений культуры, находящим-ся на территориях сельских поселений (МБУК «ЦБС»)</w:t>
            </w:r>
          </w:p>
        </w:tc>
        <w:tc>
          <w:tcPr>
            <w:tcW w:w="720" w:type="dxa"/>
            <w:vMerge w:val="restart"/>
            <w:noWrap/>
          </w:tcPr>
          <w:p w:rsidR="003F7310" w:rsidRPr="001E2CA9" w:rsidRDefault="003F7310" w:rsidP="00E769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9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01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2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7310" w:rsidRPr="001E2CA9" w:rsidTr="00E769D8">
        <w:trPr>
          <w:trHeight w:val="847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3F7310" w:rsidRPr="001E2CA9" w:rsidRDefault="003F7310" w:rsidP="00E769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59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101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2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23,5</w:t>
            </w:r>
          </w:p>
        </w:tc>
        <w:tc>
          <w:tcPr>
            <w:tcW w:w="900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12,5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7310" w:rsidRPr="001E2CA9" w:rsidTr="00E769D8">
        <w:trPr>
          <w:trHeight w:val="725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3F7310" w:rsidRPr="001E2CA9" w:rsidRDefault="003F7310" w:rsidP="00E769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01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2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0,8</w:t>
            </w:r>
          </w:p>
        </w:tc>
        <w:tc>
          <w:tcPr>
            <w:tcW w:w="900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7310" w:rsidRPr="001E2CA9" w:rsidTr="00E769D8">
        <w:trPr>
          <w:trHeight w:val="649"/>
        </w:trPr>
        <w:tc>
          <w:tcPr>
            <w:tcW w:w="720" w:type="dxa"/>
            <w:vMerge w:val="restart"/>
            <w:noWrap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  <w:vMerge w:val="restart"/>
          </w:tcPr>
          <w:p w:rsidR="003F7310" w:rsidRPr="001E2CA9" w:rsidRDefault="003F7310" w:rsidP="00893370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Выплата денежного поощрения лучшим работникам муници-пальных учреждений культуры, находящи-мся на территориях сельских поселений (МБУК "РЦК")</w:t>
            </w:r>
          </w:p>
        </w:tc>
        <w:tc>
          <w:tcPr>
            <w:tcW w:w="720" w:type="dxa"/>
            <w:vMerge w:val="restart"/>
            <w:noWrap/>
          </w:tcPr>
          <w:p w:rsidR="003F7310" w:rsidRPr="001E2CA9" w:rsidRDefault="003F7310" w:rsidP="00E769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9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01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2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7310" w:rsidRPr="001E2CA9" w:rsidTr="00E769D8">
        <w:trPr>
          <w:trHeight w:val="766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59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101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2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23,5</w:t>
            </w:r>
          </w:p>
        </w:tc>
        <w:tc>
          <w:tcPr>
            <w:tcW w:w="900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12,5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7310" w:rsidRPr="001E2CA9" w:rsidTr="00E769D8">
        <w:trPr>
          <w:trHeight w:val="715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01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2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0,8</w:t>
            </w:r>
          </w:p>
        </w:tc>
        <w:tc>
          <w:tcPr>
            <w:tcW w:w="900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7310" w:rsidRPr="001E2CA9" w:rsidTr="005E2ACB">
        <w:trPr>
          <w:trHeight w:val="780"/>
        </w:trPr>
        <w:tc>
          <w:tcPr>
            <w:tcW w:w="720" w:type="dxa"/>
            <w:vMerge w:val="restart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Итого по 6 основному мероприятию</w:t>
            </w:r>
          </w:p>
        </w:tc>
        <w:tc>
          <w:tcPr>
            <w:tcW w:w="72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059" w:type="dxa"/>
            <w:noWrap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01" w:type="dxa"/>
            <w:noWrap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2" w:type="dxa"/>
            <w:noWrap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0" w:type="dxa"/>
            <w:noWrap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7310" w:rsidRPr="001E2CA9" w:rsidTr="005E2ACB">
        <w:trPr>
          <w:trHeight w:val="795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1059" w:type="dxa"/>
            <w:noWrap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101" w:type="dxa"/>
            <w:noWrap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2" w:type="dxa"/>
            <w:noWrap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900" w:type="dxa"/>
            <w:noWrap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7310" w:rsidRPr="001E2CA9" w:rsidTr="005E2ACB">
        <w:trPr>
          <w:trHeight w:val="750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  <w:noWrap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1" w:type="dxa"/>
            <w:noWrap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2" w:type="dxa"/>
            <w:noWrap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900" w:type="dxa"/>
            <w:noWrap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7310" w:rsidRPr="001E2CA9" w:rsidTr="00E769D8">
        <w:trPr>
          <w:trHeight w:val="459"/>
        </w:trPr>
        <w:tc>
          <w:tcPr>
            <w:tcW w:w="720" w:type="dxa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Всего по 6 основному мероприятию</w:t>
            </w:r>
          </w:p>
        </w:tc>
        <w:tc>
          <w:tcPr>
            <w:tcW w:w="720" w:type="dxa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01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148,6</w:t>
            </w:r>
          </w:p>
        </w:tc>
        <w:tc>
          <w:tcPr>
            <w:tcW w:w="900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126,4</w:t>
            </w:r>
          </w:p>
        </w:tc>
        <w:tc>
          <w:tcPr>
            <w:tcW w:w="900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3F7310" w:rsidRPr="001E2CA9" w:rsidRDefault="003F7310" w:rsidP="005E2AC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7310" w:rsidRPr="001E2CA9" w:rsidTr="00E769D8">
        <w:trPr>
          <w:trHeight w:val="630"/>
        </w:trPr>
        <w:tc>
          <w:tcPr>
            <w:tcW w:w="720" w:type="dxa"/>
            <w:vMerge w:val="restart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ИТОГО по программе:</w:t>
            </w:r>
          </w:p>
        </w:tc>
        <w:tc>
          <w:tcPr>
            <w:tcW w:w="720" w:type="dxa"/>
            <w:vMerge w:val="restart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059" w:type="dxa"/>
          </w:tcPr>
          <w:p w:rsidR="003F7310" w:rsidRPr="001E2CA9" w:rsidRDefault="003F7310" w:rsidP="00E769D8">
            <w:pPr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2283,9</w:t>
            </w:r>
          </w:p>
        </w:tc>
        <w:tc>
          <w:tcPr>
            <w:tcW w:w="1101" w:type="dxa"/>
          </w:tcPr>
          <w:p w:rsidR="003F7310" w:rsidRPr="001E2CA9" w:rsidRDefault="003F7310" w:rsidP="00E769D8">
            <w:pPr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427,9</w:t>
            </w:r>
          </w:p>
        </w:tc>
        <w:tc>
          <w:tcPr>
            <w:tcW w:w="922" w:type="dxa"/>
          </w:tcPr>
          <w:p w:rsidR="003F7310" w:rsidRPr="001E2CA9" w:rsidRDefault="003F7310" w:rsidP="00E769D8">
            <w:pPr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492,2</w:t>
            </w:r>
          </w:p>
        </w:tc>
        <w:tc>
          <w:tcPr>
            <w:tcW w:w="900" w:type="dxa"/>
          </w:tcPr>
          <w:p w:rsidR="003F7310" w:rsidRPr="001E2CA9" w:rsidRDefault="003F7310" w:rsidP="00E769D8">
            <w:pPr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1363,8</w:t>
            </w:r>
          </w:p>
        </w:tc>
        <w:tc>
          <w:tcPr>
            <w:tcW w:w="900" w:type="dxa"/>
          </w:tcPr>
          <w:p w:rsidR="003F7310" w:rsidRPr="001E2CA9" w:rsidRDefault="003F7310" w:rsidP="00E769D8">
            <w:pPr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3F7310" w:rsidRPr="001E2CA9" w:rsidRDefault="003F7310" w:rsidP="00E769D8">
            <w:pPr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7310" w:rsidRPr="001E2CA9" w:rsidTr="00E769D8">
        <w:trPr>
          <w:trHeight w:val="645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1059" w:type="dxa"/>
          </w:tcPr>
          <w:p w:rsidR="003F7310" w:rsidRPr="001E2CA9" w:rsidRDefault="003F7310" w:rsidP="00E769D8">
            <w:pPr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111479,4</w:t>
            </w:r>
          </w:p>
        </w:tc>
        <w:tc>
          <w:tcPr>
            <w:tcW w:w="1101" w:type="dxa"/>
          </w:tcPr>
          <w:p w:rsidR="003F7310" w:rsidRPr="001E2CA9" w:rsidRDefault="003F7310" w:rsidP="00E769D8">
            <w:pPr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707,1</w:t>
            </w:r>
          </w:p>
        </w:tc>
        <w:tc>
          <w:tcPr>
            <w:tcW w:w="922" w:type="dxa"/>
          </w:tcPr>
          <w:p w:rsidR="003F7310" w:rsidRPr="001E2CA9" w:rsidRDefault="003F7310" w:rsidP="00E769D8">
            <w:pPr>
              <w:ind w:left="-108" w:right="-86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55431,2</w:t>
            </w:r>
          </w:p>
        </w:tc>
        <w:tc>
          <w:tcPr>
            <w:tcW w:w="900" w:type="dxa"/>
          </w:tcPr>
          <w:p w:rsidR="003F7310" w:rsidRPr="001E2CA9" w:rsidRDefault="003F7310" w:rsidP="00E769D8">
            <w:pPr>
              <w:ind w:left="-108" w:right="-86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55341,1</w:t>
            </w:r>
          </w:p>
        </w:tc>
        <w:tc>
          <w:tcPr>
            <w:tcW w:w="900" w:type="dxa"/>
          </w:tcPr>
          <w:p w:rsidR="003F7310" w:rsidRPr="001E2CA9" w:rsidRDefault="003F7310" w:rsidP="00E769D8">
            <w:pPr>
              <w:ind w:left="-108" w:right="-86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3F7310" w:rsidRPr="001E2CA9" w:rsidRDefault="003F7310" w:rsidP="00E769D8">
            <w:pPr>
              <w:ind w:left="-108" w:right="-86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7310" w:rsidRPr="001E2CA9" w:rsidTr="00E769D8">
        <w:trPr>
          <w:trHeight w:val="645"/>
        </w:trPr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1059" w:type="dxa"/>
          </w:tcPr>
          <w:p w:rsidR="003F7310" w:rsidRPr="001E2CA9" w:rsidRDefault="003F7310" w:rsidP="00E769D8">
            <w:pPr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521999,5</w:t>
            </w:r>
          </w:p>
        </w:tc>
        <w:tc>
          <w:tcPr>
            <w:tcW w:w="1101" w:type="dxa"/>
          </w:tcPr>
          <w:p w:rsidR="003F7310" w:rsidRPr="001E2CA9" w:rsidRDefault="003F7310" w:rsidP="00E769D8">
            <w:pPr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72494,4</w:t>
            </w:r>
          </w:p>
        </w:tc>
        <w:tc>
          <w:tcPr>
            <w:tcW w:w="922" w:type="dxa"/>
          </w:tcPr>
          <w:p w:rsidR="003F7310" w:rsidRPr="001E2CA9" w:rsidRDefault="003F7310" w:rsidP="00E769D8">
            <w:pPr>
              <w:ind w:left="-108" w:right="-86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96690,6</w:t>
            </w:r>
          </w:p>
        </w:tc>
        <w:tc>
          <w:tcPr>
            <w:tcW w:w="900" w:type="dxa"/>
          </w:tcPr>
          <w:p w:rsidR="003F7310" w:rsidRPr="001E2CA9" w:rsidRDefault="003F7310" w:rsidP="00E769D8">
            <w:pPr>
              <w:ind w:left="-108" w:right="-86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94366,6</w:t>
            </w:r>
          </w:p>
        </w:tc>
        <w:tc>
          <w:tcPr>
            <w:tcW w:w="900" w:type="dxa"/>
          </w:tcPr>
          <w:p w:rsidR="003F7310" w:rsidRPr="001E2CA9" w:rsidRDefault="003F7310" w:rsidP="00E769D8">
            <w:pPr>
              <w:ind w:left="-108" w:right="-86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127254,8</w:t>
            </w:r>
          </w:p>
        </w:tc>
        <w:tc>
          <w:tcPr>
            <w:tcW w:w="879" w:type="dxa"/>
          </w:tcPr>
          <w:p w:rsidR="003F7310" w:rsidRPr="001E2CA9" w:rsidRDefault="003F7310" w:rsidP="00E769D8">
            <w:pPr>
              <w:ind w:left="-108" w:right="-86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131193,1</w:t>
            </w:r>
          </w:p>
        </w:tc>
      </w:tr>
      <w:tr w:rsidR="003F7310" w:rsidRPr="001E2CA9" w:rsidTr="00E769D8">
        <w:trPr>
          <w:trHeight w:val="330"/>
        </w:trPr>
        <w:tc>
          <w:tcPr>
            <w:tcW w:w="720" w:type="dxa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720" w:type="dxa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3F7310" w:rsidRPr="001E2CA9" w:rsidRDefault="003F7310" w:rsidP="00BF7AC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noWrap/>
          </w:tcPr>
          <w:p w:rsidR="003F7310" w:rsidRPr="001E2CA9" w:rsidRDefault="003F7310" w:rsidP="00E769D8">
            <w:pPr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635762,8</w:t>
            </w:r>
          </w:p>
        </w:tc>
        <w:tc>
          <w:tcPr>
            <w:tcW w:w="1101" w:type="dxa"/>
            <w:noWrap/>
          </w:tcPr>
          <w:p w:rsidR="003F7310" w:rsidRPr="001E2CA9" w:rsidRDefault="003F7310" w:rsidP="00E769D8">
            <w:pPr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73629,4</w:t>
            </w:r>
          </w:p>
        </w:tc>
        <w:tc>
          <w:tcPr>
            <w:tcW w:w="922" w:type="dxa"/>
            <w:noWrap/>
          </w:tcPr>
          <w:p w:rsidR="003F7310" w:rsidRPr="001E2CA9" w:rsidRDefault="003F7310" w:rsidP="00E769D8">
            <w:pPr>
              <w:ind w:left="-108" w:right="-86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152614</w:t>
            </w:r>
          </w:p>
        </w:tc>
        <w:tc>
          <w:tcPr>
            <w:tcW w:w="900" w:type="dxa"/>
            <w:noWrap/>
          </w:tcPr>
          <w:p w:rsidR="003F7310" w:rsidRPr="001E2CA9" w:rsidRDefault="003F7310" w:rsidP="00E769D8">
            <w:pPr>
              <w:ind w:left="-108" w:right="-86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151071,5</w:t>
            </w:r>
          </w:p>
        </w:tc>
        <w:tc>
          <w:tcPr>
            <w:tcW w:w="900" w:type="dxa"/>
            <w:noWrap/>
          </w:tcPr>
          <w:p w:rsidR="003F7310" w:rsidRPr="001E2CA9" w:rsidRDefault="003F7310" w:rsidP="00E769D8">
            <w:pPr>
              <w:ind w:left="-108" w:right="-86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127254,8</w:t>
            </w:r>
          </w:p>
        </w:tc>
        <w:tc>
          <w:tcPr>
            <w:tcW w:w="879" w:type="dxa"/>
            <w:noWrap/>
          </w:tcPr>
          <w:p w:rsidR="003F7310" w:rsidRPr="001E2CA9" w:rsidRDefault="003F7310" w:rsidP="00E769D8">
            <w:pPr>
              <w:ind w:left="-108" w:right="-86"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131193,1</w:t>
            </w:r>
          </w:p>
        </w:tc>
      </w:tr>
    </w:tbl>
    <w:p w:rsidR="003F7310" w:rsidRPr="001E2CA9" w:rsidRDefault="003F7310" w:rsidP="00C52BED">
      <w:pPr>
        <w:jc w:val="center"/>
      </w:pPr>
      <w:r w:rsidRPr="001E2CA9">
        <w:br w:type="page"/>
        <w:t xml:space="preserve">                                                                                                                                         </w:t>
      </w:r>
    </w:p>
    <w:p w:rsidR="003F7310" w:rsidRPr="001E2CA9" w:rsidRDefault="003F7310" w:rsidP="00C229F0">
      <w:pPr>
        <w:ind w:firstLine="6660"/>
        <w:jc w:val="center"/>
      </w:pPr>
      <w:r w:rsidRPr="001E2CA9">
        <w:t xml:space="preserve">             </w:t>
      </w:r>
    </w:p>
    <w:p w:rsidR="003F7310" w:rsidRPr="001E2CA9" w:rsidRDefault="003F7310" w:rsidP="00C229F0">
      <w:pPr>
        <w:ind w:firstLine="6480"/>
        <w:rPr>
          <w:sz w:val="22"/>
          <w:szCs w:val="22"/>
        </w:rPr>
      </w:pPr>
      <w:r w:rsidRPr="001E2CA9">
        <w:t xml:space="preserve"> </w:t>
      </w:r>
      <w:r w:rsidRPr="001E2CA9">
        <w:rPr>
          <w:sz w:val="26"/>
          <w:szCs w:val="26"/>
        </w:rPr>
        <w:t>Приложение 3 к постановлению</w:t>
      </w:r>
    </w:p>
    <w:p w:rsidR="003F7310" w:rsidRPr="001E2CA9" w:rsidRDefault="003F7310" w:rsidP="008B192E">
      <w:pPr>
        <w:tabs>
          <w:tab w:val="left" w:pos="6525"/>
          <w:tab w:val="right" w:pos="9922"/>
        </w:tabs>
        <w:ind w:left="142" w:firstLine="578"/>
        <w:rPr>
          <w:sz w:val="26"/>
          <w:szCs w:val="26"/>
        </w:rPr>
      </w:pPr>
      <w:r w:rsidRPr="001E2CA9">
        <w:rPr>
          <w:sz w:val="26"/>
          <w:szCs w:val="26"/>
        </w:rPr>
        <w:tab/>
        <w:t>администрации Рузаевского</w:t>
      </w:r>
    </w:p>
    <w:p w:rsidR="003F7310" w:rsidRPr="001E2CA9" w:rsidRDefault="003F7310" w:rsidP="008B192E">
      <w:pPr>
        <w:tabs>
          <w:tab w:val="left" w:pos="6540"/>
          <w:tab w:val="right" w:pos="9922"/>
        </w:tabs>
        <w:ind w:left="142" w:firstLine="578"/>
        <w:rPr>
          <w:sz w:val="26"/>
          <w:szCs w:val="26"/>
        </w:rPr>
      </w:pPr>
      <w:r w:rsidRPr="001E2CA9">
        <w:rPr>
          <w:sz w:val="26"/>
          <w:szCs w:val="26"/>
        </w:rPr>
        <w:t xml:space="preserve">                                                                                          муниципального района</w:t>
      </w:r>
    </w:p>
    <w:p w:rsidR="003F7310" w:rsidRPr="001E2CA9" w:rsidRDefault="003F7310" w:rsidP="008B192E">
      <w:pPr>
        <w:tabs>
          <w:tab w:val="left" w:pos="6600"/>
          <w:tab w:val="right" w:pos="9922"/>
        </w:tabs>
        <w:ind w:left="142" w:firstLine="578"/>
        <w:rPr>
          <w:sz w:val="26"/>
          <w:szCs w:val="26"/>
        </w:rPr>
      </w:pPr>
      <w:r w:rsidRPr="001E2CA9">
        <w:rPr>
          <w:sz w:val="26"/>
          <w:szCs w:val="26"/>
        </w:rPr>
        <w:tab/>
        <w:t xml:space="preserve">от </w:t>
      </w:r>
      <w:r>
        <w:rPr>
          <w:sz w:val="26"/>
          <w:szCs w:val="26"/>
        </w:rPr>
        <w:t>14.05.2018г.</w:t>
      </w:r>
      <w:r w:rsidRPr="001E2CA9">
        <w:rPr>
          <w:sz w:val="26"/>
          <w:szCs w:val="26"/>
        </w:rPr>
        <w:t xml:space="preserve"> № </w:t>
      </w:r>
      <w:r>
        <w:rPr>
          <w:sz w:val="26"/>
          <w:szCs w:val="26"/>
        </w:rPr>
        <w:t>365</w:t>
      </w:r>
    </w:p>
    <w:p w:rsidR="003F7310" w:rsidRPr="001E2CA9" w:rsidRDefault="003F7310" w:rsidP="00C52BED">
      <w:pPr>
        <w:jc w:val="right"/>
        <w:rPr>
          <w:rStyle w:val="ad"/>
          <w:b w:val="0"/>
          <w:bCs/>
          <w:sz w:val="22"/>
          <w:szCs w:val="22"/>
        </w:rPr>
      </w:pPr>
      <w:r w:rsidRPr="001E2CA9">
        <w:rPr>
          <w:rStyle w:val="ad"/>
          <w:b w:val="0"/>
          <w:bCs/>
          <w:sz w:val="22"/>
          <w:szCs w:val="22"/>
        </w:rPr>
        <w:t xml:space="preserve">  </w:t>
      </w:r>
    </w:p>
    <w:p w:rsidR="003F7310" w:rsidRPr="001E2CA9" w:rsidRDefault="003F7310" w:rsidP="00C52BED">
      <w:pPr>
        <w:jc w:val="right"/>
        <w:rPr>
          <w:rStyle w:val="ad"/>
          <w:b w:val="0"/>
          <w:bCs/>
          <w:sz w:val="22"/>
          <w:szCs w:val="22"/>
        </w:rPr>
      </w:pPr>
    </w:p>
    <w:p w:rsidR="003F7310" w:rsidRPr="001E2CA9" w:rsidRDefault="003F7310" w:rsidP="00E915E4">
      <w:pPr>
        <w:jc w:val="right"/>
        <w:rPr>
          <w:rStyle w:val="ad"/>
          <w:b w:val="0"/>
          <w:bCs/>
          <w:color w:val="auto"/>
          <w:sz w:val="22"/>
          <w:szCs w:val="22"/>
        </w:rPr>
      </w:pPr>
    </w:p>
    <w:p w:rsidR="003F7310" w:rsidRPr="001E2CA9" w:rsidRDefault="003F7310" w:rsidP="00E915E4">
      <w:pPr>
        <w:jc w:val="right"/>
        <w:rPr>
          <w:rStyle w:val="ad"/>
          <w:b w:val="0"/>
          <w:bCs/>
          <w:color w:val="auto"/>
          <w:sz w:val="22"/>
          <w:szCs w:val="22"/>
        </w:rPr>
      </w:pPr>
      <w:r w:rsidRPr="001E2CA9">
        <w:rPr>
          <w:rStyle w:val="ad"/>
          <w:b w:val="0"/>
          <w:bCs/>
          <w:color w:val="auto"/>
          <w:sz w:val="22"/>
          <w:szCs w:val="22"/>
        </w:rPr>
        <w:t>«Приложение 3</w:t>
      </w:r>
      <w:r w:rsidRPr="001E2CA9">
        <w:rPr>
          <w:rStyle w:val="ad"/>
          <w:b w:val="0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1E2CA9">
          <w:rPr>
            <w:rStyle w:val="Hyperlink"/>
            <w:color w:val="auto"/>
            <w:sz w:val="22"/>
            <w:szCs w:val="22"/>
            <w:u w:val="none"/>
          </w:rPr>
          <w:t>муниципальной программе</w:t>
        </w:r>
      </w:hyperlink>
      <w:r w:rsidRPr="001E2CA9">
        <w:rPr>
          <w:rStyle w:val="ad"/>
          <w:b w:val="0"/>
          <w:bCs/>
          <w:color w:val="auto"/>
          <w:sz w:val="22"/>
          <w:szCs w:val="22"/>
        </w:rPr>
        <w:br/>
        <w:t>"Культура Рузаевского муниципального района"</w:t>
      </w:r>
      <w:r w:rsidRPr="001E2CA9">
        <w:rPr>
          <w:rStyle w:val="ad"/>
          <w:b w:val="0"/>
          <w:bCs/>
          <w:color w:val="auto"/>
          <w:sz w:val="22"/>
          <w:szCs w:val="22"/>
        </w:rPr>
        <w:br/>
        <w:t>на 2016 - 20</w:t>
      </w:r>
      <w:r w:rsidRPr="001E2CA9">
        <w:rPr>
          <w:sz w:val="22"/>
          <w:szCs w:val="22"/>
        </w:rPr>
        <w:t>20</w:t>
      </w:r>
      <w:r w:rsidRPr="001E2CA9">
        <w:rPr>
          <w:rStyle w:val="ad"/>
          <w:b w:val="0"/>
          <w:bCs/>
          <w:color w:val="auto"/>
          <w:sz w:val="22"/>
          <w:szCs w:val="22"/>
        </w:rPr>
        <w:t> годы</w:t>
      </w:r>
    </w:p>
    <w:p w:rsidR="003F7310" w:rsidRPr="001E2CA9" w:rsidRDefault="003F7310" w:rsidP="007438BF">
      <w:pPr>
        <w:pStyle w:val="Heading1"/>
        <w:numPr>
          <w:ilvl w:val="0"/>
          <w:numId w:val="0"/>
        </w:numPr>
        <w:ind w:left="720"/>
        <w:rPr>
          <w:rFonts w:ascii="Times New Roman" w:hAnsi="Times New Roman" w:cs="Times New Roman"/>
          <w:color w:val="auto"/>
          <w:sz w:val="26"/>
          <w:szCs w:val="26"/>
        </w:rPr>
      </w:pPr>
    </w:p>
    <w:p w:rsidR="003F7310" w:rsidRPr="001E2CA9" w:rsidRDefault="003F7310" w:rsidP="007438BF">
      <w:pPr>
        <w:pStyle w:val="Heading1"/>
        <w:numPr>
          <w:ilvl w:val="0"/>
          <w:numId w:val="0"/>
        </w:numPr>
        <w:ind w:left="720"/>
        <w:rPr>
          <w:rFonts w:ascii="Times New Roman" w:hAnsi="Times New Roman" w:cs="Times New Roman"/>
          <w:color w:val="auto"/>
          <w:sz w:val="26"/>
          <w:szCs w:val="26"/>
        </w:rPr>
      </w:pPr>
      <w:r w:rsidRPr="001E2CA9">
        <w:rPr>
          <w:rFonts w:ascii="Times New Roman" w:hAnsi="Times New Roman" w:cs="Times New Roman"/>
          <w:color w:val="auto"/>
          <w:sz w:val="26"/>
          <w:szCs w:val="26"/>
        </w:rPr>
        <w:t>Ресурсное обеспечение</w:t>
      </w:r>
      <w:r w:rsidRPr="001E2CA9">
        <w:rPr>
          <w:rFonts w:ascii="Times New Roman" w:hAnsi="Times New Roman" w:cs="Times New Roman"/>
          <w:color w:val="auto"/>
          <w:sz w:val="26"/>
          <w:szCs w:val="26"/>
        </w:rPr>
        <w:br/>
        <w:t>Муниципальной программы "Культура Рузаевского муниципального района" на 2016 - 2020 гг. Финансовое обеспечение деятельности учреждений культуры</w:t>
      </w:r>
    </w:p>
    <w:p w:rsidR="003F7310" w:rsidRPr="001E2CA9" w:rsidRDefault="003F7310" w:rsidP="007738CB">
      <w:pPr>
        <w:rPr>
          <w:lang w:eastAsia="ar-SA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85"/>
        <w:gridCol w:w="835"/>
        <w:gridCol w:w="1260"/>
        <w:gridCol w:w="900"/>
        <w:gridCol w:w="900"/>
        <w:gridCol w:w="900"/>
        <w:gridCol w:w="900"/>
        <w:gridCol w:w="900"/>
        <w:gridCol w:w="900"/>
      </w:tblGrid>
      <w:tr w:rsidR="003F7310" w:rsidRPr="001E2CA9" w:rsidTr="007738CB">
        <w:trPr>
          <w:trHeight w:val="870"/>
        </w:trPr>
        <w:tc>
          <w:tcPr>
            <w:tcW w:w="540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N                              п/п</w:t>
            </w:r>
          </w:p>
        </w:tc>
        <w:tc>
          <w:tcPr>
            <w:tcW w:w="2585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35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33" w:right="-38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Сроки реализации (годы)</w:t>
            </w:r>
          </w:p>
        </w:tc>
        <w:tc>
          <w:tcPr>
            <w:tcW w:w="1260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400" w:type="dxa"/>
            <w:gridSpan w:val="6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Планируемый объем финансирования, тыс. рублей</w:t>
            </w:r>
          </w:p>
        </w:tc>
      </w:tr>
      <w:tr w:rsidR="003F7310" w:rsidRPr="001E2CA9" w:rsidTr="007738CB">
        <w:trPr>
          <w:trHeight w:val="315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всего</w:t>
            </w:r>
          </w:p>
        </w:tc>
        <w:tc>
          <w:tcPr>
            <w:tcW w:w="4500" w:type="dxa"/>
            <w:gridSpan w:val="5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в том числе по годам:</w:t>
            </w:r>
          </w:p>
        </w:tc>
      </w:tr>
      <w:tr w:rsidR="003F7310" w:rsidRPr="001E2CA9" w:rsidTr="007738CB">
        <w:trPr>
          <w:trHeight w:val="285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</w:t>
            </w:r>
          </w:p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2017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2018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2019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2020</w:t>
            </w:r>
          </w:p>
        </w:tc>
      </w:tr>
      <w:tr w:rsidR="003F7310" w:rsidRPr="001E2CA9" w:rsidTr="007738CB">
        <w:trPr>
          <w:trHeight w:val="300"/>
        </w:trPr>
        <w:tc>
          <w:tcPr>
            <w:tcW w:w="10620" w:type="dxa"/>
            <w:gridSpan w:val="10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1. Основное мероприятие "Укрепление материально - технической базы объектов культуры"</w:t>
            </w:r>
          </w:p>
        </w:tc>
      </w:tr>
      <w:tr w:rsidR="003F7310" w:rsidRPr="001E2CA9" w:rsidTr="007738CB">
        <w:trPr>
          <w:trHeight w:val="645"/>
        </w:trPr>
        <w:tc>
          <w:tcPr>
            <w:tcW w:w="540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1.</w:t>
            </w:r>
          </w:p>
        </w:tc>
        <w:tc>
          <w:tcPr>
            <w:tcW w:w="2585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835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2016-2018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683,6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19,4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292,2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372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675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515,1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184,9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237,1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93,1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645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64,2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9,5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4,7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690"/>
        </w:trPr>
        <w:tc>
          <w:tcPr>
            <w:tcW w:w="540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</w:t>
            </w:r>
          </w:p>
        </w:tc>
        <w:tc>
          <w:tcPr>
            <w:tcW w:w="2585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Расходы на обеспечение деятельности (оказание услуг, выполнение работ) учреждений (Выставочный зал)</w:t>
            </w:r>
          </w:p>
        </w:tc>
        <w:tc>
          <w:tcPr>
            <w:tcW w:w="835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2016-2018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60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705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660"/>
        </w:trPr>
        <w:tc>
          <w:tcPr>
            <w:tcW w:w="540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3.</w:t>
            </w:r>
          </w:p>
        </w:tc>
        <w:tc>
          <w:tcPr>
            <w:tcW w:w="2585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Расходы на обеспечение деятельности (оказание услуг, выполнение работ) учреждений культурно - досугового типа</w:t>
            </w:r>
          </w:p>
        </w:tc>
        <w:tc>
          <w:tcPr>
            <w:tcW w:w="835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2016-2018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1108,5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408,5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700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600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737,2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492,2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70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175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720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86,4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77,5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8,9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720"/>
        </w:trPr>
        <w:tc>
          <w:tcPr>
            <w:tcW w:w="540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4.</w:t>
            </w:r>
          </w:p>
        </w:tc>
        <w:tc>
          <w:tcPr>
            <w:tcW w:w="2585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right="-9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Проведение мероприятий по укреплению материа-льно-технической базы объектов культуры (прио-бретение музыкаль-ного оборудования) (ДШИ)</w:t>
            </w:r>
          </w:p>
        </w:tc>
        <w:tc>
          <w:tcPr>
            <w:tcW w:w="835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2016-2018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720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720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720"/>
        </w:trPr>
        <w:tc>
          <w:tcPr>
            <w:tcW w:w="540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2585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835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2016-2018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1883,9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427,9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292,2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1163,8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7310" w:rsidRPr="001E2CA9" w:rsidTr="007738CB">
        <w:trPr>
          <w:trHeight w:val="720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1335,3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707,1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337,1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291,1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7310" w:rsidRPr="001E2CA9" w:rsidTr="007738CB">
        <w:trPr>
          <w:trHeight w:val="660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151,8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127,5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9,5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14,8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7310" w:rsidRPr="001E2CA9" w:rsidTr="007738CB">
        <w:trPr>
          <w:trHeight w:val="660"/>
        </w:trPr>
        <w:tc>
          <w:tcPr>
            <w:tcW w:w="54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258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Итого по 1 основному мероприятию</w:t>
            </w:r>
          </w:p>
        </w:tc>
        <w:tc>
          <w:tcPr>
            <w:tcW w:w="83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3371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1262,5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638,8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1469,7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7310" w:rsidRPr="001E2CA9" w:rsidTr="007738CB">
        <w:trPr>
          <w:trHeight w:val="300"/>
        </w:trPr>
        <w:tc>
          <w:tcPr>
            <w:tcW w:w="10620" w:type="dxa"/>
            <w:gridSpan w:val="10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2. Основное мероприятие "Сохранение и развитие народного творчества и культурно - досуговая деятельность"</w:t>
            </w:r>
          </w:p>
        </w:tc>
      </w:tr>
      <w:tr w:rsidR="003F7310" w:rsidRPr="001E2CA9" w:rsidTr="007738CB">
        <w:trPr>
          <w:trHeight w:val="1255"/>
        </w:trPr>
        <w:tc>
          <w:tcPr>
            <w:tcW w:w="54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1.</w:t>
            </w:r>
          </w:p>
        </w:tc>
        <w:tc>
          <w:tcPr>
            <w:tcW w:w="258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Расходы на обеспечение деятельности (оказание услуг, выполнение ра-бот) учреждений культу-рно - досугового типа</w:t>
            </w:r>
          </w:p>
        </w:tc>
        <w:tc>
          <w:tcPr>
            <w:tcW w:w="83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2016-2018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1666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695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602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252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117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1169"/>
        </w:trPr>
        <w:tc>
          <w:tcPr>
            <w:tcW w:w="54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</w:t>
            </w:r>
          </w:p>
        </w:tc>
        <w:tc>
          <w:tcPr>
            <w:tcW w:w="258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Расходы на обеспечение деятельности (оказание услуг, выполнение ра-бот) централизованной библиотечной системы</w:t>
            </w:r>
          </w:p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2016-2018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55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1069"/>
        </w:trPr>
        <w:tc>
          <w:tcPr>
            <w:tcW w:w="54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Расходы на обеспечение деятельности (оказание услуг, выполнение ра-бот) выставочного зала</w:t>
            </w:r>
          </w:p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2016-2018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600"/>
        </w:trPr>
        <w:tc>
          <w:tcPr>
            <w:tcW w:w="54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258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Итого по 2 основному мероприятию</w:t>
            </w:r>
          </w:p>
        </w:tc>
        <w:tc>
          <w:tcPr>
            <w:tcW w:w="83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1786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717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252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7310" w:rsidRPr="001E2CA9" w:rsidTr="007738CB">
        <w:trPr>
          <w:trHeight w:val="600"/>
        </w:trPr>
        <w:tc>
          <w:tcPr>
            <w:tcW w:w="10620" w:type="dxa"/>
            <w:gridSpan w:val="10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3. Основное мероприятие "Финансирование расходных обязательств учреждений, обеспечивающих выполнение услуг в сфере культуры"</w:t>
            </w:r>
          </w:p>
        </w:tc>
      </w:tr>
      <w:tr w:rsidR="003F7310" w:rsidRPr="001E2CA9" w:rsidTr="007738CB">
        <w:trPr>
          <w:trHeight w:val="1277"/>
        </w:trPr>
        <w:tc>
          <w:tcPr>
            <w:tcW w:w="54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1.</w:t>
            </w:r>
          </w:p>
        </w:tc>
        <w:tc>
          <w:tcPr>
            <w:tcW w:w="258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Расходы на обеспечение деятельности (оказание услуг, выполнение ра-бот) учреждений культу-рно - досугового типа</w:t>
            </w:r>
          </w:p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2016-2018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</w:tcPr>
          <w:p w:rsidR="003F7310" w:rsidRPr="001E2CA9" w:rsidRDefault="003F7310" w:rsidP="00A803AF">
            <w:pPr>
              <w:widowControl/>
              <w:autoSpaceDE/>
              <w:autoSpaceDN/>
              <w:adjustRightInd/>
              <w:ind w:left="-108"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 xml:space="preserve"> 217239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24532,4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36879,2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32387,3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61049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62 391,1</w:t>
            </w:r>
          </w:p>
        </w:tc>
      </w:tr>
      <w:tr w:rsidR="003F7310" w:rsidRPr="001E2CA9" w:rsidTr="007738CB">
        <w:trPr>
          <w:trHeight w:val="1011"/>
        </w:trPr>
        <w:tc>
          <w:tcPr>
            <w:tcW w:w="54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</w:t>
            </w:r>
          </w:p>
        </w:tc>
        <w:tc>
          <w:tcPr>
            <w:tcW w:w="258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Расходы на обеспечение деятельности (оказание услуг, выполнение ра-бот) выставочного зала</w:t>
            </w:r>
          </w:p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2016-2018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8724,4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1644,8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1833,6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1779,5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1711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1 755,5</w:t>
            </w:r>
          </w:p>
        </w:tc>
      </w:tr>
      <w:tr w:rsidR="003F7310" w:rsidRPr="001E2CA9" w:rsidTr="007738CB">
        <w:trPr>
          <w:trHeight w:val="1343"/>
        </w:trPr>
        <w:tc>
          <w:tcPr>
            <w:tcW w:w="54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3.</w:t>
            </w:r>
          </w:p>
        </w:tc>
        <w:tc>
          <w:tcPr>
            <w:tcW w:w="258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Расходы на обеспечение деятельности (оказание услуг, выполнение ра-бот) централизованной библиотечной системы</w:t>
            </w:r>
          </w:p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2016-2018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95438,1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11651,4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17596,7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14986,6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24975,4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26 228,0</w:t>
            </w:r>
          </w:p>
        </w:tc>
      </w:tr>
      <w:tr w:rsidR="003F7310" w:rsidRPr="001E2CA9" w:rsidTr="007738CB">
        <w:trPr>
          <w:trHeight w:val="600"/>
        </w:trPr>
        <w:tc>
          <w:tcPr>
            <w:tcW w:w="54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258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Итого по 3 основному мероприятию</w:t>
            </w:r>
          </w:p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321401,5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37828,6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56309,5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49153,4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87735,4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90374,6</w:t>
            </w:r>
          </w:p>
        </w:tc>
      </w:tr>
      <w:tr w:rsidR="003F7310" w:rsidRPr="001E2CA9" w:rsidTr="007738CB">
        <w:trPr>
          <w:trHeight w:val="600"/>
        </w:trPr>
        <w:tc>
          <w:tcPr>
            <w:tcW w:w="10620" w:type="dxa"/>
            <w:gridSpan w:val="10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4. Основное мероприятие "Финансирование расходных обязательств учреждений, обеспечивающих выполнение услуг в сфере дополнительного образования"</w:t>
            </w:r>
          </w:p>
        </w:tc>
      </w:tr>
      <w:tr w:rsidR="003F7310" w:rsidRPr="001E2CA9" w:rsidTr="007738CB">
        <w:trPr>
          <w:trHeight w:val="1425"/>
        </w:trPr>
        <w:tc>
          <w:tcPr>
            <w:tcW w:w="54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1.</w:t>
            </w:r>
          </w:p>
        </w:tc>
        <w:tc>
          <w:tcPr>
            <w:tcW w:w="258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Расходы на обеспечение деятельности (оказание услуг, выполнение работ) организация дополнительного образования детей</w:t>
            </w:r>
          </w:p>
        </w:tc>
        <w:tc>
          <w:tcPr>
            <w:tcW w:w="83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2016-2018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189103,7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33838,3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38865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36179,5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39402,4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40818,5</w:t>
            </w:r>
          </w:p>
        </w:tc>
      </w:tr>
      <w:tr w:rsidR="003F7310" w:rsidRPr="001E2CA9" w:rsidTr="007738CB">
        <w:trPr>
          <w:trHeight w:val="300"/>
        </w:trPr>
        <w:tc>
          <w:tcPr>
            <w:tcW w:w="10620" w:type="dxa"/>
            <w:gridSpan w:val="10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5. Основное мероприятие: Мероприятие по капитальному, текущему ремонту и обеспечение безопасности учреждений культуры</w:t>
            </w:r>
          </w:p>
          <w:p w:rsidR="003F7310" w:rsidRPr="001E2CA9" w:rsidRDefault="003F7310" w:rsidP="00C229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7310" w:rsidRPr="001E2CA9" w:rsidTr="007738CB">
        <w:trPr>
          <w:trHeight w:val="585"/>
        </w:trPr>
        <w:tc>
          <w:tcPr>
            <w:tcW w:w="54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Текущий ремонт здания МБУК "ЦБС"</w:t>
            </w:r>
          </w:p>
        </w:tc>
        <w:tc>
          <w:tcPr>
            <w:tcW w:w="835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436,5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436,5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570"/>
        </w:trPr>
        <w:tc>
          <w:tcPr>
            <w:tcW w:w="54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Текущий ремонт здания МБУК "ДК "ОРИОН""</w:t>
            </w:r>
          </w:p>
        </w:tc>
        <w:tc>
          <w:tcPr>
            <w:tcW w:w="835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350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350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570"/>
        </w:trPr>
        <w:tc>
          <w:tcPr>
            <w:tcW w:w="540" w:type="dxa"/>
            <w:vMerge w:val="restart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Merge w:val="restart"/>
          </w:tcPr>
          <w:p w:rsidR="003F7310" w:rsidRPr="001E2CA9" w:rsidRDefault="003F7310" w:rsidP="007738CB">
            <w:pPr>
              <w:widowControl/>
              <w:autoSpaceDE/>
              <w:autoSpaceDN/>
              <w:adjustRightInd/>
              <w:ind w:right="-9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Выплата денежного поо-щрения лучшим муници-пальным учреждениям культуры, находящимся на территориях сельских поселений (МБУК "РЦК")</w:t>
            </w:r>
          </w:p>
        </w:tc>
        <w:tc>
          <w:tcPr>
            <w:tcW w:w="835" w:type="dxa"/>
            <w:vMerge w:val="restart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100 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570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72,1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47,1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 25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570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2,8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1,5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 1,3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570"/>
        </w:trPr>
        <w:tc>
          <w:tcPr>
            <w:tcW w:w="540" w:type="dxa"/>
            <w:vMerge w:val="restart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vMerge w:val="restart"/>
          </w:tcPr>
          <w:p w:rsidR="003F7310" w:rsidRPr="001E2CA9" w:rsidRDefault="003F7310" w:rsidP="00316787">
            <w:pPr>
              <w:widowControl/>
              <w:autoSpaceDE/>
              <w:autoSpaceDN/>
              <w:adjustRightInd/>
              <w:ind w:right="-9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Капитальный ремонт зда-ния МБУК "Центр куль-туры имени А.В. Ухтомс-кого" Рузаевского муниципального района</w:t>
            </w:r>
          </w:p>
        </w:tc>
        <w:tc>
          <w:tcPr>
            <w:tcW w:w="835" w:type="dxa"/>
            <w:vMerge w:val="restart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23173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110000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55000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55000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570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23173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8764,2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8764,2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570"/>
        </w:trPr>
        <w:tc>
          <w:tcPr>
            <w:tcW w:w="540" w:type="dxa"/>
            <w:vMerge w:val="restart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2585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Итого по 5 основному мероприятию</w:t>
            </w:r>
          </w:p>
        </w:tc>
        <w:tc>
          <w:tcPr>
            <w:tcW w:w="835" w:type="dxa"/>
            <w:vMerge w:val="restart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23173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7310" w:rsidRPr="001E2CA9" w:rsidTr="007738CB">
        <w:trPr>
          <w:trHeight w:val="570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23173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110072,1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55047,1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55025 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570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23173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9553,5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788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8765,5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7310" w:rsidRPr="001E2CA9" w:rsidTr="007738CB">
        <w:trPr>
          <w:trHeight w:val="600"/>
        </w:trPr>
        <w:tc>
          <w:tcPr>
            <w:tcW w:w="54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258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Всего по 5 основному мероприятию</w:t>
            </w:r>
          </w:p>
        </w:tc>
        <w:tc>
          <w:tcPr>
            <w:tcW w:w="835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119825,6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55935,1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63890,5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ind w:left="-63" w:right="-15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7310" w:rsidRPr="001E2CA9" w:rsidTr="007738CB">
        <w:trPr>
          <w:trHeight w:val="315"/>
        </w:trPr>
        <w:tc>
          <w:tcPr>
            <w:tcW w:w="10620" w:type="dxa"/>
            <w:gridSpan w:val="10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6. Основное мероприятие: "РАЗВИТИЕ ИНФРАСТРУКТУРЫ СФЕРЫ КУЛЬТУРЫ И ИСКУССТВА"</w:t>
            </w:r>
          </w:p>
        </w:tc>
      </w:tr>
      <w:tr w:rsidR="003F7310" w:rsidRPr="001E2CA9" w:rsidTr="00B35AC7">
        <w:trPr>
          <w:trHeight w:val="765"/>
        </w:trPr>
        <w:tc>
          <w:tcPr>
            <w:tcW w:w="540" w:type="dxa"/>
            <w:vMerge w:val="restart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1.</w:t>
            </w:r>
          </w:p>
        </w:tc>
        <w:tc>
          <w:tcPr>
            <w:tcW w:w="2585" w:type="dxa"/>
            <w:vMerge w:val="restart"/>
          </w:tcPr>
          <w:p w:rsidR="003F7310" w:rsidRPr="001E2CA9" w:rsidRDefault="003F7310" w:rsidP="007738CB">
            <w:pPr>
              <w:widowControl/>
              <w:autoSpaceDE/>
              <w:autoSpaceDN/>
              <w:adjustRightInd/>
              <w:ind w:right="-9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Выплата денежного поо-щрения лучшим работни-кам муниципальных учреждений культуры, находящимся на терри-ториях сельских поселе-ний (МБУК «ЦБС»)</w:t>
            </w:r>
          </w:p>
        </w:tc>
        <w:tc>
          <w:tcPr>
            <w:tcW w:w="835" w:type="dxa"/>
            <w:vMerge w:val="restart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50 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7310" w:rsidRPr="001E2CA9" w:rsidTr="00B35AC7">
        <w:trPr>
          <w:trHeight w:val="701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23,5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 12,5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7310" w:rsidRPr="001E2CA9" w:rsidTr="00B35AC7">
        <w:trPr>
          <w:trHeight w:val="652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1,5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0,8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 0,7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570"/>
        </w:trPr>
        <w:tc>
          <w:tcPr>
            <w:tcW w:w="540" w:type="dxa"/>
            <w:vMerge w:val="restart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2.</w:t>
            </w:r>
          </w:p>
        </w:tc>
        <w:tc>
          <w:tcPr>
            <w:tcW w:w="2585" w:type="dxa"/>
            <w:vMerge w:val="restart"/>
          </w:tcPr>
          <w:p w:rsidR="003F7310" w:rsidRPr="001E2CA9" w:rsidRDefault="003F7310" w:rsidP="007738CB">
            <w:pPr>
              <w:widowControl/>
              <w:autoSpaceDE/>
              <w:autoSpaceDN/>
              <w:adjustRightInd/>
              <w:ind w:right="-93"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Выплата денежного поо-щрения лучшим работни-кам муниципальных учреждений культуры, находящимся на террито-риях сельских поселений (МБУК "РЦК")</w:t>
            </w:r>
          </w:p>
        </w:tc>
        <w:tc>
          <w:tcPr>
            <w:tcW w:w="835" w:type="dxa"/>
            <w:vMerge w:val="restart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 50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570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23,5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 12,5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585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1,5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0,8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 0,7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600"/>
        </w:trPr>
        <w:tc>
          <w:tcPr>
            <w:tcW w:w="540" w:type="dxa"/>
            <w:vMerge w:val="restart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85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Итого по 6 основному мероприятию</w:t>
            </w:r>
          </w:p>
        </w:tc>
        <w:tc>
          <w:tcPr>
            <w:tcW w:w="835" w:type="dxa"/>
            <w:vMerge w:val="restart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 100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600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 25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615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E2CA9">
              <w:rPr>
                <w:bCs/>
                <w:sz w:val="22"/>
                <w:szCs w:val="22"/>
              </w:rPr>
              <w:t> 1,4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7310" w:rsidRPr="001E2CA9" w:rsidTr="007738CB">
        <w:trPr>
          <w:trHeight w:val="615"/>
        </w:trPr>
        <w:tc>
          <w:tcPr>
            <w:tcW w:w="540" w:type="dxa"/>
            <w:noWrap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258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Всего по 6 основному мероприятию</w:t>
            </w:r>
          </w:p>
        </w:tc>
        <w:tc>
          <w:tcPr>
            <w:tcW w:w="835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148,6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126,4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7310" w:rsidRPr="001E2CA9" w:rsidTr="007738CB">
        <w:trPr>
          <w:trHeight w:val="630"/>
        </w:trPr>
        <w:tc>
          <w:tcPr>
            <w:tcW w:w="540" w:type="dxa"/>
            <w:vMerge w:val="restart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2585" w:type="dxa"/>
            <w:vMerge w:val="restart"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835" w:type="dxa"/>
            <w:vMerge w:val="restart"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2016-2020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00" w:type="dxa"/>
            <w:noWrap/>
          </w:tcPr>
          <w:p w:rsidR="003F7310" w:rsidRPr="001E2CA9" w:rsidRDefault="003F7310" w:rsidP="007738CB">
            <w:pPr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2283,9</w:t>
            </w:r>
          </w:p>
        </w:tc>
        <w:tc>
          <w:tcPr>
            <w:tcW w:w="900" w:type="dxa"/>
            <w:noWrap/>
          </w:tcPr>
          <w:p w:rsidR="003F7310" w:rsidRPr="001E2CA9" w:rsidRDefault="003F7310" w:rsidP="007738CB">
            <w:pPr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427,9</w:t>
            </w:r>
          </w:p>
        </w:tc>
        <w:tc>
          <w:tcPr>
            <w:tcW w:w="900" w:type="dxa"/>
            <w:noWrap/>
          </w:tcPr>
          <w:p w:rsidR="003F7310" w:rsidRPr="001E2CA9" w:rsidRDefault="003F7310" w:rsidP="007738CB">
            <w:pPr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492,2</w:t>
            </w:r>
          </w:p>
        </w:tc>
        <w:tc>
          <w:tcPr>
            <w:tcW w:w="900" w:type="dxa"/>
            <w:noWrap/>
          </w:tcPr>
          <w:p w:rsidR="003F7310" w:rsidRPr="001E2CA9" w:rsidRDefault="003F7310" w:rsidP="007738CB">
            <w:pPr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1363,8</w:t>
            </w:r>
          </w:p>
        </w:tc>
        <w:tc>
          <w:tcPr>
            <w:tcW w:w="900" w:type="dxa"/>
            <w:noWrap/>
          </w:tcPr>
          <w:p w:rsidR="003F7310" w:rsidRPr="001E2CA9" w:rsidRDefault="003F7310" w:rsidP="007738CB">
            <w:pPr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noWrap/>
          </w:tcPr>
          <w:p w:rsidR="003F7310" w:rsidRPr="001E2CA9" w:rsidRDefault="003F7310" w:rsidP="007738CB">
            <w:pPr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F7310" w:rsidRPr="001E2CA9" w:rsidTr="007738CB">
        <w:trPr>
          <w:trHeight w:val="630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900" w:type="dxa"/>
            <w:noWrap/>
          </w:tcPr>
          <w:p w:rsidR="003F7310" w:rsidRPr="001E2CA9" w:rsidRDefault="003F7310" w:rsidP="007738CB">
            <w:pPr>
              <w:ind w:left="-153" w:right="-6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 xml:space="preserve"> 111479,4</w:t>
            </w:r>
          </w:p>
        </w:tc>
        <w:tc>
          <w:tcPr>
            <w:tcW w:w="900" w:type="dxa"/>
            <w:noWrap/>
          </w:tcPr>
          <w:p w:rsidR="003F7310" w:rsidRPr="001E2CA9" w:rsidRDefault="003F7310" w:rsidP="007738CB">
            <w:pPr>
              <w:ind w:left="-153" w:right="-6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 xml:space="preserve"> 707,1</w:t>
            </w:r>
          </w:p>
        </w:tc>
        <w:tc>
          <w:tcPr>
            <w:tcW w:w="900" w:type="dxa"/>
            <w:noWrap/>
          </w:tcPr>
          <w:p w:rsidR="003F7310" w:rsidRPr="001E2CA9" w:rsidRDefault="003F7310" w:rsidP="007738CB">
            <w:pPr>
              <w:ind w:left="-153" w:right="-6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 xml:space="preserve"> 55431,2</w:t>
            </w:r>
          </w:p>
        </w:tc>
        <w:tc>
          <w:tcPr>
            <w:tcW w:w="900" w:type="dxa"/>
            <w:noWrap/>
          </w:tcPr>
          <w:p w:rsidR="003F7310" w:rsidRPr="001E2CA9" w:rsidRDefault="003F7310" w:rsidP="007738CB">
            <w:pPr>
              <w:ind w:left="-108" w:right="-6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55341,1</w:t>
            </w:r>
          </w:p>
        </w:tc>
        <w:tc>
          <w:tcPr>
            <w:tcW w:w="900" w:type="dxa"/>
            <w:noWrap/>
          </w:tcPr>
          <w:p w:rsidR="003F7310" w:rsidRPr="001E2CA9" w:rsidRDefault="003F7310" w:rsidP="007738CB">
            <w:pPr>
              <w:ind w:left="-108" w:right="-6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 xml:space="preserve">  0</w:t>
            </w:r>
          </w:p>
        </w:tc>
        <w:tc>
          <w:tcPr>
            <w:tcW w:w="900" w:type="dxa"/>
            <w:noWrap/>
          </w:tcPr>
          <w:p w:rsidR="003F7310" w:rsidRPr="001E2CA9" w:rsidRDefault="003F7310" w:rsidP="007738CB">
            <w:pPr>
              <w:ind w:left="-108" w:right="-6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 xml:space="preserve">  0</w:t>
            </w:r>
          </w:p>
        </w:tc>
      </w:tr>
      <w:tr w:rsidR="003F7310" w:rsidRPr="001E2CA9" w:rsidTr="007738CB">
        <w:trPr>
          <w:trHeight w:val="630"/>
        </w:trPr>
        <w:tc>
          <w:tcPr>
            <w:tcW w:w="540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900" w:type="dxa"/>
            <w:noWrap/>
          </w:tcPr>
          <w:p w:rsidR="003F7310" w:rsidRPr="001E2CA9" w:rsidRDefault="003F7310" w:rsidP="007738CB">
            <w:pPr>
              <w:ind w:left="-153" w:right="-6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 xml:space="preserve"> 521999,5</w:t>
            </w:r>
          </w:p>
        </w:tc>
        <w:tc>
          <w:tcPr>
            <w:tcW w:w="900" w:type="dxa"/>
            <w:noWrap/>
          </w:tcPr>
          <w:p w:rsidR="003F7310" w:rsidRPr="001E2CA9" w:rsidRDefault="003F7310" w:rsidP="007738CB">
            <w:pPr>
              <w:ind w:left="-153" w:right="-6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 xml:space="preserve"> 72494,4</w:t>
            </w:r>
          </w:p>
        </w:tc>
        <w:tc>
          <w:tcPr>
            <w:tcW w:w="900" w:type="dxa"/>
            <w:noWrap/>
          </w:tcPr>
          <w:p w:rsidR="003F7310" w:rsidRPr="001E2CA9" w:rsidRDefault="003F7310" w:rsidP="007738CB">
            <w:pPr>
              <w:ind w:left="-153" w:right="-6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 xml:space="preserve"> 96690,6</w:t>
            </w:r>
          </w:p>
        </w:tc>
        <w:tc>
          <w:tcPr>
            <w:tcW w:w="900" w:type="dxa"/>
            <w:noWrap/>
          </w:tcPr>
          <w:p w:rsidR="003F7310" w:rsidRPr="001E2CA9" w:rsidRDefault="003F7310" w:rsidP="007738CB">
            <w:pPr>
              <w:ind w:left="-153" w:right="-6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 xml:space="preserve"> 94366,6</w:t>
            </w:r>
          </w:p>
        </w:tc>
        <w:tc>
          <w:tcPr>
            <w:tcW w:w="900" w:type="dxa"/>
            <w:noWrap/>
          </w:tcPr>
          <w:p w:rsidR="003F7310" w:rsidRPr="001E2CA9" w:rsidRDefault="003F7310" w:rsidP="007738CB">
            <w:pPr>
              <w:ind w:left="-153" w:right="-6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 xml:space="preserve"> 127254,8</w:t>
            </w:r>
          </w:p>
        </w:tc>
        <w:tc>
          <w:tcPr>
            <w:tcW w:w="900" w:type="dxa"/>
            <w:noWrap/>
          </w:tcPr>
          <w:p w:rsidR="003F7310" w:rsidRPr="001E2CA9" w:rsidRDefault="003F7310" w:rsidP="007738CB">
            <w:pPr>
              <w:ind w:left="-153" w:right="-6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 xml:space="preserve"> 131193,1</w:t>
            </w:r>
          </w:p>
        </w:tc>
      </w:tr>
      <w:tr w:rsidR="003F7310" w:rsidTr="007738CB">
        <w:trPr>
          <w:trHeight w:val="330"/>
        </w:trPr>
        <w:tc>
          <w:tcPr>
            <w:tcW w:w="540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2585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835" w:type="dxa"/>
            <w:noWrap/>
            <w:vAlign w:val="bottom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3F7310" w:rsidRPr="001E2CA9" w:rsidRDefault="003F7310" w:rsidP="00C229F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E2CA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3F7310" w:rsidRPr="001E2CA9" w:rsidRDefault="003F7310" w:rsidP="007738CB">
            <w:pPr>
              <w:ind w:left="-153" w:right="-6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 xml:space="preserve"> 635762,8</w:t>
            </w:r>
          </w:p>
        </w:tc>
        <w:tc>
          <w:tcPr>
            <w:tcW w:w="900" w:type="dxa"/>
          </w:tcPr>
          <w:p w:rsidR="003F7310" w:rsidRPr="001E2CA9" w:rsidRDefault="003F7310" w:rsidP="007738CB">
            <w:pPr>
              <w:ind w:left="-153" w:right="-6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 xml:space="preserve"> 73629,4</w:t>
            </w:r>
          </w:p>
        </w:tc>
        <w:tc>
          <w:tcPr>
            <w:tcW w:w="900" w:type="dxa"/>
          </w:tcPr>
          <w:p w:rsidR="003F7310" w:rsidRPr="001E2CA9" w:rsidRDefault="003F7310" w:rsidP="007738CB">
            <w:pPr>
              <w:ind w:left="-153" w:right="-6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 xml:space="preserve"> 152614,0</w:t>
            </w:r>
          </w:p>
        </w:tc>
        <w:tc>
          <w:tcPr>
            <w:tcW w:w="900" w:type="dxa"/>
          </w:tcPr>
          <w:p w:rsidR="003F7310" w:rsidRPr="001E2CA9" w:rsidRDefault="003F7310" w:rsidP="007738CB">
            <w:pPr>
              <w:ind w:left="-153" w:right="-6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 xml:space="preserve"> 151071,5</w:t>
            </w:r>
          </w:p>
        </w:tc>
        <w:tc>
          <w:tcPr>
            <w:tcW w:w="900" w:type="dxa"/>
          </w:tcPr>
          <w:p w:rsidR="003F7310" w:rsidRPr="001E2CA9" w:rsidRDefault="003F7310" w:rsidP="007738CB">
            <w:pPr>
              <w:ind w:left="-153" w:right="-6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 xml:space="preserve"> 127254,8</w:t>
            </w:r>
          </w:p>
        </w:tc>
        <w:tc>
          <w:tcPr>
            <w:tcW w:w="900" w:type="dxa"/>
          </w:tcPr>
          <w:p w:rsidR="003F7310" w:rsidRPr="007738CB" w:rsidRDefault="003F7310" w:rsidP="007738CB">
            <w:pPr>
              <w:ind w:left="-153" w:right="-63"/>
              <w:rPr>
                <w:b/>
                <w:bCs/>
                <w:sz w:val="22"/>
                <w:szCs w:val="22"/>
              </w:rPr>
            </w:pPr>
            <w:r w:rsidRPr="001E2CA9">
              <w:rPr>
                <w:b/>
                <w:bCs/>
                <w:sz w:val="22"/>
                <w:szCs w:val="22"/>
              </w:rPr>
              <w:t xml:space="preserve"> 131193,1</w:t>
            </w:r>
          </w:p>
        </w:tc>
      </w:tr>
    </w:tbl>
    <w:p w:rsidR="003F7310" w:rsidRPr="00396EDD" w:rsidRDefault="003F7310" w:rsidP="00396EDD">
      <w:pPr>
        <w:rPr>
          <w:lang w:eastAsia="ar-SA"/>
        </w:rPr>
      </w:pPr>
    </w:p>
    <w:sectPr w:rsidR="003F7310" w:rsidRPr="00396EDD" w:rsidSect="004D2655">
      <w:headerReference w:type="even" r:id="rId10"/>
      <w:headerReference w:type="default" r:id="rId11"/>
      <w:pgSz w:w="11907" w:h="16840" w:code="9"/>
      <w:pgMar w:top="720" w:right="567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310" w:rsidRDefault="003F7310">
      <w:r>
        <w:separator/>
      </w:r>
    </w:p>
  </w:endnote>
  <w:endnote w:type="continuationSeparator" w:id="0">
    <w:p w:rsidR="003F7310" w:rsidRDefault="003F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310" w:rsidRDefault="003F7310">
      <w:r>
        <w:separator/>
      </w:r>
    </w:p>
  </w:footnote>
  <w:footnote w:type="continuationSeparator" w:id="0">
    <w:p w:rsidR="003F7310" w:rsidRDefault="003F7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10" w:rsidRDefault="003F7310" w:rsidP="00096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7310" w:rsidRDefault="003F73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10" w:rsidRDefault="003F7310" w:rsidP="002672AF">
    <w:pPr>
      <w:pStyle w:val="Header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10" w:rsidRDefault="003F7310" w:rsidP="00096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7310" w:rsidRDefault="003F731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10" w:rsidRDefault="003F7310" w:rsidP="002672AF">
    <w:pPr>
      <w:pStyle w:val="Header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656632"/>
    <w:multiLevelType w:val="hybridMultilevel"/>
    <w:tmpl w:val="AFEECC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cs="Times New Roman"/>
      </w:rPr>
    </w:lvl>
  </w:abstractNum>
  <w:abstractNum w:abstractNumId="2">
    <w:nsid w:val="0B1608DE"/>
    <w:multiLevelType w:val="multilevel"/>
    <w:tmpl w:val="C4F453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4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2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">
    <w:nsid w:val="11645C5C"/>
    <w:multiLevelType w:val="hybridMultilevel"/>
    <w:tmpl w:val="0A6EA364"/>
    <w:lvl w:ilvl="0" w:tplc="FEAC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86C4BCE"/>
    <w:multiLevelType w:val="hybridMultilevel"/>
    <w:tmpl w:val="F656C7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AE5619"/>
    <w:multiLevelType w:val="hybridMultilevel"/>
    <w:tmpl w:val="95626C6A"/>
    <w:lvl w:ilvl="0" w:tplc="8D428186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3515AE"/>
    <w:multiLevelType w:val="hybridMultilevel"/>
    <w:tmpl w:val="A5B7053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6C746E2F"/>
    <w:multiLevelType w:val="hybridMultilevel"/>
    <w:tmpl w:val="A9F83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FEF5034"/>
    <w:multiLevelType w:val="hybridMultilevel"/>
    <w:tmpl w:val="279AA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02"/>
    <w:rsid w:val="00000FBE"/>
    <w:rsid w:val="00001E96"/>
    <w:rsid w:val="000022E4"/>
    <w:rsid w:val="00002467"/>
    <w:rsid w:val="00005FED"/>
    <w:rsid w:val="00015C62"/>
    <w:rsid w:val="00016CC9"/>
    <w:rsid w:val="00017B56"/>
    <w:rsid w:val="0002163B"/>
    <w:rsid w:val="000232DC"/>
    <w:rsid w:val="00031326"/>
    <w:rsid w:val="000321F5"/>
    <w:rsid w:val="00032B55"/>
    <w:rsid w:val="00033A7E"/>
    <w:rsid w:val="00035E8F"/>
    <w:rsid w:val="000363D8"/>
    <w:rsid w:val="00036C02"/>
    <w:rsid w:val="00036D39"/>
    <w:rsid w:val="00037809"/>
    <w:rsid w:val="000379A3"/>
    <w:rsid w:val="00037A0B"/>
    <w:rsid w:val="00037B62"/>
    <w:rsid w:val="000413AC"/>
    <w:rsid w:val="000465C2"/>
    <w:rsid w:val="00047974"/>
    <w:rsid w:val="00047BE0"/>
    <w:rsid w:val="00050AA1"/>
    <w:rsid w:val="000515DB"/>
    <w:rsid w:val="000526EE"/>
    <w:rsid w:val="00054D31"/>
    <w:rsid w:val="00055E6D"/>
    <w:rsid w:val="000568F3"/>
    <w:rsid w:val="00057C14"/>
    <w:rsid w:val="00057CC2"/>
    <w:rsid w:val="00065A05"/>
    <w:rsid w:val="00065C05"/>
    <w:rsid w:val="0007307B"/>
    <w:rsid w:val="00076BB6"/>
    <w:rsid w:val="00082CAE"/>
    <w:rsid w:val="00085AE8"/>
    <w:rsid w:val="00085BF9"/>
    <w:rsid w:val="00092CEB"/>
    <w:rsid w:val="00093CBB"/>
    <w:rsid w:val="0009412A"/>
    <w:rsid w:val="00094F76"/>
    <w:rsid w:val="00095F8F"/>
    <w:rsid w:val="00096A04"/>
    <w:rsid w:val="00096C7C"/>
    <w:rsid w:val="00097173"/>
    <w:rsid w:val="0009736D"/>
    <w:rsid w:val="000A0920"/>
    <w:rsid w:val="000A1EB3"/>
    <w:rsid w:val="000A7566"/>
    <w:rsid w:val="000B1795"/>
    <w:rsid w:val="000B1823"/>
    <w:rsid w:val="000B3D77"/>
    <w:rsid w:val="000B4BF1"/>
    <w:rsid w:val="000B6E11"/>
    <w:rsid w:val="000B76C5"/>
    <w:rsid w:val="000C2EDE"/>
    <w:rsid w:val="000C5844"/>
    <w:rsid w:val="000D2522"/>
    <w:rsid w:val="000D26B4"/>
    <w:rsid w:val="000D3AC8"/>
    <w:rsid w:val="000D4BC2"/>
    <w:rsid w:val="000D655F"/>
    <w:rsid w:val="000E140A"/>
    <w:rsid w:val="000E151E"/>
    <w:rsid w:val="000E2FF9"/>
    <w:rsid w:val="000E4AEC"/>
    <w:rsid w:val="000E761C"/>
    <w:rsid w:val="000E765A"/>
    <w:rsid w:val="000F0D45"/>
    <w:rsid w:val="000F30E8"/>
    <w:rsid w:val="000F3158"/>
    <w:rsid w:val="000F392A"/>
    <w:rsid w:val="000F5EF6"/>
    <w:rsid w:val="000F7BB7"/>
    <w:rsid w:val="00101BEF"/>
    <w:rsid w:val="00102C47"/>
    <w:rsid w:val="00104AE7"/>
    <w:rsid w:val="001062CD"/>
    <w:rsid w:val="00106D96"/>
    <w:rsid w:val="0011444E"/>
    <w:rsid w:val="001169E1"/>
    <w:rsid w:val="0011761D"/>
    <w:rsid w:val="0011790D"/>
    <w:rsid w:val="00117C9E"/>
    <w:rsid w:val="00123CB1"/>
    <w:rsid w:val="00131443"/>
    <w:rsid w:val="0013329D"/>
    <w:rsid w:val="001336E6"/>
    <w:rsid w:val="001349FF"/>
    <w:rsid w:val="001363DA"/>
    <w:rsid w:val="00142F26"/>
    <w:rsid w:val="001440C6"/>
    <w:rsid w:val="001443EB"/>
    <w:rsid w:val="00146E7E"/>
    <w:rsid w:val="00154FA5"/>
    <w:rsid w:val="00155B0D"/>
    <w:rsid w:val="001617AD"/>
    <w:rsid w:val="0016578A"/>
    <w:rsid w:val="00167C28"/>
    <w:rsid w:val="0017183C"/>
    <w:rsid w:val="0017332E"/>
    <w:rsid w:val="00180101"/>
    <w:rsid w:val="00183132"/>
    <w:rsid w:val="00185332"/>
    <w:rsid w:val="001855CA"/>
    <w:rsid w:val="00190144"/>
    <w:rsid w:val="001908E0"/>
    <w:rsid w:val="00192D07"/>
    <w:rsid w:val="00193DDB"/>
    <w:rsid w:val="001A387F"/>
    <w:rsid w:val="001A3EBC"/>
    <w:rsid w:val="001A40ED"/>
    <w:rsid w:val="001A56E3"/>
    <w:rsid w:val="001B1E1B"/>
    <w:rsid w:val="001B2647"/>
    <w:rsid w:val="001B3006"/>
    <w:rsid w:val="001B3E9E"/>
    <w:rsid w:val="001B76EB"/>
    <w:rsid w:val="001C1131"/>
    <w:rsid w:val="001C56B8"/>
    <w:rsid w:val="001D0DDB"/>
    <w:rsid w:val="001D1262"/>
    <w:rsid w:val="001D47E8"/>
    <w:rsid w:val="001D7450"/>
    <w:rsid w:val="001D79FC"/>
    <w:rsid w:val="001E20DA"/>
    <w:rsid w:val="001E2CA9"/>
    <w:rsid w:val="001E5485"/>
    <w:rsid w:val="001E75E3"/>
    <w:rsid w:val="001F5005"/>
    <w:rsid w:val="001F66D4"/>
    <w:rsid w:val="00200176"/>
    <w:rsid w:val="00200C26"/>
    <w:rsid w:val="002016C8"/>
    <w:rsid w:val="002019FB"/>
    <w:rsid w:val="002055FE"/>
    <w:rsid w:val="002069EE"/>
    <w:rsid w:val="00207711"/>
    <w:rsid w:val="0021073B"/>
    <w:rsid w:val="002107C6"/>
    <w:rsid w:val="0021147D"/>
    <w:rsid w:val="002137C8"/>
    <w:rsid w:val="002202C5"/>
    <w:rsid w:val="00220960"/>
    <w:rsid w:val="002255FA"/>
    <w:rsid w:val="00225F1E"/>
    <w:rsid w:val="00226F75"/>
    <w:rsid w:val="002275A3"/>
    <w:rsid w:val="00227A94"/>
    <w:rsid w:val="00227C1A"/>
    <w:rsid w:val="00230E7D"/>
    <w:rsid w:val="0023173F"/>
    <w:rsid w:val="002372CE"/>
    <w:rsid w:val="00240E41"/>
    <w:rsid w:val="00246183"/>
    <w:rsid w:val="00247705"/>
    <w:rsid w:val="00253A92"/>
    <w:rsid w:val="00255BFF"/>
    <w:rsid w:val="00256080"/>
    <w:rsid w:val="002561BB"/>
    <w:rsid w:val="00262022"/>
    <w:rsid w:val="002622C9"/>
    <w:rsid w:val="002632B0"/>
    <w:rsid w:val="00265BC3"/>
    <w:rsid w:val="00266570"/>
    <w:rsid w:val="002672AF"/>
    <w:rsid w:val="002726B9"/>
    <w:rsid w:val="00273799"/>
    <w:rsid w:val="002770B1"/>
    <w:rsid w:val="002821F7"/>
    <w:rsid w:val="00283DD4"/>
    <w:rsid w:val="002862B6"/>
    <w:rsid w:val="00286F79"/>
    <w:rsid w:val="00287C44"/>
    <w:rsid w:val="00290614"/>
    <w:rsid w:val="00290948"/>
    <w:rsid w:val="0029207E"/>
    <w:rsid w:val="00293800"/>
    <w:rsid w:val="00295DE4"/>
    <w:rsid w:val="002A0D06"/>
    <w:rsid w:val="002A0F55"/>
    <w:rsid w:val="002A71FF"/>
    <w:rsid w:val="002B1A9F"/>
    <w:rsid w:val="002B1E2C"/>
    <w:rsid w:val="002B7622"/>
    <w:rsid w:val="002C2027"/>
    <w:rsid w:val="002C5EE9"/>
    <w:rsid w:val="002C7827"/>
    <w:rsid w:val="002D2B37"/>
    <w:rsid w:val="002D4C8A"/>
    <w:rsid w:val="002D7E0A"/>
    <w:rsid w:val="002E064C"/>
    <w:rsid w:val="002E0E36"/>
    <w:rsid w:val="002E27EE"/>
    <w:rsid w:val="002E771E"/>
    <w:rsid w:val="002F15DD"/>
    <w:rsid w:val="002F2E5F"/>
    <w:rsid w:val="002F4980"/>
    <w:rsid w:val="002F509E"/>
    <w:rsid w:val="002F5634"/>
    <w:rsid w:val="002F586A"/>
    <w:rsid w:val="002F7226"/>
    <w:rsid w:val="00300C09"/>
    <w:rsid w:val="00303835"/>
    <w:rsid w:val="0030760F"/>
    <w:rsid w:val="003108D5"/>
    <w:rsid w:val="0031145F"/>
    <w:rsid w:val="00316770"/>
    <w:rsid w:val="00316787"/>
    <w:rsid w:val="003206C5"/>
    <w:rsid w:val="00322EF4"/>
    <w:rsid w:val="00323205"/>
    <w:rsid w:val="00323B43"/>
    <w:rsid w:val="00324E11"/>
    <w:rsid w:val="00324F65"/>
    <w:rsid w:val="0032682C"/>
    <w:rsid w:val="003310CC"/>
    <w:rsid w:val="0033232B"/>
    <w:rsid w:val="00332B03"/>
    <w:rsid w:val="0033628D"/>
    <w:rsid w:val="003372B7"/>
    <w:rsid w:val="0034067F"/>
    <w:rsid w:val="00340D2D"/>
    <w:rsid w:val="003429BF"/>
    <w:rsid w:val="00343FDF"/>
    <w:rsid w:val="003445A1"/>
    <w:rsid w:val="003471EA"/>
    <w:rsid w:val="00351B99"/>
    <w:rsid w:val="003520CA"/>
    <w:rsid w:val="00352772"/>
    <w:rsid w:val="00352E62"/>
    <w:rsid w:val="00362362"/>
    <w:rsid w:val="003635A0"/>
    <w:rsid w:val="00366EFC"/>
    <w:rsid w:val="00370913"/>
    <w:rsid w:val="0037198C"/>
    <w:rsid w:val="003810C8"/>
    <w:rsid w:val="00381D59"/>
    <w:rsid w:val="00383A78"/>
    <w:rsid w:val="00384545"/>
    <w:rsid w:val="0038463D"/>
    <w:rsid w:val="00385BCE"/>
    <w:rsid w:val="00387AC9"/>
    <w:rsid w:val="003901E2"/>
    <w:rsid w:val="00390A52"/>
    <w:rsid w:val="0039138D"/>
    <w:rsid w:val="003915DC"/>
    <w:rsid w:val="00392872"/>
    <w:rsid w:val="0039325A"/>
    <w:rsid w:val="00395F65"/>
    <w:rsid w:val="00396EDD"/>
    <w:rsid w:val="003A5F2F"/>
    <w:rsid w:val="003A6A06"/>
    <w:rsid w:val="003A74FB"/>
    <w:rsid w:val="003B2C65"/>
    <w:rsid w:val="003B6A8F"/>
    <w:rsid w:val="003C2136"/>
    <w:rsid w:val="003C7C01"/>
    <w:rsid w:val="003D449C"/>
    <w:rsid w:val="003D7048"/>
    <w:rsid w:val="003D7883"/>
    <w:rsid w:val="003D7F9B"/>
    <w:rsid w:val="003E0575"/>
    <w:rsid w:val="003E15C2"/>
    <w:rsid w:val="003E4FEF"/>
    <w:rsid w:val="003F09FF"/>
    <w:rsid w:val="003F1513"/>
    <w:rsid w:val="003F3D30"/>
    <w:rsid w:val="003F554F"/>
    <w:rsid w:val="003F7310"/>
    <w:rsid w:val="00401B88"/>
    <w:rsid w:val="00402C55"/>
    <w:rsid w:val="004051AD"/>
    <w:rsid w:val="004104A5"/>
    <w:rsid w:val="00410AD9"/>
    <w:rsid w:val="004135A6"/>
    <w:rsid w:val="004164B8"/>
    <w:rsid w:val="00416F1A"/>
    <w:rsid w:val="00420B6C"/>
    <w:rsid w:val="0042203E"/>
    <w:rsid w:val="0042690F"/>
    <w:rsid w:val="004269F1"/>
    <w:rsid w:val="00426DE9"/>
    <w:rsid w:val="004279DB"/>
    <w:rsid w:val="0043085C"/>
    <w:rsid w:val="00430EC4"/>
    <w:rsid w:val="0043132B"/>
    <w:rsid w:val="004346B1"/>
    <w:rsid w:val="0043630B"/>
    <w:rsid w:val="0043753B"/>
    <w:rsid w:val="0043798D"/>
    <w:rsid w:val="00437EB6"/>
    <w:rsid w:val="00440A2D"/>
    <w:rsid w:val="00440D81"/>
    <w:rsid w:val="0044286A"/>
    <w:rsid w:val="0044361E"/>
    <w:rsid w:val="00444B1E"/>
    <w:rsid w:val="0044648E"/>
    <w:rsid w:val="004472AD"/>
    <w:rsid w:val="00453125"/>
    <w:rsid w:val="00454849"/>
    <w:rsid w:val="00454C96"/>
    <w:rsid w:val="00454F52"/>
    <w:rsid w:val="00457FA4"/>
    <w:rsid w:val="00461988"/>
    <w:rsid w:val="00464634"/>
    <w:rsid w:val="00464A0C"/>
    <w:rsid w:val="00466417"/>
    <w:rsid w:val="00467764"/>
    <w:rsid w:val="00467E01"/>
    <w:rsid w:val="004706AE"/>
    <w:rsid w:val="004763A7"/>
    <w:rsid w:val="0047660E"/>
    <w:rsid w:val="00481598"/>
    <w:rsid w:val="0048244B"/>
    <w:rsid w:val="00484DE9"/>
    <w:rsid w:val="00484FAC"/>
    <w:rsid w:val="0048685D"/>
    <w:rsid w:val="00487AAA"/>
    <w:rsid w:val="00490FF4"/>
    <w:rsid w:val="004914F4"/>
    <w:rsid w:val="004922E0"/>
    <w:rsid w:val="00493FA6"/>
    <w:rsid w:val="004941E4"/>
    <w:rsid w:val="004A2010"/>
    <w:rsid w:val="004A27CF"/>
    <w:rsid w:val="004A3088"/>
    <w:rsid w:val="004A7C0D"/>
    <w:rsid w:val="004B048A"/>
    <w:rsid w:val="004B1719"/>
    <w:rsid w:val="004B1AD8"/>
    <w:rsid w:val="004B2721"/>
    <w:rsid w:val="004B2E57"/>
    <w:rsid w:val="004B3F9A"/>
    <w:rsid w:val="004B4386"/>
    <w:rsid w:val="004B6B1E"/>
    <w:rsid w:val="004C2F17"/>
    <w:rsid w:val="004C31EB"/>
    <w:rsid w:val="004C4594"/>
    <w:rsid w:val="004C4D28"/>
    <w:rsid w:val="004C5094"/>
    <w:rsid w:val="004C5761"/>
    <w:rsid w:val="004D0A8F"/>
    <w:rsid w:val="004D2655"/>
    <w:rsid w:val="004D3B3C"/>
    <w:rsid w:val="004D7709"/>
    <w:rsid w:val="004E42A4"/>
    <w:rsid w:val="004E48D4"/>
    <w:rsid w:val="004E5EF9"/>
    <w:rsid w:val="004E612D"/>
    <w:rsid w:val="004F14FF"/>
    <w:rsid w:val="004F1BAC"/>
    <w:rsid w:val="004F24C0"/>
    <w:rsid w:val="004F2847"/>
    <w:rsid w:val="004F4014"/>
    <w:rsid w:val="004F7C03"/>
    <w:rsid w:val="005000D6"/>
    <w:rsid w:val="00500D7B"/>
    <w:rsid w:val="005023FD"/>
    <w:rsid w:val="0050319D"/>
    <w:rsid w:val="005031E9"/>
    <w:rsid w:val="00503362"/>
    <w:rsid w:val="00505384"/>
    <w:rsid w:val="00511E50"/>
    <w:rsid w:val="00513964"/>
    <w:rsid w:val="005140B1"/>
    <w:rsid w:val="005232A8"/>
    <w:rsid w:val="005316C0"/>
    <w:rsid w:val="00531DFC"/>
    <w:rsid w:val="0053726C"/>
    <w:rsid w:val="005432B8"/>
    <w:rsid w:val="005438EB"/>
    <w:rsid w:val="00543FEC"/>
    <w:rsid w:val="00547BC7"/>
    <w:rsid w:val="00552126"/>
    <w:rsid w:val="00557D19"/>
    <w:rsid w:val="00563F2E"/>
    <w:rsid w:val="005640DF"/>
    <w:rsid w:val="0057078C"/>
    <w:rsid w:val="005765A1"/>
    <w:rsid w:val="00581EFD"/>
    <w:rsid w:val="0058237B"/>
    <w:rsid w:val="00585D31"/>
    <w:rsid w:val="00585D3C"/>
    <w:rsid w:val="00585FC1"/>
    <w:rsid w:val="00592EB4"/>
    <w:rsid w:val="005968DE"/>
    <w:rsid w:val="005971DC"/>
    <w:rsid w:val="005A0BC3"/>
    <w:rsid w:val="005A31A6"/>
    <w:rsid w:val="005B026D"/>
    <w:rsid w:val="005B1793"/>
    <w:rsid w:val="005B1C43"/>
    <w:rsid w:val="005B3180"/>
    <w:rsid w:val="005B400A"/>
    <w:rsid w:val="005C0760"/>
    <w:rsid w:val="005C38B0"/>
    <w:rsid w:val="005C38B9"/>
    <w:rsid w:val="005C3977"/>
    <w:rsid w:val="005C5736"/>
    <w:rsid w:val="005D0356"/>
    <w:rsid w:val="005D1A66"/>
    <w:rsid w:val="005D1D04"/>
    <w:rsid w:val="005D1EB8"/>
    <w:rsid w:val="005D2E5E"/>
    <w:rsid w:val="005D2EE1"/>
    <w:rsid w:val="005D4D67"/>
    <w:rsid w:val="005D6222"/>
    <w:rsid w:val="005E134D"/>
    <w:rsid w:val="005E2ACB"/>
    <w:rsid w:val="005E54F9"/>
    <w:rsid w:val="005F25F0"/>
    <w:rsid w:val="005F4A85"/>
    <w:rsid w:val="005F73E5"/>
    <w:rsid w:val="00603F53"/>
    <w:rsid w:val="006043B4"/>
    <w:rsid w:val="006078E7"/>
    <w:rsid w:val="00611B57"/>
    <w:rsid w:val="00613D4A"/>
    <w:rsid w:val="00614A39"/>
    <w:rsid w:val="00615344"/>
    <w:rsid w:val="00615403"/>
    <w:rsid w:val="00621006"/>
    <w:rsid w:val="00630A13"/>
    <w:rsid w:val="006311EB"/>
    <w:rsid w:val="00633432"/>
    <w:rsid w:val="00633B0B"/>
    <w:rsid w:val="00636926"/>
    <w:rsid w:val="006419B4"/>
    <w:rsid w:val="00641B35"/>
    <w:rsid w:val="00646B40"/>
    <w:rsid w:val="00646F00"/>
    <w:rsid w:val="00647B90"/>
    <w:rsid w:val="00652A6A"/>
    <w:rsid w:val="00656D0B"/>
    <w:rsid w:val="0066006F"/>
    <w:rsid w:val="00661E3E"/>
    <w:rsid w:val="00662064"/>
    <w:rsid w:val="00670035"/>
    <w:rsid w:val="00670E28"/>
    <w:rsid w:val="00671956"/>
    <w:rsid w:val="00671A4B"/>
    <w:rsid w:val="00672CAC"/>
    <w:rsid w:val="00676F81"/>
    <w:rsid w:val="00677E94"/>
    <w:rsid w:val="006800C8"/>
    <w:rsid w:val="0068136E"/>
    <w:rsid w:val="00682F78"/>
    <w:rsid w:val="00682F85"/>
    <w:rsid w:val="006832D4"/>
    <w:rsid w:val="006860FA"/>
    <w:rsid w:val="00690706"/>
    <w:rsid w:val="0069148F"/>
    <w:rsid w:val="0069211B"/>
    <w:rsid w:val="006930EB"/>
    <w:rsid w:val="006934AF"/>
    <w:rsid w:val="0069535C"/>
    <w:rsid w:val="0069632E"/>
    <w:rsid w:val="00696D8F"/>
    <w:rsid w:val="006A1AEF"/>
    <w:rsid w:val="006A26B6"/>
    <w:rsid w:val="006A2D6E"/>
    <w:rsid w:val="006A5DB9"/>
    <w:rsid w:val="006A686C"/>
    <w:rsid w:val="006B3FCF"/>
    <w:rsid w:val="006B536A"/>
    <w:rsid w:val="006B7047"/>
    <w:rsid w:val="006C0EE5"/>
    <w:rsid w:val="006C3211"/>
    <w:rsid w:val="006C4A12"/>
    <w:rsid w:val="006C4C60"/>
    <w:rsid w:val="006C6FA0"/>
    <w:rsid w:val="006D0A14"/>
    <w:rsid w:val="006D5696"/>
    <w:rsid w:val="006D7E82"/>
    <w:rsid w:val="006E0046"/>
    <w:rsid w:val="006E0F94"/>
    <w:rsid w:val="006E28C5"/>
    <w:rsid w:val="006E2F5B"/>
    <w:rsid w:val="006F1317"/>
    <w:rsid w:val="006F33DA"/>
    <w:rsid w:val="006F526C"/>
    <w:rsid w:val="006F68D3"/>
    <w:rsid w:val="007007BE"/>
    <w:rsid w:val="00701D81"/>
    <w:rsid w:val="0070461A"/>
    <w:rsid w:val="0070504B"/>
    <w:rsid w:val="007051DD"/>
    <w:rsid w:val="0071439E"/>
    <w:rsid w:val="00714BB5"/>
    <w:rsid w:val="0071673B"/>
    <w:rsid w:val="00717064"/>
    <w:rsid w:val="00717C25"/>
    <w:rsid w:val="00720B50"/>
    <w:rsid w:val="00722D5D"/>
    <w:rsid w:val="007237BD"/>
    <w:rsid w:val="00723BC7"/>
    <w:rsid w:val="00726D6A"/>
    <w:rsid w:val="00727F46"/>
    <w:rsid w:val="00731883"/>
    <w:rsid w:val="0073393A"/>
    <w:rsid w:val="0073413B"/>
    <w:rsid w:val="00735382"/>
    <w:rsid w:val="0074182A"/>
    <w:rsid w:val="007418BD"/>
    <w:rsid w:val="007438BF"/>
    <w:rsid w:val="00743BF7"/>
    <w:rsid w:val="00746C0F"/>
    <w:rsid w:val="007477A5"/>
    <w:rsid w:val="00753C82"/>
    <w:rsid w:val="00753CD1"/>
    <w:rsid w:val="00753E37"/>
    <w:rsid w:val="00756EA0"/>
    <w:rsid w:val="00757885"/>
    <w:rsid w:val="00761ECB"/>
    <w:rsid w:val="00762B81"/>
    <w:rsid w:val="007641B3"/>
    <w:rsid w:val="00770DC0"/>
    <w:rsid w:val="0077180C"/>
    <w:rsid w:val="0077277F"/>
    <w:rsid w:val="007738CB"/>
    <w:rsid w:val="00781013"/>
    <w:rsid w:val="007831F6"/>
    <w:rsid w:val="007860FD"/>
    <w:rsid w:val="00786759"/>
    <w:rsid w:val="00786844"/>
    <w:rsid w:val="00786FD2"/>
    <w:rsid w:val="00790C9F"/>
    <w:rsid w:val="00794EA2"/>
    <w:rsid w:val="00797665"/>
    <w:rsid w:val="007A0E81"/>
    <w:rsid w:val="007A1C39"/>
    <w:rsid w:val="007A3003"/>
    <w:rsid w:val="007A310E"/>
    <w:rsid w:val="007A58BB"/>
    <w:rsid w:val="007A6E48"/>
    <w:rsid w:val="007A7E0F"/>
    <w:rsid w:val="007B12BD"/>
    <w:rsid w:val="007B2EC3"/>
    <w:rsid w:val="007B5EB6"/>
    <w:rsid w:val="007B7E0E"/>
    <w:rsid w:val="007C2E6B"/>
    <w:rsid w:val="007C3C21"/>
    <w:rsid w:val="007C3E3B"/>
    <w:rsid w:val="007C42F9"/>
    <w:rsid w:val="007C65A6"/>
    <w:rsid w:val="007D1935"/>
    <w:rsid w:val="007D2D5F"/>
    <w:rsid w:val="007D3643"/>
    <w:rsid w:val="007D4FB2"/>
    <w:rsid w:val="007D7626"/>
    <w:rsid w:val="007E5D06"/>
    <w:rsid w:val="007E7580"/>
    <w:rsid w:val="007F0C91"/>
    <w:rsid w:val="007F2145"/>
    <w:rsid w:val="007F31C2"/>
    <w:rsid w:val="007F5B5F"/>
    <w:rsid w:val="007F73CD"/>
    <w:rsid w:val="00802422"/>
    <w:rsid w:val="00804A7A"/>
    <w:rsid w:val="00804EC4"/>
    <w:rsid w:val="008057FB"/>
    <w:rsid w:val="0080742C"/>
    <w:rsid w:val="00807FBA"/>
    <w:rsid w:val="00810775"/>
    <w:rsid w:val="0081371E"/>
    <w:rsid w:val="00816B6A"/>
    <w:rsid w:val="008207D0"/>
    <w:rsid w:val="00821361"/>
    <w:rsid w:val="00821BF1"/>
    <w:rsid w:val="00821E9D"/>
    <w:rsid w:val="0082349E"/>
    <w:rsid w:val="008243D8"/>
    <w:rsid w:val="008316C2"/>
    <w:rsid w:val="008316CB"/>
    <w:rsid w:val="00832625"/>
    <w:rsid w:val="008346D4"/>
    <w:rsid w:val="008441A9"/>
    <w:rsid w:val="00847017"/>
    <w:rsid w:val="00847BE4"/>
    <w:rsid w:val="008508FE"/>
    <w:rsid w:val="00854B33"/>
    <w:rsid w:val="0085690E"/>
    <w:rsid w:val="00856C9C"/>
    <w:rsid w:val="00861BCB"/>
    <w:rsid w:val="00866E59"/>
    <w:rsid w:val="00871686"/>
    <w:rsid w:val="008756F8"/>
    <w:rsid w:val="008769EE"/>
    <w:rsid w:val="00876A3D"/>
    <w:rsid w:val="00877275"/>
    <w:rsid w:val="00877C9E"/>
    <w:rsid w:val="00877DB2"/>
    <w:rsid w:val="0088548A"/>
    <w:rsid w:val="00886F50"/>
    <w:rsid w:val="0089102F"/>
    <w:rsid w:val="00892137"/>
    <w:rsid w:val="00893370"/>
    <w:rsid w:val="008A482B"/>
    <w:rsid w:val="008A4A69"/>
    <w:rsid w:val="008B05F0"/>
    <w:rsid w:val="008B192E"/>
    <w:rsid w:val="008B343A"/>
    <w:rsid w:val="008B38DF"/>
    <w:rsid w:val="008C0042"/>
    <w:rsid w:val="008C1A0F"/>
    <w:rsid w:val="008D1EF2"/>
    <w:rsid w:val="008D48F1"/>
    <w:rsid w:val="008D4EE8"/>
    <w:rsid w:val="008D680D"/>
    <w:rsid w:val="008E04A9"/>
    <w:rsid w:val="008E0A4E"/>
    <w:rsid w:val="008E11F7"/>
    <w:rsid w:val="008E1B93"/>
    <w:rsid w:val="008E7F23"/>
    <w:rsid w:val="008F0EA6"/>
    <w:rsid w:val="008F1BAB"/>
    <w:rsid w:val="008F227D"/>
    <w:rsid w:val="008F2D3C"/>
    <w:rsid w:val="008F3F2D"/>
    <w:rsid w:val="008F4E7A"/>
    <w:rsid w:val="008F51E7"/>
    <w:rsid w:val="008F52C5"/>
    <w:rsid w:val="008F57E8"/>
    <w:rsid w:val="008F65DD"/>
    <w:rsid w:val="008F69B3"/>
    <w:rsid w:val="008F6F70"/>
    <w:rsid w:val="008F70D0"/>
    <w:rsid w:val="00900DAD"/>
    <w:rsid w:val="00902188"/>
    <w:rsid w:val="009050E0"/>
    <w:rsid w:val="009063D0"/>
    <w:rsid w:val="009078C3"/>
    <w:rsid w:val="00915B00"/>
    <w:rsid w:val="009161F0"/>
    <w:rsid w:val="009203B9"/>
    <w:rsid w:val="009206BD"/>
    <w:rsid w:val="0092188F"/>
    <w:rsid w:val="009242AD"/>
    <w:rsid w:val="00931520"/>
    <w:rsid w:val="009321D9"/>
    <w:rsid w:val="00932B11"/>
    <w:rsid w:val="009361D9"/>
    <w:rsid w:val="0093626B"/>
    <w:rsid w:val="009400EE"/>
    <w:rsid w:val="0094129A"/>
    <w:rsid w:val="00942BF4"/>
    <w:rsid w:val="00942E83"/>
    <w:rsid w:val="00943C53"/>
    <w:rsid w:val="00947907"/>
    <w:rsid w:val="0095083B"/>
    <w:rsid w:val="0095239A"/>
    <w:rsid w:val="00953E55"/>
    <w:rsid w:val="00954790"/>
    <w:rsid w:val="00955D16"/>
    <w:rsid w:val="00955F5C"/>
    <w:rsid w:val="00957A1A"/>
    <w:rsid w:val="00960C42"/>
    <w:rsid w:val="00962761"/>
    <w:rsid w:val="00962848"/>
    <w:rsid w:val="009664D2"/>
    <w:rsid w:val="00972B36"/>
    <w:rsid w:val="00974853"/>
    <w:rsid w:val="009748D8"/>
    <w:rsid w:val="00983CCC"/>
    <w:rsid w:val="009841CB"/>
    <w:rsid w:val="00991080"/>
    <w:rsid w:val="00991C9F"/>
    <w:rsid w:val="0099476C"/>
    <w:rsid w:val="00994B16"/>
    <w:rsid w:val="00994F69"/>
    <w:rsid w:val="00995F98"/>
    <w:rsid w:val="009A0F7A"/>
    <w:rsid w:val="009A1A0B"/>
    <w:rsid w:val="009A215B"/>
    <w:rsid w:val="009A50F5"/>
    <w:rsid w:val="009A5417"/>
    <w:rsid w:val="009A6210"/>
    <w:rsid w:val="009A67D3"/>
    <w:rsid w:val="009A7CD3"/>
    <w:rsid w:val="009B162F"/>
    <w:rsid w:val="009B21FE"/>
    <w:rsid w:val="009B2CF1"/>
    <w:rsid w:val="009B42AB"/>
    <w:rsid w:val="009B7494"/>
    <w:rsid w:val="009B7E72"/>
    <w:rsid w:val="009C35E1"/>
    <w:rsid w:val="009C48E9"/>
    <w:rsid w:val="009C4EBF"/>
    <w:rsid w:val="009C66DE"/>
    <w:rsid w:val="009D0F6E"/>
    <w:rsid w:val="009D1495"/>
    <w:rsid w:val="009D5899"/>
    <w:rsid w:val="009E0DDB"/>
    <w:rsid w:val="009E1E52"/>
    <w:rsid w:val="009E296A"/>
    <w:rsid w:val="009E3DC9"/>
    <w:rsid w:val="009E3FD5"/>
    <w:rsid w:val="009E4FE1"/>
    <w:rsid w:val="009E5D98"/>
    <w:rsid w:val="00A017ED"/>
    <w:rsid w:val="00A05D8B"/>
    <w:rsid w:val="00A06CD8"/>
    <w:rsid w:val="00A07AAF"/>
    <w:rsid w:val="00A110D3"/>
    <w:rsid w:val="00A112A6"/>
    <w:rsid w:val="00A13C98"/>
    <w:rsid w:val="00A14EEE"/>
    <w:rsid w:val="00A15A7C"/>
    <w:rsid w:val="00A1623F"/>
    <w:rsid w:val="00A20F82"/>
    <w:rsid w:val="00A24384"/>
    <w:rsid w:val="00A3195B"/>
    <w:rsid w:val="00A31B7B"/>
    <w:rsid w:val="00A31FAA"/>
    <w:rsid w:val="00A327E1"/>
    <w:rsid w:val="00A34072"/>
    <w:rsid w:val="00A34999"/>
    <w:rsid w:val="00A35378"/>
    <w:rsid w:val="00A353F2"/>
    <w:rsid w:val="00A35D1E"/>
    <w:rsid w:val="00A377D3"/>
    <w:rsid w:val="00A4196B"/>
    <w:rsid w:val="00A43F4E"/>
    <w:rsid w:val="00A5003F"/>
    <w:rsid w:val="00A513AE"/>
    <w:rsid w:val="00A529EE"/>
    <w:rsid w:val="00A5421B"/>
    <w:rsid w:val="00A54DC7"/>
    <w:rsid w:val="00A57D9A"/>
    <w:rsid w:val="00A64091"/>
    <w:rsid w:val="00A6500A"/>
    <w:rsid w:val="00A656DF"/>
    <w:rsid w:val="00A70224"/>
    <w:rsid w:val="00A729E2"/>
    <w:rsid w:val="00A803AF"/>
    <w:rsid w:val="00A815D1"/>
    <w:rsid w:val="00A82C47"/>
    <w:rsid w:val="00A84B58"/>
    <w:rsid w:val="00A851DC"/>
    <w:rsid w:val="00A86B34"/>
    <w:rsid w:val="00A87858"/>
    <w:rsid w:val="00A87BEF"/>
    <w:rsid w:val="00A94DDF"/>
    <w:rsid w:val="00A952CC"/>
    <w:rsid w:val="00A95E84"/>
    <w:rsid w:val="00AA4645"/>
    <w:rsid w:val="00AA4A05"/>
    <w:rsid w:val="00AA666B"/>
    <w:rsid w:val="00AB1200"/>
    <w:rsid w:val="00AB46E3"/>
    <w:rsid w:val="00AB5CD0"/>
    <w:rsid w:val="00AB7BDA"/>
    <w:rsid w:val="00AC0146"/>
    <w:rsid w:val="00AC073B"/>
    <w:rsid w:val="00AC43A3"/>
    <w:rsid w:val="00AC4E51"/>
    <w:rsid w:val="00AC52DD"/>
    <w:rsid w:val="00AC7A8C"/>
    <w:rsid w:val="00AD02F7"/>
    <w:rsid w:val="00AD7130"/>
    <w:rsid w:val="00AE0F91"/>
    <w:rsid w:val="00AE1CD1"/>
    <w:rsid w:val="00AE447E"/>
    <w:rsid w:val="00AE4F42"/>
    <w:rsid w:val="00AF35DE"/>
    <w:rsid w:val="00AF40FD"/>
    <w:rsid w:val="00AF4B01"/>
    <w:rsid w:val="00B00BE7"/>
    <w:rsid w:val="00B016E7"/>
    <w:rsid w:val="00B0588F"/>
    <w:rsid w:val="00B06EA5"/>
    <w:rsid w:val="00B13FCB"/>
    <w:rsid w:val="00B1731C"/>
    <w:rsid w:val="00B21994"/>
    <w:rsid w:val="00B22A5A"/>
    <w:rsid w:val="00B233F0"/>
    <w:rsid w:val="00B26431"/>
    <w:rsid w:val="00B267FC"/>
    <w:rsid w:val="00B32C64"/>
    <w:rsid w:val="00B3308E"/>
    <w:rsid w:val="00B35990"/>
    <w:rsid w:val="00B35AC7"/>
    <w:rsid w:val="00B36254"/>
    <w:rsid w:val="00B44836"/>
    <w:rsid w:val="00B51565"/>
    <w:rsid w:val="00B522ED"/>
    <w:rsid w:val="00B569A7"/>
    <w:rsid w:val="00B63497"/>
    <w:rsid w:val="00B644F2"/>
    <w:rsid w:val="00B6590F"/>
    <w:rsid w:val="00B71470"/>
    <w:rsid w:val="00B7277B"/>
    <w:rsid w:val="00B7602D"/>
    <w:rsid w:val="00B76745"/>
    <w:rsid w:val="00B822FF"/>
    <w:rsid w:val="00B8277F"/>
    <w:rsid w:val="00B82C8E"/>
    <w:rsid w:val="00B8392E"/>
    <w:rsid w:val="00B85239"/>
    <w:rsid w:val="00B85CC6"/>
    <w:rsid w:val="00B90255"/>
    <w:rsid w:val="00B9191D"/>
    <w:rsid w:val="00B92092"/>
    <w:rsid w:val="00B95C10"/>
    <w:rsid w:val="00B96770"/>
    <w:rsid w:val="00BA1291"/>
    <w:rsid w:val="00BA370D"/>
    <w:rsid w:val="00BA59A9"/>
    <w:rsid w:val="00BA5C6B"/>
    <w:rsid w:val="00BA7625"/>
    <w:rsid w:val="00BB092D"/>
    <w:rsid w:val="00BB2CF8"/>
    <w:rsid w:val="00BB485F"/>
    <w:rsid w:val="00BB616D"/>
    <w:rsid w:val="00BB6220"/>
    <w:rsid w:val="00BC0A00"/>
    <w:rsid w:val="00BC57CA"/>
    <w:rsid w:val="00BC582E"/>
    <w:rsid w:val="00BC75A8"/>
    <w:rsid w:val="00BD1185"/>
    <w:rsid w:val="00BD6378"/>
    <w:rsid w:val="00BE02B8"/>
    <w:rsid w:val="00BE3D7F"/>
    <w:rsid w:val="00BE3F06"/>
    <w:rsid w:val="00BE6B47"/>
    <w:rsid w:val="00BF1A23"/>
    <w:rsid w:val="00BF6DD5"/>
    <w:rsid w:val="00BF7ACC"/>
    <w:rsid w:val="00C02615"/>
    <w:rsid w:val="00C03E9F"/>
    <w:rsid w:val="00C04B76"/>
    <w:rsid w:val="00C06761"/>
    <w:rsid w:val="00C1051F"/>
    <w:rsid w:val="00C12077"/>
    <w:rsid w:val="00C12712"/>
    <w:rsid w:val="00C141EB"/>
    <w:rsid w:val="00C146B6"/>
    <w:rsid w:val="00C1484D"/>
    <w:rsid w:val="00C161DB"/>
    <w:rsid w:val="00C169B8"/>
    <w:rsid w:val="00C229F0"/>
    <w:rsid w:val="00C23011"/>
    <w:rsid w:val="00C25D07"/>
    <w:rsid w:val="00C262F6"/>
    <w:rsid w:val="00C27816"/>
    <w:rsid w:val="00C31247"/>
    <w:rsid w:val="00C31A7F"/>
    <w:rsid w:val="00C34FA2"/>
    <w:rsid w:val="00C36754"/>
    <w:rsid w:val="00C37453"/>
    <w:rsid w:val="00C37E0F"/>
    <w:rsid w:val="00C4070C"/>
    <w:rsid w:val="00C41425"/>
    <w:rsid w:val="00C4434A"/>
    <w:rsid w:val="00C46733"/>
    <w:rsid w:val="00C504C2"/>
    <w:rsid w:val="00C505CC"/>
    <w:rsid w:val="00C513C6"/>
    <w:rsid w:val="00C52BED"/>
    <w:rsid w:val="00C52F39"/>
    <w:rsid w:val="00C546D2"/>
    <w:rsid w:val="00C54E96"/>
    <w:rsid w:val="00C566C9"/>
    <w:rsid w:val="00C60F08"/>
    <w:rsid w:val="00C62673"/>
    <w:rsid w:val="00C62DB7"/>
    <w:rsid w:val="00C63394"/>
    <w:rsid w:val="00C6544A"/>
    <w:rsid w:val="00C710CB"/>
    <w:rsid w:val="00C7145C"/>
    <w:rsid w:val="00C773AE"/>
    <w:rsid w:val="00C80DAF"/>
    <w:rsid w:val="00C81A23"/>
    <w:rsid w:val="00C85C05"/>
    <w:rsid w:val="00C86A0F"/>
    <w:rsid w:val="00C87557"/>
    <w:rsid w:val="00C87780"/>
    <w:rsid w:val="00C92594"/>
    <w:rsid w:val="00C92DDE"/>
    <w:rsid w:val="00C9686C"/>
    <w:rsid w:val="00CA51B6"/>
    <w:rsid w:val="00CA61E2"/>
    <w:rsid w:val="00CA71AA"/>
    <w:rsid w:val="00CB0DEB"/>
    <w:rsid w:val="00CB1537"/>
    <w:rsid w:val="00CB40B5"/>
    <w:rsid w:val="00CB78DA"/>
    <w:rsid w:val="00CC4662"/>
    <w:rsid w:val="00CC46CA"/>
    <w:rsid w:val="00CC4A7B"/>
    <w:rsid w:val="00CC59C7"/>
    <w:rsid w:val="00CC6B88"/>
    <w:rsid w:val="00CD123D"/>
    <w:rsid w:val="00CD1923"/>
    <w:rsid w:val="00CD19D6"/>
    <w:rsid w:val="00CD28B1"/>
    <w:rsid w:val="00CD5A68"/>
    <w:rsid w:val="00CE0FAC"/>
    <w:rsid w:val="00CE24FC"/>
    <w:rsid w:val="00CE4379"/>
    <w:rsid w:val="00CF2363"/>
    <w:rsid w:val="00CF270A"/>
    <w:rsid w:val="00CF555B"/>
    <w:rsid w:val="00CF5753"/>
    <w:rsid w:val="00CF57D2"/>
    <w:rsid w:val="00CF5E23"/>
    <w:rsid w:val="00D01C99"/>
    <w:rsid w:val="00D02A0E"/>
    <w:rsid w:val="00D03387"/>
    <w:rsid w:val="00D06ABD"/>
    <w:rsid w:val="00D101B2"/>
    <w:rsid w:val="00D14E2C"/>
    <w:rsid w:val="00D16E0C"/>
    <w:rsid w:val="00D16E5E"/>
    <w:rsid w:val="00D21E2E"/>
    <w:rsid w:val="00D220A1"/>
    <w:rsid w:val="00D23D43"/>
    <w:rsid w:val="00D248F4"/>
    <w:rsid w:val="00D265C5"/>
    <w:rsid w:val="00D26A66"/>
    <w:rsid w:val="00D302E1"/>
    <w:rsid w:val="00D32C3A"/>
    <w:rsid w:val="00D34475"/>
    <w:rsid w:val="00D378DF"/>
    <w:rsid w:val="00D37E45"/>
    <w:rsid w:val="00D42478"/>
    <w:rsid w:val="00D4318A"/>
    <w:rsid w:val="00D43D82"/>
    <w:rsid w:val="00D44E53"/>
    <w:rsid w:val="00D4587D"/>
    <w:rsid w:val="00D51233"/>
    <w:rsid w:val="00D52330"/>
    <w:rsid w:val="00D55DA9"/>
    <w:rsid w:val="00D576C5"/>
    <w:rsid w:val="00D64854"/>
    <w:rsid w:val="00D66403"/>
    <w:rsid w:val="00D66571"/>
    <w:rsid w:val="00D66A06"/>
    <w:rsid w:val="00D72FDB"/>
    <w:rsid w:val="00D764C9"/>
    <w:rsid w:val="00D77F40"/>
    <w:rsid w:val="00D80F86"/>
    <w:rsid w:val="00D8134D"/>
    <w:rsid w:val="00D824DE"/>
    <w:rsid w:val="00D82BCD"/>
    <w:rsid w:val="00D8476E"/>
    <w:rsid w:val="00D86E52"/>
    <w:rsid w:val="00D87A7B"/>
    <w:rsid w:val="00D9083D"/>
    <w:rsid w:val="00D929BD"/>
    <w:rsid w:val="00D92BC0"/>
    <w:rsid w:val="00D92BF2"/>
    <w:rsid w:val="00D95272"/>
    <w:rsid w:val="00DA0080"/>
    <w:rsid w:val="00DA1683"/>
    <w:rsid w:val="00DA1F5E"/>
    <w:rsid w:val="00DA423F"/>
    <w:rsid w:val="00DA52CE"/>
    <w:rsid w:val="00DB48DF"/>
    <w:rsid w:val="00DB4929"/>
    <w:rsid w:val="00DB5CE5"/>
    <w:rsid w:val="00DC19C7"/>
    <w:rsid w:val="00DC1DAA"/>
    <w:rsid w:val="00DC2C57"/>
    <w:rsid w:val="00DC528E"/>
    <w:rsid w:val="00DC53F4"/>
    <w:rsid w:val="00DC599C"/>
    <w:rsid w:val="00DC66E4"/>
    <w:rsid w:val="00DC6D1F"/>
    <w:rsid w:val="00DD036A"/>
    <w:rsid w:val="00DD0406"/>
    <w:rsid w:val="00DD4E22"/>
    <w:rsid w:val="00DD59A9"/>
    <w:rsid w:val="00DE0F77"/>
    <w:rsid w:val="00DE4DD9"/>
    <w:rsid w:val="00DE6942"/>
    <w:rsid w:val="00DF02FC"/>
    <w:rsid w:val="00DF038F"/>
    <w:rsid w:val="00DF089D"/>
    <w:rsid w:val="00DF1253"/>
    <w:rsid w:val="00DF2038"/>
    <w:rsid w:val="00DF3DE4"/>
    <w:rsid w:val="00DF5B01"/>
    <w:rsid w:val="00DF6A3A"/>
    <w:rsid w:val="00E023F9"/>
    <w:rsid w:val="00E0454C"/>
    <w:rsid w:val="00E057CF"/>
    <w:rsid w:val="00E06AEA"/>
    <w:rsid w:val="00E06E69"/>
    <w:rsid w:val="00E0782C"/>
    <w:rsid w:val="00E07916"/>
    <w:rsid w:val="00E12186"/>
    <w:rsid w:val="00E14A22"/>
    <w:rsid w:val="00E24005"/>
    <w:rsid w:val="00E241B0"/>
    <w:rsid w:val="00E24D60"/>
    <w:rsid w:val="00E31151"/>
    <w:rsid w:val="00E322CC"/>
    <w:rsid w:val="00E32AD7"/>
    <w:rsid w:val="00E42029"/>
    <w:rsid w:val="00E4319B"/>
    <w:rsid w:val="00E44550"/>
    <w:rsid w:val="00E44818"/>
    <w:rsid w:val="00E44AC0"/>
    <w:rsid w:val="00E45448"/>
    <w:rsid w:val="00E47065"/>
    <w:rsid w:val="00E47361"/>
    <w:rsid w:val="00E47A74"/>
    <w:rsid w:val="00E62534"/>
    <w:rsid w:val="00E6459B"/>
    <w:rsid w:val="00E64859"/>
    <w:rsid w:val="00E6583F"/>
    <w:rsid w:val="00E666C4"/>
    <w:rsid w:val="00E70D56"/>
    <w:rsid w:val="00E71973"/>
    <w:rsid w:val="00E74AA2"/>
    <w:rsid w:val="00E769D8"/>
    <w:rsid w:val="00E76C00"/>
    <w:rsid w:val="00E76D29"/>
    <w:rsid w:val="00E800B1"/>
    <w:rsid w:val="00E80D55"/>
    <w:rsid w:val="00E81F61"/>
    <w:rsid w:val="00E832B8"/>
    <w:rsid w:val="00E83780"/>
    <w:rsid w:val="00E915E4"/>
    <w:rsid w:val="00E92E8A"/>
    <w:rsid w:val="00E92E95"/>
    <w:rsid w:val="00E958D9"/>
    <w:rsid w:val="00E95992"/>
    <w:rsid w:val="00EA1006"/>
    <w:rsid w:val="00EA1CC9"/>
    <w:rsid w:val="00EA4585"/>
    <w:rsid w:val="00EA689D"/>
    <w:rsid w:val="00EB15B7"/>
    <w:rsid w:val="00EB2EB3"/>
    <w:rsid w:val="00EB3E8A"/>
    <w:rsid w:val="00EB4087"/>
    <w:rsid w:val="00EB68DB"/>
    <w:rsid w:val="00EB6E0A"/>
    <w:rsid w:val="00EB6E6D"/>
    <w:rsid w:val="00EB7E4A"/>
    <w:rsid w:val="00EC0168"/>
    <w:rsid w:val="00EC120F"/>
    <w:rsid w:val="00EC3D7D"/>
    <w:rsid w:val="00EC48C3"/>
    <w:rsid w:val="00EC48EC"/>
    <w:rsid w:val="00EC5DBE"/>
    <w:rsid w:val="00ED075E"/>
    <w:rsid w:val="00ED0C5A"/>
    <w:rsid w:val="00ED188E"/>
    <w:rsid w:val="00ED2A1B"/>
    <w:rsid w:val="00ED4FBD"/>
    <w:rsid w:val="00ED50AE"/>
    <w:rsid w:val="00ED53D6"/>
    <w:rsid w:val="00ED695F"/>
    <w:rsid w:val="00ED7787"/>
    <w:rsid w:val="00EE28AF"/>
    <w:rsid w:val="00EE4007"/>
    <w:rsid w:val="00EF14EF"/>
    <w:rsid w:val="00EF1C22"/>
    <w:rsid w:val="00EF39E5"/>
    <w:rsid w:val="00EF4C10"/>
    <w:rsid w:val="00EF57D3"/>
    <w:rsid w:val="00EF6105"/>
    <w:rsid w:val="00F007BD"/>
    <w:rsid w:val="00F135E5"/>
    <w:rsid w:val="00F13DCB"/>
    <w:rsid w:val="00F142F8"/>
    <w:rsid w:val="00F216E8"/>
    <w:rsid w:val="00F26AA5"/>
    <w:rsid w:val="00F27CD4"/>
    <w:rsid w:val="00F30FCF"/>
    <w:rsid w:val="00F311CE"/>
    <w:rsid w:val="00F40504"/>
    <w:rsid w:val="00F41021"/>
    <w:rsid w:val="00F427FC"/>
    <w:rsid w:val="00F44458"/>
    <w:rsid w:val="00F44498"/>
    <w:rsid w:val="00F45BF6"/>
    <w:rsid w:val="00F5083F"/>
    <w:rsid w:val="00F53210"/>
    <w:rsid w:val="00F53B1B"/>
    <w:rsid w:val="00F56381"/>
    <w:rsid w:val="00F60EAB"/>
    <w:rsid w:val="00F60FDE"/>
    <w:rsid w:val="00F61ABD"/>
    <w:rsid w:val="00F62C6B"/>
    <w:rsid w:val="00F62DAC"/>
    <w:rsid w:val="00F73F95"/>
    <w:rsid w:val="00F7663B"/>
    <w:rsid w:val="00F77008"/>
    <w:rsid w:val="00F80725"/>
    <w:rsid w:val="00F809C3"/>
    <w:rsid w:val="00F852C9"/>
    <w:rsid w:val="00F871B5"/>
    <w:rsid w:val="00F8735C"/>
    <w:rsid w:val="00F904DF"/>
    <w:rsid w:val="00F90978"/>
    <w:rsid w:val="00F92FC6"/>
    <w:rsid w:val="00FA075E"/>
    <w:rsid w:val="00FA09BD"/>
    <w:rsid w:val="00FA0A01"/>
    <w:rsid w:val="00FA1C2A"/>
    <w:rsid w:val="00FA71C0"/>
    <w:rsid w:val="00FB0DEC"/>
    <w:rsid w:val="00FB3B27"/>
    <w:rsid w:val="00FB6EEA"/>
    <w:rsid w:val="00FC12B9"/>
    <w:rsid w:val="00FC3921"/>
    <w:rsid w:val="00FC3B89"/>
    <w:rsid w:val="00FC5FA9"/>
    <w:rsid w:val="00FC6803"/>
    <w:rsid w:val="00FD0022"/>
    <w:rsid w:val="00FD44E7"/>
    <w:rsid w:val="00FE0962"/>
    <w:rsid w:val="00FE180B"/>
    <w:rsid w:val="00FE223A"/>
    <w:rsid w:val="00FE3880"/>
    <w:rsid w:val="00FE40DD"/>
    <w:rsid w:val="00FE52FE"/>
    <w:rsid w:val="00FE5C0D"/>
    <w:rsid w:val="00FF132A"/>
    <w:rsid w:val="00FF3678"/>
    <w:rsid w:val="00FF3EA2"/>
    <w:rsid w:val="00FF429F"/>
    <w:rsid w:val="00FF4FFF"/>
    <w:rsid w:val="00FF699B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A43F4E"/>
    <w:pPr>
      <w:widowControl w:val="0"/>
      <w:numPr>
        <w:numId w:val="1"/>
      </w:numPr>
      <w:suppressAutoHyphens/>
      <w:autoSpaceDN/>
      <w:adjustRightInd/>
      <w:spacing w:before="108" w:after="108"/>
      <w:jc w:val="center"/>
      <w:outlineLvl w:val="0"/>
    </w:pPr>
    <w:rPr>
      <w:b/>
      <w:bCs/>
      <w:color w:val="26282F"/>
      <w:lang w:eastAsia="ar-SA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43798D"/>
    <w:pPr>
      <w:spacing w:before="240" w:after="60"/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7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43798D"/>
    <w:pPr>
      <w:outlineLvl w:val="4"/>
    </w:pPr>
    <w:rPr>
      <w:rFonts w:cs="Times New Roman"/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43798D"/>
    <w:pPr>
      <w:spacing w:before="240" w:after="60"/>
      <w:outlineLvl w:val="5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43798D"/>
    <w:pPr>
      <w:spacing w:before="240" w:after="60"/>
      <w:outlineLvl w:val="7"/>
    </w:pPr>
    <w:rPr>
      <w:rFonts w:cs="Times New Roman"/>
      <w:color w:val="auto"/>
    </w:rPr>
  </w:style>
  <w:style w:type="character" w:default="1" w:styleId="DefaultParagraphFont">
    <w:name w:val="Default Paragraph Font"/>
    <w:uiPriority w:val="99"/>
    <w:rsid w:val="00A43F4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C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C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C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CA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CAD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CAD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Default">
    <w:name w:val="Default"/>
    <w:uiPriority w:val="99"/>
    <w:rsid w:val="00437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036C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6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AD"/>
    <w:rPr>
      <w:sz w:val="0"/>
      <w:szCs w:val="0"/>
    </w:rPr>
  </w:style>
  <w:style w:type="paragraph" w:styleId="Header">
    <w:name w:val="header"/>
    <w:basedOn w:val="Default"/>
    <w:next w:val="Default"/>
    <w:link w:val="HeaderChar1"/>
    <w:uiPriority w:val="99"/>
    <w:rsid w:val="0043798D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3CAD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35990"/>
    <w:rPr>
      <w:rFonts w:ascii="Arial" w:hAnsi="Arial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43798D"/>
    <w:pPr>
      <w:spacing w:before="120" w:after="120"/>
    </w:pPr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CAD"/>
    <w:rPr>
      <w:sz w:val="20"/>
      <w:szCs w:val="20"/>
    </w:rPr>
  </w:style>
  <w:style w:type="paragraph" w:customStyle="1" w:styleId="a">
    <w:name w:val="Таблицы (моноширинный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43798D"/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CAD"/>
    <w:rPr>
      <w:sz w:val="20"/>
      <w:szCs w:val="2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43798D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CAD"/>
    <w:rPr>
      <w:sz w:val="20"/>
      <w:szCs w:val="20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43798D"/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CAD"/>
    <w:rPr>
      <w:sz w:val="16"/>
      <w:szCs w:val="16"/>
    </w:rPr>
  </w:style>
  <w:style w:type="paragraph" w:customStyle="1" w:styleId="a0">
    <w:name w:val="Утверждена"/>
    <w:basedOn w:val="Default"/>
    <w:next w:val="Default"/>
    <w:uiPriority w:val="99"/>
    <w:rsid w:val="0043798D"/>
    <w:pPr>
      <w:spacing w:before="360"/>
    </w:pPr>
    <w:rPr>
      <w:rFonts w:cs="Times New Roman"/>
      <w:color w:val="auto"/>
    </w:rPr>
  </w:style>
  <w:style w:type="paragraph" w:customStyle="1" w:styleId="a1">
    <w:name w:val="Кем утверждена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ConsNonformat">
    <w:name w:val="ConsNonformat"/>
    <w:basedOn w:val="Default"/>
    <w:next w:val="Default"/>
    <w:uiPriority w:val="99"/>
    <w:rsid w:val="0043798D"/>
    <w:pPr>
      <w:spacing w:after="120"/>
    </w:pPr>
    <w:rPr>
      <w:rFonts w:cs="Times New Roman"/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lockText">
    <w:name w:val="Block Text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-">
    <w:name w:val="Приложение - заголовок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a2">
    <w:name w:val="Содержание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5">
    <w:name w:val="заголовок 5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1">
    <w:name w:val="заголовок 1"/>
    <w:basedOn w:val="Default"/>
    <w:next w:val="Default"/>
    <w:uiPriority w:val="99"/>
    <w:rsid w:val="0043798D"/>
    <w:pPr>
      <w:spacing w:after="160"/>
    </w:pPr>
    <w:rPr>
      <w:rFonts w:cs="Times New Roman"/>
      <w:color w:val="auto"/>
    </w:rPr>
  </w:style>
  <w:style w:type="paragraph" w:styleId="Footer">
    <w:name w:val="footer"/>
    <w:basedOn w:val="Default"/>
    <w:next w:val="Default"/>
    <w:link w:val="FooterChar"/>
    <w:uiPriority w:val="99"/>
    <w:rsid w:val="0043798D"/>
    <w:pPr>
      <w:spacing w:after="60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3CAD"/>
    <w:rPr>
      <w:sz w:val="20"/>
      <w:szCs w:val="20"/>
    </w:rPr>
  </w:style>
  <w:style w:type="paragraph" w:customStyle="1" w:styleId="a3">
    <w:name w:val="Подпись к Приложению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I">
    <w:name w:val="Раздел I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TOCI">
    <w:name w:val="TOCI"/>
    <w:basedOn w:val="Default"/>
    <w:next w:val="Default"/>
    <w:uiPriority w:val="99"/>
    <w:rsid w:val="0043798D"/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rsid w:val="00F135E5"/>
    <w:rPr>
      <w:rFonts w:cs="Times New Roman"/>
    </w:rPr>
  </w:style>
  <w:style w:type="paragraph" w:customStyle="1" w:styleId="rteindent1">
    <w:name w:val="rteindent1"/>
    <w:basedOn w:val="Normal"/>
    <w:uiPriority w:val="99"/>
    <w:rsid w:val="00EC5DBE"/>
    <w:pPr>
      <w:widowControl/>
      <w:autoSpaceDE/>
      <w:autoSpaceDN/>
      <w:adjustRightInd/>
      <w:spacing w:before="120" w:after="216"/>
      <w:ind w:left="570"/>
    </w:pPr>
    <w:rPr>
      <w:sz w:val="24"/>
      <w:szCs w:val="24"/>
    </w:rPr>
  </w:style>
  <w:style w:type="character" w:customStyle="1" w:styleId="a4">
    <w:name w:val="Гипертекстовая ссылка"/>
    <w:uiPriority w:val="99"/>
    <w:rsid w:val="002C7827"/>
    <w:rPr>
      <w:b/>
      <w:color w:val="008000"/>
      <w:sz w:val="20"/>
      <w:u w:val="single"/>
    </w:rPr>
  </w:style>
  <w:style w:type="paragraph" w:styleId="BodyText3">
    <w:name w:val="Body Text 3"/>
    <w:basedOn w:val="Normal"/>
    <w:link w:val="BodyText3Char"/>
    <w:uiPriority w:val="99"/>
    <w:rsid w:val="00FC68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CAD"/>
    <w:rPr>
      <w:sz w:val="16"/>
      <w:szCs w:val="16"/>
    </w:rPr>
  </w:style>
  <w:style w:type="character" w:styleId="Hyperlink">
    <w:name w:val="Hyperlink"/>
    <w:basedOn w:val="DefaultParagraphFont"/>
    <w:uiPriority w:val="99"/>
    <w:rsid w:val="00295DE4"/>
    <w:rPr>
      <w:color w:val="333300"/>
      <w:u w:val="single"/>
      <w:effect w:val="none"/>
    </w:rPr>
  </w:style>
  <w:style w:type="paragraph" w:customStyle="1" w:styleId="rteindent2">
    <w:name w:val="rteindent2"/>
    <w:basedOn w:val="Normal"/>
    <w:uiPriority w:val="99"/>
    <w:rsid w:val="00295DE4"/>
    <w:pPr>
      <w:widowControl/>
      <w:autoSpaceDE/>
      <w:autoSpaceDN/>
      <w:adjustRightInd/>
      <w:spacing w:before="120" w:after="216"/>
      <w:ind w:left="1141"/>
    </w:pPr>
    <w:rPr>
      <w:sz w:val="24"/>
      <w:szCs w:val="24"/>
    </w:rPr>
  </w:style>
  <w:style w:type="paragraph" w:customStyle="1" w:styleId="ConsNormal">
    <w:name w:val="ConsNormal"/>
    <w:uiPriority w:val="99"/>
    <w:rsid w:val="00324F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42E83"/>
    <w:pPr>
      <w:shd w:val="clear" w:color="auto" w:fill="000080"/>
      <w:ind w:firstLine="720"/>
      <w:jc w:val="both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CAD"/>
    <w:rPr>
      <w:sz w:val="0"/>
      <w:szCs w:val="0"/>
    </w:rPr>
  </w:style>
  <w:style w:type="character" w:customStyle="1" w:styleId="a5">
    <w:name w:val="Цветовое выделение"/>
    <w:uiPriority w:val="99"/>
    <w:rsid w:val="00F92FC6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032B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522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CAD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F73E5"/>
    <w:rPr>
      <w:rFonts w:ascii="Courier New" w:eastAsia="Times New Roman" w:hAnsi="Courier New"/>
      <w:sz w:val="20"/>
    </w:rPr>
  </w:style>
  <w:style w:type="paragraph" w:customStyle="1" w:styleId="a6">
    <w:name w:val="Нормальный (таблица)"/>
    <w:basedOn w:val="Normal"/>
    <w:next w:val="Normal"/>
    <w:uiPriority w:val="99"/>
    <w:rsid w:val="006C0EE5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Normal"/>
    <w:next w:val="Normal"/>
    <w:uiPriority w:val="99"/>
    <w:rsid w:val="00753C82"/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Normal"/>
    <w:next w:val="Normal"/>
    <w:uiPriority w:val="99"/>
    <w:rsid w:val="002770B1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Normal"/>
    <w:uiPriority w:val="99"/>
    <w:rsid w:val="002770B1"/>
    <w:rPr>
      <w:i/>
      <w:iCs/>
    </w:rPr>
  </w:style>
  <w:style w:type="character" w:customStyle="1" w:styleId="aa">
    <w:name w:val="Продолжение ссылки"/>
    <w:basedOn w:val="a4"/>
    <w:uiPriority w:val="99"/>
    <w:rsid w:val="002770B1"/>
    <w:rPr>
      <w:rFonts w:cs="Times New Roman"/>
      <w:bCs/>
      <w:color w:val="106BBE"/>
      <w:szCs w:val="20"/>
    </w:rPr>
  </w:style>
  <w:style w:type="paragraph" w:customStyle="1" w:styleId="ab">
    <w:name w:val="Информация об изменениях"/>
    <w:basedOn w:val="Normal"/>
    <w:next w:val="Normal"/>
    <w:uiPriority w:val="99"/>
    <w:rsid w:val="00D80F86"/>
    <w:pPr>
      <w:widowControl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c">
    <w:name w:val="Подзаголовок для информации об изменениях"/>
    <w:basedOn w:val="Normal"/>
    <w:next w:val="Normal"/>
    <w:uiPriority w:val="99"/>
    <w:rsid w:val="00D80F86"/>
    <w:pPr>
      <w:widowControl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RTFNum21">
    <w:name w:val="RTF_Num 2 1"/>
    <w:uiPriority w:val="99"/>
    <w:rsid w:val="00A43F4E"/>
    <w:rPr>
      <w:rFonts w:ascii="Symbol" w:eastAsia="Times New Roman" w:hAnsi="Symbol"/>
    </w:rPr>
  </w:style>
  <w:style w:type="character" w:customStyle="1" w:styleId="RTFNum22">
    <w:name w:val="RTF_Num 2 2"/>
    <w:uiPriority w:val="99"/>
    <w:rsid w:val="00A43F4E"/>
  </w:style>
  <w:style w:type="character" w:customStyle="1" w:styleId="RTFNum23">
    <w:name w:val="RTF_Num 2 3"/>
    <w:uiPriority w:val="99"/>
    <w:rsid w:val="00A43F4E"/>
  </w:style>
  <w:style w:type="character" w:customStyle="1" w:styleId="RTFNum24">
    <w:name w:val="RTF_Num 2 4"/>
    <w:uiPriority w:val="99"/>
    <w:rsid w:val="00A43F4E"/>
  </w:style>
  <w:style w:type="character" w:customStyle="1" w:styleId="RTFNum25">
    <w:name w:val="RTF_Num 2 5"/>
    <w:uiPriority w:val="99"/>
    <w:rsid w:val="00A43F4E"/>
  </w:style>
  <w:style w:type="character" w:customStyle="1" w:styleId="RTFNum26">
    <w:name w:val="RTF_Num 2 6"/>
    <w:uiPriority w:val="99"/>
    <w:rsid w:val="00A43F4E"/>
  </w:style>
  <w:style w:type="character" w:customStyle="1" w:styleId="RTFNum27">
    <w:name w:val="RTF_Num 2 7"/>
    <w:uiPriority w:val="99"/>
    <w:rsid w:val="00A43F4E"/>
  </w:style>
  <w:style w:type="character" w:customStyle="1" w:styleId="RTFNum28">
    <w:name w:val="RTF_Num 2 8"/>
    <w:uiPriority w:val="99"/>
    <w:rsid w:val="00A43F4E"/>
  </w:style>
  <w:style w:type="character" w:customStyle="1" w:styleId="RTFNum29">
    <w:name w:val="RTF_Num 2 9"/>
    <w:uiPriority w:val="99"/>
    <w:rsid w:val="00A43F4E"/>
  </w:style>
  <w:style w:type="character" w:customStyle="1" w:styleId="10">
    <w:name w:val="Заголовок 1 Знак"/>
    <w:basedOn w:val="DefaultParagraphFont"/>
    <w:uiPriority w:val="99"/>
    <w:rsid w:val="00A43F4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d">
    <w:name w:val="Öâåòîâîå âûäåëåíèå"/>
    <w:uiPriority w:val="99"/>
    <w:rsid w:val="00A43F4E"/>
    <w:rPr>
      <w:b/>
      <w:color w:val="26282F"/>
    </w:rPr>
  </w:style>
  <w:style w:type="character" w:customStyle="1" w:styleId="ae">
    <w:name w:val="Ãèïåðòåêñòîâàÿ ññûëêà"/>
    <w:basedOn w:val="ad"/>
    <w:uiPriority w:val="99"/>
    <w:rsid w:val="00A43F4E"/>
    <w:rPr>
      <w:rFonts w:cs="Times New Roman"/>
      <w:color w:val="106BBE"/>
    </w:rPr>
  </w:style>
  <w:style w:type="character" w:customStyle="1" w:styleId="af">
    <w:name w:val="Öâåòîâîå âûäåëåíèå äëÿ Òåêñò"/>
    <w:uiPriority w:val="99"/>
    <w:rsid w:val="00A43F4E"/>
  </w:style>
  <w:style w:type="paragraph" w:customStyle="1" w:styleId="af0">
    <w:name w:val="Заголовок"/>
    <w:basedOn w:val="Normal"/>
    <w:next w:val="BodyText"/>
    <w:uiPriority w:val="99"/>
    <w:rsid w:val="00A43F4E"/>
    <w:pPr>
      <w:keepNext/>
      <w:suppressAutoHyphens/>
      <w:autoSpaceDN/>
      <w:adjustRightInd/>
      <w:spacing w:before="240" w:after="120"/>
      <w:ind w:firstLine="7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A43F4E"/>
    <w:pPr>
      <w:widowControl w:val="0"/>
      <w:suppressAutoHyphens/>
      <w:autoSpaceDN/>
      <w:adjustRightInd/>
      <w:spacing w:before="0"/>
      <w:ind w:firstLine="720"/>
      <w:jc w:val="both"/>
    </w:pPr>
    <w:rPr>
      <w:rFonts w:cs="Tahoma"/>
      <w:lang w:eastAsia="ar-SA"/>
    </w:rPr>
  </w:style>
  <w:style w:type="paragraph" w:customStyle="1" w:styleId="11">
    <w:name w:val="Название1"/>
    <w:basedOn w:val="Normal"/>
    <w:uiPriority w:val="99"/>
    <w:rsid w:val="00A43F4E"/>
    <w:pPr>
      <w:suppressLineNumbers/>
      <w:suppressAutoHyphens/>
      <w:autoSpaceDN/>
      <w:adjustRightInd/>
      <w:spacing w:before="120" w:after="120"/>
      <w:ind w:firstLine="720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Normal"/>
    <w:uiPriority w:val="99"/>
    <w:rsid w:val="00A43F4E"/>
    <w:pPr>
      <w:suppressLineNumbers/>
      <w:suppressAutoHyphens/>
      <w:autoSpaceDN/>
      <w:adjustRightInd/>
      <w:ind w:firstLine="720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1">
    <w:name w:val="Текст (справка)"/>
    <w:basedOn w:val="Normal"/>
    <w:next w:val="Normal"/>
    <w:uiPriority w:val="99"/>
    <w:rsid w:val="00A43F4E"/>
    <w:pPr>
      <w:suppressAutoHyphens/>
      <w:autoSpaceDN/>
      <w:adjustRightInd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2">
    <w:name w:val="Содержимое таблицы"/>
    <w:basedOn w:val="Normal"/>
    <w:uiPriority w:val="99"/>
    <w:rsid w:val="00A43F4E"/>
    <w:pPr>
      <w:suppressLineNumbers/>
      <w:suppressAutoHyphens/>
      <w:autoSpaceDN/>
      <w:adjustRightInd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3">
    <w:name w:val="Заголовок таблицы"/>
    <w:basedOn w:val="af2"/>
    <w:uiPriority w:val="99"/>
    <w:rsid w:val="00A43F4E"/>
    <w:pPr>
      <w:jc w:val="center"/>
    </w:pPr>
    <w:rPr>
      <w:b/>
      <w:bCs/>
    </w:rPr>
  </w:style>
  <w:style w:type="paragraph" w:customStyle="1" w:styleId="xl32">
    <w:name w:val="xl32"/>
    <w:basedOn w:val="Normal"/>
    <w:uiPriority w:val="99"/>
    <w:rsid w:val="00A43F4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4480104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18</Pages>
  <Words>4168</Words>
  <Characters>23762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USER</dc:creator>
  <cp:keywords/>
  <dc:description/>
  <cp:lastModifiedBy>1</cp:lastModifiedBy>
  <cp:revision>3</cp:revision>
  <cp:lastPrinted>2018-05-14T12:20:00Z</cp:lastPrinted>
  <dcterms:created xsi:type="dcterms:W3CDTF">2018-06-18T18:49:00Z</dcterms:created>
  <dcterms:modified xsi:type="dcterms:W3CDTF">2018-06-18T18:53:00Z</dcterms:modified>
</cp:coreProperties>
</file>