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9" w:rsidRPr="00A030E3" w:rsidRDefault="003A72F9" w:rsidP="007A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A72F9" w:rsidRPr="00A030E3" w:rsidRDefault="003A72F9" w:rsidP="007A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A72F9" w:rsidRDefault="003A72F9" w:rsidP="007A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РЕСПУБЛИКИ МОРДОВИЯ</w:t>
      </w:r>
    </w:p>
    <w:p w:rsidR="003A72F9" w:rsidRPr="00A030E3" w:rsidRDefault="003A72F9" w:rsidP="007A7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72F9" w:rsidRPr="00A030E3" w:rsidRDefault="003A72F9" w:rsidP="00624773">
      <w:pPr>
        <w:spacing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3A72F9" w:rsidRDefault="003A72F9" w:rsidP="002637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72F9" w:rsidRDefault="003A72F9" w:rsidP="002637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15.08.2018г.</w:t>
      </w:r>
      <w:r w:rsidRPr="00A030E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№ 658  </w:t>
      </w:r>
    </w:p>
    <w:p w:rsidR="003A72F9" w:rsidRPr="002E3B81" w:rsidRDefault="003A72F9" w:rsidP="002E3B81">
      <w:pPr>
        <w:jc w:val="center"/>
        <w:rPr>
          <w:rFonts w:ascii="Times New Roman" w:hAnsi="Times New Roman"/>
          <w:sz w:val="28"/>
          <w:szCs w:val="28"/>
        </w:rPr>
      </w:pPr>
      <w:r w:rsidRPr="002E3B81">
        <w:rPr>
          <w:rFonts w:ascii="Times New Roman" w:hAnsi="Times New Roman"/>
          <w:sz w:val="28"/>
          <w:szCs w:val="28"/>
        </w:rPr>
        <w:t>г. Рузаевка</w:t>
      </w:r>
    </w:p>
    <w:p w:rsidR="003A72F9" w:rsidRPr="00B40568" w:rsidRDefault="003A72F9" w:rsidP="00AD6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568">
        <w:rPr>
          <w:rFonts w:ascii="Times New Roman" w:hAnsi="Times New Roman"/>
          <w:b/>
          <w:bCs/>
          <w:sz w:val="28"/>
          <w:szCs w:val="28"/>
        </w:rPr>
        <w:t>О внесении изменений в муниципальную программу Рузаевского муниципального района «</w:t>
      </w:r>
      <w:r w:rsidRPr="00B40568">
        <w:rPr>
          <w:rFonts w:ascii="Times New Roman" w:hAnsi="Times New Roman"/>
          <w:b/>
          <w:sz w:val="28"/>
          <w:szCs w:val="28"/>
        </w:rPr>
        <w:t>Развитие информационных технологий и формирование информационного общества в Рузаевском муниципальном районе на 2016-20</w:t>
      </w:r>
      <w:r>
        <w:rPr>
          <w:rFonts w:ascii="Times New Roman" w:hAnsi="Times New Roman"/>
          <w:b/>
          <w:sz w:val="28"/>
          <w:szCs w:val="28"/>
        </w:rPr>
        <w:t>20</w:t>
      </w:r>
      <w:r w:rsidRPr="00B40568">
        <w:rPr>
          <w:rFonts w:ascii="Times New Roman" w:hAnsi="Times New Roman"/>
          <w:b/>
          <w:sz w:val="28"/>
          <w:szCs w:val="28"/>
        </w:rPr>
        <w:t xml:space="preserve"> годы</w:t>
      </w:r>
      <w:r w:rsidRPr="00B40568">
        <w:rPr>
          <w:rFonts w:ascii="Times New Roman" w:hAnsi="Times New Roman"/>
          <w:b/>
          <w:bCs/>
          <w:sz w:val="28"/>
          <w:szCs w:val="28"/>
        </w:rPr>
        <w:t>», утвержденную постановлением администрации Рузаевского муниципального района от 30.12.2015г. №1864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72F9" w:rsidRPr="00F41E37" w:rsidRDefault="003A72F9" w:rsidP="00AD6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2F9" w:rsidRPr="00AD631E" w:rsidRDefault="003A72F9" w:rsidP="00B40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9"/>
      <w:r w:rsidRPr="00D44150">
        <w:rPr>
          <w:rFonts w:ascii="Times New Roman" w:hAnsi="Times New Roman"/>
          <w:sz w:val="28"/>
          <w:szCs w:val="28"/>
        </w:rPr>
        <w:t xml:space="preserve">В целях формирования информационного общества и создания электронного правительства в </w:t>
      </w:r>
      <w:r>
        <w:rPr>
          <w:rFonts w:ascii="Times New Roman" w:hAnsi="Times New Roman"/>
          <w:sz w:val="28"/>
          <w:szCs w:val="28"/>
        </w:rPr>
        <w:t xml:space="preserve"> Рузаевском муниципальном районе, на основании</w:t>
      </w:r>
      <w:r w:rsidRPr="00AD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от 30.12.2015г. №1868, администрация Рузаевского муниципального района постановляет:</w:t>
      </w:r>
    </w:p>
    <w:p w:rsidR="003A72F9" w:rsidRDefault="003A72F9" w:rsidP="00B70A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D05476">
        <w:rPr>
          <w:rFonts w:ascii="Times New Roman" w:hAnsi="Times New Roman"/>
          <w:sz w:val="28"/>
          <w:szCs w:val="28"/>
        </w:rPr>
        <w:t xml:space="preserve">изменения в </w:t>
      </w:r>
      <w:r w:rsidRPr="00D05476">
        <w:rPr>
          <w:rFonts w:ascii="Times New Roman" w:hAnsi="Times New Roman"/>
          <w:bCs/>
          <w:sz w:val="28"/>
          <w:szCs w:val="28"/>
        </w:rPr>
        <w:t>муниципальную программу Рузаевского муниципального района «</w:t>
      </w:r>
      <w:r w:rsidRPr="00D05476">
        <w:rPr>
          <w:rFonts w:ascii="Times New Roman" w:hAnsi="Times New Roman"/>
          <w:sz w:val="28"/>
          <w:szCs w:val="28"/>
        </w:rPr>
        <w:t>Развитие информационных технологий и формирование информационного общества в Рузаевском муниципальном районе на 2016-20</w:t>
      </w:r>
      <w:r>
        <w:rPr>
          <w:rFonts w:ascii="Times New Roman" w:hAnsi="Times New Roman"/>
          <w:sz w:val="28"/>
          <w:szCs w:val="28"/>
        </w:rPr>
        <w:t>20</w:t>
      </w:r>
      <w:r w:rsidRPr="00D05476">
        <w:rPr>
          <w:rFonts w:ascii="Times New Roman" w:hAnsi="Times New Roman"/>
          <w:sz w:val="28"/>
          <w:szCs w:val="28"/>
        </w:rPr>
        <w:t xml:space="preserve"> годы</w:t>
      </w:r>
      <w:r w:rsidRPr="00D05476">
        <w:rPr>
          <w:rFonts w:ascii="Times New Roman" w:hAnsi="Times New Roman"/>
          <w:bCs/>
          <w:sz w:val="28"/>
          <w:szCs w:val="28"/>
        </w:rPr>
        <w:t>», утвержденную постановлением администрации Рузаевского муниципального района от 30.12.2015г. №1864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3071">
        <w:rPr>
          <w:rFonts w:ascii="Times New Roman" w:hAnsi="Times New Roman"/>
          <w:bCs/>
          <w:sz w:val="28"/>
          <w:szCs w:val="28"/>
        </w:rPr>
        <w:t>(с изменениями от 14.03.2016г. №268, 29.12.2016г. №1583</w:t>
      </w:r>
      <w:r>
        <w:rPr>
          <w:rFonts w:ascii="Times New Roman" w:hAnsi="Times New Roman"/>
          <w:bCs/>
          <w:sz w:val="28"/>
          <w:szCs w:val="28"/>
        </w:rPr>
        <w:t>, 17.04.2017г. №297, 15.11.2017г. №969</w:t>
      </w:r>
      <w:r w:rsidRPr="00E03071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(далее - Программа) следующего содержания:</w:t>
      </w:r>
    </w:p>
    <w:p w:rsidR="003A72F9" w:rsidRDefault="003A72F9" w:rsidP="005B4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в  паспорте подпрограммы 2 Программы строку 7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00"/>
        <w:gridCol w:w="6272"/>
        <w:gridCol w:w="567"/>
      </w:tblGrid>
      <w:tr w:rsidR="003A72F9" w:rsidRPr="00ED605D" w:rsidTr="00AB27FB">
        <w:trPr>
          <w:trHeight w:val="96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72F9" w:rsidRPr="004B612C" w:rsidRDefault="003A72F9" w:rsidP="00AB27FB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B61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</w:p>
        </w:tc>
        <w:tc>
          <w:tcPr>
            <w:tcW w:w="2800" w:type="dxa"/>
          </w:tcPr>
          <w:p w:rsidR="003A72F9" w:rsidRPr="004B612C" w:rsidRDefault="003A72F9" w:rsidP="00AB27FB">
            <w:pPr>
              <w:pStyle w:val="Heading1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6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Объемы бюджетных ассигнований</w:t>
            </w:r>
          </w:p>
          <w:p w:rsidR="003A72F9" w:rsidRPr="00ED605D" w:rsidRDefault="003A72F9" w:rsidP="00AB27FB">
            <w:pPr>
              <w:pStyle w:val="Heading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</w:t>
            </w:r>
            <w:r w:rsidRPr="004B6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6272" w:type="dxa"/>
          </w:tcPr>
          <w:p w:rsidR="003A72F9" w:rsidRPr="00214158" w:rsidRDefault="003A72F9" w:rsidP="005B40C3">
            <w:pPr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214158">
              <w:rPr>
                <w:rFonts w:ascii="Times New Roman" w:hAnsi="Times New Roman"/>
                <w:sz w:val="28"/>
                <w:szCs w:val="28"/>
              </w:rPr>
              <w:t>всего за весь период реализации подпрограммы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591,5 </w:t>
            </w:r>
            <w:r w:rsidRPr="00214158">
              <w:rPr>
                <w:rFonts w:ascii="Times New Roman" w:hAnsi="Times New Roman"/>
                <w:sz w:val="28"/>
                <w:szCs w:val="28"/>
              </w:rPr>
              <w:t>тыс. руб. местного бюджета.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72F9" w:rsidRDefault="003A72F9" w:rsidP="00AB27FB">
            <w:pPr>
              <w:pStyle w:val="a1"/>
              <w:rPr>
                <w:rFonts w:ascii="Times New Roman" w:hAnsi="Times New Roman" w:cs="Times New Roman"/>
              </w:rPr>
            </w:pPr>
          </w:p>
          <w:p w:rsidR="003A72F9" w:rsidRDefault="003A72F9" w:rsidP="00AB27FB">
            <w:pPr>
              <w:spacing w:after="0" w:line="240" w:lineRule="auto"/>
              <w:rPr>
                <w:lang w:eastAsia="ru-RU"/>
              </w:rPr>
            </w:pPr>
          </w:p>
          <w:p w:rsidR="003A72F9" w:rsidRDefault="003A72F9" w:rsidP="00AB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2F9" w:rsidRPr="004B612C" w:rsidRDefault="003A72F9" w:rsidP="00AB27FB">
            <w:pPr>
              <w:spacing w:after="0" w:line="240" w:lineRule="auto"/>
              <w:rPr>
                <w:lang w:eastAsia="ru-RU"/>
              </w:rPr>
            </w:pPr>
            <w:r w:rsidRPr="004B612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A72F9" w:rsidRDefault="003A72F9" w:rsidP="0021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 в  паспорте подпрограммы 3 Программы строку 7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00"/>
        <w:gridCol w:w="6272"/>
        <w:gridCol w:w="567"/>
      </w:tblGrid>
      <w:tr w:rsidR="003A72F9" w:rsidRPr="00ED605D" w:rsidTr="00F86130">
        <w:trPr>
          <w:trHeight w:val="96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72F9" w:rsidRPr="004B612C" w:rsidRDefault="003A72F9" w:rsidP="009D2E58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B61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</w:p>
        </w:tc>
        <w:tc>
          <w:tcPr>
            <w:tcW w:w="2800" w:type="dxa"/>
          </w:tcPr>
          <w:p w:rsidR="003A72F9" w:rsidRPr="004B612C" w:rsidRDefault="003A72F9" w:rsidP="009D2E58">
            <w:pPr>
              <w:pStyle w:val="Heading1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6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Объемы бюджетных ассигнований</w:t>
            </w:r>
          </w:p>
          <w:p w:rsidR="003A72F9" w:rsidRPr="00ED605D" w:rsidRDefault="003A72F9" w:rsidP="009D2E58">
            <w:pPr>
              <w:pStyle w:val="Heading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</w:t>
            </w:r>
            <w:r w:rsidRPr="004B6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6272" w:type="dxa"/>
          </w:tcPr>
          <w:p w:rsidR="003A72F9" w:rsidRPr="00214158" w:rsidRDefault="003A72F9" w:rsidP="005B40C3">
            <w:pPr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214158">
              <w:rPr>
                <w:rFonts w:ascii="Times New Roman" w:hAnsi="Times New Roman"/>
                <w:sz w:val="28"/>
                <w:szCs w:val="28"/>
              </w:rPr>
              <w:t>всего за весь период реализации подпрограммы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482,0 </w:t>
            </w:r>
            <w:r w:rsidRPr="00214158">
              <w:rPr>
                <w:rFonts w:ascii="Times New Roman" w:hAnsi="Times New Roman"/>
                <w:sz w:val="28"/>
                <w:szCs w:val="28"/>
              </w:rPr>
              <w:t>тыс. руб. местного бюджета.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72F9" w:rsidRDefault="003A72F9" w:rsidP="009D2E58">
            <w:pPr>
              <w:pStyle w:val="a1"/>
              <w:rPr>
                <w:rFonts w:ascii="Times New Roman" w:hAnsi="Times New Roman" w:cs="Times New Roman"/>
              </w:rPr>
            </w:pPr>
          </w:p>
          <w:p w:rsidR="003A72F9" w:rsidRDefault="003A72F9" w:rsidP="009D2E58">
            <w:pPr>
              <w:spacing w:after="0" w:line="240" w:lineRule="auto"/>
              <w:rPr>
                <w:lang w:eastAsia="ru-RU"/>
              </w:rPr>
            </w:pPr>
          </w:p>
          <w:p w:rsidR="003A72F9" w:rsidRDefault="003A72F9" w:rsidP="009D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2F9" w:rsidRPr="004B612C" w:rsidRDefault="003A72F9" w:rsidP="009D2E58">
            <w:pPr>
              <w:spacing w:after="0" w:line="240" w:lineRule="auto"/>
              <w:rPr>
                <w:lang w:eastAsia="ru-RU"/>
              </w:rPr>
            </w:pPr>
            <w:r w:rsidRPr="004B612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A72F9" w:rsidRDefault="003A72F9" w:rsidP="00F8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 в  паспорте подпрограммы 4 Программы строку 7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00"/>
        <w:gridCol w:w="6272"/>
        <w:gridCol w:w="567"/>
      </w:tblGrid>
      <w:tr w:rsidR="003A72F9" w:rsidRPr="00ED605D" w:rsidTr="009D2E58">
        <w:trPr>
          <w:trHeight w:val="9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72F9" w:rsidRPr="004B612C" w:rsidRDefault="003A72F9" w:rsidP="009D2E58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B61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</w:p>
        </w:tc>
        <w:tc>
          <w:tcPr>
            <w:tcW w:w="2800" w:type="dxa"/>
          </w:tcPr>
          <w:p w:rsidR="003A72F9" w:rsidRPr="004B612C" w:rsidRDefault="003A72F9" w:rsidP="009D2E58">
            <w:pPr>
              <w:pStyle w:val="Heading1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6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Объемы бюджетных ассигнований</w:t>
            </w:r>
          </w:p>
          <w:p w:rsidR="003A72F9" w:rsidRPr="00ED605D" w:rsidRDefault="003A72F9" w:rsidP="009D2E58">
            <w:pPr>
              <w:pStyle w:val="Heading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</w:t>
            </w:r>
            <w:r w:rsidRPr="004B6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6272" w:type="dxa"/>
          </w:tcPr>
          <w:p w:rsidR="003A72F9" w:rsidRPr="00214158" w:rsidRDefault="003A72F9" w:rsidP="005B40C3">
            <w:pPr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214158">
              <w:rPr>
                <w:rFonts w:ascii="Times New Roman" w:hAnsi="Times New Roman"/>
                <w:sz w:val="28"/>
                <w:szCs w:val="28"/>
              </w:rPr>
              <w:t>всего за весь период реализации подпрограммы -</w:t>
            </w:r>
            <w:r>
              <w:rPr>
                <w:rFonts w:ascii="Times New Roman" w:hAnsi="Times New Roman"/>
                <w:sz w:val="28"/>
                <w:szCs w:val="28"/>
              </w:rPr>
              <w:t>142,5</w:t>
            </w:r>
            <w:r w:rsidRPr="00214158">
              <w:rPr>
                <w:rFonts w:ascii="Times New Roman" w:hAnsi="Times New Roman"/>
                <w:sz w:val="28"/>
                <w:szCs w:val="28"/>
              </w:rPr>
              <w:t> тыс. руб. местного бюджета.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72F9" w:rsidRDefault="003A72F9" w:rsidP="009D2E58">
            <w:pPr>
              <w:pStyle w:val="a1"/>
              <w:rPr>
                <w:rFonts w:ascii="Times New Roman" w:hAnsi="Times New Roman" w:cs="Times New Roman"/>
              </w:rPr>
            </w:pPr>
          </w:p>
          <w:p w:rsidR="003A72F9" w:rsidRDefault="003A72F9" w:rsidP="009D2E58">
            <w:pPr>
              <w:spacing w:after="0" w:line="240" w:lineRule="auto"/>
              <w:rPr>
                <w:lang w:eastAsia="ru-RU"/>
              </w:rPr>
            </w:pPr>
          </w:p>
          <w:p w:rsidR="003A72F9" w:rsidRDefault="003A72F9" w:rsidP="009D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2F9" w:rsidRPr="004B612C" w:rsidRDefault="003A72F9" w:rsidP="009D2E58">
            <w:pPr>
              <w:spacing w:after="0" w:line="240" w:lineRule="auto"/>
              <w:rPr>
                <w:lang w:eastAsia="ru-RU"/>
              </w:rPr>
            </w:pPr>
            <w:r w:rsidRPr="004B612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A72F9" w:rsidRPr="00D05476" w:rsidRDefault="003A72F9" w:rsidP="00B40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 приложение 4 к Программе изложить в редакции согласно приложению №1 к настоящему постановлению.</w:t>
      </w:r>
    </w:p>
    <w:p w:rsidR="003A72F9" w:rsidRDefault="003A72F9" w:rsidP="00B4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1A1985">
        <w:rPr>
          <w:rFonts w:ascii="Times New Roman" w:hAnsi="Times New Roman"/>
          <w:sz w:val="28"/>
          <w:szCs w:val="28"/>
        </w:rPr>
        <w:t xml:space="preserve">. </w:t>
      </w:r>
      <w:bookmarkStart w:id="1" w:name="sub_10"/>
      <w:bookmarkEnd w:id="0"/>
      <w:r>
        <w:rPr>
          <w:rFonts w:ascii="Times New Roman" w:hAnsi="Times New Roman"/>
          <w:sz w:val="28"/>
          <w:szCs w:val="28"/>
        </w:rPr>
        <w:tab/>
      </w:r>
      <w:r w:rsidRPr="00CF0A8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</w:t>
      </w:r>
      <w:r w:rsidRPr="00CF0A83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CF0A8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F0A83">
        <w:rPr>
          <w:rFonts w:ascii="Times New Roman" w:hAnsi="Times New Roman"/>
          <w:sz w:val="28"/>
          <w:szCs w:val="28"/>
        </w:rPr>
        <w:t xml:space="preserve"> возложить на</w:t>
      </w:r>
      <w:r w:rsidRPr="00F1769B">
        <w:rPr>
          <w:rFonts w:ascii="Times New Roman" w:hAnsi="Times New Roman"/>
          <w:sz w:val="28"/>
          <w:szCs w:val="28"/>
        </w:rPr>
        <w:t xml:space="preserve"> </w:t>
      </w:r>
      <w:r w:rsidRPr="00CF0A83">
        <w:rPr>
          <w:rFonts w:ascii="Times New Roman" w:hAnsi="Times New Roman"/>
          <w:sz w:val="28"/>
          <w:szCs w:val="28"/>
        </w:rPr>
        <w:t>руковод</w:t>
      </w:r>
      <w:r w:rsidRPr="00CF0A83">
        <w:rPr>
          <w:rFonts w:ascii="Times New Roman" w:hAnsi="Times New Roman"/>
          <w:sz w:val="28"/>
          <w:szCs w:val="28"/>
        </w:rPr>
        <w:t>и</w:t>
      </w:r>
      <w:r w:rsidRPr="00CF0A83">
        <w:rPr>
          <w:rFonts w:ascii="Times New Roman" w:hAnsi="Times New Roman"/>
          <w:sz w:val="28"/>
          <w:szCs w:val="28"/>
        </w:rPr>
        <w:t>теля аппарата</w:t>
      </w:r>
      <w:r>
        <w:rPr>
          <w:rFonts w:ascii="Times New Roman" w:hAnsi="Times New Roman"/>
          <w:sz w:val="28"/>
          <w:szCs w:val="28"/>
        </w:rPr>
        <w:t xml:space="preserve"> администрации Рузаевского </w:t>
      </w:r>
      <w:r w:rsidRPr="00CF0A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A72F9" w:rsidRDefault="003A72F9" w:rsidP="00B40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ab/>
      </w:r>
      <w:r w:rsidRPr="001A19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A198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1A1985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Рузаевского муниципал</w:t>
      </w:r>
      <w:r w:rsidRPr="001A1985">
        <w:rPr>
          <w:rFonts w:ascii="Times New Roman" w:hAnsi="Times New Roman"/>
          <w:sz w:val="28"/>
          <w:szCs w:val="28"/>
        </w:rPr>
        <w:t>ь</w:t>
      </w:r>
      <w:r w:rsidRPr="001A1985">
        <w:rPr>
          <w:rFonts w:ascii="Times New Roman" w:hAnsi="Times New Roman"/>
          <w:sz w:val="28"/>
          <w:szCs w:val="28"/>
        </w:rPr>
        <w:t xml:space="preserve">ного района в сети «Интернет» по адресу: </w:t>
      </w:r>
      <w:r w:rsidRPr="001A1985">
        <w:rPr>
          <w:rFonts w:ascii="Times New Roman" w:hAnsi="Times New Roman"/>
          <w:sz w:val="28"/>
          <w:szCs w:val="28"/>
          <w:lang w:val="en-US"/>
        </w:rPr>
        <w:t>www</w:t>
      </w:r>
      <w:r w:rsidRPr="001A1985">
        <w:rPr>
          <w:rFonts w:ascii="Times New Roman" w:hAnsi="Times New Roman"/>
          <w:sz w:val="28"/>
          <w:szCs w:val="28"/>
        </w:rPr>
        <w:t>.</w:t>
      </w:r>
      <w:r w:rsidRPr="001A1985">
        <w:rPr>
          <w:rFonts w:ascii="Times New Roman" w:hAnsi="Times New Roman"/>
          <w:sz w:val="28"/>
          <w:szCs w:val="28"/>
          <w:lang w:val="en-US"/>
        </w:rPr>
        <w:t>ruzaevka</w:t>
      </w:r>
      <w:r w:rsidRPr="001A1985">
        <w:rPr>
          <w:rFonts w:ascii="Times New Roman" w:hAnsi="Times New Roman"/>
          <w:sz w:val="28"/>
          <w:szCs w:val="28"/>
        </w:rPr>
        <w:t>-</w:t>
      </w:r>
      <w:r w:rsidRPr="001A1985">
        <w:rPr>
          <w:rFonts w:ascii="Times New Roman" w:hAnsi="Times New Roman"/>
          <w:sz w:val="28"/>
          <w:szCs w:val="28"/>
          <w:lang w:val="en-US"/>
        </w:rPr>
        <w:t>rm</w:t>
      </w:r>
      <w:r w:rsidRPr="001A1985">
        <w:rPr>
          <w:rFonts w:ascii="Times New Roman" w:hAnsi="Times New Roman"/>
          <w:sz w:val="28"/>
          <w:szCs w:val="28"/>
        </w:rPr>
        <w:t>.</w:t>
      </w:r>
      <w:r w:rsidRPr="001A1985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</w:t>
      </w:r>
      <w:r w:rsidRPr="001A19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bookmarkEnd w:id="1"/>
    </w:p>
    <w:p w:rsidR="003A72F9" w:rsidRDefault="003A72F9" w:rsidP="00B4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2F9" w:rsidRPr="00CF0A83" w:rsidRDefault="003A72F9" w:rsidP="00B4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0"/>
        <w:gridCol w:w="3163"/>
      </w:tblGrid>
      <w:tr w:rsidR="003A72F9" w:rsidRPr="00FD7D50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2F9" w:rsidRDefault="003A72F9" w:rsidP="00BD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D7D5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FD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Рузаевского</w:t>
            </w:r>
            <w:bookmarkStart w:id="2" w:name="_GoBack"/>
            <w:bookmarkEnd w:id="2"/>
            <w:r w:rsidRPr="00FD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2F9" w:rsidRPr="00FD7D50" w:rsidRDefault="003A72F9" w:rsidP="00BD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D5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2F9" w:rsidRPr="00FD7D50" w:rsidRDefault="003A72F9" w:rsidP="00B40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Горшков</w:t>
            </w:r>
          </w:p>
        </w:tc>
      </w:tr>
    </w:tbl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/>
    <w:p w:rsidR="003A72F9" w:rsidRDefault="003A72F9" w:rsidP="002E3B81">
      <w:pPr>
        <w:sectPr w:rsidR="003A72F9" w:rsidSect="00F86130">
          <w:pgSz w:w="11906" w:h="16838"/>
          <w:pgMar w:top="719" w:right="850" w:bottom="709" w:left="1701" w:header="708" w:footer="708" w:gutter="0"/>
          <w:cols w:space="708"/>
          <w:docGrid w:linePitch="360"/>
        </w:sectPr>
      </w:pPr>
    </w:p>
    <w:p w:rsidR="003A72F9" w:rsidRDefault="003A72F9" w:rsidP="00D039BD">
      <w:pPr>
        <w:ind w:left="9639"/>
        <w:rPr>
          <w:rStyle w:val="a"/>
          <w:rFonts w:ascii="Times New Roman" w:hAnsi="Times New Roman"/>
          <w:color w:val="000000"/>
          <w:sz w:val="28"/>
          <w:szCs w:val="28"/>
        </w:rPr>
      </w:pPr>
      <w:bookmarkStart w:id="3" w:name="sub_4000"/>
      <w:r>
        <w:rPr>
          <w:rStyle w:val="a"/>
          <w:rFonts w:ascii="Times New Roman" w:hAnsi="Times New Roman"/>
          <w:color w:val="000000"/>
          <w:sz w:val="28"/>
          <w:szCs w:val="28"/>
        </w:rPr>
        <w:t>Приложение 1</w:t>
      </w:r>
    </w:p>
    <w:p w:rsidR="003A72F9" w:rsidRDefault="003A72F9" w:rsidP="00D039BD">
      <w:pPr>
        <w:ind w:left="9639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администрации </w:t>
      </w:r>
    </w:p>
    <w:p w:rsidR="003A72F9" w:rsidRDefault="003A72F9" w:rsidP="00D039BD">
      <w:pPr>
        <w:ind w:left="9639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Рузаевского муниципального района </w:t>
      </w:r>
    </w:p>
    <w:p w:rsidR="003A72F9" w:rsidRPr="004F57ED" w:rsidRDefault="003A72F9" w:rsidP="00D039BD">
      <w:pPr>
        <w:ind w:left="9639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>от 15.08.2018г. № 658</w:t>
      </w:r>
    </w:p>
    <w:p w:rsidR="003A72F9" w:rsidRDefault="003A72F9" w:rsidP="00D039BD">
      <w:pPr>
        <w:ind w:left="9639" w:firstLine="698"/>
        <w:jc w:val="right"/>
        <w:rPr>
          <w:rStyle w:val="a"/>
          <w:rFonts w:ascii="Times New Roman" w:hAnsi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</w:p>
    <w:p w:rsidR="003A72F9" w:rsidRPr="004F57ED" w:rsidRDefault="003A72F9" w:rsidP="00D039BD">
      <w:pPr>
        <w:ind w:left="9639" w:firstLine="698"/>
        <w:jc w:val="right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</w:p>
    <w:p w:rsidR="003A72F9" w:rsidRPr="004F57ED" w:rsidRDefault="003A72F9" w:rsidP="00D039BD">
      <w:pPr>
        <w:ind w:left="9639"/>
        <w:rPr>
          <w:rFonts w:ascii="Times New Roman" w:hAnsi="Times New Roman"/>
          <w:b/>
          <w:color w:val="000000"/>
          <w:sz w:val="28"/>
          <w:szCs w:val="28"/>
        </w:rPr>
      </w:pPr>
      <w:r w:rsidRPr="004F57ED">
        <w:rPr>
          <w:rStyle w:val="a"/>
          <w:rFonts w:ascii="Times New Roman" w:hAnsi="Times New Roman"/>
          <w:color w:val="000000"/>
          <w:sz w:val="28"/>
          <w:szCs w:val="28"/>
        </w:rPr>
        <w:t>«Приложение 4</w:t>
      </w:r>
      <w:r w:rsidRPr="004F57ED">
        <w:rPr>
          <w:rStyle w:val="a"/>
          <w:rFonts w:ascii="Times New Roman" w:hAnsi="Times New Roman"/>
          <w:color w:val="000000"/>
          <w:sz w:val="28"/>
          <w:szCs w:val="28"/>
        </w:rPr>
        <w:br/>
      </w:r>
      <w:r w:rsidRPr="004F57ED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0" w:history="1">
        <w:r w:rsidRPr="004F57ED">
          <w:rPr>
            <w:rStyle w:val="a0"/>
            <w:rFonts w:ascii="Times New Roman" w:hAnsi="Times New Roman"/>
            <w:bCs/>
            <w:color w:val="000000"/>
            <w:sz w:val="28"/>
            <w:szCs w:val="28"/>
          </w:rPr>
          <w:t>муниципальной программе</w:t>
        </w:r>
      </w:hyperlink>
      <w:r w:rsidRPr="004F57ED">
        <w:rPr>
          <w:rStyle w:val="a"/>
          <w:rFonts w:ascii="Times New Roman" w:hAnsi="Times New Roman"/>
          <w:b w:val="0"/>
          <w:color w:val="000000"/>
          <w:sz w:val="28"/>
          <w:szCs w:val="28"/>
        </w:rPr>
        <w:br/>
        <w:t>Рузаевского муниципального района</w:t>
      </w:r>
      <w:r w:rsidRPr="004F57ED">
        <w:rPr>
          <w:rStyle w:val="a"/>
          <w:rFonts w:ascii="Times New Roman" w:hAnsi="Times New Roman"/>
          <w:b w:val="0"/>
          <w:color w:val="000000"/>
          <w:sz w:val="28"/>
          <w:szCs w:val="28"/>
        </w:rPr>
        <w:br/>
        <w:t>"Развитие информационных технологий</w:t>
      </w:r>
      <w:r w:rsidRPr="004F57ED">
        <w:rPr>
          <w:rStyle w:val="a"/>
          <w:rFonts w:ascii="Times New Roman" w:hAnsi="Times New Roman"/>
          <w:b w:val="0"/>
          <w:color w:val="000000"/>
          <w:sz w:val="28"/>
          <w:szCs w:val="28"/>
        </w:rPr>
        <w:br/>
        <w:t>и формирование информационного общества</w:t>
      </w: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F57ED">
        <w:rPr>
          <w:rStyle w:val="a"/>
          <w:rFonts w:ascii="Times New Roman" w:hAnsi="Times New Roman"/>
          <w:b w:val="0"/>
          <w:color w:val="000000"/>
          <w:sz w:val="28"/>
          <w:szCs w:val="28"/>
        </w:rPr>
        <w:t>в Рузаевском муниципальном районе</w:t>
      </w: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F57ED">
        <w:rPr>
          <w:rStyle w:val="a"/>
          <w:rFonts w:ascii="Times New Roman" w:hAnsi="Times New Roman"/>
          <w:b w:val="0"/>
          <w:color w:val="000000"/>
          <w:sz w:val="28"/>
          <w:szCs w:val="28"/>
        </w:rPr>
        <w:t>на 2016 - 2020 годы"</w:t>
      </w:r>
    </w:p>
    <w:bookmarkEnd w:id="3"/>
    <w:p w:rsidR="003A72F9" w:rsidRDefault="003A72F9" w:rsidP="00D039BD">
      <w:pPr>
        <w:pStyle w:val="Heading1"/>
        <w:rPr>
          <w:rFonts w:ascii="Times New Roman" w:hAnsi="Times New Roman" w:cs="Times New Roman"/>
          <w:color w:val="auto"/>
        </w:rPr>
      </w:pPr>
    </w:p>
    <w:p w:rsidR="003A72F9" w:rsidRPr="00213CE4" w:rsidRDefault="003A72F9" w:rsidP="00D039BD">
      <w:pPr>
        <w:pStyle w:val="Heading1"/>
        <w:rPr>
          <w:rFonts w:ascii="Times New Roman" w:hAnsi="Times New Roman" w:cs="Times New Roman"/>
          <w:color w:val="auto"/>
          <w:sz w:val="26"/>
          <w:szCs w:val="26"/>
        </w:rPr>
      </w:pPr>
      <w:r w:rsidRPr="00213CE4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</w:t>
      </w:r>
      <w:r w:rsidRPr="00213CE4">
        <w:rPr>
          <w:rFonts w:ascii="Times New Roman" w:hAnsi="Times New Roman" w:cs="Times New Roman"/>
          <w:color w:val="auto"/>
          <w:sz w:val="26"/>
          <w:szCs w:val="26"/>
        </w:rPr>
        <w:br/>
        <w:t>реализации муниципальной программы Рузаевского муниципального района "Развитие информационных технологий и формирование информационного общества в Рузаевском муниципальном районе 2016 - 2020 годы" за счет средств местного бюджета Рузаевского муниципального района Республики Мордовия</w:t>
      </w:r>
    </w:p>
    <w:p w:rsidR="003A72F9" w:rsidRPr="00414491" w:rsidRDefault="003A72F9" w:rsidP="00D039BD">
      <w:pPr>
        <w:rPr>
          <w:rFonts w:ascii="Times New Roman" w:hAnsi="Times New Roman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679"/>
        <w:gridCol w:w="2930"/>
        <w:gridCol w:w="1765"/>
        <w:gridCol w:w="679"/>
        <w:gridCol w:w="815"/>
        <w:gridCol w:w="679"/>
        <w:gridCol w:w="543"/>
        <w:gridCol w:w="699"/>
        <w:gridCol w:w="850"/>
        <w:gridCol w:w="851"/>
        <w:gridCol w:w="791"/>
        <w:gridCol w:w="25"/>
        <w:gridCol w:w="885"/>
        <w:gridCol w:w="851"/>
      </w:tblGrid>
      <w:tr w:rsidR="003A72F9" w:rsidRPr="006775AB" w:rsidTr="000E6EB5">
        <w:trPr>
          <w:cantSplit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муниципальной программы Рузаевского района Республики Мордовия, основного мероприятия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Ответственный исполнитель, соисполнитель, заказчик-координатор 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бюджетной классификации*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Планируемые расходы по годам, тыс. рублей</w:t>
            </w:r>
          </w:p>
        </w:tc>
      </w:tr>
      <w:tr w:rsidR="003A72F9" w:rsidRPr="006775AB" w:rsidTr="000E6EB5">
        <w:trPr>
          <w:cantSplit/>
        </w:trPr>
        <w:tc>
          <w:tcPr>
            <w:tcW w:w="25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РЗ Пр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год</w:t>
            </w:r>
          </w:p>
        </w:tc>
      </w:tr>
      <w:tr w:rsidR="003A72F9" w:rsidRPr="006775AB" w:rsidTr="000E6EB5">
        <w:trPr>
          <w:cantSplit/>
          <w:trHeight w:val="2300"/>
        </w:trPr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целевая программа Рузаевского муниципального района "Развитие информационных технологий и формирование информационного общества в Рузаевском муниципальном районе в период до 2020 года "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</w:t>
            </w: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4F751E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455,0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/>
                <w:sz w:val="20"/>
                <w:szCs w:val="20"/>
              </w:rPr>
              <w:t>Применение технологий информационного общества для социально-экономического развития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ind w:firstLine="48"/>
              <w:contextualSpacing/>
              <w:rPr>
                <w:b/>
              </w:rPr>
            </w:pPr>
            <w:r w:rsidRPr="006775AB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ind w:firstLine="48"/>
              <w:contextualSpacing/>
              <w:rPr>
                <w:b/>
              </w:rPr>
            </w:pPr>
            <w:r w:rsidRPr="006775A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ind w:firstLine="48"/>
              <w:contextualSpacing/>
              <w:rPr>
                <w:b/>
              </w:rPr>
            </w:pPr>
            <w:r w:rsidRPr="006775A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ind w:firstLine="4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</w:rPr>
              <w:t>Реализация мер, направленных на приоритетное развитие ИТ-отрасли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</w:rPr>
              <w:t>Реализация мероприятий по подготовке кадров и обучению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</w:rPr>
              <w:t>Развитие отраслевой информатизации в Рузаевском муниципальном районе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/>
                <w:szCs w:val="26"/>
              </w:rPr>
              <w:t>Развитие инфраструктуры информационного общества в Рузаевском муниципальном районе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</w:t>
            </w: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100,00</w:t>
            </w:r>
          </w:p>
          <w:p w:rsidR="003A72F9" w:rsidRPr="00E170A5" w:rsidRDefault="003A72F9" w:rsidP="000E6EB5">
            <w:pPr>
              <w:contextualSpacing/>
            </w:pPr>
            <w: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ind w:firstLine="24"/>
              <w:contextualSpacing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ind w:firstLine="24"/>
              <w:contextualSpacing/>
              <w:rPr>
                <w:b/>
              </w:rPr>
            </w:pPr>
            <w:r w:rsidRPr="006775AB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ind w:firstLine="2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</w:rPr>
              <w:t>Развитие единой телекоммуникационной сети ОМСУ Рузаевского муниципального района на базе скоростной информационной магистрали органов государственной власти и органов местного самоуправления Республики Мордовия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района, мининформсвязи Республики Мордовия (по согласованию), органы государственной власти Республики Мордовия(по согласованию)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</w:rPr>
              <w:t>Развитие локальных вычислительных сетей ОМСУ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3A72F9" w:rsidRPr="004F751E" w:rsidRDefault="003A72F9" w:rsidP="000E6EB5">
            <w:pPr>
              <w:contextualSpacing/>
            </w:pPr>
          </w:p>
        </w:tc>
      </w:tr>
      <w:tr w:rsidR="003A72F9" w:rsidRPr="006775AB" w:rsidTr="000E6EB5">
        <w:trPr>
          <w:cantSplit/>
          <w:trHeight w:val="13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/>
                <w:szCs w:val="26"/>
              </w:rPr>
              <w:t>Создание условий развития информационного общества на основе применения ИКТ для повышения качества предоставления муниципальных услуг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262</w:t>
            </w: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210,00</w:t>
            </w:r>
          </w:p>
        </w:tc>
      </w:tr>
      <w:tr w:rsidR="003A72F9" w:rsidRPr="006775AB" w:rsidTr="000E6EB5">
        <w:trPr>
          <w:cantSplit/>
          <w:trHeight w:val="13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Рузаевксого муниципального района, МКУ "МФЦ"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219</w:t>
            </w:r>
            <w:r w:rsidRPr="006775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122C0A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2C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2F9" w:rsidRPr="00122C0A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</w:t>
            </w:r>
            <w:r w:rsidRPr="00122C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2F9" w:rsidRPr="00382863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8286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50,00</w:t>
            </w:r>
          </w:p>
        </w:tc>
      </w:tr>
      <w:tr w:rsidR="003A72F9" w:rsidRPr="006775AB" w:rsidTr="000E6EB5">
        <w:trPr>
          <w:cantSplit/>
          <w:trHeight w:val="137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Развитие системы обработки обращений и запросов граждан и организаций в органы местного самоуправлений Рузаевкого муниципального района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Рузаевксого муниципального района, МКУ "МФЦ"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A72F9" w:rsidRPr="006775AB" w:rsidTr="000E6EB5">
        <w:trPr>
          <w:cantSplit/>
          <w:trHeight w:val="39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Развитие АИС «МФЦ» в Рузаевском муниципальном районе и ее интеграция с информационными системами федеральных органов исполнительной власти, исполнительных органов государственной власти Республики Мордовия для повышения эффективности оказания государственных и муниципальных услуг гражданам и организациям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Рузаевксого муниципального района, МКУ "МФЦ"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72F9" w:rsidRPr="006775AB" w:rsidTr="000E6EB5">
        <w:trPr>
          <w:cantSplit/>
          <w:trHeight w:val="27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системы </w:t>
            </w:r>
            <w:hyperlink r:id="rId5" w:history="1">
              <w:r w:rsidRPr="006775AB">
                <w:rPr>
                  <w:rStyle w:val="a0"/>
                  <w:rFonts w:ascii="Times New Roman" w:hAnsi="Times New Roman"/>
                  <w:bCs/>
                  <w:sz w:val="20"/>
                  <w:szCs w:val="20"/>
                </w:rPr>
                <w:t>Интернет-сайтов</w:t>
              </w:r>
            </w:hyperlink>
            <w:r w:rsidRPr="006775AB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Рузаевского муниципального района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3A72F9" w:rsidRPr="006775AB" w:rsidTr="000E6EB5">
        <w:trPr>
          <w:cantSplit/>
          <w:trHeight w:val="216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</w:rPr>
              <w:t>Перевод государственных услуг по переданным полномочиям и муниципальных услуг в электронный вид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2F9" w:rsidRPr="006775AB" w:rsidRDefault="003A72F9" w:rsidP="000E6EB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Рузаевксого муниципального района, МКУ "МФЦ"(по согласованию)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безопасности информационных систем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Heading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</w:rPr>
            </w:pPr>
            <w:r w:rsidRPr="006775AB">
              <w:rPr>
                <w:rFonts w:ascii="Times New Roman" w:hAnsi="Times New Roman" w:cs="Times New Roman"/>
              </w:rPr>
              <w:t>Разработка и внедрение нормативно-правовых документов, регламентирующих порядок создания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</w:rPr>
            </w:pPr>
            <w:r w:rsidRPr="006775AB">
              <w:rPr>
                <w:rFonts w:ascii="Times New Roman" w:hAnsi="Times New Roman" w:cs="Times New Roman"/>
              </w:rPr>
              <w:t xml:space="preserve">Инвентаризация, категорирование и классификация существующих информационных систем органов местного самоуправления Рузаевского муниципального района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</w:rPr>
            </w:pPr>
            <w:r w:rsidRPr="006775AB">
              <w:rPr>
                <w:rFonts w:ascii="Times New Roman" w:hAnsi="Times New Roman" w:cs="Times New Roman"/>
              </w:rPr>
              <w:t>Определение угроз безопасности информации, формирование модели угроз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ind w:firstLine="8"/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ind w:firstLine="50"/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ind w:firstLine="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</w:rPr>
            </w:pPr>
            <w:r w:rsidRPr="006775AB">
              <w:rPr>
                <w:rFonts w:ascii="Times New Roman" w:hAnsi="Times New Roman" w:cs="Times New Roman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</w:rPr>
            </w:pPr>
            <w:r w:rsidRPr="006775AB">
              <w:rPr>
                <w:rFonts w:ascii="Times New Roman" w:hAnsi="Times New Roman" w:cs="Times New Roman"/>
              </w:rPr>
              <w:t>Приобретение средств защиты информации от несанкционированного доступа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ind w:firstLine="34"/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72F9" w:rsidRPr="006775AB" w:rsidTr="000E6EB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</w:rPr>
            </w:pPr>
            <w:r w:rsidRPr="006775AB">
              <w:rPr>
                <w:rFonts w:ascii="Times New Roman" w:hAnsi="Times New Roman" w:cs="Times New Roman"/>
              </w:rPr>
              <w:t>Повышение квалификации работников органов местного самоуправления по вопросам защиты информации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ind w:firstLine="34"/>
              <w:contextualSpacing/>
            </w:pPr>
            <w:r w:rsidRPr="006775AB">
              <w:rPr>
                <w:rFonts w:ascii="Times New Roman" w:hAnsi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5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F9" w:rsidRPr="006775AB" w:rsidRDefault="003A72F9" w:rsidP="000E6EB5">
            <w:pPr>
              <w:pStyle w:val="a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A72F9" w:rsidRPr="00414491" w:rsidRDefault="003A72F9" w:rsidP="00D039BD">
      <w:pPr>
        <w:rPr>
          <w:rFonts w:ascii="Times New Roman" w:hAnsi="Times New Roman"/>
        </w:rPr>
      </w:pPr>
    </w:p>
    <w:p w:rsidR="003A72F9" w:rsidRDefault="003A72F9" w:rsidP="00D039BD"/>
    <w:p w:rsidR="003A72F9" w:rsidRDefault="003A72F9" w:rsidP="00D039BD"/>
    <w:p w:rsidR="003A72F9" w:rsidRDefault="003A72F9" w:rsidP="002E3B81"/>
    <w:p w:rsidR="003A72F9" w:rsidRDefault="003A72F9" w:rsidP="002E3B81"/>
    <w:sectPr w:rsidR="003A72F9" w:rsidSect="00D039BD">
      <w:pgSz w:w="16838" w:h="11906" w:orient="landscape"/>
      <w:pgMar w:top="1701" w:right="7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CFF"/>
    <w:multiLevelType w:val="hybridMultilevel"/>
    <w:tmpl w:val="C2EED058"/>
    <w:lvl w:ilvl="0" w:tplc="303CBD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2F3318"/>
    <w:multiLevelType w:val="hybridMultilevel"/>
    <w:tmpl w:val="B2E6CDD0"/>
    <w:lvl w:ilvl="0" w:tplc="E7BE2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7AE"/>
    <w:rsid w:val="000E6EB5"/>
    <w:rsid w:val="000F74AF"/>
    <w:rsid w:val="00122C0A"/>
    <w:rsid w:val="001A1985"/>
    <w:rsid w:val="00213CE4"/>
    <w:rsid w:val="00214158"/>
    <w:rsid w:val="002637AE"/>
    <w:rsid w:val="0028391B"/>
    <w:rsid w:val="002E3B81"/>
    <w:rsid w:val="0036380A"/>
    <w:rsid w:val="00382863"/>
    <w:rsid w:val="003A72F9"/>
    <w:rsid w:val="003F4526"/>
    <w:rsid w:val="00414491"/>
    <w:rsid w:val="004712EE"/>
    <w:rsid w:val="004B612C"/>
    <w:rsid w:val="004F57ED"/>
    <w:rsid w:val="004F751E"/>
    <w:rsid w:val="005B40C3"/>
    <w:rsid w:val="00623027"/>
    <w:rsid w:val="00624773"/>
    <w:rsid w:val="00624A26"/>
    <w:rsid w:val="00642FC5"/>
    <w:rsid w:val="00647498"/>
    <w:rsid w:val="006775AB"/>
    <w:rsid w:val="006D482B"/>
    <w:rsid w:val="007930BB"/>
    <w:rsid w:val="007A7C45"/>
    <w:rsid w:val="008060EB"/>
    <w:rsid w:val="00816E6F"/>
    <w:rsid w:val="00825988"/>
    <w:rsid w:val="00875D2A"/>
    <w:rsid w:val="008A27FC"/>
    <w:rsid w:val="00940A99"/>
    <w:rsid w:val="009562FD"/>
    <w:rsid w:val="009B6296"/>
    <w:rsid w:val="009D2E58"/>
    <w:rsid w:val="00A030E3"/>
    <w:rsid w:val="00A9330D"/>
    <w:rsid w:val="00AB27FB"/>
    <w:rsid w:val="00AC428A"/>
    <w:rsid w:val="00AD631E"/>
    <w:rsid w:val="00B0795C"/>
    <w:rsid w:val="00B1225D"/>
    <w:rsid w:val="00B40568"/>
    <w:rsid w:val="00B70A99"/>
    <w:rsid w:val="00B72145"/>
    <w:rsid w:val="00BD6ECA"/>
    <w:rsid w:val="00CA1379"/>
    <w:rsid w:val="00CD16B2"/>
    <w:rsid w:val="00CF0A83"/>
    <w:rsid w:val="00D039BD"/>
    <w:rsid w:val="00D05476"/>
    <w:rsid w:val="00D44150"/>
    <w:rsid w:val="00DA7A24"/>
    <w:rsid w:val="00E03071"/>
    <w:rsid w:val="00E170A5"/>
    <w:rsid w:val="00E82BE1"/>
    <w:rsid w:val="00EB10B1"/>
    <w:rsid w:val="00ED605D"/>
    <w:rsid w:val="00EE27D0"/>
    <w:rsid w:val="00F14BFF"/>
    <w:rsid w:val="00F1769B"/>
    <w:rsid w:val="00F41E37"/>
    <w:rsid w:val="00F44995"/>
    <w:rsid w:val="00F86130"/>
    <w:rsid w:val="00FA59B7"/>
    <w:rsid w:val="00FD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AE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A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">
    <w:name w:val="Цветовое выделение"/>
    <w:uiPriority w:val="99"/>
    <w:rsid w:val="00EB10B1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EB10B1"/>
    <w:rPr>
      <w:b/>
      <w:color w:val="106BBE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EB1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EB1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EB1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816657.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1282</Words>
  <Characters>7311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2</cp:revision>
  <cp:lastPrinted>2018-08-14T05:55:00Z</cp:lastPrinted>
  <dcterms:created xsi:type="dcterms:W3CDTF">2018-08-21T08:33:00Z</dcterms:created>
  <dcterms:modified xsi:type="dcterms:W3CDTF">2018-08-21T08:33:00Z</dcterms:modified>
</cp:coreProperties>
</file>