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16" w:rsidRDefault="00D84D16" w:rsidP="001F18CF">
      <w:pPr>
        <w:jc w:val="center"/>
        <w:rPr>
          <w:sz w:val="32"/>
          <w:szCs w:val="32"/>
        </w:rPr>
      </w:pPr>
    </w:p>
    <w:p w:rsidR="00D84D16" w:rsidRDefault="00D84D16" w:rsidP="001F18C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D84D16" w:rsidRDefault="00D84D16" w:rsidP="001F18C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D84D16" w:rsidRDefault="00D84D16" w:rsidP="001F18C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D84D16" w:rsidRDefault="00D84D16" w:rsidP="001F18CF">
      <w:pPr>
        <w:jc w:val="center"/>
        <w:rPr>
          <w:sz w:val="32"/>
          <w:szCs w:val="32"/>
        </w:rPr>
      </w:pPr>
    </w:p>
    <w:p w:rsidR="00D84D16" w:rsidRDefault="00D84D16" w:rsidP="001F18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D84D16" w:rsidRDefault="00D84D16" w:rsidP="001F18CF">
      <w:pPr>
        <w:jc w:val="center"/>
        <w:rPr>
          <w:b/>
          <w:sz w:val="36"/>
          <w:szCs w:val="36"/>
        </w:rPr>
      </w:pPr>
    </w:p>
    <w:p w:rsidR="00D84D16" w:rsidRPr="00CF468A" w:rsidRDefault="00D84D16" w:rsidP="001F18CF">
      <w:pPr>
        <w:jc w:val="center"/>
        <w:rPr>
          <w:sz w:val="28"/>
          <w:szCs w:val="28"/>
        </w:rPr>
      </w:pPr>
      <w:r w:rsidRPr="00CF468A">
        <w:rPr>
          <w:sz w:val="28"/>
          <w:szCs w:val="28"/>
        </w:rPr>
        <w:t>29.04. 2020 года                                                   № 159-р/л</w:t>
      </w:r>
      <w:r w:rsidRPr="00CF468A">
        <w:rPr>
          <w:sz w:val="28"/>
          <w:szCs w:val="28"/>
          <w:u w:val="single"/>
        </w:rPr>
        <w:t xml:space="preserve">          </w:t>
      </w:r>
    </w:p>
    <w:p w:rsidR="00D84D16" w:rsidRDefault="00D84D16" w:rsidP="001F18CF">
      <w:pPr>
        <w:jc w:val="center"/>
        <w:rPr>
          <w:sz w:val="36"/>
          <w:szCs w:val="36"/>
        </w:rPr>
      </w:pPr>
    </w:p>
    <w:p w:rsidR="00D84D16" w:rsidRDefault="00D84D16" w:rsidP="00580B2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D84D16" w:rsidRPr="006C5B5F" w:rsidRDefault="00D84D16" w:rsidP="001F18CF">
      <w:pPr>
        <w:jc w:val="both"/>
        <w:rPr>
          <w:b/>
          <w:sz w:val="28"/>
          <w:szCs w:val="28"/>
        </w:rPr>
      </w:pPr>
    </w:p>
    <w:p w:rsidR="00D84D16" w:rsidRDefault="00D84D16" w:rsidP="001F18C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сведений о доходах, расходах, об имуществе и обязательствах имущественного характера муниципальными служащими администрации Рузаевского муниципального района Республики Мордовия за отчетный период с 1 января по 31 декабря 2019 года    </w:t>
      </w:r>
    </w:p>
    <w:p w:rsidR="00D84D16" w:rsidRDefault="00D84D16" w:rsidP="001F18CF">
      <w:pPr>
        <w:pStyle w:val="NoSpacing"/>
        <w:jc w:val="center"/>
        <w:rPr>
          <w:b/>
          <w:sz w:val="28"/>
          <w:szCs w:val="28"/>
        </w:rPr>
      </w:pPr>
    </w:p>
    <w:p w:rsidR="00D84D16" w:rsidRPr="000D6522" w:rsidRDefault="00D84D16" w:rsidP="000D6522">
      <w:pPr>
        <w:pStyle w:val="1"/>
        <w:shd w:val="clear" w:color="auto" w:fill="auto"/>
        <w:tabs>
          <w:tab w:val="right" w:pos="9356"/>
        </w:tabs>
        <w:spacing w:before="0"/>
        <w:ind w:left="40" w:right="20" w:firstLine="700"/>
        <w:rPr>
          <w:sz w:val="28"/>
          <w:szCs w:val="28"/>
        </w:rPr>
      </w:pPr>
      <w:r w:rsidRPr="000D6522">
        <w:rPr>
          <w:color w:val="000000"/>
          <w:sz w:val="28"/>
          <w:szCs w:val="28"/>
        </w:rP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Pr="000D6522">
        <w:rPr>
          <w:color w:val="000000"/>
          <w:sz w:val="28"/>
          <w:szCs w:val="28"/>
          <w:lang w:val="en-US"/>
        </w:rPr>
        <w:t>COVID</w:t>
      </w:r>
      <w:r w:rsidRPr="000D6522">
        <w:rPr>
          <w:color w:val="000000"/>
          <w:sz w:val="28"/>
          <w:szCs w:val="28"/>
        </w:rPr>
        <w:t xml:space="preserve">-19) и на основании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0D6522">
          <w:rPr>
            <w:color w:val="000000"/>
            <w:sz w:val="28"/>
            <w:szCs w:val="28"/>
          </w:rPr>
          <w:t>2007 г</w:t>
        </w:r>
      </w:smartTag>
      <w:r w:rsidRPr="000D6522">
        <w:rPr>
          <w:color w:val="000000"/>
          <w:sz w:val="28"/>
          <w:szCs w:val="28"/>
        </w:rPr>
        <w:t>. №25-ФЗ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 xml:space="preserve">«О муниципальной службе в Российской Федерации», Федерального закона от 23 ноября </w:t>
      </w:r>
      <w:smartTag w:uri="urn:schemas-microsoft-com:office:smarttags" w:element="metricconverter">
        <w:smartTagPr>
          <w:attr w:name="ProductID" w:val="2012 г"/>
        </w:smartTagPr>
        <w:r w:rsidRPr="000D6522">
          <w:rPr>
            <w:color w:val="000000"/>
            <w:sz w:val="28"/>
            <w:szCs w:val="28"/>
          </w:rPr>
          <w:t>2012 г</w:t>
        </w:r>
      </w:smartTag>
      <w:r w:rsidRPr="000D6522">
        <w:rPr>
          <w:color w:val="000000"/>
          <w:sz w:val="28"/>
          <w:szCs w:val="28"/>
        </w:rPr>
        <w:t xml:space="preserve">. «О контроле за соответствием расходов лиц, замещающих государственные должности, и иных лиц их доходам», Указа Президента Российской Федерации от 17 апреля </w:t>
      </w:r>
      <w:smartTag w:uri="urn:schemas-microsoft-com:office:smarttags" w:element="metricconverter">
        <w:smartTagPr>
          <w:attr w:name="ProductID" w:val="2020 г"/>
        </w:smartTagPr>
        <w:r w:rsidRPr="000D6522">
          <w:rPr>
            <w:color w:val="000000"/>
            <w:sz w:val="28"/>
            <w:szCs w:val="28"/>
          </w:rPr>
          <w:t>2020 г</w:t>
        </w:r>
      </w:smartTag>
      <w:r w:rsidRPr="000D6522">
        <w:rPr>
          <w:color w:val="000000"/>
          <w:sz w:val="28"/>
          <w:szCs w:val="28"/>
        </w:rPr>
        <w:t xml:space="preserve">.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0D6522">
          <w:rPr>
            <w:color w:val="000000"/>
            <w:sz w:val="28"/>
            <w:szCs w:val="28"/>
          </w:rPr>
          <w:t>2019 г</w:t>
        </w:r>
      </w:smartTag>
      <w:r w:rsidRPr="000D6522">
        <w:rPr>
          <w:color w:val="000000"/>
          <w:sz w:val="28"/>
          <w:szCs w:val="28"/>
        </w:rPr>
        <w:t>.»:</w:t>
      </w:r>
    </w:p>
    <w:p w:rsidR="00D84D16" w:rsidRPr="000D6522" w:rsidRDefault="00D84D16" w:rsidP="00200CEA">
      <w:pPr>
        <w:pStyle w:val="1"/>
        <w:shd w:val="clear" w:color="auto" w:fill="auto"/>
        <w:tabs>
          <w:tab w:val="left" w:pos="1429"/>
          <w:tab w:val="right" w:pos="9356"/>
        </w:tabs>
        <w:spacing w:before="0"/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6522">
        <w:rPr>
          <w:color w:val="000000"/>
          <w:sz w:val="28"/>
          <w:szCs w:val="28"/>
        </w:rPr>
        <w:t xml:space="preserve">Продлить до 1 августа </w:t>
      </w:r>
      <w:smartTag w:uri="urn:schemas-microsoft-com:office:smarttags" w:element="metricconverter">
        <w:smartTagPr>
          <w:attr w:name="ProductID" w:val="2020 г"/>
        </w:smartTagPr>
        <w:r w:rsidRPr="000D6522">
          <w:rPr>
            <w:color w:val="000000"/>
            <w:sz w:val="28"/>
            <w:szCs w:val="28"/>
          </w:rPr>
          <w:t>2020 г</w:t>
        </w:r>
      </w:smartTag>
      <w:r w:rsidRPr="000D6522">
        <w:rPr>
          <w:color w:val="000000"/>
          <w:sz w:val="28"/>
          <w:szCs w:val="28"/>
        </w:rPr>
        <w:t>. включительно срок представления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>муниципальными служащими администрации</w:t>
      </w:r>
      <w:r>
        <w:rPr>
          <w:color w:val="000000"/>
          <w:sz w:val="28"/>
          <w:szCs w:val="28"/>
        </w:rPr>
        <w:t xml:space="preserve"> Рузаевского муниципального района Республики Мордовия</w:t>
      </w:r>
      <w:r w:rsidRPr="000D6522">
        <w:rPr>
          <w:color w:val="000000"/>
          <w:sz w:val="28"/>
          <w:szCs w:val="28"/>
        </w:rPr>
        <w:t xml:space="preserve"> включенными в перечень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>должностей, утвержденный распоряжением администрации</w:t>
      </w:r>
      <w:r>
        <w:rPr>
          <w:color w:val="000000"/>
          <w:sz w:val="28"/>
          <w:szCs w:val="28"/>
        </w:rPr>
        <w:t xml:space="preserve"> Рузаевского муниципального района Республики Мордовия </w:t>
      </w:r>
      <w:r w:rsidRPr="00094F52">
        <w:rPr>
          <w:bCs/>
          <w:sz w:val="28"/>
          <w:szCs w:val="28"/>
        </w:rPr>
        <w:t>от 13.12.2018 года № 542 р/л</w:t>
      </w:r>
      <w:r>
        <w:rPr>
          <w:bCs/>
          <w:sz w:val="28"/>
          <w:szCs w:val="28"/>
        </w:rPr>
        <w:t xml:space="preserve"> (с изменением от 05.03.2019 года № 92 р/л, от 31.12.2019 года № 578 р/л)</w:t>
      </w:r>
      <w:r w:rsidRPr="000D6522">
        <w:rPr>
          <w:color w:val="000000"/>
          <w:sz w:val="28"/>
          <w:szCs w:val="28"/>
        </w:rPr>
        <w:t>, сведений о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 xml:space="preserve">доходах, об имуществе и обязательствах имущественного характера за </w:t>
      </w:r>
      <w:r w:rsidRPr="000D6522">
        <w:rPr>
          <w:rStyle w:val="11"/>
          <w:b w:val="0"/>
          <w:sz w:val="28"/>
          <w:szCs w:val="28"/>
          <w:lang w:eastAsia="en-US"/>
        </w:rPr>
        <w:t xml:space="preserve">отчетный </w:t>
      </w:r>
      <w:r w:rsidRPr="000D6522">
        <w:rPr>
          <w:color w:val="000000"/>
          <w:sz w:val="28"/>
          <w:szCs w:val="28"/>
        </w:rPr>
        <w:t xml:space="preserve">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0D6522">
          <w:rPr>
            <w:color w:val="000000"/>
            <w:sz w:val="28"/>
            <w:szCs w:val="28"/>
          </w:rPr>
          <w:t>2019 г</w:t>
        </w:r>
      </w:smartTag>
      <w:r w:rsidRPr="000D6522">
        <w:rPr>
          <w:color w:val="000000"/>
          <w:sz w:val="28"/>
          <w:szCs w:val="28"/>
        </w:rPr>
        <w:t>.</w:t>
      </w:r>
    </w:p>
    <w:p w:rsidR="00D84D16" w:rsidRPr="00A17034" w:rsidRDefault="00D84D16" w:rsidP="000D6522">
      <w:pPr>
        <w:pStyle w:val="NoSpacing"/>
        <w:ind w:right="-143" w:firstLine="426"/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4F52">
        <w:rPr>
          <w:sz w:val="28"/>
          <w:szCs w:val="28"/>
        </w:rPr>
        <w:t>Настоящее распоряжение вступает в силу</w:t>
      </w:r>
      <w:r>
        <w:rPr>
          <w:sz w:val="28"/>
          <w:szCs w:val="28"/>
        </w:rPr>
        <w:t xml:space="preserve"> после его</w:t>
      </w:r>
      <w:r w:rsidRPr="00094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4F52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94F5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094F52">
        <w:rPr>
          <w:sz w:val="28"/>
          <w:szCs w:val="28"/>
        </w:rPr>
        <w:t xml:space="preserve"> на официальном сайте органов местного самоуправления Рузаевского </w:t>
      </w:r>
      <w:bookmarkStart w:id="0" w:name="_GoBack"/>
      <w:bookmarkEnd w:id="0"/>
      <w:r w:rsidRPr="00094F52">
        <w:rPr>
          <w:sz w:val="28"/>
          <w:szCs w:val="28"/>
        </w:rPr>
        <w:t xml:space="preserve">муниципального района в сети «Интернет» по адресу: </w:t>
      </w:r>
      <w:hyperlink r:id="rId5" w:history="1">
        <w:r w:rsidRPr="00094F52">
          <w:rPr>
            <w:rStyle w:val="Hyperlink"/>
            <w:sz w:val="28"/>
            <w:szCs w:val="28"/>
            <w:lang w:val="en-US"/>
          </w:rPr>
          <w:t>www</w:t>
        </w:r>
        <w:r w:rsidRPr="00094F52">
          <w:rPr>
            <w:rStyle w:val="Hyperlink"/>
            <w:sz w:val="28"/>
            <w:szCs w:val="28"/>
          </w:rPr>
          <w:t>.</w:t>
        </w:r>
        <w:r w:rsidRPr="00094F52">
          <w:rPr>
            <w:rStyle w:val="Hyperlink"/>
            <w:sz w:val="28"/>
            <w:szCs w:val="28"/>
            <w:lang w:val="en-US"/>
          </w:rPr>
          <w:t>ruzaevka</w:t>
        </w:r>
        <w:r w:rsidRPr="00094F52">
          <w:rPr>
            <w:rStyle w:val="Hyperlink"/>
            <w:sz w:val="28"/>
            <w:szCs w:val="28"/>
          </w:rPr>
          <w:t>-</w:t>
        </w:r>
        <w:r w:rsidRPr="00094F52">
          <w:rPr>
            <w:rStyle w:val="Hyperlink"/>
            <w:sz w:val="28"/>
            <w:szCs w:val="28"/>
            <w:lang w:val="en-US"/>
          </w:rPr>
          <w:t>rm</w:t>
        </w:r>
        <w:r w:rsidRPr="00094F52">
          <w:rPr>
            <w:rStyle w:val="Hyperlink"/>
            <w:sz w:val="28"/>
            <w:szCs w:val="28"/>
          </w:rPr>
          <w:t>.</w:t>
        </w:r>
        <w:r w:rsidRPr="00094F52">
          <w:rPr>
            <w:rStyle w:val="Hyperlink"/>
            <w:sz w:val="28"/>
            <w:szCs w:val="28"/>
            <w:lang w:val="en-US"/>
          </w:rPr>
          <w:t>ru</w:t>
        </w:r>
      </w:hyperlink>
      <w:r w:rsidRPr="00094F52">
        <w:rPr>
          <w:rStyle w:val="Hyperlink"/>
          <w:sz w:val="28"/>
          <w:szCs w:val="28"/>
        </w:rPr>
        <w:t xml:space="preserve"> </w:t>
      </w:r>
      <w:r w:rsidRPr="00D61295">
        <w:rPr>
          <w:rStyle w:val="Hyperlink"/>
          <w:color w:val="auto"/>
          <w:sz w:val="28"/>
          <w:szCs w:val="28"/>
          <w:u w:val="none"/>
        </w:rPr>
        <w:t>и подлежит направлению в регистр муниципальных нормативных правовых актов Республики Мордовия.</w:t>
      </w:r>
    </w:p>
    <w:p w:rsidR="00D84D16" w:rsidRDefault="00D84D16" w:rsidP="001F18CF">
      <w:pPr>
        <w:jc w:val="both"/>
        <w:rPr>
          <w:sz w:val="28"/>
          <w:szCs w:val="28"/>
        </w:rPr>
      </w:pPr>
    </w:p>
    <w:p w:rsidR="00D84D16" w:rsidRDefault="00D84D16" w:rsidP="001F18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D84D16" w:rsidRDefault="00D84D16" w:rsidP="00200CEA">
      <w:pPr>
        <w:jc w:val="both"/>
      </w:pPr>
      <w:r>
        <w:rPr>
          <w:sz w:val="28"/>
          <w:szCs w:val="28"/>
        </w:rPr>
        <w:t xml:space="preserve">муниципального района                              </w:t>
      </w:r>
      <w:r w:rsidRPr="000449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В.Ю. Кормилицын       </w:t>
      </w:r>
    </w:p>
    <w:sectPr w:rsidR="00D84D16" w:rsidSect="001F18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C39"/>
    <w:multiLevelType w:val="multilevel"/>
    <w:tmpl w:val="C89ED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863BCF"/>
    <w:multiLevelType w:val="multilevel"/>
    <w:tmpl w:val="C0A647AC"/>
    <w:lvl w:ilvl="0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CEF"/>
    <w:rsid w:val="0004497E"/>
    <w:rsid w:val="00094F52"/>
    <w:rsid w:val="000D6522"/>
    <w:rsid w:val="001F18CF"/>
    <w:rsid w:val="00200CEA"/>
    <w:rsid w:val="00227104"/>
    <w:rsid w:val="003A3D85"/>
    <w:rsid w:val="00460CEF"/>
    <w:rsid w:val="0048393D"/>
    <w:rsid w:val="00580B2A"/>
    <w:rsid w:val="006C5B5F"/>
    <w:rsid w:val="00A17034"/>
    <w:rsid w:val="00C94CEF"/>
    <w:rsid w:val="00CF468A"/>
    <w:rsid w:val="00D61295"/>
    <w:rsid w:val="00D84D16"/>
    <w:rsid w:val="00EC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18CF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F18CF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18C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F18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F18CF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D652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,Интервал 0 pt"/>
    <w:basedOn w:val="a"/>
    <w:uiPriority w:val="99"/>
    <w:rsid w:val="000D6522"/>
    <w:rPr>
      <w:b/>
      <w:bCs/>
      <w:color w:val="000000"/>
      <w:spacing w:val="-2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0D6522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323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dcterms:created xsi:type="dcterms:W3CDTF">2020-05-21T07:44:00Z</dcterms:created>
  <dcterms:modified xsi:type="dcterms:W3CDTF">2020-05-21T07:44:00Z</dcterms:modified>
</cp:coreProperties>
</file>