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23" w:rsidRDefault="004C5423" w:rsidP="007E7AF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РУЗАЕВСКОГО</w:t>
      </w:r>
    </w:p>
    <w:p w:rsidR="004C5423" w:rsidRDefault="004C5423" w:rsidP="007E7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4C5423" w:rsidRDefault="004C5423" w:rsidP="007E7AF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4C5423" w:rsidRDefault="004C5423" w:rsidP="007E7AFD">
      <w:pPr>
        <w:jc w:val="center"/>
        <w:rPr>
          <w:sz w:val="28"/>
          <w:szCs w:val="28"/>
        </w:rPr>
      </w:pPr>
    </w:p>
    <w:p w:rsidR="004C5423" w:rsidRDefault="004C5423" w:rsidP="007E7A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C5423" w:rsidRDefault="004C5423" w:rsidP="007E7AFD">
      <w:pPr>
        <w:jc w:val="center"/>
        <w:rPr>
          <w:b/>
          <w:sz w:val="28"/>
          <w:szCs w:val="28"/>
        </w:rPr>
      </w:pPr>
    </w:p>
    <w:p w:rsidR="004C5423" w:rsidRDefault="004C5423" w:rsidP="007E7AFD">
      <w:pPr>
        <w:ind w:left="284"/>
        <w:rPr>
          <w:sz w:val="28"/>
          <w:szCs w:val="28"/>
        </w:rPr>
      </w:pPr>
      <w:r>
        <w:rPr>
          <w:sz w:val="28"/>
          <w:szCs w:val="28"/>
        </w:rPr>
        <w:t>от 20.02.2019г.                                                                                           № 79</w:t>
      </w:r>
    </w:p>
    <w:p w:rsidR="004C5423" w:rsidRDefault="004C5423" w:rsidP="007E7AFD">
      <w:pPr>
        <w:tabs>
          <w:tab w:val="left" w:pos="4119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5423" w:rsidRDefault="004C5423" w:rsidP="007E7AFD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г. Рузаевка</w:t>
      </w:r>
    </w:p>
    <w:p w:rsidR="004C5423" w:rsidRDefault="004C5423" w:rsidP="007E7AFD">
      <w:pPr>
        <w:spacing w:before="100" w:beforeAutospacing="1" w:after="100" w:afterAutospacing="1"/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на территории Рузаевского муниципального района мероприятий, связанных с наступлением паводкового периода 2019 года</w:t>
      </w:r>
    </w:p>
    <w:p w:rsidR="004C5423" w:rsidRDefault="004C5423" w:rsidP="007E7AFD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в целях уменьшения риска возникновения чрезвычайных ситуаций, обусловленных паводковыми явлениями, а также сохранения жизни и здоровья людей, снижения размеров ущерба и материальных потерь в случае их возникновения, администрация Рузаевского муниципального района Республики Мордовия  постановляет:</w:t>
      </w:r>
    </w:p>
    <w:p w:rsidR="004C5423" w:rsidRDefault="004C5423" w:rsidP="007E7AFD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прилагаемые:</w:t>
      </w:r>
    </w:p>
    <w:p w:rsidR="004C5423" w:rsidRDefault="004C5423" w:rsidP="007E7AFD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Комплексный план проведения организационных, профилактических мероприятий по защите населения, материальных и технических ценностей на территории Рузаевского муниципального района в период паводка 2019 года согласно приложению №1 к настоящему постановлению;</w:t>
      </w:r>
    </w:p>
    <w:p w:rsidR="004C5423" w:rsidRDefault="004C5423" w:rsidP="007E7AFD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Состав противопаводковой комиссии Рузаевского муниципального района согласно приложению №2 к настоящему постановлению.</w:t>
      </w:r>
    </w:p>
    <w:p w:rsidR="004C5423" w:rsidRDefault="004C5423" w:rsidP="007E7AFD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Заместителю Главы Рузаевского муниципального района по строительству, архитектуре и коммунальному хозяйству Юлину А.Н., предложить Главам сельских поселений, Главам администраций сельских поселений, Главе администрации городского поселения Рузаевка Рузаевского муниципального района,  руководителям предприятий, организаций и учреждений всех форм собственности (далее - объектов), расположенных на территории  Рузаевского муниципального района, выполнить противопаводковые мероприятия в сроки, предусмотренные Комплексным планом проведения организационных профилактических мероприятий по защите населения, материальных и технических ценностей на территории Рузаевского муниципального района в период паводка 2019 года.</w:t>
      </w:r>
    </w:p>
    <w:p w:rsidR="004C5423" w:rsidRDefault="004C5423" w:rsidP="007E7AFD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исполнения настоящего постановления возложить на заместителя Главы Рузаевского муниципального района по строительству, архитектуре и коммунальному хозяйству А.Н.Юлина. </w:t>
      </w:r>
    </w:p>
    <w:p w:rsidR="004C5423" w:rsidRDefault="004C5423" w:rsidP="007E7AFD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ruzaevka-rm.ru.</w:t>
      </w:r>
    </w:p>
    <w:p w:rsidR="004C5423" w:rsidRDefault="004C5423" w:rsidP="007E7AFD">
      <w:pPr>
        <w:ind w:left="284" w:firstLine="567"/>
        <w:jc w:val="both"/>
      </w:pPr>
    </w:p>
    <w:p w:rsidR="004C5423" w:rsidRDefault="004C5423" w:rsidP="007E7AFD">
      <w:pPr>
        <w:ind w:left="284"/>
        <w:jc w:val="both"/>
      </w:pPr>
    </w:p>
    <w:p w:rsidR="004C5423" w:rsidRDefault="004C5423" w:rsidP="007E7AF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</w:t>
      </w:r>
    </w:p>
    <w:p w:rsidR="004C5423" w:rsidRDefault="004C5423" w:rsidP="007E7AFD">
      <w:pPr>
        <w:ind w:left="284"/>
        <w:jc w:val="both"/>
        <w:rPr>
          <w:color w:val="000000"/>
        </w:rPr>
      </w:pPr>
      <w:r>
        <w:rPr>
          <w:sz w:val="28"/>
          <w:szCs w:val="28"/>
        </w:rPr>
        <w:t>муниципального района</w:t>
      </w:r>
      <w:r>
        <w:t xml:space="preserve">  </w:t>
      </w:r>
      <w:r>
        <w:tab/>
        <w:t xml:space="preserve">           </w:t>
      </w:r>
      <w:r>
        <w:tab/>
      </w:r>
      <w:r>
        <w:tab/>
      </w:r>
      <w:r>
        <w:rPr>
          <w:sz w:val="28"/>
          <w:szCs w:val="28"/>
        </w:rPr>
        <w:t xml:space="preserve">                                         В.Ю. Кормилицын</w:t>
      </w:r>
    </w:p>
    <w:p w:rsidR="004C5423" w:rsidRDefault="004C5423" w:rsidP="00D40FF5">
      <w:pPr>
        <w:jc w:val="right"/>
        <w:rPr>
          <w:color w:val="000000"/>
        </w:rPr>
      </w:pPr>
    </w:p>
    <w:p w:rsidR="004C5423" w:rsidRDefault="004C5423" w:rsidP="00D40FF5">
      <w:pPr>
        <w:jc w:val="right"/>
        <w:rPr>
          <w:color w:val="000000"/>
        </w:rPr>
      </w:pPr>
    </w:p>
    <w:p w:rsidR="004C5423" w:rsidRDefault="004C5423" w:rsidP="00D40FF5">
      <w:pPr>
        <w:jc w:val="right"/>
        <w:rPr>
          <w:color w:val="000000"/>
        </w:rPr>
      </w:pPr>
    </w:p>
    <w:p w:rsidR="004C5423" w:rsidRDefault="004C5423" w:rsidP="00D40FF5">
      <w:pPr>
        <w:jc w:val="right"/>
        <w:rPr>
          <w:color w:val="000000"/>
        </w:rPr>
        <w:sectPr w:rsidR="004C5423" w:rsidSect="007E7AFD">
          <w:pgSz w:w="11906" w:h="16838"/>
          <w:pgMar w:top="624" w:right="567" w:bottom="964" w:left="964" w:header="709" w:footer="709" w:gutter="0"/>
          <w:cols w:space="708"/>
          <w:docGrid w:linePitch="360"/>
        </w:sectPr>
      </w:pPr>
    </w:p>
    <w:p w:rsidR="004C5423" w:rsidRDefault="004C5423" w:rsidP="00D40FF5">
      <w:pPr>
        <w:jc w:val="right"/>
        <w:rPr>
          <w:color w:val="000000"/>
        </w:rPr>
      </w:pPr>
    </w:p>
    <w:p w:rsidR="004C5423" w:rsidRPr="006D7C73" w:rsidRDefault="004C5423" w:rsidP="00D40FF5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</w:t>
      </w:r>
      <w:r w:rsidRPr="006D7C73">
        <w:rPr>
          <w:color w:val="000000"/>
        </w:rPr>
        <w:t>Приложение</w:t>
      </w:r>
      <w:r>
        <w:rPr>
          <w:color w:val="000000"/>
        </w:rPr>
        <w:t xml:space="preserve"> №1</w:t>
      </w:r>
    </w:p>
    <w:p w:rsidR="004C5423" w:rsidRDefault="004C5423" w:rsidP="00D40FF5">
      <w:pPr>
        <w:jc w:val="right"/>
        <w:rPr>
          <w:color w:val="000000"/>
        </w:rPr>
      </w:pPr>
      <w:r w:rsidRPr="006D7C73">
        <w:rPr>
          <w:color w:val="000000"/>
        </w:rPr>
        <w:t xml:space="preserve">к постановлению администрации </w:t>
      </w:r>
    </w:p>
    <w:p w:rsidR="004C5423" w:rsidRDefault="004C5423" w:rsidP="00D40FF5">
      <w:pPr>
        <w:jc w:val="right"/>
        <w:rPr>
          <w:color w:val="000000"/>
        </w:rPr>
      </w:pPr>
      <w:r>
        <w:rPr>
          <w:color w:val="000000"/>
        </w:rPr>
        <w:t>Рузаевского муниципального района</w:t>
      </w:r>
      <w:r w:rsidRPr="006D7C73">
        <w:rPr>
          <w:color w:val="00000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</w:t>
      </w:r>
    </w:p>
    <w:p w:rsidR="004C5423" w:rsidRDefault="004C5423" w:rsidP="00D40FF5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от 20.02.2019г.</w:t>
      </w:r>
      <w:r w:rsidRPr="006D7C73">
        <w:rPr>
          <w:color w:val="000000"/>
        </w:rPr>
        <w:t xml:space="preserve"> № </w:t>
      </w:r>
      <w:r>
        <w:rPr>
          <w:color w:val="000000"/>
        </w:rPr>
        <w:t>79</w:t>
      </w:r>
    </w:p>
    <w:p w:rsidR="004C5423" w:rsidRDefault="004C5423" w:rsidP="00D40FF5">
      <w:pPr>
        <w:jc w:val="center"/>
        <w:rPr>
          <w:color w:val="000000"/>
        </w:rPr>
      </w:pPr>
    </w:p>
    <w:p w:rsidR="004C5423" w:rsidRDefault="004C5423" w:rsidP="00D40FF5">
      <w:pPr>
        <w:jc w:val="center"/>
        <w:rPr>
          <w:color w:val="000000"/>
        </w:rPr>
      </w:pPr>
    </w:p>
    <w:p w:rsidR="004C5423" w:rsidRDefault="004C5423" w:rsidP="00D40FF5">
      <w:pPr>
        <w:jc w:val="center"/>
        <w:rPr>
          <w:color w:val="000000"/>
        </w:rPr>
      </w:pPr>
    </w:p>
    <w:p w:rsidR="004C5423" w:rsidRPr="006D7C73" w:rsidRDefault="004C5423" w:rsidP="00D40FF5">
      <w:pPr>
        <w:jc w:val="center"/>
        <w:rPr>
          <w:color w:val="000000"/>
        </w:rPr>
      </w:pPr>
    </w:p>
    <w:p w:rsidR="004C5423" w:rsidRPr="006D7C73" w:rsidRDefault="004C5423" w:rsidP="00D40FF5">
      <w:pPr>
        <w:jc w:val="center"/>
        <w:rPr>
          <w:color w:val="000000"/>
        </w:rPr>
      </w:pPr>
      <w:r w:rsidRPr="006D7C73">
        <w:rPr>
          <w:b/>
          <w:bCs/>
          <w:color w:val="000000"/>
        </w:rPr>
        <w:t>КОМПЛЕКСНЫЙ ПЛАН</w:t>
      </w:r>
    </w:p>
    <w:p w:rsidR="004C5423" w:rsidRPr="000B6991" w:rsidRDefault="004C5423" w:rsidP="00D40FF5">
      <w:pPr>
        <w:jc w:val="center"/>
        <w:rPr>
          <w:b/>
          <w:color w:val="000000"/>
        </w:rPr>
      </w:pPr>
      <w:r w:rsidRPr="000B6991">
        <w:rPr>
          <w:b/>
          <w:color w:val="000000"/>
        </w:rPr>
        <w:t>проведения организационных</w:t>
      </w:r>
      <w:r>
        <w:rPr>
          <w:b/>
          <w:color w:val="000000"/>
        </w:rPr>
        <w:t>,</w:t>
      </w:r>
      <w:r w:rsidRPr="000B6991">
        <w:rPr>
          <w:b/>
          <w:color w:val="000000"/>
        </w:rPr>
        <w:t xml:space="preserve"> пр</w:t>
      </w:r>
      <w:r>
        <w:rPr>
          <w:b/>
          <w:color w:val="000000"/>
        </w:rPr>
        <w:t>о</w:t>
      </w:r>
      <w:r w:rsidRPr="000B6991">
        <w:rPr>
          <w:b/>
          <w:color w:val="000000"/>
        </w:rPr>
        <w:t>филактических мероприятий по защите населения, материальных и технических ценностей  на территории Рузаевского муниципального района в период паводка 201</w:t>
      </w:r>
      <w:r>
        <w:rPr>
          <w:b/>
          <w:color w:val="000000"/>
        </w:rPr>
        <w:t xml:space="preserve">9 </w:t>
      </w:r>
      <w:r w:rsidRPr="000B6991">
        <w:rPr>
          <w:b/>
          <w:color w:val="000000"/>
        </w:rPr>
        <w:t>года</w:t>
      </w:r>
      <w:r>
        <w:rPr>
          <w:b/>
          <w:color w:val="000000"/>
        </w:rPr>
        <w:t>.</w:t>
      </w:r>
    </w:p>
    <w:p w:rsidR="004C5423" w:rsidRPr="000B6991" w:rsidRDefault="004C5423" w:rsidP="00D40FF5">
      <w:pPr>
        <w:jc w:val="center"/>
        <w:rPr>
          <w:b/>
          <w:color w:val="000000"/>
          <w:sz w:val="20"/>
          <w:szCs w:val="20"/>
        </w:rPr>
      </w:pPr>
    </w:p>
    <w:p w:rsidR="004C5423" w:rsidRDefault="004C5423" w:rsidP="00D40FF5">
      <w:pPr>
        <w:rPr>
          <w:color w:val="000000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70"/>
        <w:gridCol w:w="5010"/>
        <w:gridCol w:w="1800"/>
        <w:gridCol w:w="3960"/>
        <w:gridCol w:w="2520"/>
        <w:gridCol w:w="1440"/>
      </w:tblGrid>
      <w:tr w:rsidR="004C5423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rPr>
                <w:color w:val="000000"/>
              </w:rPr>
            </w:pPr>
            <w:r w:rsidRPr="00E6152C">
              <w:rPr>
                <w:color w:val="000000"/>
              </w:rPr>
              <w:t>№</w:t>
            </w:r>
          </w:p>
          <w:p w:rsidR="004C5423" w:rsidRPr="00E6152C" w:rsidRDefault="004C5423" w:rsidP="00D40FF5">
            <w:pPr>
              <w:rPr>
                <w:color w:val="000000"/>
              </w:rPr>
            </w:pPr>
            <w:r w:rsidRPr="00E6152C">
              <w:rPr>
                <w:color w:val="000000"/>
              </w:rPr>
              <w:t xml:space="preserve">п/п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 xml:space="preserve">Планируемые мероприятия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E615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проведе</w:t>
            </w:r>
            <w:r w:rsidRPr="00E6152C">
              <w:rPr>
                <w:color w:val="000000"/>
              </w:rPr>
              <w:t>ния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>Ответственный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>Отметка о выполнении</w:t>
            </w: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rPr>
                <w:color w:val="000000"/>
              </w:rPr>
            </w:pPr>
            <w:r w:rsidRPr="00E6152C">
              <w:rPr>
                <w:color w:val="000000"/>
              </w:rPr>
              <w:t xml:space="preserve">1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 xml:space="preserve">Подготовка нормативных правовых актов </w:t>
            </w:r>
            <w:r>
              <w:rPr>
                <w:color w:val="000000"/>
              </w:rPr>
              <w:t>по</w:t>
            </w:r>
            <w:r w:rsidRPr="00E6152C">
              <w:rPr>
                <w:color w:val="000000"/>
              </w:rPr>
              <w:t xml:space="preserve"> безаварийному пропуску паводковых вод.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>до</w:t>
            </w:r>
          </w:p>
          <w:p w:rsidR="004C5423" w:rsidRPr="00E6152C" w:rsidRDefault="004C5423" w:rsidP="00D40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E6152C">
              <w:rPr>
                <w:color w:val="000000"/>
              </w:rPr>
              <w:t>.03.201</w:t>
            </w:r>
            <w:r>
              <w:rPr>
                <w:color w:val="000000"/>
              </w:rPr>
              <w:t>9</w:t>
            </w:r>
            <w:r w:rsidRPr="00E6152C">
              <w:rPr>
                <w:color w:val="000000"/>
              </w:rPr>
              <w:t>г.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 xml:space="preserve">Председатель КЧС и ОПБ, </w:t>
            </w:r>
            <w:r>
              <w:rPr>
                <w:color w:val="000000"/>
              </w:rPr>
              <w:t xml:space="preserve">Главы сельских поселений, Главы администраций сельских поселений, </w:t>
            </w:r>
            <w:r w:rsidRPr="00E6152C">
              <w:rPr>
                <w:color w:val="000000"/>
              </w:rPr>
              <w:t>отдел</w:t>
            </w:r>
            <w:r>
              <w:rPr>
                <w:color w:val="000000"/>
              </w:rPr>
              <w:t xml:space="preserve"> </w:t>
            </w:r>
            <w:r w:rsidRPr="00E6152C">
              <w:rPr>
                <w:color w:val="000000"/>
              </w:rPr>
              <w:t xml:space="preserve"> ЕДДС</w:t>
            </w:r>
            <w:r>
              <w:rPr>
                <w:color w:val="000000"/>
              </w:rPr>
              <w:t xml:space="preserve"> МКУ Рузаевского муниципального района «Специальный центр обслуживания», отдел ГО администрации г.п.Рузаевка (по согласованию)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pPr>
              <w:rPr>
                <w:color w:val="000000"/>
              </w:rPr>
            </w:pPr>
            <w:r>
              <w:rPr>
                <w:color w:val="000000"/>
              </w:rPr>
              <w:t xml:space="preserve">Юлин А.Н., </w:t>
            </w:r>
          </w:p>
          <w:p w:rsidR="004C5423" w:rsidRPr="00E6152C" w:rsidRDefault="004C5423" w:rsidP="00D40FF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Родионов В.Н.  </w:t>
            </w:r>
            <w:r>
              <w:t>(по согласованию)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rPr>
                <w:color w:val="000000"/>
              </w:rPr>
            </w:pPr>
            <w:r w:rsidRPr="00E6152C">
              <w:rPr>
                <w:color w:val="000000"/>
              </w:rPr>
              <w:t xml:space="preserve">2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Подготовка и проведение</w:t>
            </w:r>
            <w:r>
              <w:rPr>
                <w:color w:val="000000"/>
              </w:rPr>
              <w:t xml:space="preserve"> заседания</w:t>
            </w:r>
            <w:r w:rsidRPr="00E6152C">
              <w:rPr>
                <w:color w:val="000000"/>
              </w:rPr>
              <w:t xml:space="preserve"> КЧС и ОПБ</w:t>
            </w:r>
            <w:r>
              <w:rPr>
                <w:color w:val="000000"/>
              </w:rPr>
              <w:t xml:space="preserve"> Рузаевского муниципального </w:t>
            </w:r>
            <w:r w:rsidRPr="00E6152C">
              <w:rPr>
                <w:color w:val="000000"/>
              </w:rPr>
              <w:t xml:space="preserve"> района.</w:t>
            </w:r>
          </w:p>
          <w:p w:rsidR="004C5423" w:rsidRPr="00E6152C" w:rsidRDefault="004C5423" w:rsidP="00D40FF5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>до</w:t>
            </w:r>
          </w:p>
          <w:p w:rsidR="004C5423" w:rsidRPr="00E6152C" w:rsidRDefault="004C5423" w:rsidP="00D40F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15.03.2019</w:t>
            </w:r>
            <w:r w:rsidRPr="00E6152C">
              <w:rPr>
                <w:color w:val="000000"/>
              </w:rPr>
              <w:t>г.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КЧС и ОПБ, </w:t>
            </w:r>
            <w:r w:rsidRPr="00E6152C">
              <w:rPr>
                <w:color w:val="000000"/>
              </w:rPr>
              <w:t>ЕДДС</w:t>
            </w:r>
            <w:r>
              <w:rPr>
                <w:color w:val="000000"/>
              </w:rPr>
              <w:t xml:space="preserve"> МКУ Рузаевского муниципального района «Специальный центр обслуживания» (по согласованию)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rPr>
                <w:color w:val="000000"/>
              </w:rPr>
            </w:pPr>
            <w:r>
              <w:rPr>
                <w:color w:val="000000"/>
              </w:rPr>
              <w:t xml:space="preserve">Юлин А.Н., Родионов В.Н. </w:t>
            </w:r>
            <w:r>
              <w:t>(по согласованию)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rPr>
                <w:color w:val="000000"/>
              </w:rPr>
            </w:pPr>
            <w:r w:rsidRPr="00E6152C">
              <w:rPr>
                <w:color w:val="000000"/>
              </w:rPr>
              <w:t xml:space="preserve">3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Доведение памяток населению по подготовке и безаварийному пропуску половодья.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>до 1</w:t>
            </w:r>
            <w:r>
              <w:rPr>
                <w:color w:val="000000"/>
              </w:rPr>
              <w:t>5</w:t>
            </w:r>
            <w:r w:rsidRPr="00E6152C">
              <w:rPr>
                <w:color w:val="000000"/>
              </w:rPr>
              <w:t>.03.201</w:t>
            </w:r>
            <w:r>
              <w:rPr>
                <w:color w:val="000000"/>
              </w:rPr>
              <w:t>9</w:t>
            </w:r>
            <w:r w:rsidRPr="00E6152C">
              <w:rPr>
                <w:color w:val="000000"/>
              </w:rPr>
              <w:t>г.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Главы администраций</w:t>
            </w:r>
            <w:r>
              <w:rPr>
                <w:color w:val="000000"/>
              </w:rPr>
              <w:t xml:space="preserve"> сельских поселений и Главы</w:t>
            </w:r>
            <w:r w:rsidRPr="00E6152C">
              <w:rPr>
                <w:color w:val="000000"/>
              </w:rPr>
              <w:t xml:space="preserve"> сельских поселений, </w:t>
            </w:r>
            <w:r>
              <w:rPr>
                <w:color w:val="000000"/>
              </w:rPr>
              <w:t>Г</w:t>
            </w:r>
            <w:r w:rsidRPr="00E6152C">
              <w:rPr>
                <w:color w:val="000000"/>
              </w:rPr>
              <w:t xml:space="preserve">лава </w:t>
            </w:r>
            <w:r>
              <w:rPr>
                <w:color w:val="000000"/>
              </w:rPr>
              <w:t xml:space="preserve">администрации </w:t>
            </w:r>
            <w:r w:rsidRPr="00E6152C">
              <w:rPr>
                <w:color w:val="000000"/>
              </w:rPr>
              <w:t>городского поселения</w:t>
            </w:r>
            <w:r>
              <w:rPr>
                <w:color w:val="000000"/>
              </w:rPr>
              <w:t xml:space="preserve"> Рузаевка,</w:t>
            </w:r>
          </w:p>
          <w:p w:rsidR="004C5423" w:rsidRPr="00E6152C" w:rsidRDefault="004C5423" w:rsidP="005850CF">
            <w:pPr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 xml:space="preserve">КЧС и ОПБ </w:t>
            </w:r>
            <w:r>
              <w:rPr>
                <w:color w:val="000000"/>
              </w:rPr>
              <w:t>района</w:t>
            </w:r>
            <w:r w:rsidRPr="00E6152C">
              <w:rPr>
                <w:color w:val="000000"/>
              </w:rPr>
              <w:t xml:space="preserve">,  </w:t>
            </w:r>
            <w:r>
              <w:rPr>
                <w:color w:val="000000"/>
              </w:rPr>
              <w:t>отдел ГО администрации г.п.Рузаевка (по согласованию)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r>
              <w:rPr>
                <w:color w:val="000000"/>
              </w:rPr>
              <w:t>Юлин А.Н.,</w:t>
            </w:r>
          </w:p>
          <w:p w:rsidR="004C5423" w:rsidRDefault="004C5423" w:rsidP="00D40FF5">
            <w:r>
              <w:t>Родионов В.Н.</w:t>
            </w:r>
          </w:p>
          <w:p w:rsidR="004C5423" w:rsidRPr="00E6152C" w:rsidRDefault="004C5423" w:rsidP="00D40FF5">
            <w:pPr>
              <w:rPr>
                <w:color w:val="000000"/>
              </w:rPr>
            </w:pPr>
            <w:r>
              <w:t>(по согласованию)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rPr>
                <w:color w:val="000000"/>
              </w:rPr>
            </w:pPr>
            <w:r w:rsidRPr="00E6152C">
              <w:rPr>
                <w:color w:val="000000"/>
              </w:rPr>
              <w:t xml:space="preserve">4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Разработка планов противопаводковых мероприятий, в целях координации работ по предупреждению и ликвидации последствий ЧС в период половодья.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>до 1</w:t>
            </w:r>
            <w:r>
              <w:rPr>
                <w:color w:val="000000"/>
              </w:rPr>
              <w:t>5</w:t>
            </w:r>
            <w:r w:rsidRPr="00E6152C">
              <w:rPr>
                <w:color w:val="000000"/>
              </w:rPr>
              <w:t>.03.201</w:t>
            </w:r>
            <w:r>
              <w:rPr>
                <w:color w:val="000000"/>
              </w:rPr>
              <w:t>9</w:t>
            </w:r>
            <w:r w:rsidRPr="00E6152C">
              <w:rPr>
                <w:color w:val="000000"/>
              </w:rPr>
              <w:t>г.</w:t>
            </w:r>
          </w:p>
          <w:p w:rsidR="004C5423" w:rsidRPr="00E6152C" w:rsidRDefault="004C5423" w:rsidP="00D40FF5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Главы администраций</w:t>
            </w:r>
            <w:r>
              <w:rPr>
                <w:color w:val="000000"/>
              </w:rPr>
              <w:t xml:space="preserve"> сельских поселений, Главы сельских поселений, Г</w:t>
            </w:r>
            <w:r w:rsidRPr="00E6152C">
              <w:rPr>
                <w:color w:val="000000"/>
              </w:rPr>
              <w:t xml:space="preserve">лава </w:t>
            </w:r>
            <w:r>
              <w:rPr>
                <w:color w:val="000000"/>
              </w:rPr>
              <w:t xml:space="preserve">администрации </w:t>
            </w:r>
            <w:r w:rsidRPr="00E6152C">
              <w:rPr>
                <w:color w:val="000000"/>
              </w:rPr>
              <w:t xml:space="preserve">городского поселения </w:t>
            </w:r>
            <w:r>
              <w:rPr>
                <w:color w:val="000000"/>
              </w:rPr>
              <w:t xml:space="preserve">Рузаевка, </w:t>
            </w:r>
            <w:r w:rsidRPr="00E6152C">
              <w:rPr>
                <w:color w:val="000000"/>
              </w:rPr>
              <w:t xml:space="preserve">КЧС и ОПБ </w:t>
            </w:r>
            <w:r>
              <w:rPr>
                <w:color w:val="000000"/>
              </w:rPr>
              <w:t xml:space="preserve">Рузаевского муниципального района, </w:t>
            </w:r>
            <w:r w:rsidRPr="00E6152C">
              <w:rPr>
                <w:color w:val="000000"/>
              </w:rPr>
              <w:t>отдел ЕДДС</w:t>
            </w:r>
            <w:r>
              <w:rPr>
                <w:color w:val="000000"/>
              </w:rPr>
              <w:t xml:space="preserve"> МКУ Рузаевского муниципального района «Специальный центр обслуживания», отдел ГО администрации г.п.Рузаевка (по согласованию)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r>
              <w:rPr>
                <w:color w:val="000000"/>
              </w:rPr>
              <w:t>Юлин А.Н. ,</w:t>
            </w:r>
          </w:p>
          <w:p w:rsidR="004C5423" w:rsidRDefault="004C5423" w:rsidP="00D40FF5">
            <w:r>
              <w:t>Родионов В.Н.</w:t>
            </w:r>
          </w:p>
          <w:p w:rsidR="004C5423" w:rsidRPr="00E6152C" w:rsidRDefault="004C5423" w:rsidP="00D40FF5">
            <w:pPr>
              <w:rPr>
                <w:color w:val="000000"/>
              </w:rPr>
            </w:pPr>
            <w:r>
              <w:t>(по согласованию)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rPr>
                <w:color w:val="000000"/>
              </w:rPr>
            </w:pPr>
            <w:r w:rsidRPr="00E6152C">
              <w:rPr>
                <w:color w:val="000000"/>
              </w:rPr>
              <w:t xml:space="preserve">5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Определение зон возможного затопления и подтопления</w:t>
            </w:r>
          </w:p>
          <w:p w:rsidR="004C5423" w:rsidRPr="00E6152C" w:rsidRDefault="004C5423" w:rsidP="00D40FF5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(на основе имеющихся прогнозов и  фактических данных).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>По мере поступления</w:t>
            </w:r>
          </w:p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 xml:space="preserve">прогноза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Главы администраций</w:t>
            </w:r>
            <w:r>
              <w:rPr>
                <w:color w:val="000000"/>
              </w:rPr>
              <w:t xml:space="preserve"> сельских поселений, Главы сельских поселений, Г</w:t>
            </w:r>
            <w:r w:rsidRPr="00E6152C">
              <w:rPr>
                <w:color w:val="000000"/>
              </w:rPr>
              <w:t xml:space="preserve">лава </w:t>
            </w:r>
            <w:r>
              <w:rPr>
                <w:color w:val="000000"/>
              </w:rPr>
              <w:t xml:space="preserve">администрации </w:t>
            </w:r>
            <w:r w:rsidRPr="00E6152C">
              <w:rPr>
                <w:color w:val="000000"/>
              </w:rPr>
              <w:t>городского поселения</w:t>
            </w:r>
            <w:r>
              <w:rPr>
                <w:color w:val="000000"/>
              </w:rPr>
              <w:t xml:space="preserve"> Рузаевка</w:t>
            </w:r>
            <w:r w:rsidRPr="00E6152C">
              <w:rPr>
                <w:color w:val="000000"/>
              </w:rPr>
              <w:t xml:space="preserve">,  </w:t>
            </w:r>
          </w:p>
          <w:p w:rsidR="004C5423" w:rsidRPr="00E6152C" w:rsidRDefault="004C5423" w:rsidP="005850CF">
            <w:pPr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отдел ЕДДС</w:t>
            </w:r>
            <w:r>
              <w:rPr>
                <w:color w:val="000000"/>
              </w:rPr>
              <w:t xml:space="preserve"> МКУ Рузаевского муниципального района «Специальный центр обслуживания», отдел ГО администрации г.п.Рузаевка (по согласованию)</w:t>
            </w:r>
          </w:p>
          <w:p w:rsidR="004C5423" w:rsidRPr="00E6152C" w:rsidRDefault="004C5423" w:rsidP="005850CF">
            <w:pPr>
              <w:ind w:firstLine="6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r>
              <w:rPr>
                <w:color w:val="000000"/>
              </w:rPr>
              <w:t>Юлин А.Н.,</w:t>
            </w:r>
          </w:p>
          <w:p w:rsidR="004C5423" w:rsidRDefault="004C5423" w:rsidP="00D40FF5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Родионов В.Н.</w:t>
            </w:r>
          </w:p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>
              <w:t>(по согласованию)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 w:rsidRPr="00E6152C">
              <w:rPr>
                <w:color w:val="000000"/>
              </w:rPr>
              <w:t xml:space="preserve">6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Обеспечение своевременного проведения комплекса первоочередных противопаводковых мероприятий по защите  населенных пунктов и хозяйственных объектов, расположенных на паводкоопасных территориях, с привлечением, в установленном порядке, сил и средств.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>Постоянно</w:t>
            </w:r>
          </w:p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Главы администраций</w:t>
            </w:r>
            <w:r>
              <w:rPr>
                <w:color w:val="000000"/>
              </w:rPr>
              <w:t xml:space="preserve"> сельских поселений, Главы </w:t>
            </w:r>
            <w:r w:rsidRPr="00E6152C">
              <w:rPr>
                <w:color w:val="000000"/>
              </w:rPr>
              <w:t>сельских посе</w:t>
            </w:r>
            <w:r>
              <w:rPr>
                <w:color w:val="000000"/>
              </w:rPr>
              <w:t>лений, Г</w:t>
            </w:r>
            <w:r w:rsidRPr="00E6152C">
              <w:rPr>
                <w:color w:val="000000"/>
              </w:rPr>
              <w:t xml:space="preserve">лава </w:t>
            </w:r>
            <w:r>
              <w:rPr>
                <w:color w:val="000000"/>
              </w:rPr>
              <w:t xml:space="preserve">администрации </w:t>
            </w:r>
            <w:r w:rsidRPr="00E6152C">
              <w:rPr>
                <w:color w:val="000000"/>
              </w:rPr>
              <w:t>городского поселения</w:t>
            </w:r>
            <w:r>
              <w:rPr>
                <w:color w:val="000000"/>
              </w:rPr>
              <w:t xml:space="preserve"> Рузаевка, руководители объектов экономики (по согласованию)</w:t>
            </w:r>
          </w:p>
          <w:p w:rsidR="004C5423" w:rsidRPr="00E6152C" w:rsidRDefault="004C5423" w:rsidP="005850CF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r>
              <w:rPr>
                <w:color w:val="000000"/>
              </w:rPr>
              <w:t>Юлин А.Н.,</w:t>
            </w:r>
          </w:p>
          <w:p w:rsidR="004C5423" w:rsidRDefault="004C5423" w:rsidP="00D40FF5">
            <w:pPr>
              <w:tabs>
                <w:tab w:val="right" w:pos="1950"/>
              </w:tabs>
            </w:pPr>
            <w:r>
              <w:t>Родионов В.Н.</w:t>
            </w:r>
            <w:r>
              <w:tab/>
            </w:r>
          </w:p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>
              <w:t>(по согласованию)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 w:rsidRPr="00E6152C">
              <w:rPr>
                <w:color w:val="000000"/>
              </w:rPr>
              <w:t xml:space="preserve">7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Организация постоянного контроля за уровнем воды и информировани</w:t>
            </w:r>
            <w:r>
              <w:rPr>
                <w:color w:val="000000"/>
              </w:rPr>
              <w:t>е</w:t>
            </w:r>
            <w:r w:rsidRPr="00E615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КЧ</w:t>
            </w:r>
            <w:r w:rsidRPr="00E6152C">
              <w:rPr>
                <w:color w:val="000000"/>
              </w:rPr>
              <w:t>С и ОПБ</w:t>
            </w:r>
            <w:r>
              <w:rPr>
                <w:color w:val="000000"/>
              </w:rPr>
              <w:t xml:space="preserve"> Рузаевского муниципального района</w:t>
            </w:r>
            <w:r w:rsidRPr="00E6152C">
              <w:rPr>
                <w:color w:val="000000"/>
              </w:rPr>
              <w:t xml:space="preserve"> о мероприятиях по защите объектов, жилых домов, коммуникаций.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 xml:space="preserve">Постоянно во время паводка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Главы администраций</w:t>
            </w:r>
            <w:r>
              <w:rPr>
                <w:color w:val="000000"/>
              </w:rPr>
              <w:t xml:space="preserve"> сельских поселений, Главы </w:t>
            </w:r>
            <w:r w:rsidRPr="00E6152C">
              <w:rPr>
                <w:color w:val="000000"/>
              </w:rPr>
              <w:t>сельских посе</w:t>
            </w:r>
            <w:r>
              <w:rPr>
                <w:color w:val="000000"/>
              </w:rPr>
              <w:t>лений, Г</w:t>
            </w:r>
            <w:r w:rsidRPr="00E6152C">
              <w:rPr>
                <w:color w:val="000000"/>
              </w:rPr>
              <w:t xml:space="preserve">лава </w:t>
            </w:r>
            <w:r>
              <w:rPr>
                <w:color w:val="000000"/>
              </w:rPr>
              <w:t xml:space="preserve">администрации </w:t>
            </w:r>
            <w:r w:rsidRPr="00E6152C">
              <w:rPr>
                <w:color w:val="000000"/>
              </w:rPr>
              <w:t>городского поселения</w:t>
            </w:r>
            <w:r>
              <w:rPr>
                <w:color w:val="000000"/>
              </w:rPr>
              <w:t xml:space="preserve"> Рузаевка, Рузаевский поисково-спасательный отряд ГКУ РМ «Мордовская Республиканская спасательная станция» (по согласованию)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Юлин А.Н.,</w:t>
            </w:r>
          </w:p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Родионов В.Н. (по согласованию)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 w:rsidRPr="00E6152C">
              <w:rPr>
                <w:color w:val="000000"/>
              </w:rPr>
              <w:t xml:space="preserve">8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 xml:space="preserve">Обеспечение безопасности населения, подготовка к возможной эвакуации, </w:t>
            </w:r>
            <w:r w:rsidRPr="00112E25">
              <w:t>организация медицинской помощи и жизнеобеспечения, создание необходимых запасов продовольствия, медикаментов, кормов и фуража для скота.</w:t>
            </w:r>
            <w:r>
              <w:t xml:space="preserve"> Подготовка списков нетранспортабельных, беременных женщин,  малолетних детей.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>В период весеннего половодья</w:t>
            </w:r>
          </w:p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</w:p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ind w:firstLine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Эвакокомиссия Рузаевского муниципального района, </w:t>
            </w:r>
            <w:r w:rsidRPr="00E6152C">
              <w:rPr>
                <w:color w:val="000000"/>
              </w:rPr>
              <w:t>Главы администраций</w:t>
            </w:r>
            <w:r>
              <w:rPr>
                <w:color w:val="000000"/>
              </w:rPr>
              <w:t xml:space="preserve"> сельских поселений, Главы </w:t>
            </w:r>
            <w:r w:rsidRPr="00E6152C">
              <w:rPr>
                <w:color w:val="000000"/>
              </w:rPr>
              <w:t xml:space="preserve">сельских поселений, </w:t>
            </w:r>
            <w:r>
              <w:rPr>
                <w:color w:val="000000"/>
              </w:rPr>
              <w:t>Г</w:t>
            </w:r>
            <w:r w:rsidRPr="00E6152C">
              <w:rPr>
                <w:color w:val="000000"/>
              </w:rPr>
              <w:t xml:space="preserve">лава </w:t>
            </w:r>
            <w:r>
              <w:rPr>
                <w:color w:val="000000"/>
              </w:rPr>
              <w:t xml:space="preserve">администрации </w:t>
            </w:r>
            <w:r w:rsidRPr="00E6152C">
              <w:rPr>
                <w:color w:val="000000"/>
              </w:rPr>
              <w:t>городского поселения</w:t>
            </w:r>
            <w:r>
              <w:rPr>
                <w:color w:val="000000"/>
              </w:rPr>
              <w:t xml:space="preserve"> Рузаевка</w:t>
            </w:r>
            <w:r w:rsidRPr="00E6152C">
              <w:rPr>
                <w:color w:val="000000"/>
              </w:rPr>
              <w:t xml:space="preserve">,  </w:t>
            </w:r>
            <w:r>
              <w:rPr>
                <w:color w:val="000000"/>
              </w:rPr>
              <w:t xml:space="preserve">Главный врач ГБУЗ РМ «Рузаевская МБ», </w:t>
            </w:r>
            <w:r w:rsidRPr="00E6152C">
              <w:rPr>
                <w:color w:val="000000"/>
              </w:rPr>
              <w:t>руководители</w:t>
            </w:r>
            <w:r>
              <w:rPr>
                <w:color w:val="000000"/>
              </w:rPr>
              <w:t xml:space="preserve"> объектов (по согласованию)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r>
              <w:rPr>
                <w:color w:val="000000"/>
              </w:rPr>
              <w:t xml:space="preserve">Юлин А.Н., </w:t>
            </w:r>
            <w:r>
              <w:t>Шепелёва Е.С.,</w:t>
            </w:r>
          </w:p>
          <w:p w:rsidR="004C5423" w:rsidRDefault="004C5423" w:rsidP="00D40FF5">
            <w:r>
              <w:t>Родионов В.Н.</w:t>
            </w:r>
          </w:p>
          <w:p w:rsidR="004C5423" w:rsidRDefault="004C5423" w:rsidP="00D40FF5">
            <w:pPr>
              <w:ind w:firstLine="60"/>
            </w:pPr>
            <w:r>
              <w:t>(по согласованию)</w:t>
            </w:r>
          </w:p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 w:rsidRPr="00E6152C">
              <w:rPr>
                <w:color w:val="000000"/>
              </w:rPr>
              <w:t xml:space="preserve">9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Проверка готовности объектов сельскохозяйственного назначения к прохождению паводковых вод, предупреждению смыва загрязняющих веществ (ядохимикатов, удобрений), запасов кормов, инертных материалов и др.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 2</w:t>
            </w:r>
            <w:r w:rsidRPr="00E6152C">
              <w:rPr>
                <w:color w:val="000000"/>
              </w:rPr>
              <w:t>0.0</w:t>
            </w:r>
            <w:r>
              <w:rPr>
                <w:color w:val="000000"/>
              </w:rPr>
              <w:t>3</w:t>
            </w:r>
            <w:r w:rsidRPr="00E6152C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  <w:r w:rsidRPr="00E6152C">
              <w:rPr>
                <w:color w:val="000000"/>
              </w:rPr>
              <w:t>г.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по работе  с АПК, ЛПХ и сельскими поселениями администрации Рузаевского муниципального района</w:t>
            </w:r>
            <w:r w:rsidRPr="00E6152C">
              <w:rPr>
                <w:color w:val="000000"/>
              </w:rPr>
              <w:t xml:space="preserve">,   </w:t>
            </w:r>
            <w:r>
              <w:rPr>
                <w:color w:val="000000"/>
              </w:rPr>
              <w:t>Территориальный отдел управления федеральной службы по надзору в сфере защиты прав потребителей и благополучия человека по РМ в Рузаевском, Кадошкинском, Инсарском районах, руководители объектов экономики (по согласованию)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Глухова Е.В.,</w:t>
            </w:r>
          </w:p>
          <w:p w:rsidR="004C5423" w:rsidRPr="002134AC" w:rsidRDefault="004C5423" w:rsidP="002134AC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 xml:space="preserve">А.П.Посаженников </w:t>
            </w:r>
            <w:r>
              <w:t>(по согласованию)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 w:rsidRPr="00E6152C">
              <w:rPr>
                <w:color w:val="000000"/>
              </w:rPr>
              <w:t xml:space="preserve">10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F87D44">
            <w:pPr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Обследование сельскохозяйственных объектов, попадающих в зону затопления паводковых вод.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 20</w:t>
            </w:r>
            <w:r w:rsidRPr="00E6152C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E6152C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  <w:r w:rsidRPr="00E6152C">
              <w:rPr>
                <w:color w:val="000000"/>
              </w:rPr>
              <w:t>г.</w:t>
            </w:r>
          </w:p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</w:p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по работе  с АПК, ЛПХ и сельскими поселениями администрации Рузаевского муниципального района, руководители объектов экономики, Территориальный отдел управления федеральной службы по надзору в сфере защиты прав потребителей и благополучия человека по РМ в Рузаевском, Кадошкинском, Инсарском районах (по согласованию)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Глухова Е.В.,</w:t>
            </w:r>
          </w:p>
          <w:p w:rsidR="004C5423" w:rsidRDefault="004C5423" w:rsidP="00D40FF5">
            <w:pPr>
              <w:ind w:firstLine="60"/>
            </w:pPr>
            <w:r>
              <w:rPr>
                <w:color w:val="000000"/>
              </w:rPr>
              <w:t>А.П.Пассаженников</w:t>
            </w:r>
            <w:r>
              <w:t xml:space="preserve"> (по согласованию)</w:t>
            </w:r>
          </w:p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 w:rsidRPr="00E6152C">
              <w:rPr>
                <w:color w:val="000000"/>
              </w:rPr>
              <w:t xml:space="preserve">11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Осуществить комплекс противопаводковых мероприятий на гидротехнических сооружениях прудов, в том числе: очистить от снега, льда водосбрасывающие устройства и колодцы донных водоспусков; понизить уровень воды в прудах до минимальных значений; провести ревизию работоспособности задвижек донного водоспуска; создать резерв</w:t>
            </w:r>
            <w:r>
              <w:rPr>
                <w:color w:val="000000"/>
              </w:rPr>
              <w:t xml:space="preserve"> и аварийный запас материалов (</w:t>
            </w:r>
            <w:r w:rsidRPr="00E6152C">
              <w:rPr>
                <w:color w:val="000000"/>
              </w:rPr>
              <w:t>камень, щебень, песок, доски, рогожные мешки, паклю), а также инструменты и средства для производства работ (фонари, багры, носилки, ломы, тачки, плотничный инструмент), обеспеч</w:t>
            </w:r>
            <w:r>
              <w:rPr>
                <w:color w:val="000000"/>
              </w:rPr>
              <w:t>ить</w:t>
            </w:r>
            <w:r w:rsidRPr="00E6152C">
              <w:rPr>
                <w:color w:val="000000"/>
              </w:rPr>
              <w:t xml:space="preserve"> подъезд к гидротехническим сооружениям   </w:t>
            </w:r>
          </w:p>
          <w:p w:rsidR="004C5423" w:rsidRPr="00E6152C" w:rsidRDefault="004C5423" w:rsidP="00D40FF5">
            <w:pPr>
              <w:ind w:firstLine="60"/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Главы администраций</w:t>
            </w:r>
            <w:r>
              <w:rPr>
                <w:color w:val="000000"/>
              </w:rPr>
              <w:t xml:space="preserve"> сельских поселений, Главы сельских поселений, Г</w:t>
            </w:r>
            <w:r w:rsidRPr="00E6152C">
              <w:rPr>
                <w:color w:val="000000"/>
              </w:rPr>
              <w:t xml:space="preserve">лава </w:t>
            </w:r>
            <w:r>
              <w:rPr>
                <w:color w:val="000000"/>
              </w:rPr>
              <w:t xml:space="preserve">администрации </w:t>
            </w:r>
            <w:r w:rsidRPr="00E6152C">
              <w:rPr>
                <w:color w:val="000000"/>
              </w:rPr>
              <w:t>городского поселения</w:t>
            </w:r>
            <w:r>
              <w:rPr>
                <w:color w:val="000000"/>
              </w:rPr>
              <w:t xml:space="preserve"> Рузаевка, руководители объектов (по согласованию)</w:t>
            </w:r>
          </w:p>
          <w:p w:rsidR="004C5423" w:rsidRPr="00E6152C" w:rsidRDefault="004C5423" w:rsidP="005850CF">
            <w:pPr>
              <w:ind w:firstLine="6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r>
              <w:rPr>
                <w:color w:val="000000"/>
              </w:rPr>
              <w:t>Юлин А.Н.,</w:t>
            </w:r>
          </w:p>
          <w:p w:rsidR="004C5423" w:rsidRDefault="004C5423" w:rsidP="00D40FF5">
            <w:pPr>
              <w:tabs>
                <w:tab w:val="right" w:pos="1950"/>
              </w:tabs>
            </w:pPr>
            <w:r>
              <w:t>Родионов В.Н.</w:t>
            </w:r>
            <w:r>
              <w:tab/>
            </w:r>
          </w:p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>
              <w:t>(по согласованию)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 w:rsidRPr="00E6152C">
              <w:rPr>
                <w:color w:val="000000"/>
              </w:rPr>
              <w:t xml:space="preserve">12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Организовать контроль за состоянием и работой водосбросных и водопропускных сооружений, обеспечить наблюдение за развитием паводковой обстановки, а также ледовой обстановкой в местах возможного образования заторов.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 xml:space="preserve">Постоянно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Главы</w:t>
            </w:r>
            <w:r>
              <w:rPr>
                <w:color w:val="000000"/>
              </w:rPr>
              <w:t xml:space="preserve"> </w:t>
            </w:r>
            <w:r w:rsidRPr="00E6152C">
              <w:rPr>
                <w:color w:val="000000"/>
              </w:rPr>
              <w:t>администраций</w:t>
            </w:r>
            <w:r>
              <w:rPr>
                <w:color w:val="000000"/>
              </w:rPr>
              <w:t xml:space="preserve"> сельских поселений, Главы сельских поселений, Г</w:t>
            </w:r>
            <w:r w:rsidRPr="00E6152C">
              <w:rPr>
                <w:color w:val="000000"/>
              </w:rPr>
              <w:t xml:space="preserve">лава </w:t>
            </w:r>
            <w:r>
              <w:rPr>
                <w:color w:val="000000"/>
              </w:rPr>
              <w:t xml:space="preserve">администрации </w:t>
            </w:r>
            <w:r w:rsidRPr="00E6152C">
              <w:rPr>
                <w:color w:val="000000"/>
              </w:rPr>
              <w:t>городского поселения</w:t>
            </w:r>
            <w:r>
              <w:rPr>
                <w:color w:val="000000"/>
              </w:rPr>
              <w:t xml:space="preserve"> Рузаевка</w:t>
            </w:r>
            <w:r w:rsidRPr="00E6152C">
              <w:rPr>
                <w:color w:val="000000"/>
              </w:rPr>
              <w:t xml:space="preserve">,  </w:t>
            </w:r>
          </w:p>
          <w:p w:rsidR="004C5423" w:rsidRDefault="004C5423" w:rsidP="005850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Рузаевский поисково-спасательный отряд ГКУ РМ «Мордовская Республиканская спасательная станция» (по согласованию)</w:t>
            </w:r>
          </w:p>
          <w:p w:rsidR="004C5423" w:rsidRPr="00E6152C" w:rsidRDefault="004C5423" w:rsidP="005850CF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r>
              <w:rPr>
                <w:color w:val="000000"/>
              </w:rPr>
              <w:t>Юлин А.Н.,</w:t>
            </w:r>
          </w:p>
          <w:p w:rsidR="004C5423" w:rsidRDefault="004C5423" w:rsidP="00D40FF5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Родионов В.Н.</w:t>
            </w:r>
          </w:p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>
              <w:t>(по согласованию)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 w:rsidRPr="00E6152C">
              <w:rPr>
                <w:color w:val="000000"/>
              </w:rPr>
              <w:t xml:space="preserve">13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Проверка технического состояния гидротехнических сооружений района, с последующим составлением актов проверки.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 26.03.2019</w:t>
            </w:r>
            <w:r w:rsidRPr="00E6152C">
              <w:rPr>
                <w:color w:val="000000"/>
              </w:rPr>
              <w:t>г.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Главы администраций</w:t>
            </w:r>
            <w:r>
              <w:rPr>
                <w:color w:val="000000"/>
              </w:rPr>
              <w:t xml:space="preserve"> сельских поселений, Главы сельских поселений, Г</w:t>
            </w:r>
            <w:r w:rsidRPr="00E6152C">
              <w:rPr>
                <w:color w:val="000000"/>
              </w:rPr>
              <w:t xml:space="preserve">лава </w:t>
            </w:r>
            <w:r>
              <w:rPr>
                <w:color w:val="000000"/>
              </w:rPr>
              <w:t xml:space="preserve">администрации </w:t>
            </w:r>
            <w:r w:rsidRPr="00E6152C">
              <w:rPr>
                <w:color w:val="000000"/>
              </w:rPr>
              <w:t>городского поселения</w:t>
            </w:r>
            <w:r>
              <w:rPr>
                <w:color w:val="000000"/>
              </w:rPr>
              <w:t xml:space="preserve"> Рузаевка. (по согласованию)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745C76">
            <w:pPr>
              <w:rPr>
                <w:color w:val="000000"/>
              </w:rPr>
            </w:pPr>
            <w:r>
              <w:rPr>
                <w:color w:val="000000"/>
              </w:rPr>
              <w:t>Юлин А.Н.,</w:t>
            </w:r>
          </w:p>
          <w:p w:rsidR="004C5423" w:rsidRDefault="004C5423" w:rsidP="00745C76">
            <w:pPr>
              <w:rPr>
                <w:color w:val="000000"/>
              </w:rPr>
            </w:pPr>
            <w:r>
              <w:rPr>
                <w:color w:val="000000"/>
              </w:rPr>
              <w:t>Родионов В.Н.</w:t>
            </w:r>
          </w:p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>
              <w:t>(по согласованию)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 w:rsidRPr="00E6152C">
              <w:rPr>
                <w:color w:val="000000"/>
              </w:rPr>
              <w:t xml:space="preserve">14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Провести среди учащихся общеобразовательных учебных заведений разъяснительную работу о мерах безопасности на водоём</w:t>
            </w:r>
            <w:r>
              <w:rPr>
                <w:color w:val="000000"/>
              </w:rPr>
              <w:t>ах и реках в период паводка 2018</w:t>
            </w:r>
            <w:r w:rsidRPr="00E6152C">
              <w:rPr>
                <w:color w:val="000000"/>
              </w:rPr>
              <w:t xml:space="preserve"> года.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15</w:t>
            </w:r>
            <w:r w:rsidRPr="00E6152C">
              <w:rPr>
                <w:color w:val="000000"/>
              </w:rPr>
              <w:t>.03.201</w:t>
            </w:r>
            <w:r>
              <w:rPr>
                <w:color w:val="000000"/>
              </w:rPr>
              <w:t>9</w:t>
            </w:r>
            <w:r w:rsidRPr="00E6152C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Управление образования</w:t>
            </w:r>
            <w:r>
              <w:rPr>
                <w:color w:val="000000"/>
              </w:rPr>
              <w:t xml:space="preserve"> администрации Рузаевского муниципального района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Ларина В.Р.</w:t>
            </w:r>
          </w:p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 w:rsidRPr="00E6152C">
              <w:rPr>
                <w:color w:val="000000"/>
              </w:rPr>
              <w:t xml:space="preserve">15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both"/>
            </w:pPr>
            <w:r w:rsidRPr="00E6152C">
              <w:t xml:space="preserve">Проверить готовность водопропускных сооружений, мостов, труб дорог,  к пропуску весеннего половодья. </w:t>
            </w:r>
            <w:r>
              <w:t>При необходимости в</w:t>
            </w:r>
            <w:r w:rsidRPr="00E6152C">
              <w:t xml:space="preserve"> зонах подтопления автомобильных дорог, проезжею часть дорог обозначить специальными вешками.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center"/>
            </w:pPr>
            <w:r>
              <w:t>до 25</w:t>
            </w:r>
            <w:r w:rsidRPr="00E6152C">
              <w:t>.0</w:t>
            </w:r>
            <w:r>
              <w:t>3</w:t>
            </w:r>
            <w:r w:rsidRPr="00E6152C">
              <w:t>.201</w:t>
            </w:r>
            <w:r>
              <w:t>9</w:t>
            </w:r>
            <w:r w:rsidRPr="00E6152C">
              <w:t>г.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Главы администраций</w:t>
            </w:r>
            <w:r>
              <w:rPr>
                <w:color w:val="000000"/>
              </w:rPr>
              <w:t xml:space="preserve"> сельских поселений, Главы сельских поселений, Г</w:t>
            </w:r>
            <w:r w:rsidRPr="00E6152C">
              <w:rPr>
                <w:color w:val="000000"/>
              </w:rPr>
              <w:t xml:space="preserve">лава </w:t>
            </w:r>
            <w:r>
              <w:rPr>
                <w:color w:val="000000"/>
              </w:rPr>
              <w:t xml:space="preserve">администрации </w:t>
            </w:r>
            <w:r w:rsidRPr="00E6152C">
              <w:rPr>
                <w:color w:val="000000"/>
              </w:rPr>
              <w:t>городского поселения</w:t>
            </w:r>
            <w:r>
              <w:rPr>
                <w:color w:val="000000"/>
              </w:rPr>
              <w:t xml:space="preserve"> Рузаевка (по согласованию)</w:t>
            </w:r>
          </w:p>
          <w:p w:rsidR="004C5423" w:rsidRPr="00E6152C" w:rsidRDefault="004C5423" w:rsidP="005850CF">
            <w:pPr>
              <w:ind w:firstLine="60"/>
              <w:jc w:val="both"/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r>
              <w:rPr>
                <w:color w:val="000000"/>
              </w:rPr>
              <w:t>Юлин А.Н. ,</w:t>
            </w:r>
          </w:p>
          <w:p w:rsidR="004C5423" w:rsidRDefault="004C5423" w:rsidP="00D40FF5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Родионов В.Н.</w:t>
            </w:r>
          </w:p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>
              <w:t xml:space="preserve">(по согласованию)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 w:rsidRPr="00E6152C">
              <w:rPr>
                <w:color w:val="000000"/>
              </w:rPr>
              <w:t xml:space="preserve">16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Провести лабораторный анализ качества питьевой воды, подаваемой населению централизованными системами водоснабжения и децентрализованными источниками в период весеннего половодья (паводка), информирование о принятии мер по обеспечению населения качественной питьевой водой.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 xml:space="preserve">Регулярно во время весеннего </w:t>
            </w:r>
          </w:p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 xml:space="preserve">половодья </w:t>
            </w:r>
          </w:p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05185D" w:rsidRDefault="004C5423" w:rsidP="005850CF">
            <w:pPr>
              <w:jc w:val="both"/>
            </w:pPr>
            <w:r w:rsidRPr="00E6152C">
              <w:rPr>
                <w:color w:val="000000"/>
              </w:rPr>
              <w:t>Главы администраций</w:t>
            </w:r>
            <w:r>
              <w:rPr>
                <w:color w:val="000000"/>
              </w:rPr>
              <w:t xml:space="preserve"> сельских поселений, Главы </w:t>
            </w:r>
            <w:r w:rsidRPr="00E6152C">
              <w:rPr>
                <w:color w:val="000000"/>
              </w:rPr>
              <w:t>сельских п</w:t>
            </w:r>
            <w:r>
              <w:rPr>
                <w:color w:val="000000"/>
              </w:rPr>
              <w:t>оселений, Г</w:t>
            </w:r>
            <w:r w:rsidRPr="00E6152C">
              <w:rPr>
                <w:color w:val="000000"/>
              </w:rPr>
              <w:t xml:space="preserve">лава </w:t>
            </w:r>
            <w:r>
              <w:rPr>
                <w:color w:val="000000"/>
              </w:rPr>
              <w:t xml:space="preserve">администрации </w:t>
            </w:r>
            <w:r w:rsidRPr="00E6152C">
              <w:rPr>
                <w:color w:val="000000"/>
              </w:rPr>
              <w:t>городского поселения</w:t>
            </w:r>
            <w:r>
              <w:rPr>
                <w:color w:val="000000"/>
              </w:rPr>
              <w:t xml:space="preserve"> Рузаевка</w:t>
            </w:r>
            <w:r w:rsidRPr="00E6152C">
              <w:rPr>
                <w:color w:val="000000"/>
              </w:rPr>
              <w:t xml:space="preserve">, </w:t>
            </w:r>
            <w:r w:rsidRPr="0005185D">
              <w:t>ФФБУЗ «</w:t>
            </w:r>
            <w:r>
              <w:t>Центр гигиены и эпидемиологии</w:t>
            </w:r>
            <w:r w:rsidRPr="0005185D">
              <w:t>»</w:t>
            </w:r>
            <w:r>
              <w:t xml:space="preserve"> (по согласованию)</w:t>
            </w:r>
          </w:p>
          <w:p w:rsidR="004C5423" w:rsidRPr="00E6152C" w:rsidRDefault="004C5423" w:rsidP="005850CF">
            <w:pPr>
              <w:ind w:firstLine="6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8F71DF">
            <w:r>
              <w:rPr>
                <w:color w:val="000000"/>
              </w:rPr>
              <w:t>Юлин А.Н.,</w:t>
            </w:r>
          </w:p>
          <w:p w:rsidR="004C5423" w:rsidRDefault="004C5423" w:rsidP="00D40FF5">
            <w:pPr>
              <w:ind w:firstLine="60"/>
            </w:pPr>
            <w:r>
              <w:t>Попов Д.Н.,</w:t>
            </w:r>
          </w:p>
          <w:p w:rsidR="004C5423" w:rsidRDefault="004C5423" w:rsidP="00D40FF5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Родионов В.Н.</w:t>
            </w:r>
          </w:p>
          <w:p w:rsidR="004C5423" w:rsidRPr="00E6152C" w:rsidRDefault="004C5423" w:rsidP="00D40FF5">
            <w:pPr>
              <w:ind w:firstLine="60"/>
            </w:pPr>
            <w:r>
              <w:t>(по согласованию)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 w:rsidRPr="00E6152C">
              <w:rPr>
                <w:color w:val="000000"/>
              </w:rPr>
              <w:t xml:space="preserve">17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Обеспечение контроля за складывающейся обстановкой в местах традиционного массового лова рыб</w:t>
            </w:r>
            <w:r>
              <w:rPr>
                <w:color w:val="000000"/>
              </w:rPr>
              <w:t xml:space="preserve">ы в период половодья (паводка), </w:t>
            </w:r>
            <w:r w:rsidRPr="00E6152C">
              <w:rPr>
                <w:color w:val="000000"/>
              </w:rPr>
              <w:t>установка предупреждающих знаков о запрете выхода людей и выезда транспорта на лед.</w:t>
            </w:r>
            <w:r>
              <w:rPr>
                <w:color w:val="000000"/>
              </w:rPr>
              <w:t xml:space="preserve"> Охрана общественного порядка.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>Во время весеннего</w:t>
            </w:r>
          </w:p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>половодья</w:t>
            </w:r>
          </w:p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 xml:space="preserve">Главы администраций </w:t>
            </w:r>
            <w:r>
              <w:rPr>
                <w:color w:val="000000"/>
              </w:rPr>
              <w:t>сельских поселений, Главы сельских поселений, Глава администрации  г.п.Рузаевка</w:t>
            </w:r>
            <w:r w:rsidRPr="00E6152C">
              <w:rPr>
                <w:color w:val="000000"/>
              </w:rPr>
              <w:t>,  ГИМС</w:t>
            </w:r>
            <w:r>
              <w:rPr>
                <w:color w:val="000000"/>
              </w:rPr>
              <w:t xml:space="preserve"> ГУ МЧС России по РМ, отдел М</w:t>
            </w:r>
            <w:r w:rsidRPr="00E6152C">
              <w:rPr>
                <w:color w:val="000000"/>
              </w:rPr>
              <w:t>ВД</w:t>
            </w:r>
            <w:r>
              <w:rPr>
                <w:color w:val="000000"/>
              </w:rPr>
              <w:t xml:space="preserve"> России по Рузаевскому муниципальному району ( по согласованию)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Ст.инспектор ГИМС ГУ МЧС России по РМ Брагин В.В.</w:t>
            </w:r>
          </w:p>
          <w:p w:rsidR="004C5423" w:rsidRDefault="004C5423" w:rsidP="00D40FF5">
            <w:pPr>
              <w:ind w:firstLine="60"/>
            </w:pPr>
            <w:r>
              <w:t>(по согласованию),</w:t>
            </w:r>
          </w:p>
          <w:p w:rsidR="004C5423" w:rsidRDefault="004C5423" w:rsidP="00D40FF5">
            <w:pPr>
              <w:ind w:firstLine="60"/>
            </w:pPr>
            <w:r>
              <w:t>Начальник отдела МВД по Рузаевскому району Р.Р.Хайров (по согласованию),</w:t>
            </w:r>
          </w:p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>
              <w:t>А.Н.Юлин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 w:rsidRPr="00E6152C">
              <w:rPr>
                <w:color w:val="000000"/>
              </w:rPr>
              <w:t xml:space="preserve">18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Подготовка спасательного отряда к действиям по спасению на водных акваториях.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>Во время весеннего</w:t>
            </w:r>
          </w:p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>половодья</w:t>
            </w:r>
          </w:p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5850CF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>Рузаевского поисково-спасательного отряда ГКУ РМ «Мордовская Республиканская аварийно-спасательная станция» Родионов Е.В. (по согласованию)</w:t>
            </w:r>
          </w:p>
          <w:p w:rsidR="004C5423" w:rsidRPr="00E6152C" w:rsidRDefault="004C5423" w:rsidP="005850CF">
            <w:pPr>
              <w:ind w:firstLine="6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pPr>
              <w:ind w:firstLine="60"/>
            </w:pPr>
            <w:r>
              <w:t xml:space="preserve"> Юлин А.Н.</w:t>
            </w:r>
          </w:p>
          <w:p w:rsidR="004C5423" w:rsidRDefault="004C5423" w:rsidP="00D40FF5">
            <w:pPr>
              <w:ind w:firstLine="60"/>
            </w:pPr>
          </w:p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 w:rsidRPr="00E6152C">
              <w:rPr>
                <w:color w:val="000000"/>
              </w:rPr>
              <w:t xml:space="preserve">19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Организ</w:t>
            </w:r>
            <w:r>
              <w:rPr>
                <w:color w:val="000000"/>
              </w:rPr>
              <w:t>овать</w:t>
            </w:r>
            <w:r w:rsidRPr="00E6152C">
              <w:rPr>
                <w:color w:val="000000"/>
              </w:rPr>
              <w:t xml:space="preserve"> дежурств</w:t>
            </w:r>
            <w:r>
              <w:rPr>
                <w:color w:val="000000"/>
              </w:rPr>
              <w:t>о</w:t>
            </w:r>
            <w:r w:rsidRPr="00E6152C">
              <w:rPr>
                <w:color w:val="000000"/>
              </w:rPr>
              <w:t xml:space="preserve"> должностных лиц </w:t>
            </w:r>
            <w:r>
              <w:rPr>
                <w:color w:val="000000"/>
              </w:rPr>
              <w:t xml:space="preserve">органов местного самоуправления, </w:t>
            </w:r>
            <w:r w:rsidRPr="00E6152C">
              <w:rPr>
                <w:color w:val="000000"/>
              </w:rPr>
              <w:t>органов управления районного звена  РСЧС.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>Во время весеннего</w:t>
            </w:r>
          </w:p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 xml:space="preserve">половодья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ind w:firstLine="6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E6152C">
              <w:rPr>
                <w:color w:val="000000"/>
              </w:rPr>
              <w:t>лавы администраций</w:t>
            </w:r>
            <w:r>
              <w:rPr>
                <w:color w:val="000000"/>
              </w:rPr>
              <w:t xml:space="preserve"> сельских поселений, Главы сельских поселений, Глава администрации г.п.Рузаевка, руководители спасательных служб (по согласованию)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r>
              <w:rPr>
                <w:color w:val="000000"/>
              </w:rPr>
              <w:t>Юлин А.Н.,</w:t>
            </w:r>
          </w:p>
          <w:p w:rsidR="004C5423" w:rsidRDefault="004C5423" w:rsidP="00D40FF5">
            <w:pPr>
              <w:tabs>
                <w:tab w:val="right" w:pos="1950"/>
              </w:tabs>
            </w:pPr>
            <w:r>
              <w:t>Родионов В.Н.</w:t>
            </w:r>
            <w:r>
              <w:tab/>
            </w:r>
          </w:p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>
              <w:t>(по согласованию)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 w:rsidRPr="00E6152C">
              <w:rPr>
                <w:color w:val="000000"/>
              </w:rPr>
              <w:t xml:space="preserve">20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both"/>
            </w:pPr>
            <w:r w:rsidRPr="00E6152C">
              <w:t>Предусмотреть выделение средств, согласно поступающих заявок, для выполнения противопаводковых мероприятий и создание аварийного запаса материальных  и других средств.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center"/>
            </w:pPr>
            <w:r w:rsidRPr="00E6152C">
              <w:t xml:space="preserve">В течение </w:t>
            </w:r>
          </w:p>
          <w:p w:rsidR="004C5423" w:rsidRPr="00E6152C" w:rsidRDefault="004C5423" w:rsidP="00D40FF5">
            <w:pPr>
              <w:ind w:firstLine="60"/>
              <w:jc w:val="center"/>
            </w:pPr>
            <w:r w:rsidRPr="00E6152C">
              <w:t xml:space="preserve">паводкового периода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ind w:firstLine="60"/>
              <w:jc w:val="both"/>
            </w:pPr>
            <w:r w:rsidRPr="00E6152C">
              <w:t xml:space="preserve">Финансовое управление администрации </w:t>
            </w:r>
            <w:r>
              <w:t xml:space="preserve">Рузаевского муниципального </w:t>
            </w:r>
            <w:r w:rsidRPr="00E6152C">
              <w:t>района</w:t>
            </w:r>
            <w:r>
              <w:t>, Глава администрации г.п.Рузаевка, Главы сельских поселений, Главы администраций сельских поселений (по согласованию)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Богомолова С.В.</w:t>
            </w:r>
          </w:p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 w:rsidRPr="00E6152C">
              <w:rPr>
                <w:color w:val="000000"/>
              </w:rPr>
              <w:t xml:space="preserve">21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Обеспеч</w:t>
            </w:r>
            <w:r>
              <w:rPr>
                <w:color w:val="000000"/>
              </w:rPr>
              <w:t>ить</w:t>
            </w:r>
            <w:r w:rsidRPr="00E6152C">
              <w:rPr>
                <w:color w:val="000000"/>
              </w:rPr>
              <w:t xml:space="preserve"> строго</w:t>
            </w:r>
            <w:r>
              <w:rPr>
                <w:color w:val="000000"/>
              </w:rPr>
              <w:t>е</w:t>
            </w:r>
            <w:r w:rsidRPr="00E6152C">
              <w:rPr>
                <w:color w:val="000000"/>
              </w:rPr>
              <w:t xml:space="preserve"> целево</w:t>
            </w:r>
            <w:r>
              <w:rPr>
                <w:color w:val="000000"/>
              </w:rPr>
              <w:t>е</w:t>
            </w:r>
            <w:r w:rsidRPr="00E6152C">
              <w:rPr>
                <w:color w:val="000000"/>
              </w:rPr>
              <w:t xml:space="preserve"> использовани</w:t>
            </w:r>
            <w:r>
              <w:rPr>
                <w:color w:val="000000"/>
              </w:rPr>
              <w:t>е</w:t>
            </w:r>
            <w:r w:rsidRPr="00E6152C">
              <w:rPr>
                <w:color w:val="000000"/>
              </w:rPr>
              <w:t xml:space="preserve"> средств, выделенных из республиканского и районного бюджетов на противопаводковые мероприятия и представление документов подтверждающих использование средств.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 xml:space="preserve">В течение </w:t>
            </w:r>
          </w:p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 xml:space="preserve">паводкового периода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Главы администраций</w:t>
            </w:r>
            <w:r>
              <w:rPr>
                <w:color w:val="000000"/>
              </w:rPr>
              <w:t xml:space="preserve"> сельских поселений, Главы сельских поселений, Г</w:t>
            </w:r>
            <w:r w:rsidRPr="00E6152C">
              <w:rPr>
                <w:color w:val="000000"/>
              </w:rPr>
              <w:t xml:space="preserve">лава </w:t>
            </w:r>
            <w:r>
              <w:rPr>
                <w:color w:val="000000"/>
              </w:rPr>
              <w:t xml:space="preserve">администрации </w:t>
            </w:r>
            <w:r w:rsidRPr="00E6152C">
              <w:rPr>
                <w:color w:val="000000"/>
              </w:rPr>
              <w:t>г</w:t>
            </w:r>
            <w:r>
              <w:rPr>
                <w:color w:val="000000"/>
              </w:rPr>
              <w:t>.п. Рузаевка</w:t>
            </w:r>
            <w:r w:rsidRPr="00E6152C">
              <w:rPr>
                <w:color w:val="000000"/>
              </w:rPr>
              <w:t xml:space="preserve">, финансовое управление администрации </w:t>
            </w:r>
            <w:r>
              <w:rPr>
                <w:color w:val="000000"/>
              </w:rPr>
              <w:t xml:space="preserve">Рузаевского муниципального </w:t>
            </w:r>
            <w:r w:rsidRPr="00E6152C">
              <w:rPr>
                <w:color w:val="000000"/>
              </w:rPr>
              <w:t xml:space="preserve">района </w:t>
            </w:r>
            <w:r>
              <w:rPr>
                <w:color w:val="000000"/>
              </w:rPr>
              <w:t xml:space="preserve"> (по согласованию)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EB6511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Богомолова С.В.</w:t>
            </w:r>
          </w:p>
          <w:p w:rsidR="004C5423" w:rsidRPr="00E6152C" w:rsidRDefault="004C5423" w:rsidP="00EB6511">
            <w:pPr>
              <w:ind w:firstLine="60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 w:rsidRPr="00E6152C">
              <w:rPr>
                <w:color w:val="000000"/>
              </w:rPr>
              <w:t xml:space="preserve">22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Контроль выполнения принятых планов, решений КЧС и ОПБ, распоряжений администрации Рузаевского муниципального района по организации безаварийного пропуска паводка 201</w:t>
            </w:r>
            <w:r>
              <w:rPr>
                <w:color w:val="000000"/>
              </w:rPr>
              <w:t xml:space="preserve">9 </w:t>
            </w:r>
            <w:r w:rsidRPr="00E6152C">
              <w:rPr>
                <w:color w:val="000000"/>
              </w:rPr>
              <w:t>года.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 xml:space="preserve">В течение </w:t>
            </w:r>
          </w:p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 w:rsidRPr="00E6152C">
              <w:rPr>
                <w:color w:val="000000"/>
              </w:rPr>
              <w:t xml:space="preserve">паводкового периода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отдел ЕДДС</w:t>
            </w:r>
            <w:r>
              <w:rPr>
                <w:color w:val="000000"/>
              </w:rPr>
              <w:t xml:space="preserve"> МКУ Рузаевского муниципального района «Специальный центр обслуживания», отдел ГО администрации г.п.Рузаевка</w:t>
            </w:r>
            <w:r w:rsidRPr="00E615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(по согласованию)</w:t>
            </w:r>
          </w:p>
          <w:p w:rsidR="004C5423" w:rsidRPr="00E6152C" w:rsidRDefault="004C5423" w:rsidP="005850CF">
            <w:pPr>
              <w:ind w:firstLine="6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r>
              <w:rPr>
                <w:color w:val="000000"/>
              </w:rPr>
              <w:t>Юлин А.Н. ,</w:t>
            </w:r>
          </w:p>
          <w:p w:rsidR="004C5423" w:rsidRDefault="004C5423" w:rsidP="00D40FF5">
            <w:pPr>
              <w:tabs>
                <w:tab w:val="right" w:pos="1950"/>
              </w:tabs>
            </w:pPr>
            <w:r>
              <w:t>Родионов В.Н.</w:t>
            </w:r>
            <w:r>
              <w:tab/>
            </w:r>
          </w:p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>
              <w:t>(по согласованию)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 w:rsidRPr="00E6152C">
              <w:rPr>
                <w:color w:val="000000"/>
              </w:rPr>
              <w:t xml:space="preserve">23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Обеспеч</w:t>
            </w:r>
            <w:r>
              <w:rPr>
                <w:color w:val="000000"/>
              </w:rPr>
              <w:t>ить</w:t>
            </w:r>
            <w:r w:rsidRPr="00E6152C">
              <w:rPr>
                <w:color w:val="000000"/>
              </w:rPr>
              <w:t xml:space="preserve"> готовност</w:t>
            </w:r>
            <w:r>
              <w:rPr>
                <w:color w:val="000000"/>
              </w:rPr>
              <w:t>ь</w:t>
            </w:r>
            <w:r w:rsidRPr="00E6152C">
              <w:rPr>
                <w:color w:val="000000"/>
              </w:rPr>
              <w:t xml:space="preserve"> систем оповещения к выполнению задач по предназначению при угрозе затопления и подтоплении населенных пунктов и объектов экономики, в том числе готовности средств оповещения.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E6152C">
              <w:rPr>
                <w:color w:val="000000"/>
              </w:rPr>
              <w:t xml:space="preserve">арт </w:t>
            </w:r>
            <w:r>
              <w:rPr>
                <w:color w:val="000000"/>
              </w:rPr>
              <w:t>–</w:t>
            </w:r>
            <w:r w:rsidRPr="00E6152C">
              <w:rPr>
                <w:color w:val="000000"/>
              </w:rPr>
              <w:t xml:space="preserve"> апрель</w:t>
            </w:r>
            <w:r>
              <w:rPr>
                <w:color w:val="000000"/>
              </w:rPr>
              <w:t xml:space="preserve"> 2019г.</w:t>
            </w:r>
            <w:r w:rsidRPr="00E6152C">
              <w:rPr>
                <w:color w:val="000000"/>
              </w:rPr>
              <w:t xml:space="preserve">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 xml:space="preserve">Главы администраций </w:t>
            </w:r>
            <w:r>
              <w:rPr>
                <w:color w:val="000000"/>
              </w:rPr>
              <w:t xml:space="preserve"> сельских поселений, Главы </w:t>
            </w:r>
            <w:r w:rsidRPr="00E6152C">
              <w:rPr>
                <w:color w:val="000000"/>
              </w:rPr>
              <w:t>сельских по</w:t>
            </w:r>
            <w:r>
              <w:rPr>
                <w:color w:val="000000"/>
              </w:rPr>
              <w:t>селений, Г</w:t>
            </w:r>
            <w:r w:rsidRPr="00E6152C">
              <w:rPr>
                <w:color w:val="000000"/>
              </w:rPr>
              <w:t xml:space="preserve">лава </w:t>
            </w:r>
            <w:r>
              <w:rPr>
                <w:color w:val="000000"/>
              </w:rPr>
              <w:t xml:space="preserve">администрации </w:t>
            </w:r>
            <w:r w:rsidRPr="00E6152C">
              <w:rPr>
                <w:color w:val="000000"/>
              </w:rPr>
              <w:t>г</w:t>
            </w:r>
            <w:r>
              <w:rPr>
                <w:color w:val="000000"/>
              </w:rPr>
              <w:t>.п.Рузаевка, линейно-технический цех г.Рузаевка филиала в РМ П</w:t>
            </w:r>
            <w:r w:rsidRPr="00E6152C">
              <w:rPr>
                <w:color w:val="000000"/>
              </w:rPr>
              <w:t>АО «Ростелеком»</w:t>
            </w:r>
            <w:r>
              <w:rPr>
                <w:color w:val="000000"/>
              </w:rPr>
              <w:t xml:space="preserve"> (по согласованию)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r>
              <w:rPr>
                <w:color w:val="000000"/>
              </w:rPr>
              <w:t>Юлин А.Н. ,</w:t>
            </w:r>
          </w:p>
          <w:p w:rsidR="004C5423" w:rsidRDefault="004C5423" w:rsidP="00D40FF5">
            <w:pPr>
              <w:tabs>
                <w:tab w:val="right" w:pos="1950"/>
              </w:tabs>
            </w:pPr>
            <w:r>
              <w:t>Родионов В.Н.</w:t>
            </w:r>
            <w:r>
              <w:tab/>
            </w:r>
          </w:p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>
              <w:t>(по согласованию)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 w:rsidRPr="00E6152C">
              <w:rPr>
                <w:color w:val="000000"/>
              </w:rPr>
              <w:t xml:space="preserve">24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Провести учет всех плавательных средств, определить порядок их применения в  возможных зонах чрезвычайных ситуаций.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E6152C">
              <w:rPr>
                <w:color w:val="000000"/>
              </w:rPr>
              <w:t>арт</w:t>
            </w:r>
            <w:r>
              <w:rPr>
                <w:color w:val="000000"/>
              </w:rPr>
              <w:t xml:space="preserve"> </w:t>
            </w:r>
            <w:r w:rsidRPr="00E6152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6152C">
              <w:rPr>
                <w:color w:val="000000"/>
              </w:rPr>
              <w:t>апрель</w:t>
            </w:r>
            <w:r>
              <w:rPr>
                <w:color w:val="000000"/>
              </w:rPr>
              <w:t xml:space="preserve"> 2019г.</w:t>
            </w:r>
            <w:r w:rsidRPr="00E6152C">
              <w:rPr>
                <w:color w:val="000000"/>
              </w:rPr>
              <w:t xml:space="preserve">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КЧС и ОПБ</w:t>
            </w:r>
            <w:r>
              <w:rPr>
                <w:color w:val="000000"/>
              </w:rPr>
              <w:t xml:space="preserve"> Рузаевского муниципального района</w:t>
            </w:r>
            <w:r w:rsidRPr="00E6152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E6152C">
              <w:rPr>
                <w:color w:val="000000"/>
              </w:rPr>
              <w:t>ГИМС</w:t>
            </w:r>
            <w:r>
              <w:rPr>
                <w:color w:val="000000"/>
              </w:rPr>
              <w:t xml:space="preserve"> ГУ МЧС России по РМ</w:t>
            </w:r>
            <w:r w:rsidRPr="00E6152C">
              <w:rPr>
                <w:color w:val="000000"/>
              </w:rPr>
              <w:t>, отдел ЕДДС</w:t>
            </w:r>
            <w:r>
              <w:rPr>
                <w:color w:val="000000"/>
              </w:rPr>
              <w:t xml:space="preserve"> МКУ Рузаевского муниципального района «Специальный центр обслуживания», отдел ГО администрации г.п.Рузаевка, руководители объектов (по согласованию)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r>
              <w:rPr>
                <w:color w:val="000000"/>
              </w:rPr>
              <w:t>Юлин А.Н.,</w:t>
            </w:r>
          </w:p>
          <w:p w:rsidR="004C5423" w:rsidRDefault="004C5423" w:rsidP="00D40FF5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Родионов В.Н.</w:t>
            </w:r>
          </w:p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>
              <w:t>(по согласованию)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 w:rsidRPr="00E6152C">
              <w:rPr>
                <w:color w:val="000000"/>
              </w:rPr>
              <w:t xml:space="preserve">25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Заключение договоров с владельцами плавательных средств по перевозке людей в период весеннего половодья.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E6152C">
              <w:rPr>
                <w:color w:val="000000"/>
              </w:rPr>
              <w:t>арт</w:t>
            </w:r>
            <w:r>
              <w:rPr>
                <w:color w:val="000000"/>
              </w:rPr>
              <w:t xml:space="preserve"> </w:t>
            </w:r>
            <w:r w:rsidRPr="00E6152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6152C">
              <w:rPr>
                <w:color w:val="000000"/>
              </w:rPr>
              <w:t>апрель</w:t>
            </w:r>
            <w:r>
              <w:rPr>
                <w:color w:val="000000"/>
              </w:rPr>
              <w:t xml:space="preserve"> 2019г.</w:t>
            </w:r>
            <w:r w:rsidRPr="00E6152C">
              <w:rPr>
                <w:color w:val="000000"/>
              </w:rPr>
              <w:t xml:space="preserve">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 xml:space="preserve">Главы </w:t>
            </w:r>
            <w:r>
              <w:rPr>
                <w:color w:val="000000"/>
              </w:rPr>
              <w:t xml:space="preserve">сельских </w:t>
            </w:r>
            <w:r w:rsidRPr="00E6152C">
              <w:rPr>
                <w:color w:val="000000"/>
              </w:rPr>
              <w:t>администраций</w:t>
            </w:r>
            <w:r>
              <w:rPr>
                <w:color w:val="000000"/>
              </w:rPr>
              <w:t>, Главы сельских поселений, Г</w:t>
            </w:r>
            <w:r w:rsidRPr="00E6152C">
              <w:rPr>
                <w:color w:val="000000"/>
              </w:rPr>
              <w:t>лава г</w:t>
            </w:r>
            <w:r>
              <w:rPr>
                <w:color w:val="000000"/>
              </w:rPr>
              <w:t>.п.Рузаевка (по согласованию)</w:t>
            </w:r>
            <w:r w:rsidRPr="00E6152C">
              <w:rPr>
                <w:color w:val="000000"/>
              </w:rPr>
              <w:t xml:space="preserve">  </w:t>
            </w:r>
          </w:p>
          <w:p w:rsidR="004C5423" w:rsidRPr="00E6152C" w:rsidRDefault="004C5423" w:rsidP="005850CF">
            <w:pPr>
              <w:ind w:firstLine="60"/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r>
              <w:rPr>
                <w:color w:val="000000"/>
              </w:rPr>
              <w:t>Юлин А.Н. ,</w:t>
            </w:r>
          </w:p>
          <w:p w:rsidR="004C5423" w:rsidRDefault="004C5423" w:rsidP="00D40FF5">
            <w:pPr>
              <w:tabs>
                <w:tab w:val="right" w:pos="1950"/>
              </w:tabs>
            </w:pPr>
            <w:r>
              <w:t>Родионов В.Н.</w:t>
            </w:r>
            <w:r>
              <w:tab/>
            </w:r>
          </w:p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>
              <w:t>(по согласованию)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 w:rsidRPr="00E6152C">
              <w:rPr>
                <w:color w:val="000000"/>
              </w:rPr>
              <w:t xml:space="preserve">26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both"/>
            </w:pPr>
            <w:r w:rsidRPr="00E6152C">
              <w:t>Провести мероприятия по предотвращению массовых пожаров, безопасности пожароопасных объектов в зонах подтопления.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6152C">
              <w:rPr>
                <w:color w:val="000000"/>
              </w:rPr>
              <w:t xml:space="preserve"> течение </w:t>
            </w:r>
          </w:p>
          <w:p w:rsidR="004C5423" w:rsidRPr="00E6152C" w:rsidRDefault="004C5423" w:rsidP="00D40FF5">
            <w:pPr>
              <w:ind w:firstLine="60"/>
              <w:jc w:val="center"/>
              <w:rPr>
                <w:color w:val="FF0000"/>
              </w:rPr>
            </w:pPr>
            <w:r w:rsidRPr="00E6152C">
              <w:rPr>
                <w:color w:val="000000"/>
              </w:rPr>
              <w:t>паводкового периода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ind w:firstLine="60"/>
              <w:jc w:val="both"/>
            </w:pPr>
            <w:r w:rsidRPr="00E6152C">
              <w:t>ПЧ №4 ГУ «1 отряд ФПС по РМ», ОНД Рузаевского муниципального района УНД ГУ МЧС России по РМ</w:t>
            </w:r>
            <w:r>
              <w:t xml:space="preserve"> (по согласованию)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226C56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Родионов В.В.</w:t>
            </w:r>
          </w:p>
          <w:p w:rsidR="004C5423" w:rsidRDefault="004C5423" w:rsidP="00D40FF5">
            <w:pPr>
              <w:ind w:firstLine="60"/>
              <w:rPr>
                <w:color w:val="000000"/>
              </w:rPr>
            </w:pPr>
            <w:r>
              <w:t>(по согласованию),</w:t>
            </w:r>
          </w:p>
          <w:p w:rsidR="004C5423" w:rsidRDefault="004C5423" w:rsidP="00D40FF5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Холодков А.Н.</w:t>
            </w:r>
          </w:p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>
              <w:t>(по согласованию)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 w:rsidRPr="00E6152C">
              <w:rPr>
                <w:color w:val="000000"/>
              </w:rPr>
              <w:t xml:space="preserve">27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Организовать обучение населения через средства массовой информации о правилах поведения и действиях при оповещении о возможном затоплении и эвакуации из опасной зоны, оповещение населения через СМИ информации о прохождении половодья.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E6152C">
              <w:rPr>
                <w:color w:val="000000"/>
              </w:rPr>
              <w:t>арт</w:t>
            </w:r>
            <w:r>
              <w:rPr>
                <w:color w:val="000000"/>
              </w:rPr>
              <w:t xml:space="preserve"> </w:t>
            </w:r>
            <w:r w:rsidRPr="00E6152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6152C">
              <w:rPr>
                <w:color w:val="000000"/>
              </w:rPr>
              <w:t>апрель</w:t>
            </w:r>
            <w:r>
              <w:rPr>
                <w:color w:val="000000"/>
              </w:rPr>
              <w:t xml:space="preserve"> 2019г.</w:t>
            </w:r>
            <w:r w:rsidRPr="00E6152C">
              <w:rPr>
                <w:color w:val="000000"/>
              </w:rPr>
              <w:t xml:space="preserve"> 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ГИМС</w:t>
            </w:r>
            <w:r>
              <w:rPr>
                <w:color w:val="000000"/>
              </w:rPr>
              <w:t xml:space="preserve"> ГУ МЧС России по РМ</w:t>
            </w:r>
            <w:r w:rsidRPr="00E6152C">
              <w:rPr>
                <w:color w:val="000000"/>
              </w:rPr>
              <w:t>,  Главы администраций</w:t>
            </w:r>
            <w:r>
              <w:rPr>
                <w:color w:val="000000"/>
              </w:rPr>
              <w:t xml:space="preserve"> сельских поселений, Главы </w:t>
            </w:r>
            <w:r w:rsidRPr="00E6152C">
              <w:rPr>
                <w:color w:val="000000"/>
              </w:rPr>
              <w:t xml:space="preserve">сельских поселений, </w:t>
            </w:r>
            <w:r>
              <w:rPr>
                <w:color w:val="000000"/>
              </w:rPr>
              <w:t>Г</w:t>
            </w:r>
            <w:r w:rsidRPr="00E6152C">
              <w:rPr>
                <w:color w:val="000000"/>
              </w:rPr>
              <w:t xml:space="preserve">лава </w:t>
            </w:r>
            <w:r>
              <w:rPr>
                <w:color w:val="000000"/>
              </w:rPr>
              <w:t xml:space="preserve">администрации </w:t>
            </w:r>
            <w:r w:rsidRPr="00E6152C">
              <w:rPr>
                <w:color w:val="000000"/>
              </w:rPr>
              <w:t>г</w:t>
            </w:r>
            <w:r>
              <w:rPr>
                <w:color w:val="000000"/>
              </w:rPr>
              <w:t>.п.Рузаевка</w:t>
            </w:r>
            <w:r w:rsidRPr="00E6152C">
              <w:rPr>
                <w:color w:val="000000"/>
              </w:rPr>
              <w:t>,  отдел ЕДДС</w:t>
            </w:r>
            <w:r>
              <w:rPr>
                <w:color w:val="000000"/>
              </w:rPr>
              <w:t xml:space="preserve"> МКУ Рузаевского муниципального района «Специальный центр обслуживания», отдел ГО администрации г.п. Рузаевка (по согласованию)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 xml:space="preserve">Юлин А.Н., </w:t>
            </w:r>
            <w:r>
              <w:t xml:space="preserve"> Родионов В.Н. (по согласованию)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 w:rsidRPr="00E6152C">
              <w:rPr>
                <w:color w:val="000000"/>
              </w:rPr>
              <w:t xml:space="preserve">28 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Подготовить к эксплуатации в паводковых условиях дорожную, землеройную, водооткачивающую и другую технику</w:t>
            </w:r>
            <w:r>
              <w:rPr>
                <w:color w:val="000000"/>
              </w:rPr>
              <w:t>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226C56">
            <w:pPr>
              <w:ind w:firstLine="6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E6152C">
              <w:rPr>
                <w:color w:val="000000"/>
              </w:rPr>
              <w:t>арт</w:t>
            </w:r>
            <w:r>
              <w:rPr>
                <w:color w:val="000000"/>
              </w:rPr>
              <w:t xml:space="preserve"> </w:t>
            </w:r>
            <w:r w:rsidRPr="00E6152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6152C">
              <w:rPr>
                <w:color w:val="000000"/>
              </w:rPr>
              <w:t>апрель</w:t>
            </w:r>
            <w:r>
              <w:rPr>
                <w:color w:val="000000"/>
              </w:rPr>
              <w:t xml:space="preserve"> 2019г.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ind w:firstLine="6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Главы сельских поселений, Главы администраций сельских поселений, Глава администрации городского поселения Рузаевка</w:t>
            </w:r>
            <w:r w:rsidRPr="00E615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(по согласованию)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r>
              <w:rPr>
                <w:color w:val="000000"/>
              </w:rPr>
              <w:t>Юлин А.Н. ,</w:t>
            </w:r>
          </w:p>
          <w:p w:rsidR="004C5423" w:rsidRDefault="004C5423" w:rsidP="00D40FF5">
            <w:pPr>
              <w:tabs>
                <w:tab w:val="right" w:pos="1950"/>
              </w:tabs>
            </w:pPr>
            <w:r>
              <w:t>Родионов В.Н.</w:t>
            </w:r>
            <w:r>
              <w:tab/>
            </w:r>
          </w:p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>
              <w:t>(по согласованию)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rPr>
          <w:trHeight w:val="1888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both"/>
              <w:rPr>
                <w:color w:val="000000"/>
              </w:rPr>
            </w:pPr>
            <w:r w:rsidRPr="00E6152C">
              <w:rPr>
                <w:color w:val="000000"/>
              </w:rPr>
              <w:t>Определение и подготовка конкретных мест размещения эвакуируемого населения и имущества попавших в зону затопления.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10293" w:rsidRDefault="004C5423" w:rsidP="00D40F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 w:rsidRPr="00E1029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10293">
              <w:rPr>
                <w:color w:val="000000"/>
                <w:sz w:val="22"/>
                <w:szCs w:val="22"/>
              </w:rPr>
              <w:t>.03.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10293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5850CF">
            <w:pPr>
              <w:ind w:firstLine="60"/>
              <w:jc w:val="both"/>
              <w:rPr>
                <w:color w:val="000000"/>
              </w:rPr>
            </w:pPr>
            <w:r>
              <w:rPr>
                <w:color w:val="000000"/>
              </w:rPr>
              <w:t>Эвакуационная комиссия Рузаевского муниципального района, Г</w:t>
            </w:r>
            <w:r w:rsidRPr="00E6152C">
              <w:rPr>
                <w:color w:val="000000"/>
              </w:rPr>
              <w:t xml:space="preserve">лава </w:t>
            </w:r>
            <w:r>
              <w:rPr>
                <w:color w:val="000000"/>
              </w:rPr>
              <w:t xml:space="preserve">администрации </w:t>
            </w:r>
            <w:r w:rsidRPr="00E6152C">
              <w:rPr>
                <w:color w:val="000000"/>
              </w:rPr>
              <w:t>городского поселения</w:t>
            </w:r>
            <w:r>
              <w:rPr>
                <w:color w:val="000000"/>
              </w:rPr>
              <w:t xml:space="preserve"> Рузаевка,  Г</w:t>
            </w:r>
            <w:r w:rsidRPr="00E6152C">
              <w:rPr>
                <w:color w:val="000000"/>
              </w:rPr>
              <w:t>лавы администраций</w:t>
            </w:r>
            <w:r>
              <w:rPr>
                <w:color w:val="000000"/>
              </w:rPr>
              <w:t xml:space="preserve"> сельских поселений, Главы </w:t>
            </w:r>
            <w:r w:rsidRPr="00E6152C">
              <w:rPr>
                <w:color w:val="000000"/>
              </w:rPr>
              <w:t>сельских поселений</w:t>
            </w:r>
            <w:r>
              <w:rPr>
                <w:color w:val="000000"/>
              </w:rPr>
              <w:t xml:space="preserve"> (по согласованию)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r>
              <w:rPr>
                <w:color w:val="000000"/>
              </w:rPr>
              <w:t>Шепелёва Е.С., Юлин А.Н. ,</w:t>
            </w:r>
          </w:p>
          <w:p w:rsidR="004C5423" w:rsidRDefault="004C5423" w:rsidP="00D40FF5">
            <w:pPr>
              <w:tabs>
                <w:tab w:val="right" w:pos="1950"/>
              </w:tabs>
            </w:pPr>
            <w:r>
              <w:t>Родионов В.Н.</w:t>
            </w:r>
            <w:r>
              <w:tab/>
            </w:r>
          </w:p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  <w:r>
              <w:t>(по согласованию)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  <w:tr w:rsidR="004C5423" w:rsidRPr="00E6152C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pPr>
              <w:ind w:firstLine="6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дополнительных мер, в рамках компетенции, по обеспечению безопасности водных объектов, ГТС, водозаборных и коллекторных колодцев, строительных и ремонтных котлованов, пожарных водоемов и других объектов, в том числе бесхозных (с установлением лиц, ответственных за их эксплуатацию).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D40F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2019г.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5850CF">
            <w:pPr>
              <w:ind w:firstLine="6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Главы сельских поселений, Главы администраций сельских поселений, Глава администрации городского поселения Рузаевка</w:t>
            </w:r>
            <w:r w:rsidRPr="00E615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(по согласованию)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Default="004C5423" w:rsidP="0011638F">
            <w:r>
              <w:rPr>
                <w:color w:val="000000"/>
              </w:rPr>
              <w:t>Юлин А.Н. ,</w:t>
            </w:r>
          </w:p>
          <w:p w:rsidR="004C5423" w:rsidRDefault="004C5423" w:rsidP="0011638F">
            <w:pPr>
              <w:tabs>
                <w:tab w:val="right" w:pos="1950"/>
              </w:tabs>
            </w:pPr>
            <w:r>
              <w:t>Родионов В.Н.</w:t>
            </w:r>
            <w:r>
              <w:tab/>
            </w:r>
          </w:p>
          <w:p w:rsidR="004C5423" w:rsidRDefault="004C5423" w:rsidP="0011638F">
            <w:pPr>
              <w:rPr>
                <w:color w:val="000000"/>
              </w:rPr>
            </w:pPr>
            <w:r>
              <w:t>(по согласованию)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423" w:rsidRPr="00E6152C" w:rsidRDefault="004C5423" w:rsidP="00D40FF5">
            <w:pPr>
              <w:ind w:firstLine="60"/>
              <w:rPr>
                <w:color w:val="000000"/>
              </w:rPr>
            </w:pPr>
          </w:p>
        </w:tc>
      </w:tr>
    </w:tbl>
    <w:p w:rsidR="004C5423" w:rsidRPr="00E6152C" w:rsidRDefault="004C5423" w:rsidP="00D40FF5">
      <w:pPr>
        <w:shd w:val="clear" w:color="auto" w:fill="FFFFFF"/>
        <w:autoSpaceDE w:val="0"/>
        <w:autoSpaceDN w:val="0"/>
        <w:adjustRightInd w:val="0"/>
        <w:jc w:val="center"/>
      </w:pPr>
    </w:p>
    <w:p w:rsidR="004C5423" w:rsidRDefault="004C5423"/>
    <w:p w:rsidR="004C5423" w:rsidRDefault="004C5423"/>
    <w:p w:rsidR="004C5423" w:rsidRDefault="004C5423"/>
    <w:p w:rsidR="004C5423" w:rsidRDefault="004C5423"/>
    <w:p w:rsidR="004C5423" w:rsidRDefault="004C5423"/>
    <w:p w:rsidR="004C5423" w:rsidRDefault="004C5423"/>
    <w:p w:rsidR="004C5423" w:rsidRDefault="004C5423">
      <w:pPr>
        <w:sectPr w:rsidR="004C5423" w:rsidSect="00D40FF5">
          <w:pgSz w:w="16838" w:h="11906" w:orient="landscape"/>
          <w:pgMar w:top="964" w:right="624" w:bottom="567" w:left="964" w:header="709" w:footer="709" w:gutter="0"/>
          <w:cols w:space="708"/>
          <w:docGrid w:linePitch="360"/>
        </w:sectPr>
      </w:pPr>
    </w:p>
    <w:p w:rsidR="004C5423" w:rsidRPr="006D762F" w:rsidRDefault="004C5423" w:rsidP="007E7AFD">
      <w:pPr>
        <w:jc w:val="right"/>
        <w:rPr>
          <w:sz w:val="22"/>
          <w:szCs w:val="22"/>
        </w:rPr>
      </w:pPr>
      <w:r w:rsidRPr="006D762F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№2</w:t>
      </w:r>
    </w:p>
    <w:p w:rsidR="004C5423" w:rsidRPr="006D762F" w:rsidRDefault="004C5423" w:rsidP="007E7AFD">
      <w:pPr>
        <w:jc w:val="right"/>
        <w:rPr>
          <w:sz w:val="22"/>
          <w:szCs w:val="22"/>
        </w:rPr>
      </w:pPr>
      <w:r w:rsidRPr="006D762F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</w:t>
      </w:r>
      <w:r w:rsidRPr="006D762F">
        <w:rPr>
          <w:sz w:val="22"/>
          <w:szCs w:val="22"/>
        </w:rPr>
        <w:t xml:space="preserve"> администрации </w:t>
      </w:r>
    </w:p>
    <w:p w:rsidR="004C5423" w:rsidRPr="006D762F" w:rsidRDefault="004C5423" w:rsidP="007E7AFD">
      <w:pPr>
        <w:jc w:val="right"/>
        <w:rPr>
          <w:sz w:val="22"/>
          <w:szCs w:val="22"/>
        </w:rPr>
      </w:pPr>
      <w:r w:rsidRPr="006D762F">
        <w:rPr>
          <w:sz w:val="22"/>
          <w:szCs w:val="22"/>
        </w:rPr>
        <w:t>Рузаевского муниципального района</w:t>
      </w:r>
    </w:p>
    <w:p w:rsidR="004C5423" w:rsidRDefault="004C5423" w:rsidP="007E7AFD">
      <w:pPr>
        <w:jc w:val="right"/>
        <w:rPr>
          <w:sz w:val="22"/>
          <w:szCs w:val="22"/>
        </w:rPr>
      </w:pPr>
      <w:r w:rsidRPr="006D762F">
        <w:rPr>
          <w:sz w:val="22"/>
          <w:szCs w:val="22"/>
        </w:rPr>
        <w:t>от</w:t>
      </w:r>
      <w:r>
        <w:rPr>
          <w:sz w:val="22"/>
          <w:szCs w:val="22"/>
        </w:rPr>
        <w:t xml:space="preserve"> 20.02.2019г. </w:t>
      </w:r>
      <w:r w:rsidRPr="006D762F">
        <w:rPr>
          <w:sz w:val="22"/>
          <w:szCs w:val="22"/>
        </w:rPr>
        <w:t>№</w:t>
      </w:r>
      <w:r>
        <w:rPr>
          <w:sz w:val="22"/>
          <w:szCs w:val="22"/>
        </w:rPr>
        <w:t xml:space="preserve">  79</w:t>
      </w:r>
    </w:p>
    <w:p w:rsidR="004C5423" w:rsidRDefault="004C5423" w:rsidP="007E7AFD">
      <w:pPr>
        <w:jc w:val="right"/>
        <w:rPr>
          <w:sz w:val="22"/>
          <w:szCs w:val="22"/>
        </w:rPr>
      </w:pPr>
    </w:p>
    <w:p w:rsidR="004C5423" w:rsidRDefault="004C5423" w:rsidP="007E7AFD">
      <w:pPr>
        <w:jc w:val="right"/>
        <w:rPr>
          <w:sz w:val="22"/>
          <w:szCs w:val="22"/>
        </w:rPr>
      </w:pPr>
    </w:p>
    <w:p w:rsidR="004C5423" w:rsidRDefault="004C5423" w:rsidP="007E7AFD">
      <w:pPr>
        <w:jc w:val="right"/>
        <w:rPr>
          <w:sz w:val="22"/>
          <w:szCs w:val="22"/>
        </w:rPr>
      </w:pPr>
    </w:p>
    <w:p w:rsidR="004C5423" w:rsidRDefault="004C5423" w:rsidP="007E7AF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C5423" w:rsidRDefault="004C5423" w:rsidP="007E7A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противопаводковой комиссии Рузаевского муниципального района.</w:t>
      </w:r>
    </w:p>
    <w:p w:rsidR="004C5423" w:rsidRDefault="004C5423" w:rsidP="007E7AFD">
      <w:pPr>
        <w:jc w:val="center"/>
        <w:rPr>
          <w:sz w:val="28"/>
          <w:szCs w:val="28"/>
        </w:rPr>
      </w:pPr>
    </w:p>
    <w:p w:rsidR="004C5423" w:rsidRDefault="004C5423" w:rsidP="007E7AFD">
      <w:pPr>
        <w:jc w:val="center"/>
        <w:rPr>
          <w:sz w:val="28"/>
          <w:szCs w:val="28"/>
        </w:rPr>
      </w:pPr>
    </w:p>
    <w:p w:rsidR="004C5423" w:rsidRDefault="004C5423" w:rsidP="007E7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Юлин А.Н.- заместитель Главы Рузаевского муниципального района по строительству, архитектуре и коммунальному хозяйству – председатель комиссии;</w:t>
      </w:r>
    </w:p>
    <w:p w:rsidR="004C5423" w:rsidRDefault="004C5423" w:rsidP="007E7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Глухова Е.В. - начальник управления по работе с АПК, ЛПХ и сельскими поселениями администрации Рузаевского муниципального района – заместитель председателя комиссии;</w:t>
      </w:r>
    </w:p>
    <w:p w:rsidR="004C5423" w:rsidRDefault="004C5423" w:rsidP="007E7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Кичимов В.В. – начальник отдела ЕДДС МКУ Рузаевского муниципального района «Специальный центр обслуживания» (по согласованию) – секретарь комиссии.</w:t>
      </w:r>
    </w:p>
    <w:p w:rsidR="004C5423" w:rsidRDefault="004C5423" w:rsidP="007E7AFD">
      <w:pPr>
        <w:ind w:firstLine="540"/>
        <w:jc w:val="both"/>
        <w:rPr>
          <w:sz w:val="28"/>
          <w:szCs w:val="28"/>
        </w:rPr>
      </w:pPr>
    </w:p>
    <w:p w:rsidR="004C5423" w:rsidRDefault="004C5423" w:rsidP="007E7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C5423" w:rsidRDefault="004C5423" w:rsidP="007E7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Драгунов Е.И. – начальник отдела ГО администрации городского поселения Рузаевка (по согласованию);</w:t>
      </w:r>
    </w:p>
    <w:p w:rsidR="004C5423" w:rsidRDefault="004C5423" w:rsidP="007E7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Лялина О.А. – специалист по ГО и ЧС ЕДДС отдела ЕДДС МКУ Рузаевского муниципального района «Специальный центр обслуживания» (по согласованию);</w:t>
      </w:r>
    </w:p>
    <w:p w:rsidR="004C5423" w:rsidRDefault="004C5423" w:rsidP="007E7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Матюнин А.Е. – директор МКУ Рузаевского муниципального района «Специальный центр обслуживания» (по согласованию);</w:t>
      </w:r>
    </w:p>
    <w:p w:rsidR="004C5423" w:rsidRDefault="004C5423" w:rsidP="007E7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Шепелева Е.С. – руководитель аппарата администрации Рузаевского муниципального района.</w:t>
      </w:r>
    </w:p>
    <w:p w:rsidR="004C5423" w:rsidRPr="006D762F" w:rsidRDefault="004C5423" w:rsidP="007E7AFD">
      <w:pPr>
        <w:ind w:left="540"/>
        <w:jc w:val="both"/>
        <w:rPr>
          <w:sz w:val="28"/>
          <w:szCs w:val="28"/>
        </w:rPr>
      </w:pPr>
    </w:p>
    <w:p w:rsidR="004C5423" w:rsidRDefault="004C5423"/>
    <w:sectPr w:rsidR="004C5423" w:rsidSect="007E7AFD">
      <w:pgSz w:w="11906" w:h="16838"/>
      <w:pgMar w:top="624" w:right="567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FF5"/>
    <w:rsid w:val="0005185D"/>
    <w:rsid w:val="000B6103"/>
    <w:rsid w:val="000B6991"/>
    <w:rsid w:val="000B74B9"/>
    <w:rsid w:val="001016D0"/>
    <w:rsid w:val="0011266E"/>
    <w:rsid w:val="00112E25"/>
    <w:rsid w:val="0011638F"/>
    <w:rsid w:val="00162726"/>
    <w:rsid w:val="0018211B"/>
    <w:rsid w:val="001A3009"/>
    <w:rsid w:val="001B2EAC"/>
    <w:rsid w:val="001D5116"/>
    <w:rsid w:val="002134AC"/>
    <w:rsid w:val="00226C56"/>
    <w:rsid w:val="00230A87"/>
    <w:rsid w:val="0028663A"/>
    <w:rsid w:val="002E18E5"/>
    <w:rsid w:val="00360C33"/>
    <w:rsid w:val="003B2E26"/>
    <w:rsid w:val="003B5F6D"/>
    <w:rsid w:val="003F63BD"/>
    <w:rsid w:val="0043088F"/>
    <w:rsid w:val="0044114D"/>
    <w:rsid w:val="004C5027"/>
    <w:rsid w:val="004C5423"/>
    <w:rsid w:val="00504CE4"/>
    <w:rsid w:val="005345F5"/>
    <w:rsid w:val="00570F6A"/>
    <w:rsid w:val="00576FB8"/>
    <w:rsid w:val="005850CF"/>
    <w:rsid w:val="005A19AC"/>
    <w:rsid w:val="00644ECC"/>
    <w:rsid w:val="00650119"/>
    <w:rsid w:val="00673695"/>
    <w:rsid w:val="006D762F"/>
    <w:rsid w:val="006D7C73"/>
    <w:rsid w:val="006F3393"/>
    <w:rsid w:val="0070292F"/>
    <w:rsid w:val="00745C76"/>
    <w:rsid w:val="007573E0"/>
    <w:rsid w:val="007E7AFD"/>
    <w:rsid w:val="00894D42"/>
    <w:rsid w:val="008A12F7"/>
    <w:rsid w:val="008B1A02"/>
    <w:rsid w:val="008B2462"/>
    <w:rsid w:val="008E42B5"/>
    <w:rsid w:val="008F71DF"/>
    <w:rsid w:val="00971715"/>
    <w:rsid w:val="009733BA"/>
    <w:rsid w:val="00975D89"/>
    <w:rsid w:val="009763D5"/>
    <w:rsid w:val="009A2024"/>
    <w:rsid w:val="00A10F11"/>
    <w:rsid w:val="00AA0995"/>
    <w:rsid w:val="00AB51D0"/>
    <w:rsid w:val="00AC3CC5"/>
    <w:rsid w:val="00AD7E07"/>
    <w:rsid w:val="00B62AA9"/>
    <w:rsid w:val="00B86AF1"/>
    <w:rsid w:val="00B969E0"/>
    <w:rsid w:val="00CE00B7"/>
    <w:rsid w:val="00CE483C"/>
    <w:rsid w:val="00D103A5"/>
    <w:rsid w:val="00D40FF5"/>
    <w:rsid w:val="00D73ADD"/>
    <w:rsid w:val="00D74240"/>
    <w:rsid w:val="00DB6957"/>
    <w:rsid w:val="00DD17E8"/>
    <w:rsid w:val="00DF4E1A"/>
    <w:rsid w:val="00E10293"/>
    <w:rsid w:val="00E104D6"/>
    <w:rsid w:val="00E41728"/>
    <w:rsid w:val="00E6152C"/>
    <w:rsid w:val="00EB6511"/>
    <w:rsid w:val="00F46B34"/>
    <w:rsid w:val="00F47DDF"/>
    <w:rsid w:val="00F73FA1"/>
    <w:rsid w:val="00F86974"/>
    <w:rsid w:val="00F87D44"/>
    <w:rsid w:val="00FB36F1"/>
    <w:rsid w:val="00FB514C"/>
    <w:rsid w:val="00FC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F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7E7AF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2633</Words>
  <Characters>15012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Администратор</dc:creator>
  <cp:keywords/>
  <dc:description/>
  <cp:lastModifiedBy>1</cp:lastModifiedBy>
  <cp:revision>2</cp:revision>
  <cp:lastPrinted>2016-03-10T09:07:00Z</cp:lastPrinted>
  <dcterms:created xsi:type="dcterms:W3CDTF">2019-02-20T14:29:00Z</dcterms:created>
  <dcterms:modified xsi:type="dcterms:W3CDTF">2019-02-20T14:29:00Z</dcterms:modified>
</cp:coreProperties>
</file>