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A0" w:rsidRDefault="00CF5AA0" w:rsidP="00CF5A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</w:p>
    <w:p w:rsidR="00CF5AA0" w:rsidRDefault="00CF5AA0" w:rsidP="00CF5AA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РУЗАЕВКА</w:t>
      </w:r>
    </w:p>
    <w:p w:rsidR="00CF5AA0" w:rsidRPr="00FF3EA2" w:rsidRDefault="00CF5AA0" w:rsidP="00CF5AA0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</w:t>
      </w:r>
      <w:r w:rsidRPr="00FF3EA2">
        <w:rPr>
          <w:sz w:val="28"/>
          <w:szCs w:val="28"/>
        </w:rPr>
        <w:t xml:space="preserve"> МУНИЦИПАЛЬНОГО РАЙОНА</w:t>
      </w:r>
    </w:p>
    <w:p w:rsidR="00CF5AA0" w:rsidRPr="00FF3EA2" w:rsidRDefault="00CF5AA0" w:rsidP="00CF5A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CF5AA0" w:rsidRPr="00FF3EA2" w:rsidRDefault="00CF5AA0" w:rsidP="00CF5AA0">
      <w:pPr>
        <w:jc w:val="center"/>
        <w:rPr>
          <w:sz w:val="28"/>
          <w:szCs w:val="28"/>
        </w:rPr>
      </w:pPr>
    </w:p>
    <w:p w:rsidR="00CF5AA0" w:rsidRPr="00FF3EA2" w:rsidRDefault="00CF5AA0" w:rsidP="00CF5AA0">
      <w:pPr>
        <w:jc w:val="center"/>
        <w:rPr>
          <w:sz w:val="28"/>
          <w:szCs w:val="28"/>
        </w:rPr>
      </w:pPr>
    </w:p>
    <w:p w:rsidR="00CF5AA0" w:rsidRPr="00962848" w:rsidRDefault="00CF5AA0" w:rsidP="00CF5AA0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5D607C" w:rsidRDefault="005D607C" w:rsidP="005D607C">
      <w:pPr>
        <w:ind w:left="-567" w:right="-284"/>
        <w:jc w:val="both"/>
        <w:rPr>
          <w:b/>
          <w:sz w:val="36"/>
          <w:szCs w:val="36"/>
        </w:rPr>
      </w:pPr>
    </w:p>
    <w:p w:rsidR="005D607C" w:rsidRPr="002861BF" w:rsidRDefault="005D607C" w:rsidP="005D607C">
      <w:pPr>
        <w:ind w:left="-567" w:right="-284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2861BF">
        <w:rPr>
          <w:sz w:val="28"/>
          <w:szCs w:val="28"/>
        </w:rPr>
        <w:t>о</w:t>
      </w:r>
      <w:r w:rsidR="002861BF" w:rsidRPr="002861BF">
        <w:rPr>
          <w:sz w:val="28"/>
          <w:szCs w:val="28"/>
        </w:rPr>
        <w:t>т 26.08.2021 года</w:t>
      </w:r>
      <w:r w:rsidRPr="002861BF">
        <w:rPr>
          <w:sz w:val="28"/>
          <w:szCs w:val="28"/>
        </w:rPr>
        <w:t xml:space="preserve">                                                    </w:t>
      </w:r>
      <w:r w:rsidR="002861BF"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2861BF">
        <w:rPr>
          <w:sz w:val="28"/>
          <w:szCs w:val="28"/>
        </w:rPr>
        <w:t xml:space="preserve">    №</w:t>
      </w:r>
      <w:r w:rsidR="002861BF" w:rsidRPr="002861BF">
        <w:rPr>
          <w:sz w:val="28"/>
          <w:szCs w:val="28"/>
        </w:rPr>
        <w:t>757</w:t>
      </w:r>
    </w:p>
    <w:p w:rsidR="005D607C" w:rsidRDefault="005D607C" w:rsidP="005D607C">
      <w:pPr>
        <w:ind w:left="-567" w:right="-28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D607C" w:rsidRDefault="005D607C" w:rsidP="005D607C">
      <w:pPr>
        <w:ind w:left="-567" w:right="-284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</w:t>
      </w:r>
      <w:r>
        <w:rPr>
          <w:sz w:val="28"/>
          <w:szCs w:val="28"/>
        </w:rPr>
        <w:t>г. Рузаевка</w:t>
      </w:r>
    </w:p>
    <w:p w:rsidR="005D607C" w:rsidRDefault="005D607C" w:rsidP="005D607C">
      <w:pPr>
        <w:ind w:left="-567" w:right="-284"/>
        <w:jc w:val="both"/>
        <w:rPr>
          <w:sz w:val="28"/>
          <w:szCs w:val="28"/>
        </w:rPr>
      </w:pPr>
    </w:p>
    <w:p w:rsidR="005D607C" w:rsidRPr="00CF5AA0" w:rsidRDefault="005D607C" w:rsidP="005D607C">
      <w:pPr>
        <w:ind w:left="-567" w:right="-284"/>
        <w:jc w:val="center"/>
        <w:rPr>
          <w:b/>
          <w:sz w:val="28"/>
          <w:szCs w:val="28"/>
        </w:rPr>
      </w:pPr>
      <w:r w:rsidRPr="00CF5AA0">
        <w:rPr>
          <w:b/>
          <w:sz w:val="28"/>
          <w:szCs w:val="28"/>
        </w:rPr>
        <w:t xml:space="preserve">О внесении изменений в </w:t>
      </w:r>
      <w:r w:rsidR="00CF5AA0" w:rsidRPr="00CF5AA0">
        <w:rPr>
          <w:rStyle w:val="a5"/>
          <w:b/>
          <w:sz w:val="28"/>
          <w:szCs w:val="28"/>
        </w:rPr>
        <w:t>План противодействия коррупции в администрации городского поселения Рузаевка на 2020-2021гг.</w:t>
      </w:r>
    </w:p>
    <w:p w:rsidR="005D607C" w:rsidRDefault="005D607C" w:rsidP="005D607C">
      <w:pPr>
        <w:ind w:left="-567" w:right="-284"/>
        <w:jc w:val="center"/>
        <w:rPr>
          <w:b/>
          <w:sz w:val="28"/>
          <w:szCs w:val="28"/>
        </w:rPr>
      </w:pPr>
    </w:p>
    <w:p w:rsidR="00CF5AA0" w:rsidRPr="00E043B1" w:rsidRDefault="001F490A" w:rsidP="00CF5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5D607C">
        <w:rPr>
          <w:sz w:val="28"/>
          <w:szCs w:val="28"/>
        </w:rPr>
        <w:t xml:space="preserve"> </w:t>
      </w:r>
      <w:r w:rsidR="0016192A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="0016192A">
        <w:rPr>
          <w:sz w:val="28"/>
          <w:szCs w:val="28"/>
        </w:rPr>
        <w:t xml:space="preserve"> «б» пункта 3 Указа Президента Российской Федерации от 16 августа 2021 года № 478 «О </w:t>
      </w:r>
      <w:r>
        <w:rPr>
          <w:sz w:val="28"/>
          <w:szCs w:val="28"/>
        </w:rPr>
        <w:t>Н</w:t>
      </w:r>
      <w:r w:rsidR="0016192A">
        <w:rPr>
          <w:sz w:val="28"/>
          <w:szCs w:val="28"/>
        </w:rPr>
        <w:t xml:space="preserve">ациональном </w:t>
      </w:r>
      <w:r>
        <w:rPr>
          <w:sz w:val="28"/>
          <w:szCs w:val="28"/>
        </w:rPr>
        <w:t>п</w:t>
      </w:r>
      <w:r w:rsidR="0016192A">
        <w:rPr>
          <w:sz w:val="28"/>
          <w:szCs w:val="28"/>
        </w:rPr>
        <w:t>лане противодействия коррупции на 2021 – 2024 годы»</w:t>
      </w:r>
      <w:r w:rsidR="00CF5AA0" w:rsidRPr="00CF5AA0">
        <w:rPr>
          <w:sz w:val="28"/>
          <w:szCs w:val="28"/>
        </w:rPr>
        <w:t xml:space="preserve"> </w:t>
      </w:r>
      <w:r w:rsidR="00CF5AA0">
        <w:rPr>
          <w:sz w:val="28"/>
          <w:szCs w:val="28"/>
        </w:rPr>
        <w:t>администрация</w:t>
      </w:r>
      <w:r w:rsidR="00CF5AA0" w:rsidRPr="00E043B1">
        <w:rPr>
          <w:sz w:val="28"/>
          <w:szCs w:val="28"/>
        </w:rPr>
        <w:t xml:space="preserve"> городского поселения Рузаевка</w:t>
      </w:r>
    </w:p>
    <w:p w:rsidR="00CF5AA0" w:rsidRPr="00FF3EA2" w:rsidRDefault="00CF5AA0" w:rsidP="00CF5A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</w:t>
      </w:r>
      <w:r w:rsidRPr="00FF3EA2">
        <w:rPr>
          <w:sz w:val="28"/>
          <w:szCs w:val="28"/>
        </w:rPr>
        <w:t>:</w:t>
      </w:r>
    </w:p>
    <w:p w:rsidR="005D607C" w:rsidRDefault="005D607C" w:rsidP="00CF5AA0">
      <w:pPr>
        <w:ind w:firstLine="709"/>
        <w:jc w:val="both"/>
        <w:rPr>
          <w:sz w:val="28"/>
          <w:szCs w:val="28"/>
        </w:rPr>
      </w:pPr>
    </w:p>
    <w:p w:rsidR="00BF1D8B" w:rsidRDefault="006C5026" w:rsidP="00CF5AA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3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="00CF5AA0" w:rsidRPr="00CF5AA0">
        <w:rPr>
          <w:rStyle w:val="a5"/>
          <w:sz w:val="28"/>
          <w:szCs w:val="28"/>
        </w:rPr>
        <w:t>План противодействия коррупции в администрации городского поселения Рузаевка на 2020-2021гг</w:t>
      </w:r>
      <w:r w:rsidR="001F490A">
        <w:rPr>
          <w:sz w:val="28"/>
          <w:szCs w:val="28"/>
        </w:rPr>
        <w:t xml:space="preserve">, утвержденный  </w:t>
      </w:r>
      <w:r>
        <w:rPr>
          <w:sz w:val="28"/>
          <w:szCs w:val="28"/>
        </w:rPr>
        <w:t xml:space="preserve"> </w:t>
      </w:r>
      <w:r w:rsidR="00CF5AA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CF5AA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CF5AA0">
        <w:rPr>
          <w:sz w:val="28"/>
          <w:szCs w:val="28"/>
        </w:rPr>
        <w:t>городского поселения Рузаевка</w:t>
      </w:r>
      <w:r>
        <w:rPr>
          <w:sz w:val="28"/>
          <w:szCs w:val="28"/>
        </w:rPr>
        <w:t xml:space="preserve"> от </w:t>
      </w:r>
      <w:r w:rsidR="00CF5AA0">
        <w:rPr>
          <w:sz w:val="28"/>
          <w:szCs w:val="28"/>
        </w:rPr>
        <w:t>31.12.2019</w:t>
      </w:r>
      <w:r>
        <w:rPr>
          <w:sz w:val="28"/>
          <w:szCs w:val="28"/>
        </w:rPr>
        <w:t xml:space="preserve"> года № </w:t>
      </w:r>
      <w:r w:rsidR="00CF5AA0">
        <w:rPr>
          <w:sz w:val="28"/>
          <w:szCs w:val="28"/>
        </w:rPr>
        <w:t>1122</w:t>
      </w:r>
      <w:r w:rsidR="001F490A">
        <w:rPr>
          <w:sz w:val="28"/>
          <w:szCs w:val="28"/>
        </w:rPr>
        <w:t xml:space="preserve"> дополнив его</w:t>
      </w:r>
      <w:r w:rsidR="00C93DB7">
        <w:rPr>
          <w:sz w:val="28"/>
          <w:szCs w:val="28"/>
        </w:rPr>
        <w:t xml:space="preserve"> раздел</w:t>
      </w:r>
      <w:r w:rsidR="001F490A">
        <w:rPr>
          <w:sz w:val="28"/>
          <w:szCs w:val="28"/>
        </w:rPr>
        <w:t>ом</w:t>
      </w:r>
      <w:r w:rsidR="00C93DB7">
        <w:rPr>
          <w:sz w:val="28"/>
          <w:szCs w:val="28"/>
        </w:rPr>
        <w:t xml:space="preserve"> 6 «Повышение эффективности образовательных и иных мероприятий, направленных на антикоррупционное про</w:t>
      </w:r>
      <w:r w:rsidR="00455835">
        <w:rPr>
          <w:sz w:val="28"/>
          <w:szCs w:val="28"/>
        </w:rPr>
        <w:t>свещение муниципальных служащих</w:t>
      </w:r>
      <w:r w:rsidR="001F490A">
        <w:rPr>
          <w:sz w:val="28"/>
          <w:szCs w:val="28"/>
        </w:rPr>
        <w:t>»</w:t>
      </w:r>
      <w:r w:rsidR="00BF1D8B">
        <w:rPr>
          <w:sz w:val="28"/>
          <w:szCs w:val="28"/>
        </w:rPr>
        <w:t>:</w:t>
      </w:r>
    </w:p>
    <w:p w:rsidR="00C93DB7" w:rsidRDefault="00C93DB7" w:rsidP="009A216D">
      <w:pPr>
        <w:ind w:left="-567" w:right="-284"/>
        <w:jc w:val="both"/>
        <w:rPr>
          <w:sz w:val="28"/>
          <w:szCs w:val="28"/>
        </w:rPr>
      </w:pPr>
    </w:p>
    <w:tbl>
      <w:tblPr>
        <w:tblStyle w:val="a4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3686"/>
        <w:gridCol w:w="1523"/>
        <w:gridCol w:w="1914"/>
        <w:gridCol w:w="2658"/>
      </w:tblGrid>
      <w:tr w:rsidR="001F490A" w:rsidTr="00793780">
        <w:tc>
          <w:tcPr>
            <w:tcW w:w="10314" w:type="dxa"/>
            <w:gridSpan w:val="5"/>
          </w:tcPr>
          <w:p w:rsidR="001F490A" w:rsidRDefault="001F490A" w:rsidP="001F490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Повышение эффективности образовательных и иных мероприятий, направленных на антикоррупционное просвещение муниципальных служащих</w:t>
            </w:r>
          </w:p>
        </w:tc>
      </w:tr>
      <w:tr w:rsidR="00C93DB7" w:rsidTr="00FF56C7">
        <w:tc>
          <w:tcPr>
            <w:tcW w:w="533" w:type="dxa"/>
          </w:tcPr>
          <w:p w:rsidR="00FF56C7" w:rsidRDefault="00FF56C7" w:rsidP="009A216D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3DB7" w:rsidRDefault="00FF56C7" w:rsidP="009A216D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FF56C7" w:rsidRDefault="00FF56C7" w:rsidP="00FF56C7">
            <w:pPr>
              <w:ind w:left="3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FF56C7" w:rsidRDefault="00FF56C7" w:rsidP="003C6EC0">
            <w:pPr>
              <w:ind w:left="34" w:right="34"/>
              <w:rPr>
                <w:sz w:val="28"/>
                <w:szCs w:val="28"/>
              </w:rPr>
            </w:pPr>
          </w:p>
          <w:p w:rsidR="00C93DB7" w:rsidRDefault="00C93DB7" w:rsidP="00FF56C7">
            <w:pPr>
              <w:ind w:left="34" w:right="34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C93DB7" w:rsidRDefault="00FF56C7" w:rsidP="00FF56C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Срок исполнения</w:t>
            </w:r>
          </w:p>
        </w:tc>
        <w:tc>
          <w:tcPr>
            <w:tcW w:w="1914" w:type="dxa"/>
          </w:tcPr>
          <w:p w:rsidR="00C93DB7" w:rsidRDefault="00FF56C7" w:rsidP="009A216D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658" w:type="dxa"/>
          </w:tcPr>
          <w:p w:rsidR="00C93DB7" w:rsidRDefault="00FF56C7" w:rsidP="009A216D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эффективности мероприятий</w:t>
            </w:r>
          </w:p>
        </w:tc>
      </w:tr>
      <w:tr w:rsidR="00FF56C7" w:rsidTr="00FF56C7">
        <w:tc>
          <w:tcPr>
            <w:tcW w:w="533" w:type="dxa"/>
          </w:tcPr>
          <w:p w:rsidR="00FF56C7" w:rsidRDefault="00FF56C7" w:rsidP="00206F95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686" w:type="dxa"/>
          </w:tcPr>
          <w:p w:rsidR="00FF56C7" w:rsidRPr="009A216D" w:rsidRDefault="00FF56C7" w:rsidP="00FF56C7">
            <w:pPr>
              <w:ind w:left="34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участие              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r>
              <w:rPr>
                <w:sz w:val="28"/>
                <w:szCs w:val="28"/>
              </w:rPr>
              <w:lastRenderedPageBreak/>
              <w:t xml:space="preserve">обучение по дополнительным профессиональным программам в области противодействия коррупции </w:t>
            </w:r>
          </w:p>
          <w:p w:rsidR="00FF56C7" w:rsidRDefault="00FF56C7" w:rsidP="009A216D">
            <w:pPr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F56C7" w:rsidRDefault="000D2D46" w:rsidP="000D2D4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14" w:type="dxa"/>
          </w:tcPr>
          <w:p w:rsidR="00FF56C7" w:rsidRDefault="00CF5AA0" w:rsidP="000D2D4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Кадровая служба</w:t>
            </w:r>
          </w:p>
        </w:tc>
        <w:tc>
          <w:tcPr>
            <w:tcW w:w="2658" w:type="dxa"/>
          </w:tcPr>
          <w:p w:rsidR="00FF56C7" w:rsidRDefault="000D2D46" w:rsidP="009A216D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антикоррупционного просвещения</w:t>
            </w:r>
          </w:p>
        </w:tc>
      </w:tr>
      <w:tr w:rsidR="00FF56C7" w:rsidTr="00FF56C7">
        <w:tc>
          <w:tcPr>
            <w:tcW w:w="533" w:type="dxa"/>
          </w:tcPr>
          <w:p w:rsidR="00FF56C7" w:rsidRDefault="00913C8C" w:rsidP="009A216D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686" w:type="dxa"/>
          </w:tcPr>
          <w:p w:rsidR="00913C8C" w:rsidRDefault="00913C8C" w:rsidP="00913C8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сотрудников, </w:t>
            </w:r>
          </w:p>
          <w:p w:rsidR="00913C8C" w:rsidRDefault="00913C8C" w:rsidP="00913C8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впервые поступивших на муниципальную службу и замещающих должности, связанные с соблюдением антикоррупционных стандартов, в мероприятиях </w:t>
            </w:r>
          </w:p>
          <w:p w:rsidR="00FF56C7" w:rsidRDefault="00913C8C" w:rsidP="00913C8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профессиональному развитию в области противодействия коррупции</w:t>
            </w:r>
          </w:p>
        </w:tc>
        <w:tc>
          <w:tcPr>
            <w:tcW w:w="1523" w:type="dxa"/>
          </w:tcPr>
          <w:p w:rsidR="00FF56C7" w:rsidRDefault="00913C8C" w:rsidP="00913C8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поступле-ния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сотрудни</w:t>
            </w:r>
            <w:proofErr w:type="spellEnd"/>
            <w:r>
              <w:rPr>
                <w:sz w:val="28"/>
                <w:szCs w:val="28"/>
              </w:rPr>
              <w:t>-ков на службу</w:t>
            </w:r>
          </w:p>
        </w:tc>
        <w:tc>
          <w:tcPr>
            <w:tcW w:w="1914" w:type="dxa"/>
          </w:tcPr>
          <w:p w:rsidR="00FF56C7" w:rsidRDefault="00CF5AA0" w:rsidP="00913C8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Кадровая служба</w:t>
            </w:r>
          </w:p>
        </w:tc>
        <w:tc>
          <w:tcPr>
            <w:tcW w:w="2658" w:type="dxa"/>
          </w:tcPr>
          <w:p w:rsidR="00FF56C7" w:rsidRDefault="00913C8C" w:rsidP="009A216D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антикоррупционного просвещения</w:t>
            </w:r>
          </w:p>
        </w:tc>
      </w:tr>
      <w:tr w:rsidR="00F5097F" w:rsidTr="00FF56C7">
        <w:tc>
          <w:tcPr>
            <w:tcW w:w="533" w:type="dxa"/>
          </w:tcPr>
          <w:p w:rsidR="00F5097F" w:rsidRDefault="00F5097F" w:rsidP="009A216D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3686" w:type="dxa"/>
          </w:tcPr>
          <w:p w:rsidR="00D72A59" w:rsidRDefault="00F5097F" w:rsidP="00913C8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муниципальных служащих, в должностные обязанности которых входит участие в проведении </w:t>
            </w:r>
          </w:p>
          <w:p w:rsidR="00D72A59" w:rsidRDefault="00F5097F" w:rsidP="00913C8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закупок товаров, работ и </w:t>
            </w:r>
          </w:p>
          <w:p w:rsidR="00D72A59" w:rsidRDefault="00F5097F" w:rsidP="00913C8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 для обеспечения </w:t>
            </w:r>
            <w:r w:rsidR="00D72A59">
              <w:rPr>
                <w:sz w:val="28"/>
                <w:szCs w:val="28"/>
              </w:rPr>
              <w:t xml:space="preserve">муниципальных нужд, в мероприятиях по профессиональному </w:t>
            </w:r>
          </w:p>
          <w:p w:rsidR="00F5097F" w:rsidRDefault="00D72A59" w:rsidP="00913C8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23" w:type="dxa"/>
          </w:tcPr>
          <w:p w:rsidR="00F5097F" w:rsidRDefault="00D72A59" w:rsidP="00913C8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914" w:type="dxa"/>
          </w:tcPr>
          <w:p w:rsidR="00F5097F" w:rsidRDefault="00CF5AA0" w:rsidP="00D72A5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Кадровая служба </w:t>
            </w:r>
          </w:p>
        </w:tc>
        <w:tc>
          <w:tcPr>
            <w:tcW w:w="2658" w:type="dxa"/>
          </w:tcPr>
          <w:p w:rsidR="00F5097F" w:rsidRDefault="00D72A59" w:rsidP="009A216D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антикоррупционного просвещения</w:t>
            </w:r>
          </w:p>
        </w:tc>
      </w:tr>
    </w:tbl>
    <w:p w:rsidR="00CF5AA0" w:rsidRDefault="0018778F" w:rsidP="00CF5A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07C">
        <w:rPr>
          <w:sz w:val="28"/>
          <w:szCs w:val="28"/>
        </w:rPr>
        <w:t xml:space="preserve">. </w:t>
      </w:r>
      <w:r w:rsidR="00CF5AA0"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городского поселения Рузаевка.</w:t>
      </w:r>
    </w:p>
    <w:p w:rsidR="005D607C" w:rsidRDefault="0018778F" w:rsidP="00CF5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607C">
        <w:rPr>
          <w:sz w:val="28"/>
          <w:szCs w:val="28"/>
        </w:rPr>
        <w:t xml:space="preserve">. Настоящее </w:t>
      </w:r>
      <w:r w:rsidR="00CF5AA0">
        <w:rPr>
          <w:sz w:val="28"/>
          <w:szCs w:val="28"/>
        </w:rPr>
        <w:t>постановление</w:t>
      </w:r>
      <w:r w:rsidR="005D607C">
        <w:rPr>
          <w:sz w:val="28"/>
          <w:szCs w:val="28"/>
        </w:rPr>
        <w:t xml:space="preserve"> вступает в силу со дня его подписания. </w:t>
      </w:r>
    </w:p>
    <w:p w:rsidR="00CD1E6F" w:rsidRDefault="00CD1E6F" w:rsidP="005D607C">
      <w:pPr>
        <w:ind w:left="-567" w:right="-284"/>
        <w:jc w:val="both"/>
        <w:rPr>
          <w:sz w:val="28"/>
          <w:szCs w:val="28"/>
        </w:rPr>
      </w:pPr>
    </w:p>
    <w:p w:rsidR="00CD1E6F" w:rsidRDefault="00CD1E6F" w:rsidP="005D607C">
      <w:pPr>
        <w:ind w:left="-567" w:right="-284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70"/>
        <w:gridCol w:w="3201"/>
      </w:tblGrid>
      <w:tr w:rsidR="00CF5AA0" w:rsidRPr="00E043B1" w:rsidTr="00B93D35">
        <w:trPr>
          <w:trHeight w:val="706"/>
        </w:trPr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AA0" w:rsidRPr="00E043B1" w:rsidRDefault="00CF5AA0" w:rsidP="00B9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E043B1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городского поселения Рузаевка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AA0" w:rsidRPr="00E043B1" w:rsidRDefault="00CF5AA0" w:rsidP="00B93D35">
            <w:pPr>
              <w:pStyle w:val="a6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А.Ю. Домнин</w:t>
            </w:r>
          </w:p>
        </w:tc>
      </w:tr>
    </w:tbl>
    <w:p w:rsidR="005D607C" w:rsidRDefault="005D607C" w:rsidP="005D607C">
      <w:pPr>
        <w:ind w:left="-567" w:right="-284"/>
        <w:jc w:val="both"/>
        <w:rPr>
          <w:sz w:val="28"/>
          <w:szCs w:val="28"/>
        </w:rPr>
      </w:pPr>
    </w:p>
    <w:p w:rsidR="005D607C" w:rsidRDefault="005D607C" w:rsidP="005D607C">
      <w:pPr>
        <w:ind w:left="-567" w:right="-284"/>
      </w:pPr>
    </w:p>
    <w:p w:rsidR="001707D3" w:rsidRPr="00294926" w:rsidRDefault="001707D3" w:rsidP="005D607C">
      <w:pPr>
        <w:ind w:left="-567" w:right="-284"/>
      </w:pPr>
    </w:p>
    <w:sectPr w:rsidR="001707D3" w:rsidRPr="00294926" w:rsidSect="00EC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9744D"/>
    <w:multiLevelType w:val="hybridMultilevel"/>
    <w:tmpl w:val="24981EB2"/>
    <w:lvl w:ilvl="0" w:tplc="7D50FE08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D5"/>
    <w:rsid w:val="000D2D46"/>
    <w:rsid w:val="0016192A"/>
    <w:rsid w:val="001707D3"/>
    <w:rsid w:val="0018778F"/>
    <w:rsid w:val="001F490A"/>
    <w:rsid w:val="002861BF"/>
    <w:rsid w:val="00294926"/>
    <w:rsid w:val="003C6EC0"/>
    <w:rsid w:val="00455835"/>
    <w:rsid w:val="004A3AAE"/>
    <w:rsid w:val="004B58ED"/>
    <w:rsid w:val="005D607C"/>
    <w:rsid w:val="006C5026"/>
    <w:rsid w:val="006E7AD7"/>
    <w:rsid w:val="007B25FE"/>
    <w:rsid w:val="007C03D5"/>
    <w:rsid w:val="00913C8C"/>
    <w:rsid w:val="00923E6F"/>
    <w:rsid w:val="009A216D"/>
    <w:rsid w:val="00A73BC0"/>
    <w:rsid w:val="00BB0BCA"/>
    <w:rsid w:val="00BF1D8B"/>
    <w:rsid w:val="00C111CC"/>
    <w:rsid w:val="00C93DB7"/>
    <w:rsid w:val="00CD1E6F"/>
    <w:rsid w:val="00CF5AA0"/>
    <w:rsid w:val="00D72A59"/>
    <w:rsid w:val="00EC5ADF"/>
    <w:rsid w:val="00F44D3B"/>
    <w:rsid w:val="00F5097F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01CDD-0466-4CA0-90A2-D2FA839A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7C"/>
    <w:pPr>
      <w:ind w:left="720"/>
      <w:contextualSpacing/>
    </w:pPr>
  </w:style>
  <w:style w:type="table" w:styleId="a4">
    <w:name w:val="Table Grid"/>
    <w:basedOn w:val="a1"/>
    <w:uiPriority w:val="59"/>
    <w:rsid w:val="00C9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CF5AA0"/>
  </w:style>
  <w:style w:type="paragraph" w:customStyle="1" w:styleId="a6">
    <w:name w:val="Нормальный (таблица)"/>
    <w:basedOn w:val="a"/>
    <w:next w:val="a"/>
    <w:uiPriority w:val="99"/>
    <w:rsid w:val="00CF5A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CF5AA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707C-DD88-4B53-B6BE-B9B9D591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Гурина</cp:lastModifiedBy>
  <cp:revision>3</cp:revision>
  <dcterms:created xsi:type="dcterms:W3CDTF">2021-11-03T08:08:00Z</dcterms:created>
  <dcterms:modified xsi:type="dcterms:W3CDTF">2021-11-15T11:49:00Z</dcterms:modified>
</cp:coreProperties>
</file>