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Default="005F60E2" w:rsidP="00DB3A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1F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DB3A83" w:rsidRPr="005F60E2" w:rsidRDefault="00DB3A83" w:rsidP="00A9665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1" w:rsidRPr="005F60E2" w:rsidRDefault="00470071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A47E81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Default="00A47E81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A9665C" w:rsidRPr="00A9665C" w:rsidRDefault="00A03BA8" w:rsidP="00E2106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65C">
        <w:rPr>
          <w:rFonts w:ascii="Times New Roman" w:hAnsi="Times New Roman" w:cs="Times New Roman"/>
          <w:i/>
          <w:sz w:val="28"/>
          <w:szCs w:val="28"/>
        </w:rPr>
        <w:t xml:space="preserve">«Если собственник объекта недвижимости </w:t>
      </w:r>
      <w:r w:rsidR="0067575F" w:rsidRPr="00A9665C">
        <w:rPr>
          <w:rFonts w:ascii="Times New Roman" w:hAnsi="Times New Roman" w:cs="Times New Roman"/>
          <w:i/>
          <w:sz w:val="28"/>
          <w:szCs w:val="28"/>
        </w:rPr>
        <w:t xml:space="preserve">допускает возможность </w:t>
      </w:r>
      <w:r w:rsidRPr="00A9665C">
        <w:rPr>
          <w:rFonts w:ascii="Times New Roman" w:hAnsi="Times New Roman" w:cs="Times New Roman"/>
          <w:i/>
          <w:sz w:val="28"/>
          <w:szCs w:val="28"/>
        </w:rPr>
        <w:t>переда</w:t>
      </w:r>
      <w:r w:rsidR="0067575F" w:rsidRPr="00A9665C">
        <w:rPr>
          <w:rFonts w:ascii="Times New Roman" w:hAnsi="Times New Roman" w:cs="Times New Roman"/>
          <w:i/>
          <w:sz w:val="28"/>
          <w:szCs w:val="28"/>
        </w:rPr>
        <w:t>чу</w:t>
      </w:r>
      <w:r w:rsidRPr="00A9665C">
        <w:rPr>
          <w:rFonts w:ascii="Times New Roman" w:hAnsi="Times New Roman" w:cs="Times New Roman"/>
          <w:i/>
          <w:sz w:val="28"/>
          <w:szCs w:val="28"/>
        </w:rPr>
        <w:t xml:space="preserve"> свои</w:t>
      </w:r>
      <w:r w:rsidR="0067575F" w:rsidRPr="00A9665C">
        <w:rPr>
          <w:rFonts w:ascii="Times New Roman" w:hAnsi="Times New Roman" w:cs="Times New Roman"/>
          <w:i/>
          <w:sz w:val="28"/>
          <w:szCs w:val="28"/>
        </w:rPr>
        <w:t>х прав</w:t>
      </w:r>
      <w:r w:rsidRPr="00A9665C">
        <w:rPr>
          <w:rFonts w:ascii="Times New Roman" w:hAnsi="Times New Roman" w:cs="Times New Roman"/>
          <w:i/>
          <w:sz w:val="28"/>
          <w:szCs w:val="28"/>
        </w:rPr>
        <w:t xml:space="preserve"> на недвижимость в электронной форме с использованием ЭП, ему </w:t>
      </w:r>
      <w:r w:rsidR="0067575F" w:rsidRPr="00A9665C">
        <w:rPr>
          <w:rFonts w:ascii="Times New Roman" w:hAnsi="Times New Roman" w:cs="Times New Roman"/>
          <w:i/>
          <w:sz w:val="28"/>
          <w:szCs w:val="28"/>
        </w:rPr>
        <w:t>потребуется заранее уведомить об этом орган регистрации прав.</w:t>
      </w:r>
      <w:r w:rsidRPr="00A96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75F" w:rsidRPr="00A9665C">
        <w:rPr>
          <w:rFonts w:ascii="Times New Roman" w:hAnsi="Times New Roman" w:cs="Times New Roman"/>
          <w:i/>
          <w:sz w:val="28"/>
          <w:szCs w:val="28"/>
        </w:rPr>
        <w:t>В</w:t>
      </w:r>
      <w:r w:rsidR="0067575F" w:rsidRPr="00A966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свою очередь, регистрирующий орган, должен будет поставить специальную отметку в ЕГРН. Без этого документы рассматриваться не будут</w:t>
      </w:r>
      <w:r w:rsidR="0067575F" w:rsidRPr="00A9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2D08" w:rsidRPr="00A9665C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A9665C">
        <w:rPr>
          <w:rFonts w:ascii="Times New Roman" w:hAnsi="Times New Roman" w:cs="Times New Roman"/>
          <w:sz w:val="28"/>
          <w:szCs w:val="28"/>
        </w:rPr>
        <w:t>–</w:t>
      </w:r>
      <w:r w:rsidR="00212D08" w:rsidRPr="00A9665C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9665C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="00A9665C" w:rsidRPr="00A966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665C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главный технолог филиала Кадастровой палаты по Республике Мордовия Елена </w:t>
      </w:r>
      <w:proofErr w:type="spellStart"/>
      <w:r w:rsidR="00A9665C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Швабауэр</w:t>
      </w:r>
      <w:proofErr w:type="spellEnd"/>
      <w:r w:rsidR="00A9665C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64719" w:rsidRPr="007932F5" w:rsidRDefault="00C47FEF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DB3A83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Pr="005F60E2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5F60E2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D712B5">
        <w:rPr>
          <w:rFonts w:ascii="Times New Roman" w:hAnsi="Times New Roman" w:cs="Times New Roman"/>
          <w:b/>
          <w:sz w:val="28"/>
          <w:szCs w:val="28"/>
        </w:rPr>
        <w:t xml:space="preserve"> Павел Чащин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</w:t>
      </w:r>
      <w:r w:rsidR="00713DBD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="00212D08" w:rsidRPr="005F60E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gramStart"/>
      <w:r w:rsidR="00D352ED" w:rsidRPr="005E7D74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1F3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1F3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proofErr w:type="spellStart"/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5E7D74" w:rsidRPr="005E7D74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палаты.</w:t>
      </w:r>
    </w:p>
    <w:p w:rsidR="003438A0" w:rsidRDefault="00764719" w:rsidP="00E210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E210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="001F34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</w:t>
      </w:r>
      <w:r w:rsidR="00470071" w:rsidRPr="005F60E2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 Госдумы по государственному строительству и законодательству Павел Крашенинников.</w:t>
      </w:r>
    </w:p>
    <w:p w:rsidR="00804831" w:rsidRDefault="009A7870" w:rsidP="00E210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9A7870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Всего в России насчитывается около 500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4B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BF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144BF4">
        <w:rPr>
          <w:rFonts w:ascii="Times New Roman" w:hAnsi="Times New Roman" w:cs="Times New Roman"/>
          <w:sz w:val="28"/>
          <w:szCs w:val="28"/>
        </w:rPr>
        <w:t>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Default="005E163D" w:rsidP="00E210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1F34BE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sectPr w:rsidR="009A7870" w:rsidSect="00D1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1F34BE"/>
    <w:rsid w:val="0020712D"/>
    <w:rsid w:val="00212D08"/>
    <w:rsid w:val="00262AE1"/>
    <w:rsid w:val="0027537D"/>
    <w:rsid w:val="002D6FB3"/>
    <w:rsid w:val="0031295E"/>
    <w:rsid w:val="003438A0"/>
    <w:rsid w:val="00372A39"/>
    <w:rsid w:val="003736DE"/>
    <w:rsid w:val="00391666"/>
    <w:rsid w:val="00395E24"/>
    <w:rsid w:val="003A5F12"/>
    <w:rsid w:val="003B0DC6"/>
    <w:rsid w:val="003B413E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4AC5"/>
    <w:rsid w:val="005F60E2"/>
    <w:rsid w:val="0067575F"/>
    <w:rsid w:val="006A5876"/>
    <w:rsid w:val="00705655"/>
    <w:rsid w:val="00713DBD"/>
    <w:rsid w:val="00764719"/>
    <w:rsid w:val="00785F94"/>
    <w:rsid w:val="007932F5"/>
    <w:rsid w:val="007B2A07"/>
    <w:rsid w:val="007B7FB7"/>
    <w:rsid w:val="00804831"/>
    <w:rsid w:val="00811DCF"/>
    <w:rsid w:val="00861401"/>
    <w:rsid w:val="0088676A"/>
    <w:rsid w:val="008A4111"/>
    <w:rsid w:val="008D27A8"/>
    <w:rsid w:val="008E4BBE"/>
    <w:rsid w:val="008F5C61"/>
    <w:rsid w:val="00961E27"/>
    <w:rsid w:val="009A7870"/>
    <w:rsid w:val="009D4B80"/>
    <w:rsid w:val="00A03BA8"/>
    <w:rsid w:val="00A17DF0"/>
    <w:rsid w:val="00A47E81"/>
    <w:rsid w:val="00A73812"/>
    <w:rsid w:val="00A9665C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11D8E"/>
    <w:rsid w:val="00D352ED"/>
    <w:rsid w:val="00D712B5"/>
    <w:rsid w:val="00DB3A83"/>
    <w:rsid w:val="00DF38A8"/>
    <w:rsid w:val="00E2106B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10</cp:revision>
  <dcterms:created xsi:type="dcterms:W3CDTF">2019-08-09T14:07:00Z</dcterms:created>
  <dcterms:modified xsi:type="dcterms:W3CDTF">2019-08-12T11:31:00Z</dcterms:modified>
</cp:coreProperties>
</file>