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0F" w:rsidRPr="00A978D6" w:rsidRDefault="003E6F0F" w:rsidP="00A97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>АДМИНИСТРАЦИЯ  РУЗАЕВСКОГО</w:t>
      </w:r>
    </w:p>
    <w:p w:rsidR="003E6F0F" w:rsidRPr="00A978D6" w:rsidRDefault="003E6F0F" w:rsidP="00A97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A978D6">
        <w:rPr>
          <w:rFonts w:ascii="Times New Roman" w:hAnsi="Times New Roman" w:cs="Times New Roman"/>
          <w:sz w:val="28"/>
          <w:szCs w:val="28"/>
        </w:rPr>
        <w:t>О</w:t>
      </w:r>
      <w:r w:rsidRPr="00A978D6">
        <w:rPr>
          <w:rFonts w:ascii="Times New Roman" w:hAnsi="Times New Roman" w:cs="Times New Roman"/>
          <w:sz w:val="28"/>
          <w:szCs w:val="28"/>
        </w:rPr>
        <w:t>ГО РАЙОНА</w:t>
      </w:r>
    </w:p>
    <w:p w:rsidR="003E6F0F" w:rsidRPr="00A978D6" w:rsidRDefault="003E6F0F" w:rsidP="00A97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3E6F0F" w:rsidRPr="00A978D6" w:rsidRDefault="003E6F0F" w:rsidP="00A97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F0F" w:rsidRDefault="003E6F0F" w:rsidP="00A978D6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3E6F0F" w:rsidRDefault="003E6F0F" w:rsidP="00A978D6">
      <w:pPr>
        <w:jc w:val="center"/>
        <w:rPr>
          <w:rFonts w:ascii="Times New Roman" w:hAnsi="Times New Roman" w:cs="Times New Roman"/>
          <w:b/>
          <w:sz w:val="34"/>
          <w:szCs w:val="28"/>
        </w:rPr>
      </w:pPr>
    </w:p>
    <w:p w:rsidR="003E6F0F" w:rsidRPr="00A978D6" w:rsidRDefault="003E6F0F" w:rsidP="00A978D6">
      <w:pPr>
        <w:ind w:firstLine="0"/>
        <w:rPr>
          <w:rFonts w:ascii="Times New Roman" w:hAnsi="Times New Roman" w:cs="Times New Roman"/>
          <w:b/>
          <w:sz w:val="34"/>
          <w:szCs w:val="28"/>
        </w:rPr>
      </w:pPr>
      <w:r w:rsidRPr="00731B23">
        <w:rPr>
          <w:rFonts w:ascii="Times New Roman" w:hAnsi="Times New Roman" w:cs="Times New Roman"/>
          <w:sz w:val="28"/>
          <w:szCs w:val="28"/>
        </w:rPr>
        <w:t xml:space="preserve">      28.12.2017  </w:t>
      </w:r>
      <w:r w:rsidRPr="00C25167">
        <w:rPr>
          <w:rFonts w:ascii="Times New Roman" w:hAnsi="Times New Roman" w:cs="Times New Roman"/>
        </w:rPr>
        <w:t xml:space="preserve"> </w:t>
      </w:r>
      <w:r w:rsidRPr="00A05F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05F67"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1152</w:t>
      </w:r>
    </w:p>
    <w:p w:rsidR="003E6F0F" w:rsidRPr="00A978D6" w:rsidRDefault="003E6F0F" w:rsidP="00A97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>г. Рузаевка</w:t>
      </w:r>
    </w:p>
    <w:p w:rsidR="003E6F0F" w:rsidRDefault="003E6F0F" w:rsidP="00A978D6">
      <w:pPr>
        <w:rPr>
          <w:rFonts w:ascii="Times New Roman" w:hAnsi="Times New Roman" w:cs="Times New Roman"/>
          <w:sz w:val="28"/>
          <w:szCs w:val="28"/>
        </w:rPr>
      </w:pPr>
    </w:p>
    <w:p w:rsidR="003E6F0F" w:rsidRDefault="003E6F0F" w:rsidP="00EB7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объема и предоставления субсидий социально ориентированным некоммерческим организациям, утвержденный постановлением администрации Рузаевского муниципального района от 30.11.2017г. №1014</w:t>
      </w:r>
    </w:p>
    <w:p w:rsidR="003E6F0F" w:rsidRDefault="003E6F0F" w:rsidP="00EB7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0F" w:rsidRPr="00A978D6" w:rsidRDefault="003E6F0F" w:rsidP="00EB7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F0F" w:rsidRDefault="003E6F0F">
      <w:pPr>
        <w:rPr>
          <w:rFonts w:ascii="Times New Roman" w:hAnsi="Times New Roman" w:cs="Times New Roman"/>
          <w:sz w:val="28"/>
          <w:szCs w:val="28"/>
        </w:rPr>
      </w:pPr>
      <w:r w:rsidRPr="00A978D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978D6">
          <w:rPr>
            <w:rStyle w:val="a0"/>
            <w:rFonts w:ascii="Times New Roman" w:hAnsi="Times New Roman"/>
            <w:color w:val="auto"/>
            <w:sz w:val="28"/>
            <w:szCs w:val="28"/>
          </w:rPr>
          <w:t>статьей 78.1</w:t>
        </w:r>
      </w:hyperlink>
      <w:r w:rsidRPr="00A978D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 решением Совета депутатов Рузаевского муниципального района от 28.06.2013 г. № 181/143 «О поддержке социально ориентированных некоммерческих организаций», а</w:t>
      </w:r>
      <w:r w:rsidRPr="00A978D6">
        <w:rPr>
          <w:rFonts w:ascii="Times New Roman" w:hAnsi="Times New Roman" w:cs="Times New Roman"/>
          <w:sz w:val="28"/>
          <w:szCs w:val="28"/>
        </w:rPr>
        <w:t xml:space="preserve">дминистрация Рузаевского 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8D6">
        <w:rPr>
          <w:rFonts w:ascii="Times New Roman" w:hAnsi="Times New Roman" w:cs="Times New Roman"/>
          <w:sz w:val="28"/>
          <w:szCs w:val="28"/>
        </w:rPr>
        <w:t>т:</w:t>
      </w:r>
    </w:p>
    <w:p w:rsidR="003E6F0F" w:rsidRPr="008762D0" w:rsidRDefault="003E6F0F" w:rsidP="00876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8762D0">
        <w:rPr>
          <w:rFonts w:ascii="Times New Roman" w:hAnsi="Times New Roman" w:cs="Times New Roman"/>
          <w:sz w:val="28"/>
          <w:szCs w:val="28"/>
        </w:rPr>
        <w:t>в Порядок определения объема и предоставления субсидий социально ориентированным некоммерческим организациям, утвержденный постановлением администрации Рузаевского муниципального района от 30.11.2017г. №</w:t>
      </w:r>
      <w:r>
        <w:rPr>
          <w:rFonts w:ascii="Times New Roman" w:hAnsi="Times New Roman" w:cs="Times New Roman"/>
          <w:sz w:val="28"/>
          <w:szCs w:val="28"/>
        </w:rPr>
        <w:t xml:space="preserve"> 1014  следующие изменения:</w:t>
      </w:r>
    </w:p>
    <w:p w:rsidR="003E6F0F" w:rsidRDefault="003E6F0F" w:rsidP="00DA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21 изложить</w:t>
      </w:r>
      <w:r w:rsidRPr="007F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E6F0F" w:rsidRDefault="003E6F0F" w:rsidP="00DA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631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ответственность </w:t>
      </w:r>
      <w:r w:rsidRPr="0076631A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денежных средств,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Рузаевского муниципального района – начальника ф</w:t>
      </w:r>
      <w:r w:rsidRPr="0076631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управле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3E6F0F" w:rsidRPr="00DA1381" w:rsidRDefault="003E6F0F" w:rsidP="00DA1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1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ruzaevka</w:t>
      </w:r>
      <w:r w:rsidRPr="00DA13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rm</w:t>
      </w:r>
      <w:r w:rsidRPr="00DA1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E6F0F" w:rsidRPr="007F098F" w:rsidRDefault="003E6F0F">
      <w:pPr>
        <w:rPr>
          <w:rFonts w:ascii="Times New Roman" w:hAnsi="Times New Roman" w:cs="Times New Roman"/>
          <w:sz w:val="28"/>
          <w:szCs w:val="28"/>
        </w:rPr>
      </w:pPr>
    </w:p>
    <w:p w:rsidR="003E6F0F" w:rsidRPr="007F098F" w:rsidRDefault="003E6F0F">
      <w:pPr>
        <w:rPr>
          <w:rFonts w:ascii="Times New Roman" w:hAnsi="Times New Roman" w:cs="Times New Roman"/>
          <w:sz w:val="28"/>
          <w:szCs w:val="28"/>
        </w:rPr>
      </w:pPr>
    </w:p>
    <w:p w:rsidR="003E6F0F" w:rsidRPr="007F098F" w:rsidRDefault="003E6F0F">
      <w:pPr>
        <w:rPr>
          <w:rFonts w:ascii="Times New Roman" w:hAnsi="Times New Roman" w:cs="Times New Roman"/>
          <w:sz w:val="28"/>
          <w:szCs w:val="28"/>
        </w:rPr>
      </w:pPr>
    </w:p>
    <w:p w:rsidR="003E6F0F" w:rsidRPr="007F098F" w:rsidRDefault="003E6F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E6F0F" w:rsidRPr="001B41A4" w:rsidTr="0062317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E6F0F" w:rsidRDefault="003E6F0F" w:rsidP="0062317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Рузаевского </w:t>
            </w:r>
          </w:p>
          <w:p w:rsidR="003E6F0F" w:rsidRPr="00A978D6" w:rsidRDefault="003E6F0F" w:rsidP="00623173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E6F0F" w:rsidRDefault="003E6F0F" w:rsidP="00623173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F0F" w:rsidRPr="00A978D6" w:rsidRDefault="003E6F0F" w:rsidP="00623173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A978D6">
              <w:rPr>
                <w:rFonts w:ascii="Times New Roman" w:hAnsi="Times New Roman" w:cs="Times New Roman"/>
                <w:b/>
                <w:sz w:val="28"/>
                <w:szCs w:val="28"/>
              </w:rPr>
              <w:t>. Кормилицын</w:t>
            </w:r>
          </w:p>
        </w:tc>
      </w:tr>
    </w:tbl>
    <w:p w:rsidR="003E6F0F" w:rsidRDefault="003E6F0F" w:rsidP="00D648C9">
      <w:pPr>
        <w:ind w:left="5245" w:firstLine="0"/>
        <w:jc w:val="left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3E6F0F" w:rsidRDefault="003E6F0F" w:rsidP="007F098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0F" w:rsidRDefault="003E6F0F" w:rsidP="007F098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0F" w:rsidRDefault="003E6F0F" w:rsidP="007F098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F0F" w:rsidRPr="004D0D32" w:rsidRDefault="003E6F0F" w:rsidP="00EA7D9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D3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E6F0F" w:rsidRPr="004D0D32" w:rsidRDefault="003E6F0F" w:rsidP="00EA7D9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D0D3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6F0F" w:rsidRPr="001B41A4" w:rsidRDefault="003E6F0F" w:rsidP="00731B23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4D0D32">
        <w:rPr>
          <w:rFonts w:ascii="Times New Roman" w:hAnsi="Times New Roman" w:cs="Times New Roman"/>
          <w:sz w:val="28"/>
          <w:szCs w:val="28"/>
        </w:rPr>
        <w:t>Рузаевского муниципального района « Об утверждении Порядка определения объема и предоставления субсидий социально ориентированным некоммерческим организациям»</w:t>
      </w:r>
      <w:r>
        <w:rPr>
          <w:rFonts w:ascii="Times New Roman" w:hAnsi="Times New Roman" w:cs="Times New Roman"/>
          <w:sz w:val="28"/>
          <w:szCs w:val="28"/>
        </w:rPr>
        <w:t xml:space="preserve">  от 28.12.2017</w:t>
      </w:r>
      <w:r w:rsidRPr="001B41A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1152</w:t>
      </w:r>
    </w:p>
    <w:p w:rsidR="003E6F0F" w:rsidRDefault="003E6F0F" w:rsidP="00EA7D9D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3E6F0F" w:rsidRPr="001B41A4" w:rsidRDefault="003E6F0F" w:rsidP="00EA7D9D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B41A4">
        <w:rPr>
          <w:rFonts w:ascii="Times New Roman" w:hAnsi="Times New Roman" w:cs="Times New Roman"/>
          <w:sz w:val="28"/>
          <w:szCs w:val="28"/>
        </w:rPr>
        <w:t>Порядок</w:t>
      </w:r>
      <w:r w:rsidRPr="001B41A4">
        <w:rPr>
          <w:rFonts w:ascii="Times New Roman" w:hAnsi="Times New Roman" w:cs="Times New Roman"/>
          <w:sz w:val="28"/>
          <w:szCs w:val="28"/>
        </w:rPr>
        <w:br/>
        <w:t>определения объема и предоставления субсидий социально ориентированным некоммерческим организациям</w:t>
      </w:r>
      <w:r w:rsidRPr="001B41A4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3E6F0F" w:rsidRPr="001B41A4" w:rsidRDefault="003E6F0F" w:rsidP="00EA7D9D">
      <w:pPr>
        <w:rPr>
          <w:rFonts w:ascii="Times New Roman" w:hAnsi="Times New Roman" w:cs="Times New Roman"/>
          <w:sz w:val="28"/>
          <w:szCs w:val="28"/>
        </w:rPr>
      </w:pP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76631A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цели, условия, порядок предоставления и определения объема субсидий из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76631A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социально ориентированным некоммерческим организациям, за исключением государственных (муниципальных) учреждений (далее - субсидии, организации соответственно).</w:t>
      </w:r>
    </w:p>
    <w:bookmarkEnd w:id="1"/>
    <w:p w:rsidR="003E6F0F" w:rsidRDefault="003E6F0F" w:rsidP="00EA7D9D">
      <w:pPr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2. Субсидии предоставляются в целях финансовой поддержки социально ориентированных некоммерческих организаций (далее - организации), осуществляющих на территории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деятельность, предусмотренную </w:t>
      </w:r>
      <w:hyperlink r:id="rId6" w:history="1">
        <w:r w:rsidRPr="0076631A">
          <w:rPr>
            <w:rFonts w:ascii="Times New Roman" w:hAnsi="Times New Roman" w:cs="Times New Roman"/>
            <w:sz w:val="28"/>
            <w:szCs w:val="28"/>
          </w:rPr>
          <w:t>статьей 31.1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</w:t>
      </w:r>
      <w:smartTag w:uri="urn:schemas-microsoft-com:office:smarttags" w:element="metricconverter">
        <w:smartTagPr>
          <w:attr w:name="ProductID" w:val="1996 г"/>
        </w:smartTagPr>
        <w:r w:rsidRPr="0076631A">
          <w:rPr>
            <w:rFonts w:ascii="Times New Roman" w:hAnsi="Times New Roman" w:cs="Times New Roman"/>
            <w:sz w:val="28"/>
            <w:szCs w:val="28"/>
          </w:rPr>
          <w:t>1996 г</w:t>
        </w:r>
      </w:smartTag>
      <w:r w:rsidRPr="0076631A">
        <w:rPr>
          <w:rFonts w:ascii="Times New Roman" w:hAnsi="Times New Roman" w:cs="Times New Roman"/>
          <w:sz w:val="28"/>
          <w:szCs w:val="28"/>
        </w:rPr>
        <w:t xml:space="preserve">. N 7-ФЗ "О некоммерческих организациях" и </w:t>
      </w:r>
      <w:hyperlink r:id="rId7" w:history="1">
        <w:r w:rsidRPr="0076631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28.06.2013 г. № 181/143 « О поддержке социально ориентированных некоммерческих организаций», 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при предоставлении субсидии выступает администрация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(далее администрация )</w:t>
      </w:r>
      <w:r w:rsidRPr="0076631A">
        <w:rPr>
          <w:rFonts w:ascii="Times New Roman" w:hAnsi="Times New Roman" w:cs="Times New Roman"/>
          <w:sz w:val="28"/>
          <w:szCs w:val="28"/>
        </w:rPr>
        <w:t>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76631A">
        <w:rPr>
          <w:rFonts w:ascii="Times New Roman" w:hAnsi="Times New Roman" w:cs="Times New Roman"/>
          <w:sz w:val="28"/>
          <w:szCs w:val="28"/>
        </w:rPr>
        <w:t>3. Субсидии предоставляются на конкурсной основе.</w:t>
      </w:r>
    </w:p>
    <w:bookmarkEnd w:id="2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В целях проведения конкурсного отбора организаций Администрация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3E6F0F" w:rsidRPr="0076631A" w:rsidRDefault="003E6F0F" w:rsidP="00EA7D9D">
      <w:pPr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1) объявляет конкурс на получение субсидий. Сообщение о проведении конкурса публикуется на официальном сайте органов местного самоуправления Рузаевского муниципального района в сети "Интернет" по адресу: www.ruzaevka-rm.ru и</w:t>
      </w:r>
      <w:r>
        <w:rPr>
          <w:rFonts w:ascii="Times New Roman" w:hAnsi="Times New Roman" w:cs="Times New Roman"/>
          <w:sz w:val="28"/>
          <w:szCs w:val="28"/>
        </w:rPr>
        <w:t xml:space="preserve"> (или</w:t>
      </w:r>
      <w:r w:rsidRPr="0076631A">
        <w:rPr>
          <w:rFonts w:ascii="Times New Roman" w:hAnsi="Times New Roman" w:cs="Times New Roman"/>
          <w:sz w:val="28"/>
          <w:szCs w:val="28"/>
        </w:rPr>
        <w:t>) в газете "Рузаевская газета" не позднее, чем за 3 календарных дня до начала приема документов на участие в конкурсе и включает: сроки приема документов на участие в конкурсе; время и место приема документов на участие в конкурсе; почтовый адрес для направления документов на участие в конкурсе; контактные телефоны для получения консультаций по вопросам подготовки документов на участие в конкурсе.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2) создает конкурсную комиссию (далее - Комиссия) в составе не менее пяти человек.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3" w:name="sub_1004"/>
      <w:r w:rsidRPr="0076631A">
        <w:rPr>
          <w:rFonts w:ascii="Times New Roman" w:hAnsi="Times New Roman" w:cs="Times New Roman"/>
          <w:sz w:val="28"/>
          <w:szCs w:val="28"/>
        </w:rPr>
        <w:t>4. Комиссия:</w:t>
      </w:r>
    </w:p>
    <w:bookmarkEnd w:id="3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обеспечивает оказание методической помощи организациям при подготовке документов для участия в конкурсе;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проводит отбор организаций;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в случае возникновения необходимости приглашает представителей организаций с целью уточнения вопросов для принятия объективного решения при проведении отбора, а также экспертов - специалистов из других организаций.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5. Для участия в конкурсе организация предоставляет в Администрацию следующие документы:</w:t>
      </w:r>
    </w:p>
    <w:p w:rsidR="003E6F0F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4" w:name="sub_52"/>
      <w:r w:rsidRPr="0076631A">
        <w:rPr>
          <w:rFonts w:ascii="Times New Roman" w:hAnsi="Times New Roman" w:cs="Times New Roman"/>
          <w:sz w:val="28"/>
          <w:szCs w:val="28"/>
        </w:rPr>
        <w:t xml:space="preserve">- заявление на получение субсидий, которое регистрируется главным распорядителем при поступлении в журнале регистрации не позднее рабочего дня, следующего за днем поступления. 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В заявлении претенденты подтверждают, что соответствуют следующим требованиям:</w:t>
      </w:r>
    </w:p>
    <w:bookmarkEnd w:id="4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631A">
        <w:rPr>
          <w:rFonts w:ascii="Times New Roman" w:hAnsi="Times New Roman" w:cs="Times New Roman"/>
          <w:sz w:val="28"/>
          <w:szCs w:val="28"/>
        </w:rPr>
        <w:t>у претендента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6631A">
        <w:rPr>
          <w:rFonts w:ascii="Times New Roman" w:hAnsi="Times New Roman" w:cs="Times New Roman"/>
          <w:sz w:val="28"/>
          <w:szCs w:val="28"/>
        </w:rPr>
        <w:t xml:space="preserve">у претендента отсутствует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76631A">
        <w:rPr>
          <w:rFonts w:ascii="Times New Roman" w:hAnsi="Times New Roman" w:cs="Times New Roman"/>
          <w:sz w:val="28"/>
          <w:szCs w:val="28"/>
        </w:rPr>
        <w:t>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76631A">
        <w:rPr>
          <w:rFonts w:ascii="Times New Roman" w:hAnsi="Times New Roman" w:cs="Times New Roman"/>
          <w:sz w:val="28"/>
          <w:szCs w:val="28"/>
        </w:rPr>
        <w:t>претендент не находится в процессе реорганизации, ликвидации, банкротства и не должно иметь ограничения на осуществление хозяйственной деятельности;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6631A">
        <w:rPr>
          <w:rFonts w:ascii="Times New Roman" w:hAnsi="Times New Roman" w:cs="Times New Roman"/>
          <w:sz w:val="28"/>
          <w:szCs w:val="28"/>
        </w:rPr>
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6631A">
        <w:rPr>
          <w:rFonts w:ascii="Times New Roman" w:hAnsi="Times New Roman" w:cs="Times New Roman"/>
          <w:sz w:val="28"/>
          <w:szCs w:val="28"/>
        </w:rPr>
        <w:t xml:space="preserve">не является (являлся) получателем средств из бюджета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иными нормативными правовыми актами на цели, указанные в </w:t>
      </w:r>
      <w:hyperlink w:anchor="sub_1002" w:history="1">
        <w:r w:rsidRPr="0068622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31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31A">
        <w:rPr>
          <w:rFonts w:ascii="Times New Roman" w:hAnsi="Times New Roman" w:cs="Times New Roman"/>
          <w:sz w:val="28"/>
          <w:szCs w:val="28"/>
        </w:rPr>
        <w:t xml:space="preserve"> учредительного документа организации, заверенной ее руководителем, скрепленной печатью организации;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организации;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копию свидетельства о постановке на учет в налоговом органе;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справку о наличии (отсутствии) задолженности по обязательным платежам по состоянию на последнюю отчетную дату;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31A">
        <w:rPr>
          <w:rFonts w:ascii="Times New Roman" w:hAnsi="Times New Roman" w:cs="Times New Roman"/>
          <w:sz w:val="28"/>
          <w:szCs w:val="28"/>
        </w:rPr>
        <w:t xml:space="preserve"> об имеющихся ресурсах для осуществления соответствующего вида деятельности: собственные или арендуемые основные средства, материально-технические и нематериальные ресурсы, финансовые ресурсы (краткие характеристики по каждой позиции);</w:t>
      </w:r>
    </w:p>
    <w:p w:rsidR="003E6F0F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</w:t>
      </w:r>
      <w:r w:rsidRPr="0076631A">
        <w:rPr>
          <w:rFonts w:ascii="Times New Roman" w:hAnsi="Times New Roman" w:cs="Times New Roman"/>
          <w:sz w:val="28"/>
          <w:szCs w:val="28"/>
        </w:rPr>
        <w:t xml:space="preserve"> деятельности организации,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631A">
        <w:rPr>
          <w:rFonts w:ascii="Times New Roman" w:hAnsi="Times New Roman" w:cs="Times New Roman"/>
          <w:sz w:val="28"/>
          <w:szCs w:val="28"/>
        </w:rPr>
        <w:t xml:space="preserve"> ее руководителем и скрепленн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6631A">
        <w:rPr>
          <w:rFonts w:ascii="Times New Roman" w:hAnsi="Times New Roman" w:cs="Times New Roman"/>
          <w:sz w:val="28"/>
          <w:szCs w:val="28"/>
        </w:rPr>
        <w:t xml:space="preserve"> печатью организации;</w:t>
      </w:r>
    </w:p>
    <w:p w:rsidR="003E6F0F" w:rsidRPr="00F05B16" w:rsidRDefault="003E6F0F" w:rsidP="00EA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B16">
        <w:rPr>
          <w:rFonts w:ascii="Times New Roman" w:hAnsi="Times New Roman" w:cs="Times New Roman"/>
          <w:sz w:val="28"/>
          <w:szCs w:val="28"/>
        </w:rPr>
        <w:t>письм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5B16">
        <w:rPr>
          <w:rFonts w:ascii="Times New Roman" w:hAnsi="Times New Roman" w:cs="Times New Roman"/>
          <w:sz w:val="28"/>
          <w:szCs w:val="28"/>
        </w:rPr>
        <w:t xml:space="preserve"> руководителя организации об отсутствии у организации средств, полученных из других бюджетов бюджетной системы Российской Федерации на реализацию плана деятельности организации, предусматривающих возможность перекрестного софинансирования ее мероприятий;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6631A">
        <w:rPr>
          <w:rFonts w:ascii="Times New Roman" w:hAnsi="Times New Roman" w:cs="Times New Roman"/>
          <w:sz w:val="28"/>
          <w:szCs w:val="28"/>
        </w:rPr>
        <w:t xml:space="preserve"> о видах деятельности, осуществляемой организацией в виде отчета за последние три года, с указанием достигнутых результатов, подписанного ее руководителем.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Если документы на участие в конкурсе содержат персональные данные, то к ним на бумажном носителе должны быть приложены согласия субъектов этих данных на их обработку.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Документы на участие в конкурсе представляются в Администрацию непосредственно или направляются почтовым отправлением.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76631A">
        <w:rPr>
          <w:rFonts w:ascii="Times New Roman" w:hAnsi="Times New Roman" w:cs="Times New Roman"/>
          <w:sz w:val="28"/>
          <w:szCs w:val="28"/>
        </w:rPr>
        <w:t>6. Организация имеет право отозвать свои документы до проведения заседания Комиссии, уведомив об этом Комиссию письменно.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07"/>
      <w:bookmarkEnd w:id="5"/>
      <w:r w:rsidRPr="0076631A">
        <w:rPr>
          <w:rFonts w:ascii="Times New Roman" w:hAnsi="Times New Roman" w:cs="Times New Roman"/>
          <w:sz w:val="28"/>
          <w:szCs w:val="28"/>
        </w:rPr>
        <w:t>7. Заседание Комиссии проводится не позднее 10 рабочих дней со дня окончания срока подачи заявок.</w:t>
      </w:r>
    </w:p>
    <w:bookmarkEnd w:id="6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 в случае присутствия не менее </w:t>
      </w:r>
      <w:r>
        <w:rPr>
          <w:rFonts w:ascii="Times New Roman" w:hAnsi="Times New Roman" w:cs="Times New Roman"/>
          <w:sz w:val="28"/>
          <w:szCs w:val="28"/>
        </w:rPr>
        <w:t>2/3</w:t>
      </w:r>
      <w:r w:rsidRPr="0076631A"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7" w:name="sub_1008"/>
      <w:r w:rsidRPr="0076631A">
        <w:rPr>
          <w:rFonts w:ascii="Times New Roman" w:hAnsi="Times New Roman" w:cs="Times New Roman"/>
          <w:sz w:val="28"/>
          <w:szCs w:val="28"/>
        </w:rPr>
        <w:t>8. Критериями оценки заявок на участие в конкурсе являются:</w:t>
      </w:r>
    </w:p>
    <w:bookmarkEnd w:id="7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1) актуальность реализуемой социально значимой деятельности, перспективы ее продолжения;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2) эффективность деятельности, то есть конкретные и значимые результаты;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3) соотношение затрат на осуществление социально значимой деятельности и планируемого результата этой деятельности.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Критерии оцениваются каждым членом Комиссии в баллах от 1 до 5. Комиссия подсчитывает среднюю сумму баллов по критериям.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9"/>
      <w:r w:rsidRPr="0076631A">
        <w:rPr>
          <w:rFonts w:ascii="Times New Roman" w:hAnsi="Times New Roman" w:cs="Times New Roman"/>
          <w:sz w:val="28"/>
          <w:szCs w:val="28"/>
        </w:rPr>
        <w:t>9. Организации, набравшие среднюю сумму баллов, превышающую 4, включаются в перечень организаций на получение субсидии.</w:t>
      </w:r>
    </w:p>
    <w:bookmarkEnd w:id="8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В случае если участие в конкурсе принимала одна организация, она имеет право на получение субсидии, если сумма набранных ею баллов превышает 4. Субсидия указанной организации предоставляется в размере бюджетных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предоставление субсидии.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76631A">
        <w:rPr>
          <w:rFonts w:ascii="Times New Roman" w:hAnsi="Times New Roman" w:cs="Times New Roman"/>
          <w:sz w:val="28"/>
          <w:szCs w:val="28"/>
        </w:rPr>
        <w:t>10. Решение Комиссии о включении участников конкурса в перечень организаций на получение субсидии оформляется протоколом. Протокол составляется и подписывается председателем (в случае его отсутствия - заместителем председателя), секретарем и членами Комиссии, присутствовавшими на заседании Комиссии не позднее рабочего дня, следующего за днем проведения заседания Комиссии.</w:t>
      </w:r>
    </w:p>
    <w:bookmarkEnd w:id="9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11. Условиями предоставления субсидии являются: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1) представление претендентом полного пакета документов, предусмотренных </w:t>
      </w:r>
      <w:hyperlink w:anchor="sub_1005" w:history="1">
        <w:r w:rsidRPr="0068622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2) согласие претендента на осуществление главным распорядителем и органами муниципального финансового контроля проверок соблюдения получателем субсидий условий, целей и порядка предоставления субсидий;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3) соответствие получателя субсидии требованиям: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31A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района, бюджетных инвестиций, предоставленных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31A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иными нормативными правовыми актами на цели, указанные в </w:t>
      </w:r>
      <w:hyperlink w:anchor="sub_1002" w:history="1">
        <w:r w:rsidRPr="0068366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31A">
        <w:rPr>
          <w:rFonts w:ascii="Times New Roman" w:hAnsi="Times New Roman" w:cs="Times New Roman"/>
          <w:sz w:val="28"/>
          <w:szCs w:val="28"/>
        </w:rPr>
        <w:t xml:space="preserve">соответствие видов деятельности организации, предусмотренных в ее уставе видам деятельности, установленным в </w:t>
      </w:r>
      <w:hyperlink w:anchor="sub_1002" w:history="1">
        <w:r w:rsidRPr="0068366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631A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10" w:name="sub_1012"/>
      <w:r w:rsidRPr="0076631A">
        <w:rPr>
          <w:rFonts w:ascii="Times New Roman" w:hAnsi="Times New Roman" w:cs="Times New Roman"/>
          <w:sz w:val="28"/>
          <w:szCs w:val="28"/>
        </w:rPr>
        <w:t xml:space="preserve">12. Объем бюджетных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76631A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предоставление субсидий, распределяется Комиссией между организациями, выигравшими конкурс, пропорционально средней сумме набранных баллов, превышающих 4 по следующей формуле:</w:t>
      </w:r>
    </w:p>
    <w:bookmarkEnd w:id="10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7.5pt">
            <v:imagedata r:id="rId8" o:title=""/>
          </v:shape>
        </w:pict>
      </w:r>
      <w:r w:rsidRPr="0076631A">
        <w:rPr>
          <w:rFonts w:ascii="Times New Roman" w:hAnsi="Times New Roman" w:cs="Times New Roman"/>
          <w:sz w:val="28"/>
          <w:szCs w:val="28"/>
        </w:rPr>
        <w:t>, где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pict>
          <v:shape id="_x0000_i1026" type="#_x0000_t75" style="width:12.75pt;height:17.25pt">
            <v:imagedata r:id="rId9" o:title=""/>
          </v:shape>
        </w:pict>
      </w:r>
      <w:r w:rsidRPr="0076631A">
        <w:rPr>
          <w:rFonts w:ascii="Times New Roman" w:hAnsi="Times New Roman" w:cs="Times New Roman"/>
          <w:sz w:val="28"/>
          <w:szCs w:val="28"/>
        </w:rPr>
        <w:t xml:space="preserve"> - объем средств, предоставляемых организации - получателю субсидии;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pict>
          <v:shape id="_x0000_i1027" type="#_x0000_t75" style="width:10.5pt;height:17.25pt">
            <v:imagedata r:id="rId10" o:title=""/>
          </v:shape>
        </w:pict>
      </w:r>
      <w:r w:rsidRPr="0076631A">
        <w:rPr>
          <w:rFonts w:ascii="Times New Roman" w:hAnsi="Times New Roman" w:cs="Times New Roman"/>
          <w:sz w:val="28"/>
          <w:szCs w:val="28"/>
        </w:rPr>
        <w:t xml:space="preserve"> - средняя сумма баллов, набранных организацией - получателем субсидии, превышающая 4;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4pt;height:18.75pt">
            <v:imagedata r:id="rId11" o:title=""/>
          </v:shape>
        </w:pict>
      </w:r>
      <w:r w:rsidRPr="0076631A">
        <w:rPr>
          <w:rFonts w:ascii="Times New Roman" w:hAnsi="Times New Roman" w:cs="Times New Roman"/>
          <w:sz w:val="28"/>
          <w:szCs w:val="28"/>
        </w:rPr>
        <w:t xml:space="preserve"> - средняя сумма баллов, превышающих 4, набранных всеми организациями - получателями субсидии;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W - объем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76631A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предоставление субсидий.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6631A">
        <w:rPr>
          <w:rFonts w:ascii="Times New Roman" w:hAnsi="Times New Roman" w:cs="Times New Roman"/>
          <w:sz w:val="28"/>
          <w:szCs w:val="28"/>
        </w:rPr>
        <w:t>. Предоставление субсидий осуществляется на основании Соглашения. Соглашение предусматривает: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1) цели, размер и условия предоставления субсидии;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2) выполнение показателей результативности;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3) согласие получателя субсидий на осуществление главным распорядителем и органами муниципального финансового контроля проверок соблюдения претендентом условий, целей и порядка их предоставления;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4) ответственность за несоблюдение получателем субсидий условий соглашения, предусматривающая возврат субсидии в бюджет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5) порядок возврата в бюджет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в случае нарушения условий ее предоставления и установления по результатам проверок фактов нарушения целей предоставления субсидий;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6) возврат в бюджет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субсидии в случае невыполнения достижения показателя результативности, пропорционально невыполнению показателя результативности;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7) случаи возврата в текущем финансовом году получателями субсидий остатков субсидий, не использованных в отчетном финансовом году;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8) реквизиты сторон, в том числе расчетный счет, на который должна быть зачислена субсидия.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лимитов бюджетных обязательств, предусмотренных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о бюджете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631A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путем перечисления денежных средств в установленном законодательством Российской Федерации порядке на указанный в заявке счет организации.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631A">
        <w:rPr>
          <w:rFonts w:ascii="Times New Roman" w:hAnsi="Times New Roman" w:cs="Times New Roman"/>
          <w:sz w:val="28"/>
          <w:szCs w:val="28"/>
        </w:rPr>
        <w:t xml:space="preserve">. Объем бюджетных средств,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76631A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Мордовия, на предоставление субсидий, распределяется Комиссией между организациями, выигравшими конкурс, согласно сметам предполагаемых расходов на сумму запрашиваемой субсидии, но в пределах бюджетных ассигнований, предусмотренных в бюджете муниципального района Республики Мордовия на соответствующий финансовый год на указанные цели.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31A">
        <w:rPr>
          <w:rFonts w:ascii="Times New Roman" w:hAnsi="Times New Roman" w:cs="Times New Roman"/>
          <w:sz w:val="28"/>
          <w:szCs w:val="28"/>
        </w:rPr>
        <w:t>. Администрация отказывает организации в предоставлении субсидии в случае: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 xml:space="preserve">представления не в полном объеме или оформленных ненадлежащим образом документов, указанных в </w:t>
      </w:r>
      <w:hyperlink w:anchor="sub_1005" w:history="1">
        <w:r w:rsidRPr="0068366B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E6F0F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если по результатам проведения конкурса организация набрала менее 4 баллов;</w:t>
      </w:r>
    </w:p>
    <w:p w:rsidR="003E6F0F" w:rsidRPr="008D4F60" w:rsidRDefault="003E6F0F" w:rsidP="00EA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4F60">
        <w:rPr>
          <w:rFonts w:ascii="Times New Roman" w:hAnsi="Times New Roman" w:cs="Times New Roman"/>
          <w:sz w:val="28"/>
          <w:szCs w:val="28"/>
        </w:rPr>
        <w:t>установления факта получения в текущем финансовом году из бюджетов любого уровня средств на реализацию плана деятельности организации, предусматривающих возможность перекрестного софинансирования ее мероприятий;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631A">
        <w:rPr>
          <w:rFonts w:ascii="Times New Roman" w:hAnsi="Times New Roman" w:cs="Times New Roman"/>
          <w:sz w:val="28"/>
          <w:szCs w:val="28"/>
        </w:rPr>
        <w:t>установления факта нахождения организации в стадии реорганизации, ликвидации или банкротства.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субсидии Администрация извещает об этом организацию в письменной форме в течение 5 рабочих дней со дня принятия решения.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631A">
        <w:rPr>
          <w:rFonts w:ascii="Times New Roman" w:hAnsi="Times New Roman" w:cs="Times New Roman"/>
          <w:sz w:val="28"/>
          <w:szCs w:val="28"/>
        </w:rPr>
        <w:t>. Финансовое управление проводит проверки соблюдения условий, целей и порядка предоставления субсидий.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019"/>
      <w:r w:rsidRPr="007663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631A">
        <w:rPr>
          <w:rFonts w:ascii="Times New Roman" w:hAnsi="Times New Roman" w:cs="Times New Roman"/>
          <w:sz w:val="28"/>
          <w:szCs w:val="28"/>
        </w:rPr>
        <w:t>. В случае выявления нарушений организациями условий, установленных при предоставлении субсидий, Администрация в течение 10 рабочих дней со дня обнаружения указанного факта направляет письменное требование организации о необходимости возврата субсидии.</w:t>
      </w:r>
    </w:p>
    <w:bookmarkEnd w:id="11"/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Организация в течение 20 дней со дня получения письменного уведомления обязана перечислить на лицевой счет Администрации сумму субсидии, использованную с нарушением условий ее предоставления.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>В случае отказа в возврате субсидии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6631A">
        <w:rPr>
          <w:rFonts w:ascii="Times New Roman" w:hAnsi="Times New Roman" w:cs="Times New Roman"/>
          <w:sz w:val="28"/>
          <w:szCs w:val="28"/>
        </w:rPr>
        <w:t xml:space="preserve">. Главный распорядитель представляет ежеквартально не позднее 25 числа месяца, следующего за отчетным кварталом,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Рузаевского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 об использовании субсидий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31A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0" w:history="1">
        <w:r w:rsidRPr="0068366B">
          <w:rPr>
            <w:rFonts w:ascii="Times New Roman" w:hAnsi="Times New Roman" w:cs="Times New Roman"/>
            <w:sz w:val="28"/>
            <w:szCs w:val="28"/>
          </w:rPr>
          <w:t>приложения</w:t>
        </w:r>
      </w:hyperlink>
      <w:r w:rsidRPr="0076631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E6F0F" w:rsidRPr="0076631A" w:rsidRDefault="003E6F0F" w:rsidP="00EA7D9D">
      <w:pPr>
        <w:widowControl/>
        <w:rPr>
          <w:rFonts w:ascii="Times New Roman" w:hAnsi="Times New Roman" w:cs="Times New Roman"/>
          <w:sz w:val="28"/>
          <w:szCs w:val="28"/>
        </w:rPr>
      </w:pPr>
      <w:r w:rsidRPr="0076631A">
        <w:rPr>
          <w:rFonts w:ascii="Times New Roman" w:hAnsi="Times New Roman" w:cs="Times New Roman"/>
          <w:sz w:val="28"/>
          <w:szCs w:val="28"/>
        </w:rPr>
        <w:t xml:space="preserve">21. Контроль </w:t>
      </w:r>
      <w:r>
        <w:rPr>
          <w:rFonts w:ascii="Times New Roman" w:hAnsi="Times New Roman" w:cs="Times New Roman"/>
          <w:sz w:val="28"/>
          <w:szCs w:val="28"/>
        </w:rPr>
        <w:t xml:space="preserve">и ответственность </w:t>
      </w:r>
      <w:r w:rsidRPr="0076631A">
        <w:rPr>
          <w:rFonts w:ascii="Times New Roman" w:hAnsi="Times New Roman" w:cs="Times New Roman"/>
          <w:sz w:val="28"/>
          <w:szCs w:val="28"/>
        </w:rPr>
        <w:t xml:space="preserve">за соблюдением условий, целей и порядка предоставления денежных средств,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Рузаевского муниципального района – начальника ф</w:t>
      </w:r>
      <w:r w:rsidRPr="0076631A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6631A">
        <w:rPr>
          <w:rFonts w:ascii="Times New Roman" w:hAnsi="Times New Roman" w:cs="Times New Roman"/>
          <w:sz w:val="28"/>
          <w:szCs w:val="28"/>
        </w:rPr>
        <w:t xml:space="preserve"> управле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3E6F0F" w:rsidRDefault="003E6F0F" w:rsidP="00EA7D9D">
      <w:pPr>
        <w:ind w:left="5245" w:firstLine="0"/>
        <w:jc w:val="left"/>
        <w:rPr>
          <w:rStyle w:val="a"/>
          <w:rFonts w:ascii="Times New Roman" w:hAnsi="Times New Roman" w:cs="Times New Roman"/>
          <w:bCs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3E6F0F" w:rsidRDefault="003E6F0F" w:rsidP="00EA7D9D">
      <w:pPr>
        <w:ind w:left="5245" w:firstLine="0"/>
        <w:jc w:val="left"/>
        <w:rPr>
          <w:rStyle w:val="a"/>
          <w:rFonts w:ascii="Times New Roman" w:hAnsi="Times New Roman" w:cs="Times New Roman"/>
          <w:bCs/>
          <w:sz w:val="28"/>
          <w:szCs w:val="28"/>
        </w:rPr>
      </w:pPr>
    </w:p>
    <w:p w:rsidR="003E6F0F" w:rsidRPr="001B41A4" w:rsidRDefault="003E6F0F" w:rsidP="00EA7D9D">
      <w:pPr>
        <w:ind w:left="576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1B41A4">
        <w:rPr>
          <w:rStyle w:val="a"/>
          <w:rFonts w:ascii="Times New Roman" w:hAnsi="Times New Roman" w:cs="Times New Roman"/>
          <w:bCs/>
          <w:sz w:val="28"/>
          <w:szCs w:val="28"/>
        </w:rPr>
        <w:t>Приложение</w:t>
      </w:r>
      <w:r w:rsidRPr="001B41A4">
        <w:rPr>
          <w:rStyle w:val="a"/>
          <w:rFonts w:ascii="Times New Roman" w:hAnsi="Times New Roman" w:cs="Times New Roman"/>
          <w:bCs/>
          <w:sz w:val="28"/>
          <w:szCs w:val="28"/>
        </w:rPr>
        <w:br/>
      </w:r>
      <w:r w:rsidRPr="001B41A4">
        <w:rPr>
          <w:rFonts w:ascii="Times New Roman" w:hAnsi="Times New Roman" w:cs="Times New Roman"/>
          <w:sz w:val="28"/>
          <w:szCs w:val="28"/>
        </w:rPr>
        <w:t>к Порядку определения объема и предоставления субсидий социально ориентированным некоммерческим организациям</w:t>
      </w:r>
      <w:r w:rsidRPr="001B41A4">
        <w:rPr>
          <w:rFonts w:ascii="Times New Roman" w:hAnsi="Times New Roman" w:cs="Times New Roman"/>
          <w:sz w:val="28"/>
          <w:szCs w:val="28"/>
        </w:rPr>
        <w:br/>
      </w:r>
    </w:p>
    <w:p w:rsidR="003E6F0F" w:rsidRPr="001B41A4" w:rsidRDefault="003E6F0F" w:rsidP="00EA7D9D">
      <w:pPr>
        <w:rPr>
          <w:rFonts w:ascii="Times New Roman" w:hAnsi="Times New Roman" w:cs="Times New Roman"/>
          <w:sz w:val="28"/>
          <w:szCs w:val="28"/>
        </w:rPr>
      </w:pPr>
    </w:p>
    <w:p w:rsidR="003E6F0F" w:rsidRPr="001B41A4" w:rsidRDefault="003E6F0F" w:rsidP="00EA7D9D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1B41A4">
        <w:rPr>
          <w:rFonts w:ascii="Times New Roman" w:hAnsi="Times New Roman" w:cs="Times New Roman"/>
          <w:sz w:val="28"/>
          <w:szCs w:val="28"/>
        </w:rPr>
        <w:t>Отчет</w:t>
      </w:r>
      <w:r w:rsidRPr="001B41A4">
        <w:rPr>
          <w:rFonts w:ascii="Times New Roman" w:hAnsi="Times New Roman" w:cs="Times New Roman"/>
          <w:sz w:val="28"/>
          <w:szCs w:val="28"/>
        </w:rPr>
        <w:br/>
        <w:t>об использовании субсидий за ______________________________ 20 _ г.</w:t>
      </w:r>
    </w:p>
    <w:p w:rsidR="003E6F0F" w:rsidRPr="001B41A4" w:rsidRDefault="003E6F0F" w:rsidP="00EA7D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1984"/>
        <w:gridCol w:w="2584"/>
        <w:gridCol w:w="2520"/>
      </w:tblGrid>
      <w:tr w:rsidR="003E6F0F" w:rsidRPr="001B41A4" w:rsidTr="00A62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F" w:rsidRPr="001B41A4" w:rsidRDefault="003E6F0F" w:rsidP="00A625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1B41A4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4">
              <w:rPr>
                <w:rFonts w:ascii="Times New Roman" w:hAnsi="Times New Roman" w:cs="Times New Roman"/>
                <w:sz w:val="28"/>
                <w:szCs w:val="28"/>
              </w:rPr>
              <w:t>Сумма начисленных субсидий, рублей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4">
              <w:rPr>
                <w:rFonts w:ascii="Times New Roman" w:hAnsi="Times New Roman" w:cs="Times New Roman"/>
                <w:sz w:val="28"/>
                <w:szCs w:val="28"/>
              </w:rPr>
              <w:t>Перечислено из бюджета Рузаевского муниципального района получателям субсидий, рублей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0F" w:rsidRPr="001B41A4" w:rsidRDefault="003E6F0F" w:rsidP="00A625E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1A4">
              <w:rPr>
                <w:rFonts w:ascii="Times New Roman" w:hAnsi="Times New Roman" w:cs="Times New Roman"/>
                <w:sz w:val="28"/>
                <w:szCs w:val="28"/>
              </w:rPr>
              <w:t>Задолженность на конец отчетного периода, рублей</w:t>
            </w:r>
          </w:p>
        </w:tc>
      </w:tr>
      <w:tr w:rsidR="003E6F0F" w:rsidRPr="001B41A4" w:rsidTr="00A62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0F" w:rsidRPr="001B41A4" w:rsidTr="00A62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F0F" w:rsidRPr="001B41A4" w:rsidTr="00A625E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F0F" w:rsidRPr="001B41A4" w:rsidRDefault="003E6F0F" w:rsidP="00A625E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F0F" w:rsidRPr="001B41A4" w:rsidRDefault="003E6F0F" w:rsidP="00EA7D9D">
      <w:pPr>
        <w:rPr>
          <w:rFonts w:ascii="Times New Roman" w:hAnsi="Times New Roman" w:cs="Times New Roman"/>
          <w:sz w:val="28"/>
          <w:szCs w:val="28"/>
        </w:rPr>
      </w:pPr>
    </w:p>
    <w:p w:rsidR="003E6F0F" w:rsidRPr="001B41A4" w:rsidRDefault="003E6F0F" w:rsidP="00EA7D9D">
      <w:pPr>
        <w:rPr>
          <w:rFonts w:ascii="Times New Roman" w:hAnsi="Times New Roman" w:cs="Times New Roman"/>
          <w:sz w:val="28"/>
          <w:szCs w:val="28"/>
        </w:rPr>
      </w:pPr>
    </w:p>
    <w:p w:rsidR="003E6F0F" w:rsidRDefault="003E6F0F" w:rsidP="00D648C9">
      <w:pPr>
        <w:ind w:left="5245" w:firstLine="0"/>
        <w:jc w:val="left"/>
        <w:rPr>
          <w:rStyle w:val="a"/>
          <w:rFonts w:ascii="Times New Roman" w:hAnsi="Times New Roman" w:cs="Times New Roman"/>
          <w:bCs/>
          <w:sz w:val="28"/>
          <w:szCs w:val="28"/>
        </w:rPr>
      </w:pPr>
    </w:p>
    <w:sectPr w:rsidR="003E6F0F" w:rsidSect="003E6F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65E"/>
    <w:multiLevelType w:val="hybridMultilevel"/>
    <w:tmpl w:val="06240894"/>
    <w:lvl w:ilvl="0" w:tplc="4B6833D6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0078AD"/>
    <w:multiLevelType w:val="hybridMultilevel"/>
    <w:tmpl w:val="04381F10"/>
    <w:lvl w:ilvl="0" w:tplc="EDF68844">
      <w:start w:val="4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2">
    <w:nsid w:val="53AE0171"/>
    <w:multiLevelType w:val="hybridMultilevel"/>
    <w:tmpl w:val="E244E55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B203E2"/>
    <w:multiLevelType w:val="hybridMultilevel"/>
    <w:tmpl w:val="A78654FE"/>
    <w:lvl w:ilvl="0" w:tplc="288E3F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E527046"/>
    <w:multiLevelType w:val="hybridMultilevel"/>
    <w:tmpl w:val="EF4A7AC4"/>
    <w:lvl w:ilvl="0" w:tplc="4D8438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72E"/>
    <w:rsid w:val="00012BF8"/>
    <w:rsid w:val="00083483"/>
    <w:rsid w:val="000A63C5"/>
    <w:rsid w:val="000E7E3E"/>
    <w:rsid w:val="001476A2"/>
    <w:rsid w:val="001812A5"/>
    <w:rsid w:val="001B41A4"/>
    <w:rsid w:val="001C0A84"/>
    <w:rsid w:val="00215A0F"/>
    <w:rsid w:val="002776C6"/>
    <w:rsid w:val="002B662F"/>
    <w:rsid w:val="002E3061"/>
    <w:rsid w:val="002E7FD9"/>
    <w:rsid w:val="0031236A"/>
    <w:rsid w:val="00346444"/>
    <w:rsid w:val="003548AD"/>
    <w:rsid w:val="003E6F0F"/>
    <w:rsid w:val="003F072E"/>
    <w:rsid w:val="00423431"/>
    <w:rsid w:val="004D0D32"/>
    <w:rsid w:val="00517D9D"/>
    <w:rsid w:val="005C012C"/>
    <w:rsid w:val="005D0D5A"/>
    <w:rsid w:val="005E6F8C"/>
    <w:rsid w:val="00606195"/>
    <w:rsid w:val="00623173"/>
    <w:rsid w:val="006434BB"/>
    <w:rsid w:val="00666A26"/>
    <w:rsid w:val="0068366B"/>
    <w:rsid w:val="00686225"/>
    <w:rsid w:val="007178D1"/>
    <w:rsid w:val="00731B23"/>
    <w:rsid w:val="0076631A"/>
    <w:rsid w:val="00786E4E"/>
    <w:rsid w:val="007F098F"/>
    <w:rsid w:val="007F0D32"/>
    <w:rsid w:val="0085391C"/>
    <w:rsid w:val="00856712"/>
    <w:rsid w:val="008762D0"/>
    <w:rsid w:val="0089527D"/>
    <w:rsid w:val="008C12C3"/>
    <w:rsid w:val="008C5761"/>
    <w:rsid w:val="008D4F60"/>
    <w:rsid w:val="00931F55"/>
    <w:rsid w:val="009F3B7A"/>
    <w:rsid w:val="00A05F67"/>
    <w:rsid w:val="00A3651A"/>
    <w:rsid w:val="00A625E3"/>
    <w:rsid w:val="00A978D6"/>
    <w:rsid w:val="00BC4581"/>
    <w:rsid w:val="00C25167"/>
    <w:rsid w:val="00C3729A"/>
    <w:rsid w:val="00D366B5"/>
    <w:rsid w:val="00D648C9"/>
    <w:rsid w:val="00D65AD6"/>
    <w:rsid w:val="00DA1381"/>
    <w:rsid w:val="00E537D0"/>
    <w:rsid w:val="00E72A91"/>
    <w:rsid w:val="00E95CEF"/>
    <w:rsid w:val="00EA282B"/>
    <w:rsid w:val="00EA7D9D"/>
    <w:rsid w:val="00EB7C79"/>
    <w:rsid w:val="00EE1C76"/>
    <w:rsid w:val="00F05B16"/>
    <w:rsid w:val="00F20E41"/>
    <w:rsid w:val="00F42C37"/>
    <w:rsid w:val="00F45995"/>
    <w:rsid w:val="00F63FFE"/>
    <w:rsid w:val="00F7004D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paragraph" w:customStyle="1" w:styleId="a1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2">
    <w:name w:val="Информация об изменениях"/>
    <w:basedOn w:val="a1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3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4">
    <w:name w:val="Комментарий"/>
    <w:basedOn w:val="a3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Normal"/>
    <w:uiPriority w:val="99"/>
    <w:rPr>
      <w:i/>
      <w:iCs/>
    </w:r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Подзаголовок для информации об изменениях"/>
    <w:basedOn w:val="a1"/>
    <w:next w:val="Normal"/>
    <w:uiPriority w:val="99"/>
    <w:rPr>
      <w:b/>
      <w:bCs/>
    </w:rPr>
  </w:style>
  <w:style w:type="paragraph" w:customStyle="1" w:styleId="a8">
    <w:name w:val="Прижатый влево"/>
    <w:basedOn w:val="Normal"/>
    <w:next w:val="Normal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character" w:styleId="Hyperlink">
    <w:name w:val="Hyperlink"/>
    <w:basedOn w:val="DefaultParagraphFont"/>
    <w:uiPriority w:val="99"/>
    <w:rsid w:val="00F20E41"/>
    <w:rPr>
      <w:rFonts w:cs="Times New Roman"/>
      <w:color w:val="0000FF"/>
      <w:u w:val="single"/>
    </w:rPr>
  </w:style>
  <w:style w:type="character" w:customStyle="1" w:styleId="aa">
    <w:name w:val="Сравнение редакций. Добавленный фрагмент"/>
    <w:uiPriority w:val="99"/>
    <w:rsid w:val="0076631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4815716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5879.311" TargetMode="External"/><Relationship Id="rId11" Type="http://schemas.openxmlformats.org/officeDocument/2006/relationships/image" Target="media/image4.emf"/><Relationship Id="rId5" Type="http://schemas.openxmlformats.org/officeDocument/2006/relationships/hyperlink" Target="garantF1://12012604.781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2476</Words>
  <Characters>14118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2017-12-11T08:34:00Z</cp:lastPrinted>
  <dcterms:created xsi:type="dcterms:W3CDTF">2018-01-09T14:50:00Z</dcterms:created>
  <dcterms:modified xsi:type="dcterms:W3CDTF">2018-01-09T14:50:00Z</dcterms:modified>
</cp:coreProperties>
</file>