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D8" w:rsidRPr="00997F85" w:rsidRDefault="00C158D8" w:rsidP="00997F85">
      <w:pPr>
        <w:ind w:firstLine="0"/>
        <w:jc w:val="center"/>
        <w:rPr>
          <w:rFonts w:ascii="Times New Roman CYR" w:hAnsi="Times New Roman CYR" w:cs="Times New Roman CYR"/>
          <w:sz w:val="28"/>
          <w:szCs w:val="28"/>
        </w:rPr>
      </w:pPr>
      <w:bookmarkStart w:id="0" w:name="sub_1000"/>
      <w:r w:rsidRPr="00997F85">
        <w:rPr>
          <w:rFonts w:ascii="Times New Roman CYR" w:hAnsi="Times New Roman CYR" w:cs="Times New Roman CYR"/>
          <w:sz w:val="28"/>
          <w:szCs w:val="28"/>
        </w:rPr>
        <w:t xml:space="preserve">АДМИНИСТРАЦИЯ РУЗАЕВСКОГО </w:t>
      </w:r>
    </w:p>
    <w:p w:rsidR="00C158D8" w:rsidRPr="00997F85" w:rsidRDefault="00C158D8" w:rsidP="00997F85">
      <w:pPr>
        <w:ind w:firstLine="0"/>
        <w:jc w:val="center"/>
        <w:rPr>
          <w:rFonts w:ascii="Times New Roman CYR" w:hAnsi="Times New Roman CYR" w:cs="Times New Roman CYR"/>
          <w:sz w:val="28"/>
          <w:szCs w:val="28"/>
        </w:rPr>
      </w:pPr>
      <w:r w:rsidRPr="00997F85">
        <w:rPr>
          <w:rFonts w:ascii="Times New Roman CYR" w:hAnsi="Times New Roman CYR" w:cs="Times New Roman CYR"/>
          <w:sz w:val="28"/>
          <w:szCs w:val="28"/>
        </w:rPr>
        <w:t>МУНИЦИПАЛЬНОГО РАЙОНА</w:t>
      </w:r>
    </w:p>
    <w:p w:rsidR="00C158D8" w:rsidRPr="00997F85" w:rsidRDefault="00C158D8" w:rsidP="00997F85">
      <w:pPr>
        <w:ind w:firstLine="0"/>
        <w:jc w:val="center"/>
        <w:rPr>
          <w:rFonts w:ascii="Times New Roman CYR" w:hAnsi="Times New Roman CYR" w:cs="Times New Roman CYR"/>
          <w:sz w:val="28"/>
          <w:szCs w:val="28"/>
        </w:rPr>
      </w:pPr>
      <w:r w:rsidRPr="00997F85">
        <w:rPr>
          <w:rFonts w:ascii="Times New Roman CYR" w:hAnsi="Times New Roman CYR" w:cs="Times New Roman CYR"/>
          <w:sz w:val="28"/>
          <w:szCs w:val="28"/>
        </w:rPr>
        <w:t>РЕСПУБЛИКИ МОРДОВИЯ</w:t>
      </w:r>
    </w:p>
    <w:p w:rsidR="00C158D8" w:rsidRPr="00997F85" w:rsidRDefault="00C158D8" w:rsidP="00997F85">
      <w:pPr>
        <w:keepNext/>
        <w:ind w:firstLine="0"/>
        <w:jc w:val="center"/>
        <w:rPr>
          <w:rFonts w:ascii="Times New Roman CYR" w:hAnsi="Times New Roman CYR" w:cs="Times New Roman CYR"/>
          <w:b/>
          <w:bCs/>
          <w:sz w:val="28"/>
          <w:szCs w:val="28"/>
        </w:rPr>
      </w:pPr>
    </w:p>
    <w:p w:rsidR="00C158D8" w:rsidRPr="00997F85" w:rsidRDefault="00C158D8" w:rsidP="00997F85">
      <w:pPr>
        <w:keepNext/>
        <w:ind w:firstLine="0"/>
        <w:jc w:val="center"/>
        <w:rPr>
          <w:rFonts w:ascii="Times New Roman CYR" w:hAnsi="Times New Roman CYR" w:cs="Times New Roman CYR"/>
          <w:b/>
          <w:bCs/>
          <w:sz w:val="28"/>
          <w:szCs w:val="28"/>
        </w:rPr>
      </w:pPr>
      <w:r w:rsidRPr="00997F85">
        <w:rPr>
          <w:rFonts w:ascii="Times New Roman CYR" w:hAnsi="Times New Roman CYR" w:cs="Times New Roman CYR"/>
          <w:b/>
          <w:bCs/>
          <w:sz w:val="28"/>
          <w:szCs w:val="28"/>
        </w:rPr>
        <w:t>ПОСТАНОВЛЕНИЕ</w:t>
      </w:r>
    </w:p>
    <w:p w:rsidR="00C158D8" w:rsidRPr="00997F85" w:rsidRDefault="00C158D8" w:rsidP="00997F85">
      <w:pPr>
        <w:keepNext/>
        <w:ind w:firstLine="0"/>
        <w:jc w:val="center"/>
        <w:rPr>
          <w:rFonts w:ascii="Times New Roman CYR" w:hAnsi="Times New Roman CYR" w:cs="Times New Roman CYR"/>
          <w:b/>
          <w:bCs/>
          <w:sz w:val="28"/>
          <w:szCs w:val="28"/>
        </w:rPr>
      </w:pPr>
    </w:p>
    <w:p w:rsidR="00C158D8" w:rsidRPr="00997F85" w:rsidRDefault="00C158D8" w:rsidP="00997F85">
      <w:pPr>
        <w:ind w:firstLine="0"/>
        <w:jc w:val="left"/>
        <w:rPr>
          <w:rFonts w:ascii="Times New Roman" w:hAnsi="Times New Roman" w:cs="Times New Roman"/>
          <w:sz w:val="28"/>
          <w:szCs w:val="28"/>
        </w:rPr>
      </w:pPr>
      <w:r w:rsidRPr="000541C1">
        <w:rPr>
          <w:rFonts w:ascii="Times New Roman" w:hAnsi="Times New Roman" w:cs="Times New Roman"/>
          <w:sz w:val="28"/>
          <w:szCs w:val="28"/>
        </w:rPr>
        <w:t xml:space="preserve">от </w:t>
      </w:r>
      <w:r>
        <w:rPr>
          <w:rFonts w:ascii="Times New Roman" w:hAnsi="Times New Roman" w:cs="Times New Roman"/>
          <w:sz w:val="28"/>
          <w:szCs w:val="28"/>
        </w:rPr>
        <w:t>29.12.</w:t>
      </w:r>
      <w:r w:rsidRPr="000541C1">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Pr="000541C1">
        <w:rPr>
          <w:rFonts w:ascii="Times New Roman" w:hAnsi="Times New Roman" w:cs="Times New Roman"/>
          <w:sz w:val="28"/>
          <w:szCs w:val="28"/>
        </w:rPr>
        <w:t xml:space="preserve">                                   № </w:t>
      </w:r>
      <w:r>
        <w:rPr>
          <w:rFonts w:ascii="Times New Roman" w:hAnsi="Times New Roman" w:cs="Times New Roman"/>
          <w:sz w:val="28"/>
          <w:szCs w:val="28"/>
        </w:rPr>
        <w:t>1057</w:t>
      </w:r>
    </w:p>
    <w:p w:rsidR="00C158D8" w:rsidRPr="00997F85" w:rsidRDefault="00C158D8" w:rsidP="00997F85">
      <w:pPr>
        <w:ind w:firstLine="0"/>
        <w:jc w:val="left"/>
        <w:rPr>
          <w:rFonts w:ascii="Times New Roman" w:hAnsi="Times New Roman" w:cs="Times New Roman"/>
          <w:sz w:val="25"/>
          <w:szCs w:val="25"/>
        </w:rPr>
      </w:pPr>
    </w:p>
    <w:p w:rsidR="00C158D8" w:rsidRDefault="00C158D8" w:rsidP="00997F85">
      <w:pPr>
        <w:ind w:firstLine="0"/>
        <w:jc w:val="center"/>
        <w:rPr>
          <w:rFonts w:ascii="Times New Roman" w:hAnsi="Times New Roman" w:cs="Times New Roman"/>
          <w:sz w:val="28"/>
          <w:szCs w:val="28"/>
        </w:rPr>
      </w:pPr>
      <w:r w:rsidRPr="00997F85">
        <w:rPr>
          <w:rFonts w:ascii="Times New Roman" w:hAnsi="Times New Roman" w:cs="Times New Roman"/>
          <w:sz w:val="28"/>
          <w:szCs w:val="28"/>
        </w:rPr>
        <w:t>г. Рузаевка</w:t>
      </w:r>
    </w:p>
    <w:p w:rsidR="00C158D8" w:rsidRPr="00997F85" w:rsidRDefault="00C158D8" w:rsidP="00997F85">
      <w:pPr>
        <w:ind w:firstLine="0"/>
        <w:jc w:val="center"/>
        <w:rPr>
          <w:rFonts w:ascii="Times New Roman" w:hAnsi="Times New Roman" w:cs="Times New Roman"/>
          <w:sz w:val="28"/>
          <w:szCs w:val="28"/>
        </w:rPr>
      </w:pPr>
    </w:p>
    <w:p w:rsidR="00C158D8" w:rsidRPr="00997F85" w:rsidRDefault="00C158D8" w:rsidP="00BF3F8A">
      <w:pPr>
        <w:widowControl/>
        <w:tabs>
          <w:tab w:val="left" w:pos="10199"/>
        </w:tabs>
        <w:autoSpaceDE/>
        <w:autoSpaceDN/>
        <w:adjustRightInd/>
        <w:ind w:right="616" w:firstLine="0"/>
        <w:jc w:val="center"/>
        <w:rPr>
          <w:rFonts w:ascii="Times New Roman" w:hAnsi="Times New Roman" w:cs="Times New Roman"/>
          <w:b/>
          <w:bCs/>
          <w:sz w:val="28"/>
          <w:szCs w:val="28"/>
        </w:rPr>
      </w:pPr>
      <w:r w:rsidRPr="00DC4335">
        <w:rPr>
          <w:rFonts w:ascii="Times New Roman" w:hAnsi="Times New Roman" w:cs="Times New Roman"/>
          <w:b/>
          <w:bCs/>
          <w:sz w:val="28"/>
          <w:szCs w:val="28"/>
        </w:rPr>
        <w:t>Об утверждение Порядка осуществления финансовым управлением администрации Рузаевского муниципального района полномочий по внутреннему муниципальному финансовому контролю</w:t>
      </w:r>
    </w:p>
    <w:p w:rsidR="00C158D8" w:rsidRPr="00997F85" w:rsidRDefault="00C158D8" w:rsidP="00997F85">
      <w:pPr>
        <w:keepNext/>
        <w:widowControl/>
        <w:autoSpaceDE/>
        <w:autoSpaceDN/>
        <w:adjustRightInd/>
        <w:spacing w:before="240" w:after="60"/>
        <w:ind w:firstLine="709"/>
        <w:outlineLvl w:val="0"/>
        <w:rPr>
          <w:rFonts w:ascii="Times New Roman" w:hAnsi="Times New Roman" w:cs="Times New Roman"/>
          <w:b/>
          <w:bCs/>
          <w:kern w:val="32"/>
          <w:sz w:val="28"/>
          <w:szCs w:val="28"/>
        </w:rPr>
      </w:pPr>
      <w:r w:rsidRPr="00997F85">
        <w:rPr>
          <w:rFonts w:ascii="Times New Roman" w:hAnsi="Times New Roman" w:cs="Times New Roman"/>
          <w:bCs/>
          <w:kern w:val="32"/>
          <w:sz w:val="28"/>
          <w:szCs w:val="28"/>
        </w:rPr>
        <w:t>В соответствии с</w:t>
      </w:r>
      <w:r>
        <w:rPr>
          <w:rFonts w:ascii="Times New Roman" w:hAnsi="Times New Roman" w:cs="Times New Roman"/>
          <w:bCs/>
          <w:kern w:val="32"/>
          <w:sz w:val="28"/>
          <w:szCs w:val="28"/>
        </w:rPr>
        <w:t>о</w:t>
      </w:r>
      <w:r w:rsidRPr="00997F85">
        <w:rPr>
          <w:rFonts w:ascii="Times New Roman" w:hAnsi="Times New Roman" w:cs="Times New Roman"/>
          <w:bCs/>
          <w:kern w:val="32"/>
          <w:sz w:val="28"/>
          <w:szCs w:val="28"/>
        </w:rPr>
        <w:t xml:space="preserve"> стать</w:t>
      </w:r>
      <w:r>
        <w:rPr>
          <w:rFonts w:ascii="Times New Roman" w:hAnsi="Times New Roman" w:cs="Times New Roman"/>
          <w:bCs/>
          <w:kern w:val="32"/>
          <w:sz w:val="28"/>
          <w:szCs w:val="28"/>
        </w:rPr>
        <w:t>ей</w:t>
      </w:r>
      <w:r w:rsidRPr="00997F85">
        <w:rPr>
          <w:rFonts w:ascii="Times New Roman" w:hAnsi="Times New Roman" w:cs="Times New Roman"/>
          <w:bCs/>
          <w:kern w:val="32"/>
          <w:sz w:val="28"/>
          <w:szCs w:val="28"/>
        </w:rPr>
        <w:t xml:space="preserve"> 269.2 Бюджетного кодекса Российской Федерации администрация Рузаевского муниципального района </w:t>
      </w:r>
      <w:r w:rsidRPr="00997F85">
        <w:rPr>
          <w:rFonts w:ascii="Times New Roman" w:hAnsi="Times New Roman" w:cs="Times New Roman"/>
          <w:b/>
          <w:kern w:val="32"/>
          <w:sz w:val="28"/>
          <w:szCs w:val="28"/>
        </w:rPr>
        <w:t>п о с т а н о в л я е т</w:t>
      </w:r>
      <w:r w:rsidRPr="00997F85">
        <w:rPr>
          <w:rFonts w:ascii="Times New Roman" w:hAnsi="Times New Roman" w:cs="Times New Roman"/>
          <w:b/>
          <w:bCs/>
          <w:kern w:val="32"/>
          <w:sz w:val="28"/>
          <w:szCs w:val="28"/>
        </w:rPr>
        <w:t>:</w:t>
      </w:r>
    </w:p>
    <w:p w:rsidR="00C158D8" w:rsidRPr="00590743" w:rsidRDefault="00C158D8" w:rsidP="00997F85">
      <w:pPr>
        <w:widowControl/>
        <w:autoSpaceDE/>
        <w:autoSpaceDN/>
        <w:adjustRightInd/>
        <w:ind w:firstLine="709"/>
        <w:rPr>
          <w:rFonts w:ascii="Times New Roman" w:hAnsi="Times New Roman" w:cs="Times New Roman"/>
          <w:bCs/>
          <w:sz w:val="28"/>
          <w:szCs w:val="28"/>
        </w:rPr>
      </w:pPr>
      <w:r w:rsidRPr="00590743">
        <w:rPr>
          <w:rFonts w:ascii="Times New Roman" w:hAnsi="Times New Roman" w:cs="Times New Roman"/>
          <w:sz w:val="28"/>
          <w:szCs w:val="28"/>
        </w:rPr>
        <w:t>1. Утвердить прилагаемый Порядок осуществления финансовым управлением администрации Рузаевского муниципального района полномочий по внутреннему муниципальному финансовому контролю</w:t>
      </w:r>
      <w:r w:rsidRPr="00590743">
        <w:rPr>
          <w:rFonts w:ascii="Times New Roman" w:hAnsi="Times New Roman" w:cs="Times New Roman"/>
          <w:bCs/>
          <w:sz w:val="28"/>
          <w:szCs w:val="28"/>
        </w:rPr>
        <w:t>.</w:t>
      </w:r>
    </w:p>
    <w:p w:rsidR="00C158D8" w:rsidRPr="00997F85" w:rsidRDefault="00C158D8" w:rsidP="00997F85">
      <w:pPr>
        <w:widowControl/>
        <w:autoSpaceDE/>
        <w:autoSpaceDN/>
        <w:adjustRightInd/>
        <w:ind w:firstLine="709"/>
        <w:rPr>
          <w:rFonts w:ascii="Times New Roman" w:hAnsi="Times New Roman" w:cs="Times New Roman"/>
          <w:bCs/>
          <w:sz w:val="28"/>
          <w:szCs w:val="28"/>
        </w:rPr>
      </w:pPr>
      <w:r w:rsidRPr="00590743">
        <w:rPr>
          <w:rFonts w:ascii="Times New Roman" w:hAnsi="Times New Roman" w:cs="Times New Roman"/>
          <w:bCs/>
          <w:sz w:val="28"/>
          <w:szCs w:val="28"/>
        </w:rPr>
        <w:t xml:space="preserve">2. </w:t>
      </w:r>
      <w:r w:rsidRPr="00590743">
        <w:rPr>
          <w:rFonts w:ascii="Times New Roman" w:hAnsi="Times New Roman" w:cs="Times New Roman"/>
          <w:sz w:val="28"/>
          <w:szCs w:val="28"/>
        </w:rPr>
        <w:t>Настоящее постановление вступает силу со дня его</w:t>
      </w:r>
      <w:r w:rsidRPr="00997F85">
        <w:rPr>
          <w:rFonts w:ascii="Times New Roman" w:hAnsi="Times New Roman" w:cs="Times New Roman"/>
          <w:sz w:val="28"/>
          <w:szCs w:val="28"/>
        </w:rPr>
        <w:t xml:space="preserve"> </w:t>
      </w:r>
      <w:r>
        <w:rPr>
          <w:rFonts w:ascii="Times New Roman" w:hAnsi="Times New Roman" w:cs="Times New Roman"/>
          <w:sz w:val="28"/>
          <w:szCs w:val="28"/>
        </w:rPr>
        <w:t>официального опубликования</w:t>
      </w:r>
      <w:r w:rsidRPr="00997F85">
        <w:rPr>
          <w:rFonts w:ascii="Times New Roman" w:hAnsi="Times New Roman" w:cs="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r w:rsidRPr="00997F85">
        <w:rPr>
          <w:rFonts w:ascii="Times New Roman" w:hAnsi="Times New Roman" w:cs="Times New Roman"/>
          <w:sz w:val="28"/>
          <w:szCs w:val="28"/>
          <w:lang w:val="en-US"/>
        </w:rPr>
        <w:t>www</w:t>
      </w:r>
      <w:r w:rsidRPr="00997F85">
        <w:rPr>
          <w:rFonts w:ascii="Times New Roman" w:hAnsi="Times New Roman" w:cs="Times New Roman"/>
          <w:sz w:val="28"/>
          <w:szCs w:val="28"/>
        </w:rPr>
        <w:t>.</w:t>
      </w:r>
      <w:r w:rsidRPr="00997F85">
        <w:rPr>
          <w:rFonts w:ascii="Times New Roman" w:hAnsi="Times New Roman" w:cs="Times New Roman"/>
          <w:sz w:val="28"/>
          <w:szCs w:val="28"/>
          <w:lang w:val="en-US"/>
        </w:rPr>
        <w:t>ruzaevka</w:t>
      </w:r>
      <w:r w:rsidRPr="00997F85">
        <w:rPr>
          <w:rFonts w:ascii="Times New Roman" w:hAnsi="Times New Roman" w:cs="Times New Roman"/>
          <w:sz w:val="28"/>
          <w:szCs w:val="28"/>
        </w:rPr>
        <w:t>-</w:t>
      </w:r>
      <w:r w:rsidRPr="00997F85">
        <w:rPr>
          <w:rFonts w:ascii="Times New Roman" w:hAnsi="Times New Roman" w:cs="Times New Roman"/>
          <w:sz w:val="28"/>
          <w:szCs w:val="28"/>
          <w:lang w:val="en-US"/>
        </w:rPr>
        <w:t>rm</w:t>
      </w:r>
      <w:r w:rsidRPr="00997F85">
        <w:rPr>
          <w:rFonts w:ascii="Times New Roman" w:hAnsi="Times New Roman" w:cs="Times New Roman"/>
          <w:sz w:val="28"/>
          <w:szCs w:val="28"/>
        </w:rPr>
        <w:t>.</w:t>
      </w:r>
      <w:r w:rsidRPr="00997F85">
        <w:rPr>
          <w:rFonts w:ascii="Times New Roman" w:hAnsi="Times New Roman" w:cs="Times New Roman"/>
          <w:sz w:val="28"/>
          <w:szCs w:val="28"/>
          <w:lang w:val="en-US"/>
        </w:rPr>
        <w:t>ru</w:t>
      </w:r>
    </w:p>
    <w:p w:rsidR="00C158D8" w:rsidRPr="00997F85" w:rsidRDefault="00C158D8" w:rsidP="00997F85">
      <w:pPr>
        <w:widowControl/>
        <w:autoSpaceDE/>
        <w:autoSpaceDN/>
        <w:adjustRightInd/>
        <w:ind w:firstLine="0"/>
        <w:rPr>
          <w:rFonts w:ascii="Times New Roman" w:hAnsi="Times New Roman" w:cs="Times New Roman"/>
          <w:sz w:val="27"/>
          <w:szCs w:val="27"/>
        </w:rPr>
      </w:pPr>
    </w:p>
    <w:p w:rsidR="00C158D8" w:rsidRPr="00997F85" w:rsidRDefault="00C158D8" w:rsidP="00997F85">
      <w:pPr>
        <w:widowControl/>
        <w:autoSpaceDE/>
        <w:autoSpaceDN/>
        <w:adjustRightInd/>
        <w:ind w:firstLine="0"/>
        <w:rPr>
          <w:rFonts w:ascii="Times New Roman" w:hAnsi="Times New Roman" w:cs="Times New Roman"/>
          <w:b/>
          <w:sz w:val="27"/>
          <w:szCs w:val="27"/>
        </w:rPr>
      </w:pPr>
    </w:p>
    <w:p w:rsidR="00C158D8" w:rsidRPr="00997F85" w:rsidRDefault="00C158D8" w:rsidP="00997F85">
      <w:pPr>
        <w:widowControl/>
        <w:autoSpaceDE/>
        <w:autoSpaceDN/>
        <w:adjustRightInd/>
        <w:ind w:firstLine="0"/>
        <w:rPr>
          <w:rFonts w:ascii="Times New Roman" w:hAnsi="Times New Roman" w:cs="Times New Roman"/>
          <w:b/>
          <w:sz w:val="27"/>
          <w:szCs w:val="27"/>
        </w:rPr>
      </w:pPr>
    </w:p>
    <w:p w:rsidR="00C158D8" w:rsidRPr="00997F85" w:rsidRDefault="00C158D8" w:rsidP="00997F85">
      <w:pPr>
        <w:widowControl/>
        <w:autoSpaceDE/>
        <w:autoSpaceDN/>
        <w:adjustRightInd/>
        <w:ind w:firstLine="0"/>
        <w:rPr>
          <w:rFonts w:ascii="Times New Roman" w:hAnsi="Times New Roman" w:cs="Times New Roman"/>
          <w:sz w:val="28"/>
          <w:szCs w:val="28"/>
        </w:rPr>
      </w:pPr>
      <w:r w:rsidRPr="00997F85">
        <w:rPr>
          <w:rFonts w:ascii="Times New Roman" w:hAnsi="Times New Roman" w:cs="Times New Roman"/>
          <w:sz w:val="28"/>
          <w:szCs w:val="28"/>
        </w:rPr>
        <w:t>Глава Рузаевского</w:t>
      </w:r>
    </w:p>
    <w:p w:rsidR="00C158D8" w:rsidRPr="00997F85" w:rsidRDefault="00C158D8" w:rsidP="00997F85">
      <w:pPr>
        <w:widowControl/>
        <w:autoSpaceDE/>
        <w:autoSpaceDN/>
        <w:adjustRightInd/>
        <w:ind w:firstLine="0"/>
        <w:rPr>
          <w:rFonts w:ascii="Times New Roman" w:hAnsi="Times New Roman" w:cs="Times New Roman"/>
          <w:sz w:val="28"/>
          <w:szCs w:val="28"/>
        </w:rPr>
      </w:pPr>
      <w:r w:rsidRPr="00997F85">
        <w:rPr>
          <w:rFonts w:ascii="Times New Roman" w:hAnsi="Times New Roman" w:cs="Times New Roman"/>
          <w:sz w:val="28"/>
          <w:szCs w:val="28"/>
        </w:rPr>
        <w:t>муниципального района</w:t>
      </w:r>
      <w:r w:rsidRPr="00997F85">
        <w:rPr>
          <w:rFonts w:ascii="Times New Roman" w:hAnsi="Times New Roman" w:cs="Times New Roman"/>
          <w:sz w:val="28"/>
          <w:szCs w:val="28"/>
        </w:rPr>
        <w:tab/>
        <w:t xml:space="preserve">                    </w:t>
      </w:r>
      <w:r w:rsidRPr="00997F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97F85">
        <w:rPr>
          <w:rFonts w:ascii="Times New Roman" w:hAnsi="Times New Roman" w:cs="Times New Roman"/>
          <w:sz w:val="28"/>
          <w:szCs w:val="28"/>
        </w:rPr>
        <w:t xml:space="preserve">    В.Ю. Кормилицын</w:t>
      </w:r>
    </w:p>
    <w:p w:rsidR="00C158D8" w:rsidRPr="00590743" w:rsidRDefault="00C158D8" w:rsidP="00590743">
      <w:pPr>
        <w:pStyle w:val="Heading1"/>
        <w:spacing w:before="0" w:after="0"/>
        <w:contextualSpacing/>
        <w:rPr>
          <w:rFonts w:ascii="Times New Roman" w:hAnsi="Times New Roman" w:cs="Times New Roman"/>
          <w:sz w:val="28"/>
          <w:szCs w:val="28"/>
        </w:rPr>
      </w:pPr>
      <w:r w:rsidRPr="00997F85">
        <w:rPr>
          <w:rFonts w:ascii="Times New Roman" w:hAnsi="Times New Roman" w:cs="Times New Roman"/>
          <w:b w:val="0"/>
          <w:bCs w:val="0"/>
          <w:color w:val="auto"/>
          <w:sz w:val="28"/>
          <w:szCs w:val="28"/>
        </w:rPr>
        <w:br w:type="page"/>
      </w:r>
      <w:bookmarkEnd w:id="0"/>
      <w:r w:rsidRPr="00590743">
        <w:rPr>
          <w:rFonts w:ascii="Times New Roman" w:hAnsi="Times New Roman" w:cs="Times New Roman"/>
          <w:sz w:val="28"/>
          <w:szCs w:val="28"/>
        </w:rPr>
        <w:t>Порядок</w:t>
      </w:r>
    </w:p>
    <w:p w:rsidR="00C158D8" w:rsidRPr="00DC4335" w:rsidRDefault="00C158D8" w:rsidP="007F6B66">
      <w:pPr>
        <w:ind w:firstLine="0"/>
        <w:contextualSpacing/>
        <w:jc w:val="center"/>
        <w:outlineLvl w:val="0"/>
        <w:rPr>
          <w:rFonts w:ascii="Times New Roman" w:hAnsi="Times New Roman" w:cs="Times New Roman"/>
          <w:b/>
          <w:sz w:val="28"/>
          <w:szCs w:val="28"/>
        </w:rPr>
      </w:pPr>
      <w:r w:rsidRPr="00DC4335">
        <w:rPr>
          <w:rFonts w:ascii="Times New Roman" w:hAnsi="Times New Roman" w:cs="Times New Roman"/>
          <w:b/>
          <w:sz w:val="28"/>
          <w:szCs w:val="28"/>
        </w:rPr>
        <w:t xml:space="preserve">осуществления финансовым управлением администрации </w:t>
      </w:r>
    </w:p>
    <w:p w:rsidR="00C158D8" w:rsidRPr="00DC4335" w:rsidRDefault="00C158D8" w:rsidP="007F6B66">
      <w:pPr>
        <w:ind w:firstLine="0"/>
        <w:contextualSpacing/>
        <w:jc w:val="center"/>
        <w:outlineLvl w:val="0"/>
        <w:rPr>
          <w:rFonts w:ascii="Times New Roman" w:hAnsi="Times New Roman" w:cs="Times New Roman"/>
          <w:b/>
          <w:sz w:val="28"/>
          <w:szCs w:val="28"/>
        </w:rPr>
      </w:pPr>
      <w:r w:rsidRPr="00DC4335">
        <w:rPr>
          <w:rFonts w:ascii="Times New Roman" w:hAnsi="Times New Roman" w:cs="Times New Roman"/>
          <w:b/>
          <w:sz w:val="28"/>
          <w:szCs w:val="28"/>
        </w:rPr>
        <w:t xml:space="preserve">Рузаевского муниципального района полномочий </w:t>
      </w:r>
    </w:p>
    <w:p w:rsidR="00C158D8" w:rsidRPr="00DC4335" w:rsidRDefault="00C158D8" w:rsidP="007F6B66">
      <w:pPr>
        <w:ind w:firstLine="0"/>
        <w:contextualSpacing/>
        <w:jc w:val="center"/>
        <w:outlineLvl w:val="0"/>
        <w:rPr>
          <w:rFonts w:ascii="Times New Roman" w:hAnsi="Times New Roman" w:cs="Times New Roman"/>
          <w:b/>
          <w:sz w:val="28"/>
          <w:szCs w:val="28"/>
        </w:rPr>
      </w:pPr>
      <w:r w:rsidRPr="00DC4335">
        <w:rPr>
          <w:rFonts w:ascii="Times New Roman" w:hAnsi="Times New Roman" w:cs="Times New Roman"/>
          <w:b/>
          <w:sz w:val="28"/>
          <w:szCs w:val="28"/>
        </w:rPr>
        <w:t>по внутреннему муниципальному финансовому контролю</w:t>
      </w:r>
    </w:p>
    <w:p w:rsidR="00C158D8" w:rsidRPr="00214B2F" w:rsidRDefault="00C158D8" w:rsidP="007F6B66">
      <w:pPr>
        <w:contextualSpacing/>
        <w:rPr>
          <w:rFonts w:ascii="Times New Roman" w:hAnsi="Times New Roman" w:cs="Times New Roman"/>
          <w:sz w:val="28"/>
          <w:szCs w:val="28"/>
        </w:rPr>
      </w:pPr>
    </w:p>
    <w:p w:rsidR="00C158D8" w:rsidRPr="00214B2F" w:rsidRDefault="00C158D8" w:rsidP="007F6B66">
      <w:pPr>
        <w:pStyle w:val="Heading1"/>
        <w:spacing w:before="0" w:after="0"/>
        <w:contextualSpacing/>
        <w:rPr>
          <w:rFonts w:ascii="Times New Roman" w:hAnsi="Times New Roman" w:cs="Times New Roman"/>
          <w:sz w:val="28"/>
          <w:szCs w:val="28"/>
        </w:rPr>
      </w:pPr>
      <w:bookmarkStart w:id="1" w:name="sub_100"/>
      <w:r w:rsidRPr="00214B2F">
        <w:rPr>
          <w:rFonts w:ascii="Times New Roman" w:hAnsi="Times New Roman" w:cs="Times New Roman"/>
          <w:sz w:val="28"/>
          <w:szCs w:val="28"/>
        </w:rPr>
        <w:t>1. Общие положения</w:t>
      </w:r>
    </w:p>
    <w:bookmarkEnd w:id="1"/>
    <w:p w:rsidR="00C158D8" w:rsidRPr="00590743" w:rsidRDefault="00C158D8" w:rsidP="007F6B66">
      <w:pPr>
        <w:contextualSpacing/>
        <w:rPr>
          <w:rFonts w:ascii="Times New Roman" w:hAnsi="Times New Roman" w:cs="Times New Roman"/>
          <w:sz w:val="28"/>
          <w:szCs w:val="28"/>
        </w:rPr>
      </w:pPr>
    </w:p>
    <w:p w:rsidR="00C158D8" w:rsidRPr="00590743" w:rsidRDefault="00C158D8" w:rsidP="007F6B66">
      <w:pPr>
        <w:contextualSpacing/>
        <w:rPr>
          <w:rFonts w:ascii="Times New Roman" w:hAnsi="Times New Roman" w:cs="Times New Roman"/>
          <w:sz w:val="28"/>
          <w:szCs w:val="28"/>
        </w:rPr>
      </w:pPr>
      <w:bookmarkStart w:id="2" w:name="sub_1001"/>
      <w:r w:rsidRPr="00590743">
        <w:rPr>
          <w:rFonts w:ascii="Times New Roman" w:hAnsi="Times New Roman" w:cs="Times New Roman"/>
          <w:sz w:val="28"/>
          <w:szCs w:val="28"/>
        </w:rPr>
        <w:t>1.1. Настоящий Порядок определяет правила осуществления финансовым управлением администрации Рузаевского муниципального района контроля (далее - финансовое управление) полномочий по внутреннему муниципальному финансовому контролю в соответствии с</w:t>
      </w:r>
      <w:r>
        <w:rPr>
          <w:rFonts w:ascii="Times New Roman" w:hAnsi="Times New Roman" w:cs="Times New Roman"/>
          <w:sz w:val="28"/>
          <w:szCs w:val="28"/>
        </w:rPr>
        <w:t>о</w:t>
      </w:r>
      <w:r w:rsidRPr="00590743">
        <w:rPr>
          <w:rFonts w:ascii="Times New Roman" w:hAnsi="Times New Roman" w:cs="Times New Roman"/>
          <w:sz w:val="28"/>
          <w:szCs w:val="28"/>
        </w:rPr>
        <w:t xml:space="preserve"> стать</w:t>
      </w:r>
      <w:r>
        <w:rPr>
          <w:rFonts w:ascii="Times New Roman" w:hAnsi="Times New Roman" w:cs="Times New Roman"/>
          <w:sz w:val="28"/>
          <w:szCs w:val="28"/>
        </w:rPr>
        <w:t>ей</w:t>
      </w:r>
      <w:r w:rsidRPr="00590743">
        <w:rPr>
          <w:rFonts w:ascii="Times New Roman" w:hAnsi="Times New Roman" w:cs="Times New Roman"/>
          <w:sz w:val="28"/>
          <w:szCs w:val="28"/>
        </w:rPr>
        <w:t xml:space="preserve"> 269.2 Бюджетного кодекса Российской Федерации.</w:t>
      </w:r>
    </w:p>
    <w:p w:rsidR="00C158D8" w:rsidRDefault="00C158D8">
      <w:pPr>
        <w:rPr>
          <w:rFonts w:ascii="Times New Roman" w:hAnsi="Times New Roman" w:cs="Times New Roman"/>
          <w:sz w:val="28"/>
          <w:szCs w:val="28"/>
        </w:rPr>
      </w:pPr>
      <w:bookmarkStart w:id="3" w:name="sub_1002"/>
      <w:bookmarkEnd w:id="2"/>
      <w:r>
        <w:rPr>
          <w:rFonts w:ascii="Times New Roman" w:hAnsi="Times New Roman" w:cs="Times New Roman"/>
          <w:sz w:val="28"/>
          <w:szCs w:val="28"/>
        </w:rPr>
        <w:t>1.</w:t>
      </w:r>
      <w:r w:rsidRPr="00214B2F">
        <w:rPr>
          <w:rFonts w:ascii="Times New Roman" w:hAnsi="Times New Roman" w:cs="Times New Roman"/>
          <w:sz w:val="28"/>
          <w:szCs w:val="28"/>
        </w:rPr>
        <w:t xml:space="preserve">2. Деятельность </w:t>
      </w:r>
      <w:r>
        <w:rPr>
          <w:rFonts w:ascii="Times New Roman" w:hAnsi="Times New Roman" w:cs="Times New Roman"/>
          <w:sz w:val="28"/>
          <w:szCs w:val="28"/>
        </w:rPr>
        <w:t xml:space="preserve">финансового управления </w:t>
      </w:r>
      <w:r w:rsidRPr="00214B2F">
        <w:rPr>
          <w:rFonts w:ascii="Times New Roman" w:hAnsi="Times New Roman" w:cs="Times New Roman"/>
          <w:sz w:val="28"/>
          <w:szCs w:val="28"/>
        </w:rPr>
        <w:t>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158D8" w:rsidRPr="00214B2F" w:rsidRDefault="00C158D8">
      <w:pPr>
        <w:rPr>
          <w:rFonts w:ascii="Times New Roman" w:hAnsi="Times New Roman" w:cs="Times New Roman"/>
          <w:sz w:val="28"/>
          <w:szCs w:val="28"/>
        </w:rPr>
      </w:pPr>
      <w:r>
        <w:rPr>
          <w:rFonts w:ascii="Times New Roman" w:hAnsi="Times New Roman" w:cs="Times New Roman"/>
          <w:sz w:val="28"/>
          <w:szCs w:val="28"/>
        </w:rPr>
        <w:t>1.3</w:t>
      </w:r>
      <w:r w:rsidRPr="00A2403E">
        <w:rPr>
          <w:rFonts w:ascii="Times New Roman" w:hAnsi="Times New Roman" w:cs="Times New Roman"/>
          <w:sz w:val="28"/>
          <w:szCs w:val="28"/>
        </w:rPr>
        <w:t>.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C158D8" w:rsidRPr="00EA049B" w:rsidRDefault="00C158D8" w:rsidP="00EA049B">
      <w:pPr>
        <w:rPr>
          <w:rFonts w:ascii="Times New Roman" w:hAnsi="Times New Roman" w:cs="Times New Roman"/>
          <w:sz w:val="28"/>
          <w:szCs w:val="28"/>
        </w:rPr>
      </w:pPr>
      <w:bookmarkStart w:id="4" w:name="sub_1004"/>
      <w:bookmarkEnd w:id="3"/>
      <w:r>
        <w:rPr>
          <w:rFonts w:ascii="Times New Roman" w:hAnsi="Times New Roman" w:cs="Times New Roman"/>
          <w:sz w:val="28"/>
          <w:szCs w:val="28"/>
        </w:rPr>
        <w:t>1</w:t>
      </w:r>
      <w:r w:rsidRPr="00EA049B">
        <w:rPr>
          <w:rFonts w:ascii="Times New Roman" w:hAnsi="Times New Roman" w:cs="Times New Roman"/>
          <w:sz w:val="28"/>
          <w:szCs w:val="28"/>
        </w:rPr>
        <w:t>.</w:t>
      </w:r>
      <w:r>
        <w:rPr>
          <w:rFonts w:ascii="Times New Roman" w:hAnsi="Times New Roman" w:cs="Times New Roman"/>
          <w:sz w:val="28"/>
          <w:szCs w:val="28"/>
        </w:rPr>
        <w:t>4</w:t>
      </w:r>
      <w:r w:rsidRPr="00EA049B">
        <w:rPr>
          <w:rFonts w:ascii="Times New Roman" w:hAnsi="Times New Roman" w:cs="Times New Roman"/>
          <w:sz w:val="28"/>
          <w:szCs w:val="28"/>
        </w:rPr>
        <w:t>. Полномочиями финансового управления по осуществлению внутреннего муниципального финансового контроля являются:</w:t>
      </w:r>
    </w:p>
    <w:p w:rsidR="00C158D8" w:rsidRPr="00EA049B" w:rsidRDefault="00C158D8" w:rsidP="00EA049B">
      <w:pPr>
        <w:rPr>
          <w:rFonts w:ascii="Times New Roman" w:hAnsi="Times New Roman" w:cs="Times New Roman"/>
          <w:sz w:val="28"/>
          <w:szCs w:val="28"/>
        </w:rPr>
      </w:pPr>
      <w:r w:rsidRPr="00EA049B">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58D8" w:rsidRPr="00EA049B" w:rsidRDefault="00C158D8" w:rsidP="00EA049B">
      <w:pPr>
        <w:rPr>
          <w:rFonts w:ascii="Times New Roman" w:hAnsi="Times New Roman" w:cs="Times New Roman"/>
          <w:sz w:val="28"/>
          <w:szCs w:val="28"/>
        </w:rPr>
      </w:pPr>
      <w:r w:rsidRPr="00EA049B">
        <w:rPr>
          <w:rFonts w:ascii="Times New Roman" w:hAnsi="Times New Roman" w:cs="Times New Roman"/>
          <w:sz w:val="28"/>
          <w:szCs w:val="28"/>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158D8" w:rsidRDefault="00C158D8" w:rsidP="00EA049B">
      <w:pPr>
        <w:rPr>
          <w:rFonts w:ascii="Times New Roman" w:hAnsi="Times New Roman" w:cs="Times New Roman"/>
          <w:sz w:val="28"/>
          <w:szCs w:val="28"/>
        </w:rPr>
      </w:pPr>
      <w:r>
        <w:rPr>
          <w:rFonts w:ascii="Times New Roman" w:hAnsi="Times New Roman" w:cs="Times New Roman"/>
          <w:sz w:val="28"/>
          <w:szCs w:val="28"/>
        </w:rPr>
        <w:t>1</w:t>
      </w:r>
      <w:r w:rsidRPr="00EA049B">
        <w:rPr>
          <w:rFonts w:ascii="Times New Roman" w:hAnsi="Times New Roman" w:cs="Times New Roman"/>
          <w:sz w:val="28"/>
          <w:szCs w:val="28"/>
        </w:rPr>
        <w:t>.</w:t>
      </w:r>
      <w:r>
        <w:rPr>
          <w:rFonts w:ascii="Times New Roman" w:hAnsi="Times New Roman" w:cs="Times New Roman"/>
          <w:sz w:val="28"/>
          <w:szCs w:val="28"/>
        </w:rPr>
        <w:t>5</w:t>
      </w:r>
      <w:r w:rsidRPr="00EA049B">
        <w:rPr>
          <w:rFonts w:ascii="Times New Roman" w:hAnsi="Times New Roman" w:cs="Times New Roman"/>
          <w:sz w:val="28"/>
          <w:szCs w:val="28"/>
        </w:rPr>
        <w:t>. Финансовое управление, при исполнении бюджетных полномочий, проводит анализ осуществления главными распорядителями средств бюджета Рузаевского муниципального района, главными администраторами доходов бюджета Рузаевского муниципального района, не являющимися органами, указанными в пункте 2 статьи 265 Бюджетного кодекса, внутреннего финансового контроля и внутреннего финансового аудита.</w:t>
      </w:r>
    </w:p>
    <w:p w:rsidR="00C158D8" w:rsidRPr="00FE5B08" w:rsidRDefault="00C158D8" w:rsidP="0070105B">
      <w:pPr>
        <w:rPr>
          <w:rFonts w:ascii="Times New Roman" w:hAnsi="Times New Roman" w:cs="Times New Roman"/>
          <w:sz w:val="28"/>
          <w:szCs w:val="28"/>
        </w:rPr>
      </w:pPr>
      <w:r w:rsidRPr="00EA049B">
        <w:rPr>
          <w:rFonts w:ascii="Times New Roman" w:hAnsi="Times New Roman" w:cs="Times New Roman"/>
          <w:sz w:val="28"/>
          <w:szCs w:val="28"/>
        </w:rPr>
        <w:t>1.6. Должностными</w:t>
      </w:r>
      <w:r w:rsidRPr="00FE5B08">
        <w:rPr>
          <w:rFonts w:ascii="Times New Roman" w:hAnsi="Times New Roman" w:cs="Times New Roman"/>
          <w:sz w:val="28"/>
          <w:szCs w:val="28"/>
        </w:rPr>
        <w:t xml:space="preserve"> лицами, осуществляющими внутренний муниципальный финансовый контроль (далее – должностные лица), являются:</w:t>
      </w:r>
    </w:p>
    <w:p w:rsidR="00C158D8" w:rsidRPr="00FE5B08" w:rsidRDefault="00C158D8" w:rsidP="0070105B">
      <w:pPr>
        <w:rPr>
          <w:rFonts w:ascii="Times New Roman" w:hAnsi="Times New Roman" w:cs="Times New Roman"/>
          <w:sz w:val="28"/>
          <w:szCs w:val="28"/>
        </w:rPr>
      </w:pPr>
      <w:r w:rsidRPr="00FE5B08">
        <w:rPr>
          <w:rFonts w:ascii="Times New Roman" w:hAnsi="Times New Roman" w:cs="Times New Roman"/>
          <w:sz w:val="28"/>
          <w:szCs w:val="28"/>
        </w:rPr>
        <w:t>заместитель Главы Рузаевского муниципального района по финансовым вопросам - начальник финансового управления (далее – начальник финансового управления);</w:t>
      </w:r>
    </w:p>
    <w:p w:rsidR="00C158D8" w:rsidRPr="00FE5B08" w:rsidRDefault="00C158D8" w:rsidP="0070105B">
      <w:pPr>
        <w:rPr>
          <w:rFonts w:ascii="Times New Roman" w:hAnsi="Times New Roman" w:cs="Times New Roman"/>
          <w:sz w:val="28"/>
          <w:szCs w:val="28"/>
        </w:rPr>
      </w:pPr>
      <w:r w:rsidRPr="00FE5B08">
        <w:rPr>
          <w:rFonts w:ascii="Times New Roman" w:hAnsi="Times New Roman" w:cs="Times New Roman"/>
          <w:sz w:val="28"/>
          <w:szCs w:val="28"/>
        </w:rPr>
        <w:t>заместитель начальника финансового управления (ревизор);</w:t>
      </w:r>
    </w:p>
    <w:p w:rsidR="00C158D8" w:rsidRPr="00FE5B08" w:rsidRDefault="00C158D8" w:rsidP="0070105B">
      <w:pPr>
        <w:rPr>
          <w:rFonts w:ascii="Times New Roman" w:hAnsi="Times New Roman" w:cs="Times New Roman"/>
          <w:sz w:val="28"/>
          <w:szCs w:val="28"/>
        </w:rPr>
      </w:pPr>
      <w:r w:rsidRPr="00FE5B08">
        <w:rPr>
          <w:rFonts w:ascii="Times New Roman" w:hAnsi="Times New Roman" w:cs="Times New Roman"/>
          <w:sz w:val="28"/>
          <w:szCs w:val="28"/>
        </w:rPr>
        <w:t>иные служащие, уполномоченные на участие в проведении контрольных мероприятий в соответствии с приказом финансового управления на проведение контрольного мероприятия.</w:t>
      </w:r>
    </w:p>
    <w:p w:rsidR="00C158D8" w:rsidRPr="00214B2F" w:rsidRDefault="00C158D8" w:rsidP="0070105B">
      <w:pPr>
        <w:rPr>
          <w:rFonts w:ascii="Times New Roman" w:hAnsi="Times New Roman" w:cs="Times New Roman"/>
          <w:sz w:val="28"/>
          <w:szCs w:val="28"/>
        </w:rPr>
      </w:pPr>
      <w:r>
        <w:rPr>
          <w:rFonts w:ascii="Times New Roman" w:hAnsi="Times New Roman" w:cs="Times New Roman"/>
          <w:sz w:val="28"/>
          <w:szCs w:val="28"/>
        </w:rPr>
        <w:t>1.7</w:t>
      </w:r>
      <w:r w:rsidRPr="00214B2F">
        <w:rPr>
          <w:rFonts w:ascii="Times New Roman" w:hAnsi="Times New Roman" w:cs="Times New Roman"/>
          <w:sz w:val="28"/>
          <w:szCs w:val="28"/>
        </w:rPr>
        <w:t>. Объектами внутреннего муниципального финансового контроля (далее - объекты контроля) являются:</w:t>
      </w:r>
    </w:p>
    <w:bookmarkEnd w:id="4"/>
    <w:p w:rsidR="00C158D8" w:rsidRPr="00214B2F" w:rsidRDefault="00C158D8">
      <w:pPr>
        <w:rPr>
          <w:rFonts w:ascii="Times New Roman" w:hAnsi="Times New Roman" w:cs="Times New Roman"/>
          <w:sz w:val="28"/>
          <w:szCs w:val="28"/>
        </w:rPr>
      </w:pPr>
      <w:r w:rsidRPr="00214B2F">
        <w:rPr>
          <w:rFonts w:ascii="Times New Roman" w:hAnsi="Times New Roman" w:cs="Times New Roman"/>
          <w:sz w:val="28"/>
          <w:szCs w:val="28"/>
        </w:rPr>
        <w:t xml:space="preserve">главные распорядители (распорядители, получатели) средств бюджета </w:t>
      </w:r>
      <w:r>
        <w:rPr>
          <w:rFonts w:ascii="Times New Roman" w:hAnsi="Times New Roman" w:cs="Times New Roman"/>
          <w:sz w:val="28"/>
          <w:szCs w:val="28"/>
        </w:rPr>
        <w:t>Рузаевского</w:t>
      </w:r>
      <w:r w:rsidRPr="00214B2F">
        <w:rPr>
          <w:rFonts w:ascii="Times New Roman" w:hAnsi="Times New Roman" w:cs="Times New Roman"/>
          <w:sz w:val="28"/>
          <w:szCs w:val="28"/>
        </w:rPr>
        <w:t xml:space="preserve"> муниципального района, главные администраторы (администраторы) доходов бюджета </w:t>
      </w:r>
      <w:r>
        <w:rPr>
          <w:rFonts w:ascii="Times New Roman" w:hAnsi="Times New Roman" w:cs="Times New Roman"/>
          <w:sz w:val="28"/>
          <w:szCs w:val="28"/>
        </w:rPr>
        <w:t>Рузаевского</w:t>
      </w:r>
      <w:r w:rsidRPr="00214B2F">
        <w:rPr>
          <w:rFonts w:ascii="Times New Roman" w:hAnsi="Times New Roman" w:cs="Times New Roman"/>
          <w:sz w:val="28"/>
          <w:szCs w:val="28"/>
        </w:rPr>
        <w:t xml:space="preserve"> муниципального района</w:t>
      </w:r>
      <w:r w:rsidRPr="00F5192D">
        <w:rPr>
          <w:rFonts w:ascii="Times New Roman" w:hAnsi="Times New Roman" w:cs="Times New Roman"/>
          <w:sz w:val="28"/>
          <w:szCs w:val="28"/>
        </w:rPr>
        <w:t>, главные администраторы (администраторы) источников финансирования дефицита бюджета Рузаевского муниципального района;</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финансовые органы (главные</w:t>
      </w:r>
      <w:r w:rsidRPr="00214B2F">
        <w:rPr>
          <w:rFonts w:ascii="Times New Roman" w:hAnsi="Times New Roman" w:cs="Times New Roman"/>
          <w:sz w:val="28"/>
          <w:szCs w:val="28"/>
        </w:rPr>
        <w:t xml:space="preserve"> распорядители (распорядители) и получатели средств бюджета </w:t>
      </w:r>
      <w:r w:rsidRPr="00764B55">
        <w:rPr>
          <w:rFonts w:ascii="Times New Roman" w:hAnsi="Times New Roman" w:cs="Times New Roman"/>
          <w:sz w:val="28"/>
          <w:szCs w:val="28"/>
        </w:rPr>
        <w:t>Рузаевского муниципального района</w:t>
      </w:r>
      <w:r w:rsidRPr="00214B2F">
        <w:rPr>
          <w:rFonts w:ascii="Times New Roman" w:hAnsi="Times New Roman" w:cs="Times New Roman"/>
          <w:sz w:val="28"/>
          <w:szCs w:val="28"/>
        </w:rPr>
        <w:t xml:space="preserve">, которым предоставлены межбюджетные трансферты) в части </w:t>
      </w:r>
      <w:r w:rsidRPr="00FE5B08">
        <w:rPr>
          <w:rFonts w:ascii="Times New Roman" w:hAnsi="Times New Roman" w:cs="Times New Roman"/>
          <w:sz w:val="28"/>
          <w:szCs w:val="28"/>
        </w:rPr>
        <w:t>соблюдения ими целей, порядка и условий предоставления межбюджетных трансфертов, бюджетных кредитов, предоставленных из бюджета Рузаевского муниципального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муниципальные учреждения Рузаевского муниципального района;</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муниципальные унитарные предприятия Рузаевского муниципального района;</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хозяйственные товарищества и общества с участием Рузаевского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Рузаевского муниципального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Рузаевского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w:t>
      </w:r>
      <w:bookmarkStart w:id="5" w:name="sub_1005"/>
      <w:r w:rsidRPr="00FE5B08">
        <w:rPr>
          <w:rFonts w:ascii="Times New Roman" w:hAnsi="Times New Roman" w:cs="Times New Roman"/>
          <w:sz w:val="28"/>
          <w:szCs w:val="28"/>
        </w:rPr>
        <w:t>гарантиями, целей, порядка и условий размещения средств бюджета в ценные бумаги таких юридических лиц.</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1.</w:t>
      </w:r>
      <w:r>
        <w:rPr>
          <w:rFonts w:ascii="Times New Roman" w:hAnsi="Times New Roman" w:cs="Times New Roman"/>
          <w:sz w:val="28"/>
          <w:szCs w:val="28"/>
        </w:rPr>
        <w:t>8</w:t>
      </w:r>
      <w:r w:rsidRPr="00FE5B08">
        <w:rPr>
          <w:rFonts w:ascii="Times New Roman" w:hAnsi="Times New Roman" w:cs="Times New Roman"/>
          <w:sz w:val="28"/>
          <w:szCs w:val="28"/>
        </w:rPr>
        <w:t xml:space="preserve">. Должностные лица, указанные в </w:t>
      </w:r>
      <w:hyperlink w:anchor="sub_1003" w:history="1">
        <w:r w:rsidRPr="00FE5B08">
          <w:rPr>
            <w:rStyle w:val="a0"/>
            <w:rFonts w:ascii="Times New Roman" w:hAnsi="Times New Roman"/>
            <w:color w:val="auto"/>
            <w:sz w:val="28"/>
            <w:szCs w:val="28"/>
          </w:rPr>
          <w:t>пункте 1.3</w:t>
        </w:r>
      </w:hyperlink>
      <w:r w:rsidRPr="00FE5B08">
        <w:rPr>
          <w:rFonts w:ascii="Times New Roman" w:hAnsi="Times New Roman" w:cs="Times New Roman"/>
          <w:sz w:val="28"/>
          <w:szCs w:val="28"/>
        </w:rPr>
        <w:t xml:space="preserve"> настоящего Порядка, имеют право:</w:t>
      </w:r>
    </w:p>
    <w:bookmarkEnd w:id="5"/>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запрашивать и получать на основании мотивированного запроса в письменной и устной форме информацию, документы и материалы, объяснения в письменной и устной форме, необходимые для проведения контрольных мероприятий;</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 xml:space="preserve">при осуществлении плановых и внеплановых выездных проверок (ревизий) беспрепятственно по предъявлении служебных удостоверений и копии приказа о проведении </w:t>
      </w:r>
      <w:r>
        <w:rPr>
          <w:rFonts w:ascii="Times New Roman" w:hAnsi="Times New Roman" w:cs="Times New Roman"/>
          <w:sz w:val="28"/>
          <w:szCs w:val="28"/>
        </w:rPr>
        <w:t>контрольного мероприятия</w:t>
      </w:r>
      <w:r w:rsidRPr="00FE5B08">
        <w:rPr>
          <w:rFonts w:ascii="Times New Roman" w:hAnsi="Times New Roman" w:cs="Times New Roman"/>
          <w:sz w:val="28"/>
          <w:szCs w:val="28"/>
        </w:rPr>
        <w:t xml:space="preserve">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C158D8" w:rsidRPr="00FE5B08" w:rsidRDefault="00C158D8">
      <w:pPr>
        <w:rPr>
          <w:rFonts w:ascii="Times New Roman" w:hAnsi="Times New Roman" w:cs="Times New Roman"/>
          <w:sz w:val="28"/>
          <w:szCs w:val="28"/>
        </w:rPr>
      </w:pPr>
      <w:r w:rsidRPr="00FE5B08">
        <w:rPr>
          <w:rFonts w:ascii="Times New Roman" w:hAnsi="Times New Roman" w:cs="Times New Roman"/>
          <w:sz w:val="28"/>
          <w:szCs w:val="28"/>
        </w:rPr>
        <w:t>в пределах своей компетенции знакомиться со всеми необходимыми документами, касающимися деятельности объектов контроля, в том числе с информацией, хранящейся в электронной форме в базах данны</w:t>
      </w:r>
      <w:r>
        <w:rPr>
          <w:rFonts w:ascii="Times New Roman" w:hAnsi="Times New Roman" w:cs="Times New Roman"/>
          <w:sz w:val="28"/>
          <w:szCs w:val="28"/>
        </w:rPr>
        <w:t>х проверяемых объектов контроля</w:t>
      </w:r>
      <w:r w:rsidRPr="00FE5B08">
        <w:rPr>
          <w:rFonts w:ascii="Times New Roman" w:hAnsi="Times New Roman" w:cs="Times New Roman"/>
          <w:sz w:val="28"/>
          <w:szCs w:val="28"/>
        </w:rPr>
        <w:t>;</w:t>
      </w:r>
    </w:p>
    <w:p w:rsidR="00C158D8" w:rsidRPr="00214B2F" w:rsidRDefault="00C158D8">
      <w:pPr>
        <w:rPr>
          <w:rFonts w:ascii="Times New Roman" w:hAnsi="Times New Roman" w:cs="Times New Roman"/>
          <w:sz w:val="28"/>
          <w:szCs w:val="28"/>
        </w:rPr>
      </w:pPr>
      <w:r w:rsidRPr="00214B2F">
        <w:rPr>
          <w:rFonts w:ascii="Times New Roman" w:hAnsi="Times New Roman" w:cs="Times New Roman"/>
          <w:sz w:val="28"/>
          <w:szCs w:val="28"/>
        </w:rPr>
        <w:t>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C158D8" w:rsidRPr="00251911" w:rsidRDefault="00C158D8">
      <w:pPr>
        <w:rPr>
          <w:rFonts w:ascii="Times New Roman" w:hAnsi="Times New Roman" w:cs="Times New Roman"/>
          <w:sz w:val="28"/>
          <w:szCs w:val="28"/>
        </w:rPr>
      </w:pPr>
      <w:r>
        <w:rPr>
          <w:rFonts w:ascii="Times New Roman" w:hAnsi="Times New Roman" w:cs="Times New Roman"/>
          <w:sz w:val="28"/>
          <w:szCs w:val="28"/>
        </w:rPr>
        <w:t>выдава</w:t>
      </w:r>
      <w:r w:rsidRPr="00251911">
        <w:rPr>
          <w:rFonts w:ascii="Times New Roman" w:hAnsi="Times New Roman" w:cs="Times New Roman"/>
          <w:sz w:val="28"/>
          <w:szCs w:val="28"/>
        </w:rPr>
        <w:t>ть объектам контроля акты, заключения, представления и (или) предписания;</w:t>
      </w:r>
    </w:p>
    <w:p w:rsidR="00C158D8" w:rsidRPr="00214B2F" w:rsidRDefault="00C158D8">
      <w:pPr>
        <w:rPr>
          <w:rFonts w:ascii="Times New Roman" w:hAnsi="Times New Roman" w:cs="Times New Roman"/>
          <w:sz w:val="28"/>
          <w:szCs w:val="28"/>
        </w:rPr>
      </w:pPr>
      <w:r w:rsidRPr="00251911">
        <w:rPr>
          <w:rFonts w:ascii="Times New Roman" w:hAnsi="Times New Roman" w:cs="Times New Roman"/>
          <w:sz w:val="28"/>
          <w:szCs w:val="28"/>
        </w:rPr>
        <w:t>направлять уведомления о применении бюджетных мер принуждения;</w:t>
      </w:r>
    </w:p>
    <w:p w:rsidR="00C158D8" w:rsidRPr="00B978BB" w:rsidRDefault="00C158D8">
      <w:pPr>
        <w:rPr>
          <w:rFonts w:ascii="Times New Roman" w:hAnsi="Times New Roman" w:cs="Times New Roman"/>
          <w:sz w:val="28"/>
          <w:szCs w:val="28"/>
        </w:rPr>
      </w:pPr>
      <w:r w:rsidRPr="00214B2F">
        <w:rPr>
          <w:rFonts w:ascii="Times New Roman" w:hAnsi="Times New Roman" w:cs="Times New Roman"/>
          <w:sz w:val="28"/>
          <w:szCs w:val="28"/>
        </w:rPr>
        <w:t xml:space="preserve">осуществлять производство по делам об административных правонарушениях в порядке, </w:t>
      </w:r>
      <w:r w:rsidRPr="00B978BB">
        <w:rPr>
          <w:rFonts w:ascii="Times New Roman" w:hAnsi="Times New Roman" w:cs="Times New Roman"/>
          <w:sz w:val="28"/>
          <w:szCs w:val="28"/>
        </w:rPr>
        <w:t xml:space="preserve">установленном </w:t>
      </w:r>
      <w:hyperlink r:id="rId5" w:history="1">
        <w:r w:rsidRPr="00B978BB">
          <w:rPr>
            <w:rStyle w:val="a0"/>
            <w:rFonts w:ascii="Times New Roman" w:hAnsi="Times New Roman"/>
            <w:color w:val="auto"/>
            <w:sz w:val="28"/>
            <w:szCs w:val="28"/>
          </w:rPr>
          <w:t>законодательством</w:t>
        </w:r>
      </w:hyperlink>
      <w:r w:rsidRPr="00B978BB">
        <w:rPr>
          <w:rFonts w:ascii="Times New Roman" w:hAnsi="Times New Roman" w:cs="Times New Roman"/>
          <w:sz w:val="28"/>
          <w:szCs w:val="28"/>
        </w:rPr>
        <w:t xml:space="preserve"> Российской Федерации об административных правонарушениях;</w:t>
      </w:r>
    </w:p>
    <w:p w:rsidR="00C158D8" w:rsidRPr="00214B2F" w:rsidRDefault="00C158D8">
      <w:pPr>
        <w:rPr>
          <w:rFonts w:ascii="Times New Roman" w:hAnsi="Times New Roman" w:cs="Times New Roman"/>
          <w:sz w:val="28"/>
          <w:szCs w:val="28"/>
        </w:rPr>
      </w:pPr>
      <w:bookmarkStart w:id="6" w:name="sub_1006"/>
      <w:r>
        <w:rPr>
          <w:rFonts w:ascii="Times New Roman" w:hAnsi="Times New Roman" w:cs="Times New Roman"/>
          <w:sz w:val="28"/>
          <w:szCs w:val="28"/>
        </w:rPr>
        <w:t>1.9</w:t>
      </w:r>
      <w:r w:rsidRPr="00214B2F">
        <w:rPr>
          <w:rFonts w:ascii="Times New Roman" w:hAnsi="Times New Roman" w:cs="Times New Roman"/>
          <w:sz w:val="28"/>
          <w:szCs w:val="28"/>
        </w:rPr>
        <w:t>. Объекты контроля (должностные лица объектов контроля) имеют право:</w:t>
      </w:r>
    </w:p>
    <w:bookmarkEnd w:id="6"/>
    <w:p w:rsidR="00C158D8" w:rsidRPr="00214B2F" w:rsidRDefault="00C158D8">
      <w:pPr>
        <w:rPr>
          <w:rFonts w:ascii="Times New Roman" w:hAnsi="Times New Roman" w:cs="Times New Roman"/>
          <w:sz w:val="28"/>
          <w:szCs w:val="28"/>
        </w:rPr>
      </w:pPr>
      <w:r w:rsidRPr="00214B2F">
        <w:rPr>
          <w:rFonts w:ascii="Times New Roman" w:hAnsi="Times New Roman" w:cs="Times New Roman"/>
          <w:sz w:val="28"/>
          <w:szCs w:val="28"/>
        </w:rPr>
        <w:t>осуществлять свои права и обязанности самостоятельно или через представителя;</w:t>
      </w:r>
    </w:p>
    <w:p w:rsidR="00C158D8" w:rsidRPr="00214B2F" w:rsidRDefault="00C158D8">
      <w:pPr>
        <w:rPr>
          <w:rFonts w:ascii="Times New Roman" w:hAnsi="Times New Roman" w:cs="Times New Roman"/>
          <w:sz w:val="28"/>
          <w:szCs w:val="28"/>
        </w:rPr>
      </w:pPr>
      <w:r w:rsidRPr="00214B2F">
        <w:rPr>
          <w:rFonts w:ascii="Times New Roman" w:hAnsi="Times New Roman" w:cs="Times New Roman"/>
          <w:sz w:val="28"/>
          <w:szCs w:val="28"/>
        </w:rPr>
        <w:t>обратиться в установленном порядке в суд, арбитражный суд с исками, в том числе с исками о восстановлении нарушенных прав;</w:t>
      </w:r>
    </w:p>
    <w:p w:rsidR="00C158D8" w:rsidRPr="00AB6BA2" w:rsidRDefault="00C158D8">
      <w:pPr>
        <w:rPr>
          <w:rFonts w:ascii="Times New Roman" w:hAnsi="Times New Roman" w:cs="Times New Roman"/>
          <w:sz w:val="28"/>
          <w:szCs w:val="28"/>
        </w:rPr>
      </w:pPr>
      <w:bookmarkStart w:id="7" w:name="sub_1007"/>
      <w:r w:rsidRPr="00AB6BA2">
        <w:rPr>
          <w:rFonts w:ascii="Times New Roman" w:hAnsi="Times New Roman" w:cs="Times New Roman"/>
          <w:sz w:val="28"/>
          <w:szCs w:val="28"/>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C158D8" w:rsidRPr="00AB6BA2" w:rsidRDefault="00C158D8">
      <w:pPr>
        <w:rPr>
          <w:rFonts w:ascii="Times New Roman" w:hAnsi="Times New Roman" w:cs="Times New Roman"/>
          <w:sz w:val="28"/>
          <w:szCs w:val="28"/>
        </w:rPr>
      </w:pPr>
      <w:r w:rsidRPr="00AB6BA2">
        <w:rPr>
          <w:rFonts w:ascii="Times New Roman" w:hAnsi="Times New Roman" w:cs="Times New Roman"/>
          <w:sz w:val="28"/>
          <w:szCs w:val="28"/>
        </w:rPr>
        <w:t>представлять возражения в письменной форме на акт, оформленный по результатам проверки (ревизии), в соответствии с настоящим Порядком.</w:t>
      </w:r>
    </w:p>
    <w:p w:rsidR="00C158D8" w:rsidRPr="00AB6BA2" w:rsidRDefault="00C158D8">
      <w:pPr>
        <w:rPr>
          <w:rFonts w:ascii="Times New Roman" w:hAnsi="Times New Roman" w:cs="Times New Roman"/>
          <w:sz w:val="28"/>
          <w:szCs w:val="28"/>
        </w:rPr>
      </w:pPr>
      <w:r w:rsidRPr="00AB6BA2">
        <w:rPr>
          <w:rFonts w:ascii="Times New Roman" w:hAnsi="Times New Roman" w:cs="Times New Roman"/>
          <w:sz w:val="28"/>
          <w:szCs w:val="28"/>
        </w:rPr>
        <w:t>1.</w:t>
      </w:r>
      <w:r>
        <w:rPr>
          <w:rFonts w:ascii="Times New Roman" w:hAnsi="Times New Roman" w:cs="Times New Roman"/>
          <w:sz w:val="28"/>
          <w:szCs w:val="28"/>
        </w:rPr>
        <w:t>10</w:t>
      </w:r>
      <w:r w:rsidRPr="00AB6BA2">
        <w:rPr>
          <w:rFonts w:ascii="Times New Roman" w:hAnsi="Times New Roman" w:cs="Times New Roman"/>
          <w:sz w:val="28"/>
          <w:szCs w:val="28"/>
        </w:rPr>
        <w:t xml:space="preserve">. Должностные лица, указанные в </w:t>
      </w:r>
      <w:hyperlink w:anchor="sub_1003" w:history="1">
        <w:r w:rsidRPr="00AB6BA2">
          <w:rPr>
            <w:rStyle w:val="a0"/>
            <w:rFonts w:ascii="Times New Roman" w:hAnsi="Times New Roman"/>
            <w:color w:val="auto"/>
            <w:sz w:val="28"/>
            <w:szCs w:val="28"/>
          </w:rPr>
          <w:t>пункте 1.3</w:t>
        </w:r>
      </w:hyperlink>
      <w:r w:rsidRPr="00AB6BA2">
        <w:rPr>
          <w:rFonts w:ascii="Times New Roman" w:hAnsi="Times New Roman" w:cs="Times New Roman"/>
          <w:sz w:val="28"/>
          <w:szCs w:val="28"/>
        </w:rPr>
        <w:t xml:space="preserve"> настоящего Порядка, обязаны:</w:t>
      </w:r>
    </w:p>
    <w:bookmarkEnd w:id="7"/>
    <w:p w:rsidR="00C158D8" w:rsidRPr="00AB6BA2" w:rsidRDefault="00C158D8">
      <w:pPr>
        <w:rPr>
          <w:rFonts w:ascii="Times New Roman" w:hAnsi="Times New Roman" w:cs="Times New Roman"/>
          <w:sz w:val="28"/>
          <w:szCs w:val="28"/>
        </w:rPr>
      </w:pPr>
      <w:r w:rsidRPr="00AB6BA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158D8" w:rsidRPr="00AB6BA2" w:rsidRDefault="00C158D8">
      <w:pPr>
        <w:rPr>
          <w:rFonts w:ascii="Times New Roman" w:hAnsi="Times New Roman" w:cs="Times New Roman"/>
          <w:sz w:val="28"/>
          <w:szCs w:val="28"/>
        </w:rPr>
      </w:pPr>
      <w:r w:rsidRPr="00AB6BA2">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C158D8" w:rsidRPr="00AB6BA2" w:rsidRDefault="00C158D8">
      <w:pPr>
        <w:rPr>
          <w:rFonts w:ascii="Times New Roman" w:hAnsi="Times New Roman" w:cs="Times New Roman"/>
          <w:sz w:val="28"/>
          <w:szCs w:val="28"/>
        </w:rPr>
      </w:pPr>
      <w:r w:rsidRPr="00AB6BA2">
        <w:rPr>
          <w:rFonts w:ascii="Times New Roman" w:hAnsi="Times New Roman" w:cs="Times New Roman"/>
          <w:sz w:val="28"/>
          <w:szCs w:val="28"/>
        </w:rPr>
        <w:t xml:space="preserve">проводить </w:t>
      </w:r>
      <w:r>
        <w:rPr>
          <w:rFonts w:ascii="Times New Roman" w:hAnsi="Times New Roman" w:cs="Times New Roman"/>
          <w:sz w:val="28"/>
          <w:szCs w:val="28"/>
        </w:rPr>
        <w:t>контрольные мероприятия</w:t>
      </w:r>
      <w:r w:rsidRPr="00AB6BA2">
        <w:rPr>
          <w:rFonts w:ascii="Times New Roman" w:hAnsi="Times New Roman" w:cs="Times New Roman"/>
          <w:sz w:val="28"/>
          <w:szCs w:val="28"/>
        </w:rPr>
        <w:t xml:space="preserve"> в соответствии с приказом финансового управления;</w:t>
      </w:r>
    </w:p>
    <w:p w:rsidR="00C158D8" w:rsidRPr="00A608E6" w:rsidRDefault="00C158D8">
      <w:pPr>
        <w:rPr>
          <w:rFonts w:ascii="Times New Roman" w:hAnsi="Times New Roman" w:cs="Times New Roman"/>
          <w:sz w:val="28"/>
          <w:szCs w:val="28"/>
        </w:rPr>
      </w:pPr>
      <w:r w:rsidRPr="00A608E6">
        <w:rPr>
          <w:rFonts w:ascii="Times New Roman" w:hAnsi="Times New Roman" w:cs="Times New Roman"/>
          <w:sz w:val="28"/>
          <w:szCs w:val="28"/>
        </w:rPr>
        <w:t xml:space="preserve">знакомить руководителя или </w:t>
      </w:r>
      <w:r w:rsidRPr="00AB6BA2">
        <w:rPr>
          <w:rFonts w:ascii="Times New Roman" w:hAnsi="Times New Roman" w:cs="Times New Roman"/>
          <w:sz w:val="28"/>
          <w:szCs w:val="28"/>
        </w:rPr>
        <w:t>уполномоченное должностное лицо объекта контроля (далее - представитель объекта контроля) с копией приказа о</w:t>
      </w:r>
      <w:r w:rsidRPr="00AB6BA2">
        <w:rPr>
          <w:rFonts w:ascii="Times New Roman" w:hAnsi="Times New Roman" w:cs="Times New Roman"/>
          <w:color w:val="FF0000"/>
          <w:sz w:val="28"/>
          <w:szCs w:val="28"/>
        </w:rPr>
        <w:t xml:space="preserve"> </w:t>
      </w:r>
      <w:r w:rsidRPr="00AB6BA2">
        <w:rPr>
          <w:rFonts w:ascii="Times New Roman" w:hAnsi="Times New Roman" w:cs="Times New Roman"/>
          <w:sz w:val="28"/>
          <w:szCs w:val="28"/>
        </w:rPr>
        <w:t xml:space="preserve">проведении </w:t>
      </w:r>
      <w:r>
        <w:rPr>
          <w:rFonts w:ascii="Times New Roman" w:hAnsi="Times New Roman" w:cs="Times New Roman"/>
          <w:sz w:val="28"/>
          <w:szCs w:val="28"/>
        </w:rPr>
        <w:t>контрольного мероприятия</w:t>
      </w:r>
      <w:r w:rsidRPr="00AB6BA2">
        <w:rPr>
          <w:rFonts w:ascii="Times New Roman" w:hAnsi="Times New Roman" w:cs="Times New Roman"/>
          <w:sz w:val="28"/>
          <w:szCs w:val="28"/>
        </w:rPr>
        <w:t>, с решением о приостановлении, возобновлении и продлении срока проведения проверки (ревизии) или обследования, об изменении состава должностных лиц,</w:t>
      </w:r>
      <w:r w:rsidRPr="00A608E6">
        <w:rPr>
          <w:rFonts w:ascii="Times New Roman" w:hAnsi="Times New Roman" w:cs="Times New Roman"/>
          <w:sz w:val="28"/>
          <w:szCs w:val="28"/>
        </w:rPr>
        <w:t xml:space="preserve"> уполномоченных на проведение контрольных мероприятий, а также с результатами контрольных мероприятий (актами и заключениями);</w:t>
      </w:r>
    </w:p>
    <w:p w:rsidR="00C158D8" w:rsidRPr="00A608E6" w:rsidRDefault="00C158D8">
      <w:pPr>
        <w:rPr>
          <w:rFonts w:ascii="Times New Roman" w:hAnsi="Times New Roman" w:cs="Times New Roman"/>
          <w:sz w:val="28"/>
          <w:szCs w:val="28"/>
        </w:rPr>
      </w:pPr>
      <w:r w:rsidRPr="00A608E6">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158D8" w:rsidRPr="00522951" w:rsidRDefault="00C158D8">
      <w:pPr>
        <w:rPr>
          <w:rFonts w:ascii="Times New Roman" w:hAnsi="Times New Roman" w:cs="Times New Roman"/>
          <w:sz w:val="28"/>
          <w:szCs w:val="28"/>
        </w:rPr>
      </w:pPr>
      <w:bookmarkStart w:id="8" w:name="sub_1008"/>
      <w:r w:rsidRPr="00522951">
        <w:rPr>
          <w:rFonts w:ascii="Times New Roman" w:hAnsi="Times New Roman" w:cs="Times New Roman"/>
          <w:sz w:val="28"/>
          <w:szCs w:val="28"/>
        </w:rPr>
        <w:t>1.</w:t>
      </w:r>
      <w:r>
        <w:rPr>
          <w:rFonts w:ascii="Times New Roman" w:hAnsi="Times New Roman" w:cs="Times New Roman"/>
          <w:sz w:val="28"/>
          <w:szCs w:val="28"/>
        </w:rPr>
        <w:t>11</w:t>
      </w:r>
      <w:r w:rsidRPr="00522951">
        <w:rPr>
          <w:rFonts w:ascii="Times New Roman" w:hAnsi="Times New Roman" w:cs="Times New Roman"/>
          <w:sz w:val="28"/>
          <w:szCs w:val="28"/>
        </w:rPr>
        <w:t>. Объекты контроля (должностные лица объектов контроля) обязаны:</w:t>
      </w:r>
    </w:p>
    <w:bookmarkEnd w:id="8"/>
    <w:p w:rsidR="00C158D8" w:rsidRPr="00522951" w:rsidRDefault="00C158D8">
      <w:pPr>
        <w:rPr>
          <w:rFonts w:ascii="Times New Roman" w:hAnsi="Times New Roman" w:cs="Times New Roman"/>
          <w:sz w:val="28"/>
          <w:szCs w:val="28"/>
        </w:rPr>
      </w:pPr>
      <w:r w:rsidRPr="00522951">
        <w:rPr>
          <w:rFonts w:ascii="Times New Roman" w:hAnsi="Times New Roman" w:cs="Times New Roman"/>
          <w:sz w:val="28"/>
          <w:szCs w:val="28"/>
        </w:rPr>
        <w:t xml:space="preserve">предоставлять должностным лицам, указанным в </w:t>
      </w:r>
      <w:hyperlink w:anchor="sub_1003" w:history="1">
        <w:r w:rsidRPr="00522951">
          <w:rPr>
            <w:rStyle w:val="a0"/>
            <w:rFonts w:ascii="Times New Roman" w:hAnsi="Times New Roman"/>
            <w:color w:val="auto"/>
            <w:sz w:val="28"/>
            <w:szCs w:val="28"/>
          </w:rPr>
          <w:t>пункте 1.3</w:t>
        </w:r>
      </w:hyperlink>
      <w:r w:rsidRPr="00522951">
        <w:rPr>
          <w:rFonts w:ascii="Times New Roman" w:hAnsi="Times New Roman" w:cs="Times New Roman"/>
          <w:sz w:val="28"/>
          <w:szCs w:val="28"/>
        </w:rPr>
        <w:t xml:space="preserve"> настоящего Порядка, осуществляющим контрольную деятельность, информацию, документы и материалы, объяснения в письменной и устной форме, необходимые для проведения контрольных мероприятий;</w:t>
      </w:r>
    </w:p>
    <w:p w:rsidR="00C158D8" w:rsidRPr="00522951" w:rsidRDefault="00C158D8">
      <w:pPr>
        <w:rPr>
          <w:rFonts w:ascii="Times New Roman" w:hAnsi="Times New Roman" w:cs="Times New Roman"/>
          <w:sz w:val="28"/>
          <w:szCs w:val="28"/>
        </w:rPr>
      </w:pPr>
      <w:r w:rsidRPr="00522951">
        <w:rPr>
          <w:rFonts w:ascii="Times New Roman" w:hAnsi="Times New Roman" w:cs="Times New Roman"/>
          <w:sz w:val="28"/>
          <w:szCs w:val="28"/>
        </w:rPr>
        <w:t xml:space="preserve">при осуществлении плановых и внеплановых проверок (ревизий), обследований беспрепятственно пропускать органы внутреннего муниципального контроля, указанных в </w:t>
      </w:r>
      <w:hyperlink w:anchor="sub_1003" w:history="1">
        <w:r w:rsidRPr="00522951">
          <w:rPr>
            <w:rStyle w:val="a0"/>
            <w:rFonts w:ascii="Times New Roman" w:hAnsi="Times New Roman"/>
            <w:color w:val="auto"/>
            <w:sz w:val="28"/>
            <w:szCs w:val="28"/>
          </w:rPr>
          <w:t>пункте 1.3</w:t>
        </w:r>
      </w:hyperlink>
      <w:r w:rsidRPr="00522951">
        <w:rPr>
          <w:rFonts w:ascii="Times New Roman" w:hAnsi="Times New Roman" w:cs="Times New Roman"/>
          <w:sz w:val="28"/>
          <w:szCs w:val="28"/>
        </w:rPr>
        <w:t xml:space="preserve"> настоящего Порядка, при предъявлении служебных удостоверений и копии приказа о проведение </w:t>
      </w:r>
      <w:r>
        <w:rPr>
          <w:rFonts w:ascii="Times New Roman" w:hAnsi="Times New Roman" w:cs="Times New Roman"/>
          <w:sz w:val="28"/>
          <w:szCs w:val="28"/>
        </w:rPr>
        <w:t>контрольного мероприятия</w:t>
      </w:r>
      <w:r w:rsidRPr="00522951">
        <w:rPr>
          <w:rFonts w:ascii="Times New Roman" w:hAnsi="Times New Roman" w:cs="Times New Roman"/>
          <w:sz w:val="28"/>
          <w:szCs w:val="28"/>
        </w:rPr>
        <w:t xml:space="preserve"> в помещения и на территорию, которые занимают объекты контроля;</w:t>
      </w:r>
    </w:p>
    <w:p w:rsidR="00C158D8" w:rsidRPr="00522951" w:rsidRDefault="00C158D8">
      <w:pPr>
        <w:rPr>
          <w:rFonts w:ascii="Times New Roman" w:hAnsi="Times New Roman" w:cs="Times New Roman"/>
          <w:sz w:val="28"/>
          <w:szCs w:val="28"/>
        </w:rPr>
      </w:pPr>
      <w:r w:rsidRPr="00522951">
        <w:rPr>
          <w:rFonts w:ascii="Times New Roman" w:hAnsi="Times New Roman" w:cs="Times New Roman"/>
          <w:sz w:val="28"/>
          <w:szCs w:val="28"/>
        </w:rPr>
        <w:t>предъявлять поставленные товары, результаты выполненных работ, оказанных услуг должностным лицам, указанным в 1.</w:t>
      </w:r>
      <w:hyperlink w:anchor="sub_1003" w:history="1">
        <w:r w:rsidRPr="00522951">
          <w:rPr>
            <w:rStyle w:val="a0"/>
            <w:rFonts w:ascii="Times New Roman" w:hAnsi="Times New Roman"/>
            <w:color w:val="auto"/>
            <w:sz w:val="28"/>
            <w:szCs w:val="28"/>
          </w:rPr>
          <w:t>3</w:t>
        </w:r>
      </w:hyperlink>
      <w:r w:rsidRPr="00522951">
        <w:rPr>
          <w:rFonts w:ascii="Times New Roman" w:hAnsi="Times New Roman" w:cs="Times New Roman"/>
          <w:sz w:val="28"/>
          <w:szCs w:val="28"/>
        </w:rPr>
        <w:t xml:space="preserve"> настоящего Порядка;</w:t>
      </w:r>
    </w:p>
    <w:p w:rsidR="00C158D8" w:rsidRPr="00522951" w:rsidRDefault="00C158D8">
      <w:pPr>
        <w:rPr>
          <w:rFonts w:ascii="Times New Roman" w:hAnsi="Times New Roman" w:cs="Times New Roman"/>
          <w:sz w:val="28"/>
          <w:szCs w:val="28"/>
        </w:rPr>
      </w:pPr>
      <w:r w:rsidRPr="00522951">
        <w:rPr>
          <w:rFonts w:ascii="Times New Roman" w:hAnsi="Times New Roman" w:cs="Times New Roman"/>
          <w:sz w:val="28"/>
          <w:szCs w:val="28"/>
        </w:rPr>
        <w:t>исполнять в установленные сроки рекомендации, предписания и представления финансового управления;</w:t>
      </w:r>
    </w:p>
    <w:p w:rsidR="00C158D8" w:rsidRPr="00522951" w:rsidRDefault="00C158D8">
      <w:pPr>
        <w:rPr>
          <w:rFonts w:ascii="Times New Roman" w:hAnsi="Times New Roman" w:cs="Times New Roman"/>
          <w:sz w:val="28"/>
          <w:szCs w:val="28"/>
        </w:rPr>
      </w:pPr>
      <w:r w:rsidRPr="00522951">
        <w:rPr>
          <w:rFonts w:ascii="Times New Roman" w:hAnsi="Times New Roman" w:cs="Times New Roman"/>
          <w:sz w:val="28"/>
          <w:szCs w:val="28"/>
        </w:rPr>
        <w:t xml:space="preserve">выполнять законные требования должностных лиц, указанных в </w:t>
      </w:r>
      <w:hyperlink w:anchor="sub_1003" w:history="1">
        <w:r w:rsidRPr="00522951">
          <w:rPr>
            <w:rStyle w:val="a0"/>
            <w:rFonts w:ascii="Times New Roman" w:hAnsi="Times New Roman"/>
            <w:color w:val="auto"/>
            <w:sz w:val="28"/>
            <w:szCs w:val="28"/>
          </w:rPr>
          <w:t>пункте 1.3</w:t>
        </w:r>
      </w:hyperlink>
      <w:r w:rsidRPr="00522951">
        <w:rPr>
          <w:rFonts w:ascii="Times New Roman" w:hAnsi="Times New Roman" w:cs="Times New Roman"/>
          <w:sz w:val="28"/>
          <w:szCs w:val="28"/>
        </w:rPr>
        <w:t xml:space="preserve"> настоящего Порядка, в том числе по организационно-техническому обеспечению контрольных мероприятий.</w:t>
      </w:r>
    </w:p>
    <w:p w:rsidR="00C158D8" w:rsidRPr="004155AE" w:rsidRDefault="00C158D8" w:rsidP="00D60393">
      <w:pPr>
        <w:rPr>
          <w:rFonts w:ascii="Times New Roman" w:hAnsi="Times New Roman" w:cs="Times New Roman"/>
          <w:sz w:val="28"/>
          <w:szCs w:val="28"/>
        </w:rPr>
      </w:pPr>
      <w:bookmarkStart w:id="9" w:name="sub_1025"/>
      <w:r w:rsidRPr="004155AE">
        <w:rPr>
          <w:rFonts w:ascii="Times New Roman" w:hAnsi="Times New Roman" w:cs="Times New Roman"/>
          <w:sz w:val="28"/>
          <w:szCs w:val="28"/>
        </w:rPr>
        <w:t xml:space="preserve">1.12. </w:t>
      </w:r>
      <w:r w:rsidRPr="006C416D">
        <w:rPr>
          <w:rFonts w:ascii="Times New Roman" w:hAnsi="Times New Roman" w:cs="Times New Roman"/>
          <w:sz w:val="28"/>
          <w:szCs w:val="28"/>
        </w:rP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8D8" w:rsidRPr="004155AE" w:rsidRDefault="00C158D8" w:rsidP="00D60393">
      <w:pPr>
        <w:rPr>
          <w:rFonts w:ascii="Times New Roman" w:hAnsi="Times New Roman" w:cs="Times New Roman"/>
          <w:sz w:val="28"/>
          <w:szCs w:val="28"/>
        </w:rPr>
      </w:pPr>
      <w:r w:rsidRPr="004155AE">
        <w:rPr>
          <w:rFonts w:ascii="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158D8" w:rsidRPr="004155AE" w:rsidRDefault="00C158D8" w:rsidP="00D60393">
      <w:pPr>
        <w:rPr>
          <w:rFonts w:ascii="Times New Roman" w:hAnsi="Times New Roman" w:cs="Times New Roman"/>
          <w:sz w:val="28"/>
          <w:szCs w:val="28"/>
        </w:rPr>
      </w:pPr>
      <w:r w:rsidRPr="004155AE">
        <w:rPr>
          <w:rFonts w:ascii="Times New Roman" w:hAnsi="Times New Roman" w:cs="Times New Roman"/>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bookmarkEnd w:id="9"/>
    <w:p w:rsidR="00C158D8" w:rsidRPr="004155AE" w:rsidRDefault="00C158D8" w:rsidP="00D60393">
      <w:pPr>
        <w:rPr>
          <w:rFonts w:ascii="Times New Roman" w:hAnsi="Times New Roman" w:cs="Times New Roman"/>
          <w:sz w:val="28"/>
          <w:szCs w:val="28"/>
        </w:rPr>
      </w:pPr>
      <w:r w:rsidRPr="004155AE">
        <w:rPr>
          <w:rFonts w:ascii="Times New Roman" w:hAnsi="Times New Roman" w:cs="Times New Roman"/>
          <w:sz w:val="28"/>
          <w:szCs w:val="28"/>
        </w:rPr>
        <w:t>1.13. Отказ или уклонение должностных лиц объекта контроля от своевременного и полного представления необходимой информации, документов и материалов для организации и проведения контрольного мероприятия влечет за собой ответственность в соответствии с действующим законодательством Российской Федерации.</w:t>
      </w:r>
    </w:p>
    <w:p w:rsidR="00C158D8" w:rsidRPr="00522951" w:rsidRDefault="00C158D8" w:rsidP="00AC69CF">
      <w:pPr>
        <w:contextualSpacing/>
        <w:rPr>
          <w:rFonts w:ascii="Times New Roman" w:hAnsi="Times New Roman" w:cs="Times New Roman"/>
          <w:sz w:val="28"/>
          <w:szCs w:val="28"/>
        </w:rPr>
      </w:pPr>
    </w:p>
    <w:p w:rsidR="00C158D8" w:rsidRPr="002D2395" w:rsidRDefault="00C158D8" w:rsidP="0017470E">
      <w:pPr>
        <w:pStyle w:val="Heading1"/>
        <w:spacing w:before="0" w:after="0"/>
        <w:contextualSpacing/>
        <w:rPr>
          <w:rFonts w:ascii="Times New Roman" w:hAnsi="Times New Roman" w:cs="Times New Roman"/>
          <w:color w:val="auto"/>
          <w:sz w:val="28"/>
          <w:szCs w:val="28"/>
        </w:rPr>
      </w:pPr>
      <w:bookmarkStart w:id="10" w:name="sub_400"/>
      <w:r w:rsidRPr="002D2395">
        <w:rPr>
          <w:rFonts w:ascii="Times New Roman" w:hAnsi="Times New Roman" w:cs="Times New Roman"/>
          <w:color w:val="auto"/>
          <w:sz w:val="28"/>
          <w:szCs w:val="28"/>
        </w:rPr>
        <w:t xml:space="preserve">2. </w:t>
      </w:r>
      <w:bookmarkEnd w:id="10"/>
      <w:r w:rsidRPr="002D2395">
        <w:rPr>
          <w:rFonts w:ascii="Times New Roman" w:hAnsi="Times New Roman" w:cs="Times New Roman"/>
          <w:color w:val="auto"/>
          <w:sz w:val="28"/>
          <w:szCs w:val="28"/>
        </w:rPr>
        <w:t>Требования к планированию контрольной деятельности</w:t>
      </w:r>
    </w:p>
    <w:p w:rsidR="00C158D8" w:rsidRPr="002D2395" w:rsidRDefault="00C158D8" w:rsidP="009C7AA5">
      <w:pPr>
        <w:contextualSpacing/>
        <w:rPr>
          <w:rFonts w:ascii="Times New Roman" w:hAnsi="Times New Roman" w:cs="Times New Roman"/>
          <w:sz w:val="28"/>
          <w:szCs w:val="28"/>
        </w:rPr>
      </w:pPr>
    </w:p>
    <w:p w:rsidR="00C158D8" w:rsidRPr="009C7AA5" w:rsidRDefault="00C158D8" w:rsidP="009C7AA5">
      <w:pPr>
        <w:contextualSpacing/>
        <w:rPr>
          <w:rFonts w:ascii="Times New Roman" w:hAnsi="Times New Roman" w:cs="Times New Roman"/>
          <w:sz w:val="28"/>
          <w:szCs w:val="28"/>
        </w:rPr>
      </w:pPr>
      <w:r w:rsidRPr="002D2395">
        <w:rPr>
          <w:rFonts w:ascii="Times New Roman" w:hAnsi="Times New Roman" w:cs="Times New Roman"/>
          <w:sz w:val="28"/>
          <w:szCs w:val="28"/>
        </w:rPr>
        <w:t>2.1. Планирование</w:t>
      </w:r>
      <w:r w:rsidRPr="009C7AA5">
        <w:rPr>
          <w:rFonts w:ascii="Times New Roman" w:hAnsi="Times New Roman" w:cs="Times New Roman"/>
          <w:sz w:val="28"/>
          <w:szCs w:val="28"/>
        </w:rPr>
        <w:t xml:space="preserve"> контрольной деятельности осуществляется путем составления и утверждения</w:t>
      </w:r>
      <w:r>
        <w:rPr>
          <w:rFonts w:ascii="Times New Roman" w:hAnsi="Times New Roman" w:cs="Times New Roman"/>
          <w:sz w:val="28"/>
          <w:szCs w:val="28"/>
        </w:rPr>
        <w:t xml:space="preserve"> плана контрольных мероприятий ф</w:t>
      </w:r>
      <w:r w:rsidRPr="009C7AA5">
        <w:rPr>
          <w:rFonts w:ascii="Times New Roman" w:hAnsi="Times New Roman" w:cs="Times New Roman"/>
          <w:sz w:val="28"/>
          <w:szCs w:val="28"/>
        </w:rPr>
        <w:t xml:space="preserve">инансового управления (далее </w:t>
      </w:r>
      <w:r>
        <w:rPr>
          <w:rFonts w:ascii="Times New Roman" w:hAnsi="Times New Roman" w:cs="Times New Roman"/>
          <w:sz w:val="28"/>
          <w:szCs w:val="28"/>
        </w:rPr>
        <w:t xml:space="preserve">- </w:t>
      </w:r>
      <w:r w:rsidRPr="009C7AA5">
        <w:rPr>
          <w:rFonts w:ascii="Times New Roman" w:hAnsi="Times New Roman" w:cs="Times New Roman"/>
          <w:sz w:val="28"/>
          <w:szCs w:val="28"/>
        </w:rPr>
        <w:t>План контрольных мероприятий) на очередной финансовый год.</w:t>
      </w:r>
    </w:p>
    <w:p w:rsidR="00C158D8" w:rsidRPr="009C7AA5" w:rsidRDefault="00C158D8" w:rsidP="009C7AA5">
      <w:pPr>
        <w:contextualSpacing/>
        <w:rPr>
          <w:rFonts w:ascii="Times New Roman" w:hAnsi="Times New Roman" w:cs="Times New Roman"/>
          <w:sz w:val="28"/>
          <w:szCs w:val="28"/>
        </w:rPr>
      </w:pPr>
      <w:r>
        <w:rPr>
          <w:rFonts w:ascii="Times New Roman" w:hAnsi="Times New Roman" w:cs="Times New Roman"/>
          <w:sz w:val="28"/>
          <w:szCs w:val="28"/>
        </w:rPr>
        <w:t>2</w:t>
      </w:r>
      <w:r w:rsidRPr="009C7AA5">
        <w:rPr>
          <w:rFonts w:ascii="Times New Roman" w:hAnsi="Times New Roman" w:cs="Times New Roman"/>
          <w:sz w:val="28"/>
          <w:szCs w:val="28"/>
        </w:rPr>
        <w:t>.2. План контрольных мероприятий представляет собой перечень контрольных мероприятий, которые планируется осуществить финансовым управлением в календарном году.</w:t>
      </w:r>
    </w:p>
    <w:p w:rsidR="00C158D8" w:rsidRPr="009C7AA5" w:rsidRDefault="00C158D8" w:rsidP="009C7AA5">
      <w:pPr>
        <w:contextualSpacing/>
        <w:rPr>
          <w:rFonts w:ascii="Times New Roman" w:hAnsi="Times New Roman" w:cs="Times New Roman"/>
          <w:sz w:val="28"/>
          <w:szCs w:val="28"/>
        </w:rPr>
      </w:pPr>
      <w:r w:rsidRPr="00D30365">
        <w:rPr>
          <w:rFonts w:ascii="Times New Roman" w:hAnsi="Times New Roman" w:cs="Times New Roman"/>
          <w:sz w:val="28"/>
          <w:szCs w:val="28"/>
        </w:rPr>
        <w:t xml:space="preserve">2.3. План контрольных мероприятий </w:t>
      </w:r>
      <w:r w:rsidRPr="00DA6FA4">
        <w:rPr>
          <w:rFonts w:ascii="Times New Roman" w:hAnsi="Times New Roman" w:cs="Times New Roman"/>
          <w:sz w:val="28"/>
          <w:szCs w:val="28"/>
        </w:rPr>
        <w:t>утверждается распоряжением администрации Рузаевского муниципального района до 25 декабря года предшествующего году проведения плановых контрольных мероприятий.</w:t>
      </w:r>
    </w:p>
    <w:p w:rsidR="00C158D8" w:rsidRPr="009C7AA5" w:rsidRDefault="00C158D8" w:rsidP="009C7AA5">
      <w:pPr>
        <w:contextualSpacing/>
        <w:rPr>
          <w:rFonts w:ascii="Times New Roman" w:hAnsi="Times New Roman" w:cs="Times New Roman"/>
          <w:sz w:val="28"/>
          <w:szCs w:val="28"/>
        </w:rPr>
      </w:pPr>
      <w:r>
        <w:rPr>
          <w:rFonts w:ascii="Times New Roman" w:hAnsi="Times New Roman" w:cs="Times New Roman"/>
          <w:sz w:val="28"/>
          <w:szCs w:val="28"/>
        </w:rPr>
        <w:t>2</w:t>
      </w:r>
      <w:r w:rsidRPr="009C7AA5">
        <w:rPr>
          <w:rFonts w:ascii="Times New Roman" w:hAnsi="Times New Roman" w:cs="Times New Roman"/>
          <w:sz w:val="28"/>
          <w:szCs w:val="28"/>
        </w:rPr>
        <w:t>.4. 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C158D8" w:rsidRPr="009C7AA5" w:rsidRDefault="00C158D8" w:rsidP="009C7AA5">
      <w:pPr>
        <w:contextualSpacing/>
        <w:rPr>
          <w:rFonts w:ascii="Times New Roman" w:hAnsi="Times New Roman" w:cs="Times New Roman"/>
          <w:sz w:val="28"/>
          <w:szCs w:val="28"/>
        </w:rPr>
      </w:pPr>
      <w:r>
        <w:rPr>
          <w:rFonts w:ascii="Times New Roman" w:hAnsi="Times New Roman" w:cs="Times New Roman"/>
          <w:sz w:val="28"/>
          <w:szCs w:val="28"/>
        </w:rPr>
        <w:t>2</w:t>
      </w:r>
      <w:r w:rsidRPr="009C7AA5">
        <w:rPr>
          <w:rFonts w:ascii="Times New Roman" w:hAnsi="Times New Roman" w:cs="Times New Roman"/>
          <w:sz w:val="28"/>
          <w:szCs w:val="28"/>
        </w:rPr>
        <w:t>.5. При планировании контрольных мероприятий необходимо учитывать резерв времени и трудовых ресурсов для выполнения внеплановых контрольных мероприятий.</w:t>
      </w:r>
    </w:p>
    <w:p w:rsidR="00C158D8" w:rsidRPr="009C7AA5" w:rsidRDefault="00C158D8" w:rsidP="009C7AA5">
      <w:pPr>
        <w:contextualSpacing/>
        <w:rPr>
          <w:rFonts w:ascii="Times New Roman" w:hAnsi="Times New Roman" w:cs="Times New Roman"/>
          <w:sz w:val="28"/>
          <w:szCs w:val="28"/>
        </w:rPr>
      </w:pPr>
      <w:r w:rsidRPr="009C7AA5">
        <w:rPr>
          <w:rFonts w:ascii="Times New Roman" w:hAnsi="Times New Roman" w:cs="Times New Roman"/>
          <w:sz w:val="28"/>
          <w:szCs w:val="28"/>
        </w:rPr>
        <w:t>Внеплановые контрольные мероприятия осуществляются на основании приказа начальника финансового управления по поручениям Главы Рузаевского муниципального района, Председателя Совета депутатов Рузаевского муниципального района, по обращению правоохранительных органов и по иным основаниям.</w:t>
      </w:r>
    </w:p>
    <w:p w:rsidR="00C158D8" w:rsidRDefault="00C158D8" w:rsidP="00624AFC">
      <w:pPr>
        <w:pStyle w:val="Heading1"/>
        <w:spacing w:before="0" w:after="0"/>
        <w:contextualSpacing/>
        <w:rPr>
          <w:rFonts w:ascii="Times New Roman" w:hAnsi="Times New Roman" w:cs="Times New Roman"/>
          <w:color w:val="auto"/>
          <w:sz w:val="28"/>
          <w:szCs w:val="28"/>
        </w:rPr>
      </w:pPr>
      <w:bookmarkStart w:id="11" w:name="sub_500"/>
    </w:p>
    <w:p w:rsidR="00C158D8" w:rsidRPr="00F7278E" w:rsidRDefault="00C158D8" w:rsidP="00624AFC">
      <w:pPr>
        <w:pStyle w:val="Heading1"/>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r w:rsidRPr="00F7278E">
        <w:rPr>
          <w:rFonts w:ascii="Times New Roman" w:hAnsi="Times New Roman" w:cs="Times New Roman"/>
          <w:color w:val="auto"/>
          <w:sz w:val="28"/>
          <w:szCs w:val="28"/>
        </w:rPr>
        <w:t xml:space="preserve">. </w:t>
      </w:r>
      <w:r w:rsidRPr="00DC4335">
        <w:rPr>
          <w:rFonts w:ascii="Times New Roman" w:hAnsi="Times New Roman" w:cs="Times New Roman"/>
          <w:color w:val="auto"/>
          <w:sz w:val="28"/>
          <w:szCs w:val="28"/>
        </w:rPr>
        <w:t>Требования к проведению контрольных мероприятий</w:t>
      </w:r>
    </w:p>
    <w:bookmarkEnd w:id="11"/>
    <w:p w:rsidR="00C158D8" w:rsidRPr="00F7278E" w:rsidRDefault="00C158D8" w:rsidP="00624AFC">
      <w:pPr>
        <w:contextualSpacing/>
        <w:rPr>
          <w:rFonts w:ascii="Times New Roman" w:hAnsi="Times New Roman" w:cs="Times New Roman"/>
          <w:sz w:val="28"/>
          <w:szCs w:val="28"/>
        </w:rPr>
      </w:pPr>
    </w:p>
    <w:p w:rsidR="00C158D8" w:rsidRDefault="00C158D8">
      <w:pPr>
        <w:rPr>
          <w:rFonts w:ascii="Times New Roman" w:hAnsi="Times New Roman" w:cs="Times New Roman"/>
          <w:sz w:val="28"/>
          <w:szCs w:val="28"/>
        </w:rPr>
      </w:pPr>
      <w:bookmarkStart w:id="12" w:name="sub_1023"/>
      <w:r>
        <w:rPr>
          <w:rFonts w:ascii="Times New Roman" w:hAnsi="Times New Roman" w:cs="Times New Roman"/>
          <w:sz w:val="28"/>
          <w:szCs w:val="28"/>
        </w:rPr>
        <w:t xml:space="preserve">3.1. </w:t>
      </w:r>
      <w:r w:rsidRPr="00444EAF">
        <w:rPr>
          <w:rFonts w:ascii="Times New Roman" w:hAnsi="Times New Roman" w:cs="Times New Roman"/>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158D8" w:rsidRPr="008C6A32" w:rsidRDefault="00C158D8" w:rsidP="00444EAF">
      <w:pPr>
        <w:rPr>
          <w:rFonts w:ascii="Times New Roman" w:hAnsi="Times New Roman" w:cs="Times New Roman"/>
          <w:sz w:val="28"/>
          <w:szCs w:val="28"/>
        </w:rPr>
      </w:pPr>
      <w:bookmarkStart w:id="13" w:name="sub_1013"/>
      <w:r>
        <w:rPr>
          <w:rFonts w:ascii="Times New Roman" w:hAnsi="Times New Roman" w:cs="Times New Roman"/>
          <w:sz w:val="28"/>
          <w:szCs w:val="28"/>
        </w:rPr>
        <w:t>3</w:t>
      </w:r>
      <w:r w:rsidRPr="008C6A32">
        <w:rPr>
          <w:rFonts w:ascii="Times New Roman" w:hAnsi="Times New Roman" w:cs="Times New Roman"/>
          <w:sz w:val="28"/>
          <w:szCs w:val="28"/>
        </w:rPr>
        <w:t>.</w:t>
      </w:r>
      <w:r>
        <w:rPr>
          <w:rFonts w:ascii="Times New Roman" w:hAnsi="Times New Roman" w:cs="Times New Roman"/>
          <w:sz w:val="28"/>
          <w:szCs w:val="28"/>
        </w:rPr>
        <w:t>2</w:t>
      </w:r>
      <w:r w:rsidRPr="008C6A32">
        <w:rPr>
          <w:rFonts w:ascii="Times New Roman" w:hAnsi="Times New Roman" w:cs="Times New Roman"/>
          <w:sz w:val="28"/>
          <w:szCs w:val="28"/>
        </w:rPr>
        <w:t>. Решение о проведении проверки, ревизии или обследования принимается начальником финансового управления и оформляется приказом.</w:t>
      </w:r>
    </w:p>
    <w:p w:rsidR="00C158D8" w:rsidRPr="008C6A32" w:rsidRDefault="00C158D8" w:rsidP="00444EAF">
      <w:pPr>
        <w:rPr>
          <w:rFonts w:ascii="Times New Roman" w:hAnsi="Times New Roman" w:cs="Times New Roman"/>
          <w:sz w:val="28"/>
          <w:szCs w:val="28"/>
          <w:u w:val="single"/>
        </w:rPr>
      </w:pPr>
      <w:bookmarkStart w:id="14" w:name="sub_1014"/>
      <w:bookmarkEnd w:id="13"/>
      <w:r w:rsidRPr="008C6A32">
        <w:rPr>
          <w:rFonts w:ascii="Times New Roman" w:hAnsi="Times New Roman" w:cs="Times New Roman"/>
          <w:sz w:val="28"/>
          <w:szCs w:val="28"/>
        </w:rPr>
        <w:t>Приказ о проведении проверки, ревизии или обследования должен содержать вид и тему контрольного мероприятия,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w:t>
      </w:r>
    </w:p>
    <w:bookmarkEnd w:id="14"/>
    <w:p w:rsidR="00C158D8" w:rsidRPr="008C6A32" w:rsidRDefault="00C158D8" w:rsidP="00444EAF">
      <w:pPr>
        <w:contextualSpacing/>
        <w:rPr>
          <w:rFonts w:ascii="Times New Roman" w:hAnsi="Times New Roman" w:cs="Times New Roman"/>
          <w:sz w:val="28"/>
          <w:szCs w:val="28"/>
        </w:rPr>
      </w:pPr>
      <w:r>
        <w:rPr>
          <w:rFonts w:ascii="Times New Roman" w:hAnsi="Times New Roman" w:cs="Times New Roman"/>
          <w:sz w:val="28"/>
          <w:szCs w:val="28"/>
        </w:rPr>
        <w:t>3.3</w:t>
      </w:r>
      <w:r w:rsidRPr="008C6A32">
        <w:rPr>
          <w:rFonts w:ascii="Times New Roman" w:hAnsi="Times New Roman" w:cs="Times New Roman"/>
          <w:sz w:val="28"/>
          <w:szCs w:val="28"/>
        </w:rPr>
        <w:t>. При подготовке к проведению контрольного мероприятия составляется программа контрольного мероприятия, утверждаемая начальником финансового управления.</w:t>
      </w:r>
    </w:p>
    <w:p w:rsidR="00C158D8" w:rsidRPr="008C6A32" w:rsidRDefault="00C158D8" w:rsidP="00444EAF">
      <w:pPr>
        <w:contextualSpacing/>
        <w:rPr>
          <w:rFonts w:ascii="Times New Roman" w:hAnsi="Times New Roman" w:cs="Times New Roman"/>
          <w:sz w:val="28"/>
          <w:szCs w:val="28"/>
        </w:rPr>
      </w:pPr>
      <w:r w:rsidRPr="008C6A32">
        <w:rPr>
          <w:rFonts w:ascii="Times New Roman" w:hAnsi="Times New Roman" w:cs="Times New Roman"/>
          <w:sz w:val="28"/>
          <w:szCs w:val="28"/>
        </w:rPr>
        <w:t>Программа контрольного мероприятия должна содержать вид и тему контрольного мероприятия, основание его проведения, наименование объекта контроля, сроки проведения мероприятия (начала и окончания), проверяемый период, проверяемые вопросы.</w:t>
      </w:r>
    </w:p>
    <w:p w:rsidR="00C158D8" w:rsidRDefault="00C158D8" w:rsidP="00444EAF">
      <w:pPr>
        <w:contextualSpacing/>
        <w:rPr>
          <w:rFonts w:ascii="Times New Roman" w:hAnsi="Times New Roman" w:cs="Times New Roman"/>
          <w:sz w:val="28"/>
          <w:szCs w:val="28"/>
        </w:rPr>
      </w:pPr>
      <w:r w:rsidRPr="007B4335">
        <w:rPr>
          <w:rFonts w:ascii="Times New Roman" w:hAnsi="Times New Roman" w:cs="Times New Roman"/>
          <w:sz w:val="28"/>
          <w:szCs w:val="28"/>
        </w:rPr>
        <w:t>В ходе проведения контрольн</w:t>
      </w:r>
      <w:r>
        <w:rPr>
          <w:rFonts w:ascii="Times New Roman" w:hAnsi="Times New Roman" w:cs="Times New Roman"/>
          <w:sz w:val="28"/>
          <w:szCs w:val="28"/>
        </w:rPr>
        <w:t>ого</w:t>
      </w:r>
      <w:r w:rsidRPr="007B4335">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7B4335">
        <w:rPr>
          <w:rFonts w:ascii="Times New Roman" w:hAnsi="Times New Roman" w:cs="Times New Roman"/>
          <w:sz w:val="28"/>
          <w:szCs w:val="28"/>
        </w:rPr>
        <w:t xml:space="preserve"> программа может быть изменена</w:t>
      </w:r>
      <w:r>
        <w:rPr>
          <w:rFonts w:ascii="Times New Roman" w:hAnsi="Times New Roman" w:cs="Times New Roman"/>
          <w:sz w:val="28"/>
          <w:szCs w:val="28"/>
        </w:rPr>
        <w:t>,</w:t>
      </w:r>
      <w:r w:rsidRPr="007B4335">
        <w:rPr>
          <w:rFonts w:ascii="Times New Roman" w:hAnsi="Times New Roman" w:cs="Times New Roman"/>
          <w:sz w:val="28"/>
          <w:szCs w:val="28"/>
        </w:rPr>
        <w:t xml:space="preserve"> либо дополнена с учетом необходимости проверки вновь открывшихся обстоятельств.</w:t>
      </w:r>
    </w:p>
    <w:p w:rsidR="00C158D8" w:rsidRDefault="00C158D8">
      <w:pPr>
        <w:rPr>
          <w:rFonts w:ascii="Times New Roman" w:hAnsi="Times New Roman" w:cs="Times New Roman"/>
          <w:sz w:val="28"/>
          <w:szCs w:val="28"/>
        </w:rPr>
      </w:pPr>
      <w:r>
        <w:rPr>
          <w:rFonts w:ascii="Times New Roman" w:hAnsi="Times New Roman" w:cs="Times New Roman"/>
          <w:sz w:val="28"/>
          <w:szCs w:val="28"/>
        </w:rPr>
        <w:t>3</w:t>
      </w:r>
      <w:r w:rsidRPr="001A204C">
        <w:rPr>
          <w:rFonts w:ascii="Times New Roman" w:hAnsi="Times New Roman" w:cs="Times New Roman"/>
          <w:sz w:val="28"/>
          <w:szCs w:val="28"/>
        </w:rPr>
        <w:t>.</w:t>
      </w:r>
      <w:r>
        <w:rPr>
          <w:rFonts w:ascii="Times New Roman" w:hAnsi="Times New Roman" w:cs="Times New Roman"/>
          <w:sz w:val="28"/>
          <w:szCs w:val="28"/>
        </w:rPr>
        <w:t>4</w:t>
      </w:r>
      <w:r w:rsidRPr="001A204C">
        <w:rPr>
          <w:rFonts w:ascii="Times New Roman" w:hAnsi="Times New Roman" w:cs="Times New Roman"/>
          <w:sz w:val="28"/>
          <w:szCs w:val="28"/>
        </w:rPr>
        <w:t xml:space="preserve">. Срок проведения контрольных мероприятий, </w:t>
      </w:r>
      <w:r>
        <w:rPr>
          <w:rFonts w:ascii="Times New Roman" w:hAnsi="Times New Roman" w:cs="Times New Roman"/>
          <w:sz w:val="28"/>
          <w:szCs w:val="28"/>
        </w:rPr>
        <w:t xml:space="preserve">численный и персональный </w:t>
      </w:r>
      <w:r w:rsidRPr="001A204C">
        <w:rPr>
          <w:rFonts w:ascii="Times New Roman" w:hAnsi="Times New Roman" w:cs="Times New Roman"/>
          <w:sz w:val="28"/>
          <w:szCs w:val="28"/>
        </w:rPr>
        <w:t xml:space="preserve">состав </w:t>
      </w:r>
      <w:r>
        <w:rPr>
          <w:rFonts w:ascii="Times New Roman" w:hAnsi="Times New Roman" w:cs="Times New Roman"/>
          <w:sz w:val="28"/>
          <w:szCs w:val="28"/>
        </w:rPr>
        <w:t>лиц, участвующих в контрольном мероприятии, устанавливается исходя из темы контрольного мероприятия, объема предстоящих контрольных действий, особенностей деятельности объекта контроля и других обстоятельств.</w:t>
      </w:r>
    </w:p>
    <w:p w:rsidR="00C158D8" w:rsidRPr="00C94F1D" w:rsidRDefault="00C158D8">
      <w:pPr>
        <w:rPr>
          <w:rFonts w:ascii="Times New Roman" w:hAnsi="Times New Roman" w:cs="Times New Roman"/>
          <w:sz w:val="28"/>
          <w:szCs w:val="28"/>
        </w:rPr>
      </w:pPr>
      <w:r>
        <w:rPr>
          <w:rFonts w:ascii="Times New Roman" w:hAnsi="Times New Roman" w:cs="Times New Roman"/>
          <w:sz w:val="28"/>
          <w:szCs w:val="28"/>
        </w:rPr>
        <w:t xml:space="preserve">3.5. </w:t>
      </w:r>
      <w:r w:rsidRPr="00C94F1D">
        <w:rPr>
          <w:rFonts w:ascii="Times New Roman" w:hAnsi="Times New Roman" w:cs="Times New Roman"/>
          <w:sz w:val="28"/>
          <w:szCs w:val="28"/>
        </w:rPr>
        <w:t>При необходимости для проведения контрольного мероприятия могут привлекаться сотрудники других отделов администрации Рузаевского муниципального района, а также специалисты иных организаций по согласованию с руководителем соответствующей организации.</w:t>
      </w:r>
    </w:p>
    <w:bookmarkEnd w:id="12"/>
    <w:p w:rsidR="00C158D8" w:rsidRPr="00D2342F" w:rsidRDefault="00C158D8" w:rsidP="00D2342F">
      <w:pPr>
        <w:rPr>
          <w:rFonts w:ascii="Times New Roman" w:hAnsi="Times New Roman" w:cs="Times New Roman"/>
          <w:sz w:val="28"/>
          <w:szCs w:val="28"/>
        </w:rPr>
      </w:pPr>
      <w:r>
        <w:rPr>
          <w:rFonts w:ascii="Times New Roman" w:hAnsi="Times New Roman" w:cs="Times New Roman"/>
          <w:sz w:val="28"/>
          <w:szCs w:val="28"/>
        </w:rPr>
        <w:t>3.6</w:t>
      </w:r>
      <w:r w:rsidRPr="00D2342F">
        <w:rPr>
          <w:rFonts w:ascii="Times New Roman" w:hAnsi="Times New Roman" w:cs="Times New Roman"/>
          <w:sz w:val="28"/>
          <w:szCs w:val="28"/>
        </w:rPr>
        <w:t xml:space="preserve">. Контрольное мероприятие может быть приостановлено </w:t>
      </w:r>
      <w:r>
        <w:rPr>
          <w:rFonts w:ascii="Times New Roman" w:hAnsi="Times New Roman" w:cs="Times New Roman"/>
          <w:sz w:val="28"/>
          <w:szCs w:val="28"/>
        </w:rPr>
        <w:t>начальником финансового управления</w:t>
      </w:r>
      <w:r w:rsidRPr="00D2342F">
        <w:rPr>
          <w:rFonts w:ascii="Times New Roman" w:hAnsi="Times New Roman" w:cs="Times New Roman"/>
          <w:sz w:val="28"/>
          <w:szCs w:val="28"/>
        </w:rPr>
        <w:t xml:space="preserve"> на основании мотивированного предложения должностного лица, уполномоченного на проведение контрольного мероприятия.</w:t>
      </w:r>
    </w:p>
    <w:p w:rsidR="00C158D8" w:rsidRPr="00D2342F" w:rsidRDefault="00C158D8" w:rsidP="00D2342F">
      <w:pPr>
        <w:rPr>
          <w:rFonts w:ascii="Times New Roman" w:hAnsi="Times New Roman" w:cs="Times New Roman"/>
          <w:sz w:val="28"/>
          <w:szCs w:val="28"/>
        </w:rPr>
      </w:pPr>
      <w:r w:rsidRPr="00D2342F">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rsidR="00C158D8" w:rsidRDefault="00C158D8" w:rsidP="00D2342F">
      <w:pPr>
        <w:rPr>
          <w:rFonts w:ascii="Times New Roman" w:hAnsi="Times New Roman" w:cs="Times New Roman"/>
          <w:sz w:val="28"/>
          <w:szCs w:val="28"/>
        </w:rPr>
      </w:pPr>
      <w:r>
        <w:rPr>
          <w:rFonts w:ascii="Times New Roman" w:hAnsi="Times New Roman" w:cs="Times New Roman"/>
          <w:sz w:val="28"/>
          <w:szCs w:val="28"/>
        </w:rPr>
        <w:t>3.7</w:t>
      </w:r>
      <w:r w:rsidRPr="00D2342F">
        <w:rPr>
          <w:rFonts w:ascii="Times New Roman" w:hAnsi="Times New Roman" w:cs="Times New Roman"/>
          <w:sz w:val="28"/>
          <w:szCs w:val="28"/>
        </w:rPr>
        <w:t xml:space="preserve">. Решение о возобновлении проведения контрольного мероприятия принимается </w:t>
      </w:r>
      <w:r>
        <w:rPr>
          <w:rFonts w:ascii="Times New Roman" w:hAnsi="Times New Roman" w:cs="Times New Roman"/>
          <w:sz w:val="28"/>
          <w:szCs w:val="28"/>
        </w:rPr>
        <w:t>начальником финансового управления</w:t>
      </w:r>
      <w:r w:rsidRPr="00D2342F">
        <w:rPr>
          <w:rFonts w:ascii="Times New Roman" w:hAnsi="Times New Roman" w:cs="Times New Roman"/>
          <w:sz w:val="28"/>
          <w:szCs w:val="28"/>
        </w:rPr>
        <w:t xml:space="preserve"> после устранения причин приостановления проведения контрольного мероприятия.</w:t>
      </w:r>
    </w:p>
    <w:p w:rsidR="00C158D8" w:rsidRPr="00C36046" w:rsidRDefault="00C158D8" w:rsidP="00D2342F">
      <w:pPr>
        <w:rPr>
          <w:rFonts w:ascii="Times New Roman" w:hAnsi="Times New Roman" w:cs="Times New Roman"/>
          <w:sz w:val="28"/>
          <w:szCs w:val="28"/>
        </w:rPr>
      </w:pPr>
    </w:p>
    <w:p w:rsidR="00C158D8" w:rsidRPr="00E109C1" w:rsidRDefault="00C158D8" w:rsidP="00785337">
      <w:pPr>
        <w:jc w:val="center"/>
        <w:rPr>
          <w:rFonts w:ascii="Times New Roman" w:hAnsi="Times New Roman" w:cs="Times New Roman"/>
          <w:b/>
          <w:sz w:val="28"/>
          <w:szCs w:val="28"/>
        </w:rPr>
      </w:pPr>
      <w:r>
        <w:rPr>
          <w:rFonts w:ascii="Times New Roman" w:hAnsi="Times New Roman" w:cs="Times New Roman"/>
          <w:b/>
          <w:sz w:val="28"/>
          <w:szCs w:val="28"/>
        </w:rPr>
        <w:t>4</w:t>
      </w:r>
      <w:r w:rsidRPr="00E109C1">
        <w:rPr>
          <w:rFonts w:ascii="Times New Roman" w:hAnsi="Times New Roman" w:cs="Times New Roman"/>
          <w:b/>
          <w:sz w:val="28"/>
          <w:szCs w:val="28"/>
        </w:rPr>
        <w:t>. Проведение контрольного мероприятия в форме обследования</w:t>
      </w:r>
    </w:p>
    <w:p w:rsidR="00C158D8" w:rsidRPr="002111D8" w:rsidRDefault="00C158D8" w:rsidP="00C27081">
      <w:pPr>
        <w:rPr>
          <w:rFonts w:ascii="Times New Roman" w:hAnsi="Times New Roman" w:cs="Times New Roman"/>
          <w:sz w:val="28"/>
          <w:szCs w:val="28"/>
          <w:highlight w:val="green"/>
        </w:rPr>
      </w:pP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.1. Обследование проводится в целях осуществления анализа и оценки состояния сферы деятельности объекта контроля.</w:t>
      </w: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.2.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.3.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проверочной (ревизионной) группы), в случае, если указанное обследование не требует приостановления контрольного мероприятия.</w:t>
      </w: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.4. Обследование, проводимое в рамках камеральных и выездных проверок (ревизий), проводится в срок не более 20 рабочих дней.</w:t>
      </w: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.5.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158D8" w:rsidRPr="00317360" w:rsidRDefault="00C158D8" w:rsidP="00C27081">
      <w:pPr>
        <w:rPr>
          <w:rFonts w:ascii="Times New Roman" w:hAnsi="Times New Roman" w:cs="Times New Roman"/>
          <w:sz w:val="28"/>
          <w:szCs w:val="28"/>
        </w:rPr>
      </w:pPr>
      <w:r>
        <w:rPr>
          <w:rFonts w:ascii="Times New Roman" w:hAnsi="Times New Roman" w:cs="Times New Roman"/>
          <w:sz w:val="28"/>
          <w:szCs w:val="28"/>
        </w:rPr>
        <w:t>4</w:t>
      </w:r>
      <w:r w:rsidRPr="00317360">
        <w:rPr>
          <w:rFonts w:ascii="Times New Roman" w:hAnsi="Times New Roman" w:cs="Times New Roman"/>
          <w:sz w:val="28"/>
          <w:szCs w:val="28"/>
        </w:rPr>
        <w:t>.6. Проведенное обследование оформляется заключением по результатам обследования, которое подписывается должностным лицом, уполномоченным на проведение контрольного мероприятия. Заключение по результатам обследования в течение 3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8D8" w:rsidRDefault="00C158D8" w:rsidP="00C27081">
      <w:r>
        <w:rPr>
          <w:rFonts w:ascii="Times New Roman" w:hAnsi="Times New Roman" w:cs="Times New Roman"/>
          <w:sz w:val="28"/>
          <w:szCs w:val="28"/>
        </w:rPr>
        <w:t>4.7</w:t>
      </w:r>
      <w:r w:rsidRPr="002F21E5">
        <w:rPr>
          <w:rFonts w:ascii="Times New Roman" w:hAnsi="Times New Roman" w:cs="Times New Roman"/>
          <w:sz w:val="28"/>
          <w:szCs w:val="28"/>
        </w:rPr>
        <w:t>. Заключение по результатам обследования подлежит рассмотрению начальником финансового управления, в течение 20 дней со дня его вручения (направления) объекту контроля.</w:t>
      </w:r>
      <w:r w:rsidRPr="00C436D4">
        <w:t xml:space="preserve"> </w:t>
      </w:r>
    </w:p>
    <w:p w:rsidR="00C158D8" w:rsidRDefault="00C158D8" w:rsidP="00C27081">
      <w:pPr>
        <w:rPr>
          <w:rFonts w:ascii="Times New Roman" w:hAnsi="Times New Roman" w:cs="Times New Roman"/>
          <w:sz w:val="28"/>
          <w:szCs w:val="28"/>
        </w:rPr>
      </w:pPr>
      <w:r w:rsidRPr="007B7494">
        <w:rPr>
          <w:rFonts w:ascii="Times New Roman" w:hAnsi="Times New Roman" w:cs="Times New Roman"/>
          <w:sz w:val="28"/>
          <w:szCs w:val="28"/>
        </w:rPr>
        <w:t>Результаты рассмотрения заключения начальник финансового управления направляет Главе Рузаевского муниципального района, для принятия решения.</w:t>
      </w:r>
    </w:p>
    <w:p w:rsidR="00C158D8" w:rsidRDefault="00C158D8" w:rsidP="00C27081">
      <w:pPr>
        <w:rPr>
          <w:rFonts w:ascii="Times New Roman" w:hAnsi="Times New Roman" w:cs="Times New Roman"/>
          <w:sz w:val="28"/>
          <w:szCs w:val="28"/>
        </w:rPr>
      </w:pPr>
      <w:r w:rsidRPr="00C436D4">
        <w:rPr>
          <w:rFonts w:ascii="Times New Roman" w:hAnsi="Times New Roman" w:cs="Times New Roman"/>
          <w:sz w:val="28"/>
          <w:szCs w:val="28"/>
        </w:rPr>
        <w:t xml:space="preserve">По </w:t>
      </w:r>
      <w:r>
        <w:rPr>
          <w:rFonts w:ascii="Times New Roman" w:hAnsi="Times New Roman" w:cs="Times New Roman"/>
          <w:sz w:val="28"/>
          <w:szCs w:val="28"/>
        </w:rPr>
        <w:t>результатам</w:t>
      </w:r>
      <w:r w:rsidRPr="00C436D4">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заключения </w:t>
      </w:r>
      <w:r w:rsidRPr="00C436D4">
        <w:rPr>
          <w:rFonts w:ascii="Times New Roman" w:hAnsi="Times New Roman" w:cs="Times New Roman"/>
          <w:sz w:val="28"/>
          <w:szCs w:val="28"/>
        </w:rPr>
        <w:t>может быть назначено проведение внеплановой выездной проверки (ревизии).</w:t>
      </w:r>
    </w:p>
    <w:p w:rsidR="00C158D8" w:rsidRPr="002111D8" w:rsidRDefault="00C158D8" w:rsidP="00C27081">
      <w:pPr>
        <w:rPr>
          <w:rFonts w:ascii="Times New Roman" w:hAnsi="Times New Roman" w:cs="Times New Roman"/>
          <w:sz w:val="28"/>
          <w:szCs w:val="28"/>
          <w:highlight w:val="green"/>
        </w:rPr>
      </w:pPr>
    </w:p>
    <w:p w:rsidR="00C158D8" w:rsidRPr="003C6CE0" w:rsidRDefault="00C158D8" w:rsidP="00785337">
      <w:pPr>
        <w:jc w:val="center"/>
        <w:rPr>
          <w:rFonts w:ascii="Times New Roman" w:hAnsi="Times New Roman" w:cs="Times New Roman"/>
          <w:b/>
          <w:sz w:val="28"/>
          <w:szCs w:val="28"/>
        </w:rPr>
      </w:pPr>
      <w:r>
        <w:rPr>
          <w:rFonts w:ascii="Times New Roman" w:hAnsi="Times New Roman" w:cs="Times New Roman"/>
          <w:b/>
          <w:sz w:val="28"/>
          <w:szCs w:val="28"/>
        </w:rPr>
        <w:t>5</w:t>
      </w:r>
      <w:r w:rsidRPr="003C6CE0">
        <w:rPr>
          <w:rFonts w:ascii="Times New Roman" w:hAnsi="Times New Roman" w:cs="Times New Roman"/>
          <w:b/>
          <w:sz w:val="28"/>
          <w:szCs w:val="28"/>
        </w:rPr>
        <w:t>. Проведение контрольного мероприятия в форме камеральной проверки</w:t>
      </w:r>
    </w:p>
    <w:p w:rsidR="00C158D8" w:rsidRPr="00394754" w:rsidRDefault="00C158D8" w:rsidP="00C27081">
      <w:pPr>
        <w:rPr>
          <w:rFonts w:ascii="Times New Roman" w:hAnsi="Times New Roman" w:cs="Times New Roman"/>
          <w:sz w:val="28"/>
          <w:szCs w:val="28"/>
        </w:rPr>
      </w:pP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.1. Камеральная проверка проводится по месту нахождения финансового управления и состоит в исследовании бюджетной (бухгалтерской) отчетности объекта контроля и иных документов, полученных по запросам финансового управления, а также в ходе проведения встречных проверок.</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.2.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финансового управления.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.3. 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проверочной (ревизионной) группы), в течение 3 рабочих дней, со дня окончания срока проведения камеральной проверки. Акт камеральной проверки составляется в двух экземплярах, по одному экземпляру для финансового управления и объекта контроля.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.5. Акт камеральной проверки в течение 3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3 рабочих дней со дня получения акта камеральной проверки. Письменные возражения объекта контроля приобщаются к материалам проверки.</w:t>
      </w:r>
    </w:p>
    <w:p w:rsidR="00C158D8" w:rsidRPr="00394754" w:rsidRDefault="00C158D8" w:rsidP="00911C5C">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.7. В рамках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158D8" w:rsidRPr="00394754" w:rsidRDefault="00C158D8" w:rsidP="00911C5C">
      <w:pPr>
        <w:rPr>
          <w:rFonts w:ascii="Times New Roman" w:hAnsi="Times New Roman" w:cs="Times New Roman"/>
          <w:sz w:val="28"/>
          <w:szCs w:val="28"/>
        </w:rPr>
      </w:pPr>
      <w:r w:rsidRPr="00394754">
        <w:rPr>
          <w:rFonts w:ascii="Times New Roman" w:hAnsi="Times New Roman" w:cs="Times New Roman"/>
          <w:sz w:val="28"/>
          <w:szCs w:val="28"/>
        </w:rPr>
        <w:t>Встречные проверки назначаются и проводятся в порядке, установленном для камеральных проверок.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камеральной проверки. По результатам встречной проверки меры принуждения к объекту встречной проверки не применяются.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.8. Материалы камеральной проверки подлежат рассмотрению начальником финансового управления, в течение 20 дней со дня вручения (направления) акта камеральной проверки объекту контроля.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5</w:t>
      </w:r>
      <w:r w:rsidRPr="00394754">
        <w:rPr>
          <w:rFonts w:ascii="Times New Roman" w:hAnsi="Times New Roman" w:cs="Times New Roman"/>
          <w:sz w:val="28"/>
          <w:szCs w:val="28"/>
        </w:rPr>
        <w:t>.9. Результаты рассмотрения акта и иных материалов камеральной проверки начальник финансового управления направляет Главе Рузаевского муниципального района, для принятия решения: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 применении мер принуждения, к которым в целях настоящего Порядка относятся представления, предписания, направляемые объекту контроля в соответствии с законодательством Российской Федерации (далее - меры принуждения);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об отсутствии оснований для применения мер принуждения;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 проведении внеплановой выездной проверки (ревизии).</w:t>
      </w:r>
    </w:p>
    <w:p w:rsidR="00C158D8" w:rsidRPr="00394754" w:rsidRDefault="00C158D8" w:rsidP="00C27081">
      <w:pPr>
        <w:rPr>
          <w:rFonts w:ascii="Times New Roman" w:hAnsi="Times New Roman" w:cs="Times New Roman"/>
          <w:sz w:val="28"/>
          <w:szCs w:val="28"/>
          <w:highlight w:val="green"/>
        </w:rPr>
      </w:pPr>
    </w:p>
    <w:p w:rsidR="00C158D8" w:rsidRDefault="00C158D8" w:rsidP="008E0C62">
      <w:pPr>
        <w:jc w:val="center"/>
        <w:rPr>
          <w:rFonts w:ascii="Times New Roman" w:hAnsi="Times New Roman" w:cs="Times New Roman"/>
          <w:b/>
          <w:sz w:val="28"/>
          <w:szCs w:val="28"/>
        </w:rPr>
      </w:pPr>
    </w:p>
    <w:p w:rsidR="00C158D8" w:rsidRPr="00B95287" w:rsidRDefault="00C158D8" w:rsidP="008E0C62">
      <w:pPr>
        <w:jc w:val="center"/>
        <w:rPr>
          <w:rFonts w:ascii="Times New Roman" w:hAnsi="Times New Roman" w:cs="Times New Roman"/>
          <w:b/>
          <w:sz w:val="28"/>
          <w:szCs w:val="28"/>
        </w:rPr>
      </w:pPr>
      <w:r>
        <w:rPr>
          <w:rFonts w:ascii="Times New Roman" w:hAnsi="Times New Roman" w:cs="Times New Roman"/>
          <w:b/>
          <w:sz w:val="28"/>
          <w:szCs w:val="28"/>
        </w:rPr>
        <w:t>6</w:t>
      </w:r>
      <w:r w:rsidRPr="00B95287">
        <w:rPr>
          <w:rFonts w:ascii="Times New Roman" w:hAnsi="Times New Roman" w:cs="Times New Roman"/>
          <w:b/>
          <w:sz w:val="28"/>
          <w:szCs w:val="28"/>
        </w:rPr>
        <w:t>. Проведение контрольного мероприятия в форме выездной проверки (ревизии)</w:t>
      </w:r>
    </w:p>
    <w:p w:rsidR="00C158D8" w:rsidRPr="00394754" w:rsidRDefault="00C158D8" w:rsidP="00C27081">
      <w:pPr>
        <w:rPr>
          <w:rFonts w:ascii="Times New Roman" w:hAnsi="Times New Roman" w:cs="Times New Roman"/>
          <w:sz w:val="28"/>
          <w:szCs w:val="28"/>
          <w:highlight w:val="green"/>
        </w:rPr>
      </w:pP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 Выездная проверка (ревизия) проводится по месту нахождения объекта контроля.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.2. В ходе проведения выездной проверки (ревизии) проводятся контрольные действия по документальному и фактическому изучению деятельности объекта контроля.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Контрольные действия по документальному изучению деятельности объекта контроля проводятся по финансовым, бухгалтерским, отчетным документам,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.3. Срок проведения выездной проверки (ревизии) не может превышать 40 рабочих дней.</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.4. Начальник финансового управления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проверочной (ревизионной) группы), на срок не более чем на 20 рабочих дней.</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.5. В ходе выездной проверки (ревизии) начальник финансового управления на основании мотивированного предложения должностного лица, уполномоченного на проведение контрольного мероприятия (руководителя проверочной (ревизионной) группы) может назначить:</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проведение обследования;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проведение встречной проверки.</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По результатам обследования оформляется заключение, по результатам встречной проверки - акт встречной проверки, которые прилагаются к материалам выездной проверки (ревизии).</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информацию, документы и материалы, относящиеся к тематике выездной проверки (ревизии).</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.6. Проведение выездной проверки (ревизии) может быть приостановлено начальником финансового управления на основании мотивированного предложения должностного лица, уполномоченного на проведение контрольного мероприятия (руководителя проверочной (ревизионной) группы):</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на период проведения встречной проверки и (или) обследования;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на период организации и проведения экспертиз;</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на период исполнения запросов, направленных в компетентные государственные органы;</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.7. На время приостановления проведения выездной проверки (ревизии) течение ее срока прерывается. Решение о возобновлении проведения контрольного мероприятия принимается начальником финансового управления после устранения причин и оформляется приказом.</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.8. Результаты выездной проверки (ревизии) оформляются актом выездной проверки (ревизии), который подписывается должностным лицом, уполномоченным на проведение контрольного мероприятия (руководителем проверочной (ревизионной) группы),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финансового управления и объекта контроля.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.9.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.10. Акт выездной проверки (ревизии) в течение 3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.11.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3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C158D8" w:rsidRPr="00394754" w:rsidRDefault="00C158D8" w:rsidP="00621A2E">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.12. В рамках выездных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158D8" w:rsidRPr="00394754" w:rsidRDefault="00C158D8" w:rsidP="00621A2E">
      <w:pPr>
        <w:rPr>
          <w:rFonts w:ascii="Times New Roman" w:hAnsi="Times New Roman" w:cs="Times New Roman"/>
          <w:sz w:val="28"/>
          <w:szCs w:val="28"/>
        </w:rPr>
      </w:pPr>
      <w:r w:rsidRPr="00394754">
        <w:rPr>
          <w:rFonts w:ascii="Times New Roman" w:hAnsi="Times New Roman" w:cs="Times New Roman"/>
          <w:sz w:val="28"/>
          <w:szCs w:val="28"/>
        </w:rPr>
        <w:t>Встречные проверки назначаются и проводятся в порядке, установленном для выездных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проверки соответственно. По результатам встречной проверки меры принуждения к объекту встречной проверки не применяются.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.13. Акт и иные материалы выездной проверки (ревизии) подлежат рассмотрению начальником финансового управления, в течение 10 рабочих дней со дня вручения (направления) акта выездной проверки (ревизии) объекту контроля.</w:t>
      </w:r>
    </w:p>
    <w:p w:rsidR="00C158D8" w:rsidRPr="00394754" w:rsidRDefault="00C158D8" w:rsidP="00C27081">
      <w:pPr>
        <w:rPr>
          <w:rFonts w:ascii="Times New Roman" w:hAnsi="Times New Roman" w:cs="Times New Roman"/>
          <w:sz w:val="28"/>
          <w:szCs w:val="28"/>
        </w:rPr>
      </w:pPr>
      <w:r>
        <w:rPr>
          <w:rFonts w:ascii="Times New Roman" w:hAnsi="Times New Roman" w:cs="Times New Roman"/>
          <w:sz w:val="28"/>
          <w:szCs w:val="28"/>
        </w:rPr>
        <w:t>6</w:t>
      </w:r>
      <w:r w:rsidRPr="00394754">
        <w:rPr>
          <w:rFonts w:ascii="Times New Roman" w:hAnsi="Times New Roman" w:cs="Times New Roman"/>
          <w:sz w:val="28"/>
          <w:szCs w:val="28"/>
        </w:rPr>
        <w:t>.14. Результаты рассмотрения акта и иных материалов выездной проверки (ревизии) начальник финансового управления направляет Главе Рузаевского муниципального района, для принятия решения: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 применении мер принуждения;</w:t>
      </w:r>
    </w:p>
    <w:p w:rsidR="00C158D8" w:rsidRPr="00394754"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об отсутствии оснований для применения мер принуждения;</w:t>
      </w:r>
    </w:p>
    <w:p w:rsidR="00C158D8" w:rsidRDefault="00C158D8" w:rsidP="00C27081">
      <w:pPr>
        <w:rPr>
          <w:rFonts w:ascii="Times New Roman" w:hAnsi="Times New Roman" w:cs="Times New Roman"/>
          <w:sz w:val="28"/>
          <w:szCs w:val="28"/>
        </w:rPr>
      </w:pPr>
      <w:r w:rsidRPr="00394754">
        <w:rPr>
          <w:rFonts w:ascii="Times New Roman" w:hAnsi="Times New Roman" w:cs="Times New Roman"/>
          <w:sz w:val="28"/>
          <w:szCs w:val="28"/>
        </w:rPr>
        <w:t>о назначении внеплановой выездной проверки (ревизии) при представлении объектом контроля письменных обоснованных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158D8" w:rsidRPr="00394754" w:rsidRDefault="00C158D8" w:rsidP="00CF7680">
      <w:pPr>
        <w:rPr>
          <w:rFonts w:ascii="Times New Roman" w:hAnsi="Times New Roman" w:cs="Times New Roman"/>
          <w:sz w:val="28"/>
          <w:szCs w:val="28"/>
        </w:rPr>
      </w:pPr>
    </w:p>
    <w:p w:rsidR="00C158D8" w:rsidRPr="004B3203" w:rsidRDefault="00C158D8">
      <w:pPr>
        <w:pStyle w:val="Heading1"/>
        <w:rPr>
          <w:rFonts w:ascii="Times New Roman" w:hAnsi="Times New Roman" w:cs="Times New Roman"/>
          <w:color w:val="auto"/>
          <w:sz w:val="28"/>
          <w:szCs w:val="28"/>
        </w:rPr>
      </w:pPr>
      <w:bookmarkStart w:id="15" w:name="sub_600"/>
      <w:r>
        <w:rPr>
          <w:rFonts w:ascii="Times New Roman" w:hAnsi="Times New Roman" w:cs="Times New Roman"/>
          <w:color w:val="auto"/>
          <w:sz w:val="28"/>
          <w:szCs w:val="28"/>
        </w:rPr>
        <w:t>7</w:t>
      </w:r>
      <w:r w:rsidRPr="00394754">
        <w:rPr>
          <w:rFonts w:ascii="Times New Roman" w:hAnsi="Times New Roman" w:cs="Times New Roman"/>
          <w:color w:val="auto"/>
          <w:sz w:val="28"/>
          <w:szCs w:val="28"/>
        </w:rPr>
        <w:t>. Реализация</w:t>
      </w:r>
      <w:r w:rsidRPr="00E109C1">
        <w:rPr>
          <w:rFonts w:ascii="Times New Roman" w:hAnsi="Times New Roman" w:cs="Times New Roman"/>
          <w:color w:val="auto"/>
          <w:sz w:val="28"/>
          <w:szCs w:val="28"/>
        </w:rPr>
        <w:t xml:space="preserve"> результатов проведения контрольных мероприятий</w:t>
      </w:r>
    </w:p>
    <w:p w:rsidR="00C158D8" w:rsidRPr="004B3203" w:rsidRDefault="00C158D8" w:rsidP="008C6719">
      <w:pPr>
        <w:rPr>
          <w:rFonts w:ascii="Times New Roman" w:hAnsi="Times New Roman" w:cs="Times New Roman"/>
        </w:rPr>
      </w:pPr>
    </w:p>
    <w:p w:rsidR="00C158D8" w:rsidRPr="00394754" w:rsidRDefault="00C158D8">
      <w:pPr>
        <w:rPr>
          <w:rFonts w:ascii="Times New Roman" w:hAnsi="Times New Roman" w:cs="Times New Roman"/>
          <w:sz w:val="28"/>
          <w:szCs w:val="28"/>
        </w:rPr>
      </w:pPr>
      <w:bookmarkStart w:id="16" w:name="sub_1031"/>
      <w:bookmarkEnd w:id="15"/>
      <w:r>
        <w:rPr>
          <w:rFonts w:ascii="Times New Roman" w:hAnsi="Times New Roman" w:cs="Times New Roman"/>
          <w:sz w:val="28"/>
          <w:szCs w:val="28"/>
        </w:rPr>
        <w:t>7.</w:t>
      </w:r>
      <w:r w:rsidRPr="004B3203">
        <w:rPr>
          <w:rFonts w:ascii="Times New Roman" w:hAnsi="Times New Roman" w:cs="Times New Roman"/>
          <w:sz w:val="28"/>
          <w:szCs w:val="28"/>
        </w:rPr>
        <w:t>1.</w:t>
      </w:r>
      <w:r w:rsidRPr="00C8331E">
        <w:rPr>
          <w:rFonts w:ascii="Times New Roman" w:hAnsi="Times New Roman" w:cs="Times New Roman"/>
          <w:sz w:val="28"/>
          <w:szCs w:val="28"/>
        </w:rPr>
        <w:t xml:space="preserve"> В случае установления нарушения </w:t>
      </w:r>
      <w:hyperlink r:id="rId6" w:history="1">
        <w:r w:rsidRPr="00C8331E">
          <w:rPr>
            <w:rStyle w:val="a0"/>
            <w:rFonts w:ascii="Times New Roman" w:hAnsi="Times New Roman"/>
            <w:color w:val="auto"/>
            <w:sz w:val="28"/>
            <w:szCs w:val="28"/>
          </w:rPr>
          <w:t>бюджетного законодательства</w:t>
        </w:r>
      </w:hyperlink>
      <w:r w:rsidRPr="00C8331E">
        <w:rPr>
          <w:rFonts w:ascii="Times New Roman" w:hAnsi="Times New Roman" w:cs="Times New Roman"/>
          <w:sz w:val="28"/>
          <w:szCs w:val="28"/>
        </w:rPr>
        <w:t xml:space="preserve"> Российской Федерации и иных нормативных правовых актов, регулир</w:t>
      </w:r>
      <w:r>
        <w:rPr>
          <w:rFonts w:ascii="Times New Roman" w:hAnsi="Times New Roman" w:cs="Times New Roman"/>
          <w:sz w:val="28"/>
          <w:szCs w:val="28"/>
        </w:rPr>
        <w:t xml:space="preserve">ующих бюджетные </w:t>
      </w:r>
      <w:r w:rsidRPr="00394754">
        <w:rPr>
          <w:rFonts w:ascii="Times New Roman" w:hAnsi="Times New Roman" w:cs="Times New Roman"/>
          <w:sz w:val="28"/>
          <w:szCs w:val="28"/>
        </w:rPr>
        <w:t>правоотношения</w:t>
      </w:r>
      <w:r>
        <w:rPr>
          <w:rFonts w:ascii="Times New Roman" w:hAnsi="Times New Roman" w:cs="Times New Roman"/>
          <w:sz w:val="28"/>
          <w:szCs w:val="28"/>
        </w:rPr>
        <w:t>,</w:t>
      </w:r>
      <w:r w:rsidRPr="00394754">
        <w:rPr>
          <w:rFonts w:ascii="Times New Roman" w:hAnsi="Times New Roman" w:cs="Times New Roman"/>
          <w:sz w:val="28"/>
          <w:szCs w:val="28"/>
        </w:rPr>
        <w:t xml:space="preserve"> финансовое управление направляет объектам контроля представления и (или) предписания.</w:t>
      </w:r>
    </w:p>
    <w:p w:rsidR="00C158D8" w:rsidRPr="00C8331E" w:rsidRDefault="00C158D8">
      <w:pPr>
        <w:rPr>
          <w:rFonts w:ascii="Times New Roman" w:hAnsi="Times New Roman" w:cs="Times New Roman"/>
          <w:sz w:val="28"/>
          <w:szCs w:val="28"/>
        </w:rPr>
      </w:pPr>
      <w:bookmarkStart w:id="17" w:name="sub_1032"/>
      <w:bookmarkEnd w:id="16"/>
      <w:r>
        <w:rPr>
          <w:rFonts w:ascii="Times New Roman" w:hAnsi="Times New Roman" w:cs="Times New Roman"/>
          <w:sz w:val="28"/>
          <w:szCs w:val="28"/>
        </w:rPr>
        <w:t>7.</w:t>
      </w:r>
      <w:r w:rsidRPr="00C8331E">
        <w:rPr>
          <w:rFonts w:ascii="Times New Roman" w:hAnsi="Times New Roman" w:cs="Times New Roman"/>
          <w:sz w:val="28"/>
          <w:szCs w:val="28"/>
        </w:rPr>
        <w:t xml:space="preserve">2. Под представлением понимается документ </w:t>
      </w:r>
      <w:r w:rsidRPr="00394754">
        <w:rPr>
          <w:rFonts w:ascii="Times New Roman" w:hAnsi="Times New Roman" w:cs="Times New Roman"/>
          <w:sz w:val="28"/>
          <w:szCs w:val="28"/>
        </w:rPr>
        <w:t>органа внутреннего муниципального финансового контроля</w:t>
      </w:r>
      <w:r w:rsidRPr="00C8331E">
        <w:rPr>
          <w:rFonts w:ascii="Times New Roman" w:hAnsi="Times New Roman" w:cs="Times New Roman"/>
          <w:sz w:val="28"/>
          <w:szCs w:val="28"/>
        </w:rPr>
        <w:t xml:space="preserve">,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w:t>
      </w:r>
      <w:hyperlink r:id="rId7" w:history="1">
        <w:r w:rsidRPr="00C8331E">
          <w:rPr>
            <w:rStyle w:val="a0"/>
            <w:rFonts w:ascii="Times New Roman" w:hAnsi="Times New Roman"/>
            <w:color w:val="auto"/>
            <w:sz w:val="28"/>
            <w:szCs w:val="28"/>
          </w:rPr>
          <w:t>бюджетного законодательства</w:t>
        </w:r>
      </w:hyperlink>
      <w:r w:rsidRPr="00C8331E">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158D8" w:rsidRPr="00C8331E" w:rsidRDefault="00C158D8">
      <w:pPr>
        <w:rPr>
          <w:rFonts w:ascii="Times New Roman" w:hAnsi="Times New Roman" w:cs="Times New Roman"/>
          <w:sz w:val="28"/>
          <w:szCs w:val="28"/>
        </w:rPr>
      </w:pPr>
      <w:bookmarkStart w:id="18" w:name="sub_1033"/>
      <w:bookmarkEnd w:id="17"/>
      <w:r>
        <w:rPr>
          <w:rFonts w:ascii="Times New Roman" w:hAnsi="Times New Roman" w:cs="Times New Roman"/>
          <w:sz w:val="28"/>
          <w:szCs w:val="28"/>
        </w:rPr>
        <w:t>7.</w:t>
      </w:r>
      <w:r w:rsidRPr="00C8331E">
        <w:rPr>
          <w:rFonts w:ascii="Times New Roman" w:hAnsi="Times New Roman" w:cs="Times New Roman"/>
          <w:sz w:val="28"/>
          <w:szCs w:val="28"/>
        </w:rPr>
        <w:t xml:space="preserve">3. Под предписанием понимается документ </w:t>
      </w:r>
      <w:r w:rsidRPr="00394754">
        <w:rPr>
          <w:rFonts w:ascii="Times New Roman" w:hAnsi="Times New Roman" w:cs="Times New Roman"/>
          <w:sz w:val="28"/>
          <w:szCs w:val="28"/>
        </w:rPr>
        <w:t>органа внутреннего муниципального финансового контроля,</w:t>
      </w:r>
      <w:r w:rsidRPr="00C8331E">
        <w:rPr>
          <w:rFonts w:ascii="Times New Roman" w:hAnsi="Times New Roman" w:cs="Times New Roman"/>
          <w:sz w:val="28"/>
          <w:szCs w:val="28"/>
        </w:rPr>
        <w:t xml:space="preserve"> содержащий обязательные для исполнения в указанный в предписании срок требования об устранении нарушений </w:t>
      </w:r>
      <w:hyperlink r:id="rId8" w:history="1">
        <w:r w:rsidRPr="00C8331E">
          <w:rPr>
            <w:rStyle w:val="a0"/>
            <w:rFonts w:ascii="Times New Roman" w:hAnsi="Times New Roman"/>
            <w:color w:val="auto"/>
            <w:sz w:val="28"/>
            <w:szCs w:val="28"/>
          </w:rPr>
          <w:t>бюджетного законодательства</w:t>
        </w:r>
      </w:hyperlink>
      <w:r w:rsidRPr="00C8331E">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Рузаевскому муниципальному району.</w:t>
      </w:r>
    </w:p>
    <w:p w:rsidR="00C158D8" w:rsidRDefault="00C158D8">
      <w:pPr>
        <w:rPr>
          <w:rFonts w:ascii="Times New Roman" w:hAnsi="Times New Roman" w:cs="Times New Roman"/>
          <w:sz w:val="28"/>
          <w:szCs w:val="28"/>
        </w:rPr>
      </w:pPr>
      <w:bookmarkStart w:id="19" w:name="sub_1034"/>
      <w:bookmarkEnd w:id="18"/>
      <w:r>
        <w:rPr>
          <w:rFonts w:ascii="Times New Roman" w:hAnsi="Times New Roman" w:cs="Times New Roman"/>
          <w:sz w:val="28"/>
          <w:szCs w:val="28"/>
        </w:rPr>
        <w:t>7.</w:t>
      </w:r>
      <w:r w:rsidRPr="004B3203">
        <w:rPr>
          <w:rFonts w:ascii="Times New Roman" w:hAnsi="Times New Roman" w:cs="Times New Roman"/>
          <w:sz w:val="28"/>
          <w:szCs w:val="28"/>
        </w:rPr>
        <w:t xml:space="preserve">4. Представления и предписания в срок, не превышающий 10 рабочих дней со дня принятия </w:t>
      </w:r>
      <w:r w:rsidRPr="00394754">
        <w:rPr>
          <w:rFonts w:ascii="Times New Roman" w:hAnsi="Times New Roman" w:cs="Times New Roman"/>
          <w:sz w:val="28"/>
          <w:szCs w:val="28"/>
        </w:rPr>
        <w:t>Главой Рузаевского муниципального района</w:t>
      </w:r>
      <w:r>
        <w:rPr>
          <w:rFonts w:ascii="Times New Roman" w:hAnsi="Times New Roman" w:cs="Times New Roman"/>
          <w:sz w:val="28"/>
          <w:szCs w:val="28"/>
        </w:rPr>
        <w:t xml:space="preserve"> </w:t>
      </w:r>
      <w:r w:rsidRPr="004B3203">
        <w:rPr>
          <w:rFonts w:ascii="Times New Roman" w:hAnsi="Times New Roman" w:cs="Times New Roman"/>
          <w:sz w:val="28"/>
          <w:szCs w:val="28"/>
        </w:rPr>
        <w:t>решения о применении мер принуждения, вручаются (направляются) представителю объекта контроля.</w:t>
      </w:r>
    </w:p>
    <w:p w:rsidR="00C158D8" w:rsidRDefault="00C158D8">
      <w:pPr>
        <w:rPr>
          <w:rFonts w:ascii="Times New Roman" w:hAnsi="Times New Roman" w:cs="Times New Roman"/>
          <w:sz w:val="28"/>
          <w:szCs w:val="28"/>
        </w:rPr>
      </w:pPr>
      <w:r>
        <w:rPr>
          <w:rFonts w:ascii="Times New Roman" w:hAnsi="Times New Roman" w:cs="Times New Roman"/>
          <w:sz w:val="28"/>
          <w:szCs w:val="28"/>
        </w:rPr>
        <w:t>7</w:t>
      </w:r>
      <w:r w:rsidRPr="00AB2C6B">
        <w:rPr>
          <w:rFonts w:ascii="Times New Roman" w:hAnsi="Times New Roman" w:cs="Times New Roman"/>
          <w:sz w:val="28"/>
          <w:szCs w:val="28"/>
        </w:rPr>
        <w:t>.5. В случае неисполнения выданного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158D8" w:rsidRPr="00AB2C6B" w:rsidRDefault="00C158D8">
      <w:pPr>
        <w:rPr>
          <w:rFonts w:ascii="Times New Roman" w:hAnsi="Times New Roman" w:cs="Times New Roman"/>
          <w:sz w:val="28"/>
          <w:szCs w:val="28"/>
        </w:rPr>
      </w:pPr>
      <w:r>
        <w:rPr>
          <w:rFonts w:ascii="Times New Roman" w:hAnsi="Times New Roman" w:cs="Times New Roman"/>
          <w:sz w:val="28"/>
          <w:szCs w:val="28"/>
        </w:rPr>
        <w:t xml:space="preserve">7.6. </w:t>
      </w:r>
      <w:r w:rsidRPr="00D77B28">
        <w:rPr>
          <w:rFonts w:ascii="Times New Roman" w:hAnsi="Times New Roman" w:cs="Times New Roman"/>
          <w:sz w:val="28"/>
          <w:szCs w:val="28"/>
        </w:rPr>
        <w:t xml:space="preserve">Отмена представлений и предписаний </w:t>
      </w:r>
      <w:r>
        <w:rPr>
          <w:rFonts w:ascii="Times New Roman" w:hAnsi="Times New Roman" w:cs="Times New Roman"/>
          <w:sz w:val="28"/>
          <w:szCs w:val="28"/>
        </w:rPr>
        <w:t>финансового управления</w:t>
      </w:r>
      <w:r w:rsidRPr="00D77B28">
        <w:rPr>
          <w:rFonts w:ascii="Times New Roman" w:hAnsi="Times New Roman" w:cs="Times New Roman"/>
          <w:sz w:val="28"/>
          <w:szCs w:val="28"/>
        </w:rPr>
        <w:t xml:space="preserve"> осуществляется в судебном порядке.</w:t>
      </w:r>
    </w:p>
    <w:p w:rsidR="00C158D8" w:rsidRDefault="00C158D8">
      <w:pPr>
        <w:rPr>
          <w:rFonts w:ascii="Times New Roman" w:hAnsi="Times New Roman" w:cs="Times New Roman"/>
          <w:sz w:val="28"/>
          <w:szCs w:val="28"/>
        </w:rPr>
      </w:pPr>
      <w:bookmarkStart w:id="20" w:name="sub_1035"/>
      <w:bookmarkEnd w:id="19"/>
      <w:r>
        <w:rPr>
          <w:rFonts w:ascii="Times New Roman" w:hAnsi="Times New Roman" w:cs="Times New Roman"/>
          <w:sz w:val="28"/>
          <w:szCs w:val="28"/>
        </w:rPr>
        <w:t>7</w:t>
      </w:r>
      <w:r w:rsidRPr="00B631A6">
        <w:rPr>
          <w:rFonts w:ascii="Times New Roman" w:hAnsi="Times New Roman" w:cs="Times New Roman"/>
          <w:sz w:val="28"/>
          <w:szCs w:val="28"/>
        </w:rPr>
        <w:t>.</w:t>
      </w:r>
      <w:r>
        <w:rPr>
          <w:rFonts w:ascii="Times New Roman" w:hAnsi="Times New Roman" w:cs="Times New Roman"/>
          <w:sz w:val="28"/>
          <w:szCs w:val="28"/>
        </w:rPr>
        <w:t>7</w:t>
      </w:r>
      <w:r w:rsidRPr="00B631A6">
        <w:rPr>
          <w:rFonts w:ascii="Times New Roman" w:hAnsi="Times New Roman" w:cs="Times New Roman"/>
          <w:sz w:val="28"/>
          <w:szCs w:val="28"/>
        </w:rPr>
        <w:t>. Неисполнение предписани</w:t>
      </w:r>
      <w:r>
        <w:rPr>
          <w:rFonts w:ascii="Times New Roman" w:hAnsi="Times New Roman" w:cs="Times New Roman"/>
          <w:sz w:val="28"/>
          <w:szCs w:val="28"/>
        </w:rPr>
        <w:t>я</w:t>
      </w:r>
      <w:r w:rsidRPr="00B631A6">
        <w:rPr>
          <w:rFonts w:ascii="Times New Roman" w:hAnsi="Times New Roman" w:cs="Times New Roman"/>
          <w:sz w:val="28"/>
          <w:szCs w:val="28"/>
        </w:rPr>
        <w:t xml:space="preserve"> о возмещении причиненного нарушением </w:t>
      </w:r>
      <w:hyperlink r:id="rId9" w:history="1">
        <w:r w:rsidRPr="00B631A6">
          <w:rPr>
            <w:rStyle w:val="a0"/>
            <w:rFonts w:ascii="Times New Roman" w:hAnsi="Times New Roman"/>
            <w:color w:val="auto"/>
            <w:sz w:val="28"/>
            <w:szCs w:val="28"/>
          </w:rPr>
          <w:t>бюджетного законодательства</w:t>
        </w:r>
      </w:hyperlink>
      <w:r w:rsidRPr="00B631A6">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Рузаевскому муниципальному району ущерба является основанием для обращения уполномоченного органа местного самоуправления в суд с исковыми заявлениями о возмещении ущерба, причиненного Рузаевскому муниципальному </w:t>
      </w:r>
      <w:r w:rsidRPr="00AB2C6B">
        <w:rPr>
          <w:rFonts w:ascii="Times New Roman" w:hAnsi="Times New Roman" w:cs="Times New Roman"/>
          <w:sz w:val="28"/>
          <w:szCs w:val="28"/>
        </w:rPr>
        <w:t>району.</w:t>
      </w:r>
    </w:p>
    <w:p w:rsidR="00C158D8" w:rsidRDefault="00C158D8">
      <w:pPr>
        <w:rPr>
          <w:rFonts w:ascii="Times New Roman" w:hAnsi="Times New Roman" w:cs="Times New Roman"/>
          <w:sz w:val="28"/>
          <w:szCs w:val="28"/>
        </w:rPr>
      </w:pPr>
      <w:r w:rsidRPr="0054779D">
        <w:rPr>
          <w:rFonts w:ascii="Times New Roman" w:hAnsi="Times New Roman" w:cs="Times New Roman"/>
          <w:sz w:val="28"/>
          <w:szCs w:val="28"/>
        </w:rPr>
        <w:t>7.8. Информация о нарушениях, выявленных по результатам проведения контрольного мероприятия, направляется в вышестоящий орган объекта контроля.</w:t>
      </w:r>
    </w:p>
    <w:bookmarkEnd w:id="20"/>
    <w:p w:rsidR="00C158D8" w:rsidRPr="009B3623" w:rsidRDefault="00C158D8" w:rsidP="0065747D">
      <w:pPr>
        <w:rPr>
          <w:rFonts w:ascii="Times New Roman" w:hAnsi="Times New Roman" w:cs="Times New Roman"/>
          <w:sz w:val="28"/>
          <w:szCs w:val="28"/>
        </w:rPr>
      </w:pPr>
      <w:r>
        <w:rPr>
          <w:rFonts w:ascii="Times New Roman" w:hAnsi="Times New Roman" w:cs="Times New Roman"/>
          <w:sz w:val="28"/>
          <w:szCs w:val="28"/>
        </w:rPr>
        <w:t>7</w:t>
      </w:r>
      <w:r w:rsidRPr="0065747D">
        <w:rPr>
          <w:rFonts w:ascii="Times New Roman" w:hAnsi="Times New Roman" w:cs="Times New Roman"/>
          <w:sz w:val="28"/>
          <w:szCs w:val="28"/>
        </w:rPr>
        <w:t>.</w:t>
      </w:r>
      <w:r>
        <w:rPr>
          <w:rFonts w:ascii="Times New Roman" w:hAnsi="Times New Roman" w:cs="Times New Roman"/>
          <w:sz w:val="28"/>
          <w:szCs w:val="28"/>
        </w:rPr>
        <w:t>9</w:t>
      </w:r>
      <w:r w:rsidRPr="0065747D">
        <w:rPr>
          <w:rFonts w:ascii="Times New Roman" w:hAnsi="Times New Roman" w:cs="Times New Roman"/>
          <w:sz w:val="28"/>
          <w:szCs w:val="28"/>
        </w:rPr>
        <w:t xml:space="preserve">. </w:t>
      </w:r>
      <w:r w:rsidRPr="00831FBB">
        <w:rPr>
          <w:rFonts w:ascii="Times New Roman" w:hAnsi="Times New Roman" w:cs="Times New Roman"/>
          <w:sz w:val="28"/>
          <w:szCs w:val="28"/>
        </w:rPr>
        <w:t>Результаты проведени</w:t>
      </w:r>
      <w:r>
        <w:rPr>
          <w:rFonts w:ascii="Times New Roman" w:hAnsi="Times New Roman" w:cs="Times New Roman"/>
          <w:sz w:val="28"/>
          <w:szCs w:val="28"/>
        </w:rPr>
        <w:t>я</w:t>
      </w:r>
      <w:r w:rsidRPr="00831FBB">
        <w:rPr>
          <w:rFonts w:ascii="Times New Roman" w:hAnsi="Times New Roman" w:cs="Times New Roman"/>
          <w:sz w:val="28"/>
          <w:szCs w:val="28"/>
        </w:rPr>
        <w:t xml:space="preserve"> контрольных мероприятий размещаются на официальном сайте органов местного самоуправления Рузаевского муниципального района в сети «Интернет» по адресу</w:t>
      </w:r>
      <w:r w:rsidRPr="009B3623">
        <w:rPr>
          <w:rFonts w:ascii="Times New Roman" w:hAnsi="Times New Roman" w:cs="Times New Roman"/>
          <w:sz w:val="28"/>
          <w:szCs w:val="28"/>
        </w:rPr>
        <w:t xml:space="preserve">: </w:t>
      </w:r>
      <w:hyperlink r:id="rId10" w:history="1">
        <w:r w:rsidRPr="0054779D">
          <w:rPr>
            <w:rStyle w:val="Hyperlink"/>
            <w:rFonts w:ascii="Times New Roman" w:hAnsi="Times New Roman"/>
            <w:color w:val="auto"/>
            <w:sz w:val="28"/>
            <w:szCs w:val="28"/>
            <w:u w:val="none"/>
          </w:rPr>
          <w:t>www.ruzaevka-rm.ru</w:t>
        </w:r>
      </w:hyperlink>
      <w:r w:rsidRPr="009B3623">
        <w:rPr>
          <w:rFonts w:ascii="Times New Roman" w:hAnsi="Times New Roman" w:cs="Times New Roman"/>
          <w:sz w:val="28"/>
          <w:szCs w:val="28"/>
        </w:rPr>
        <w:t>.</w:t>
      </w:r>
    </w:p>
    <w:p w:rsidR="00C158D8" w:rsidRDefault="00C158D8" w:rsidP="0065747D">
      <w:pPr>
        <w:rPr>
          <w:rFonts w:ascii="Times New Roman" w:hAnsi="Times New Roman" w:cs="Times New Roman"/>
          <w:sz w:val="28"/>
          <w:szCs w:val="28"/>
        </w:rPr>
      </w:pPr>
      <w:r>
        <w:rPr>
          <w:rFonts w:ascii="Times New Roman" w:hAnsi="Times New Roman" w:cs="Times New Roman"/>
          <w:sz w:val="28"/>
          <w:szCs w:val="28"/>
        </w:rPr>
        <w:t xml:space="preserve">7.10. </w:t>
      </w:r>
      <w:r w:rsidRPr="00617756">
        <w:rPr>
          <w:rFonts w:ascii="Times New Roman" w:hAnsi="Times New Roman" w:cs="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C158D8" w:rsidRDefault="00C158D8" w:rsidP="0065747D">
      <w:pPr>
        <w:rPr>
          <w:rFonts w:ascii="Times New Roman" w:hAnsi="Times New Roman" w:cs="Times New Roman"/>
          <w:sz w:val="28"/>
          <w:szCs w:val="28"/>
        </w:rPr>
      </w:pPr>
      <w:r>
        <w:rPr>
          <w:rFonts w:ascii="Times New Roman" w:hAnsi="Times New Roman" w:cs="Times New Roman"/>
          <w:sz w:val="28"/>
          <w:szCs w:val="28"/>
        </w:rPr>
        <w:t>7</w:t>
      </w:r>
      <w:r w:rsidRPr="0065747D">
        <w:rPr>
          <w:rFonts w:ascii="Times New Roman" w:hAnsi="Times New Roman" w:cs="Times New Roman"/>
          <w:sz w:val="28"/>
          <w:szCs w:val="28"/>
        </w:rPr>
        <w:t>.</w:t>
      </w:r>
      <w:r>
        <w:rPr>
          <w:rFonts w:ascii="Times New Roman" w:hAnsi="Times New Roman" w:cs="Times New Roman"/>
          <w:sz w:val="28"/>
          <w:szCs w:val="28"/>
        </w:rPr>
        <w:t>11</w:t>
      </w:r>
      <w:r w:rsidRPr="0065747D">
        <w:rPr>
          <w:rFonts w:ascii="Times New Roman" w:hAnsi="Times New Roman" w:cs="Times New Roman"/>
          <w:sz w:val="28"/>
          <w:szCs w:val="28"/>
        </w:rPr>
        <w:t>. Все документы, в рамках контрольного мероприятия, приобщаются к материалам контрольного мероприятия, учитываются и хранятся в установленном порядке.</w:t>
      </w:r>
    </w:p>
    <w:p w:rsidR="00C158D8" w:rsidRDefault="00C158D8" w:rsidP="0065747D">
      <w:pPr>
        <w:rPr>
          <w:rFonts w:ascii="Times New Roman" w:hAnsi="Times New Roman" w:cs="Times New Roman"/>
          <w:sz w:val="28"/>
          <w:szCs w:val="28"/>
        </w:rPr>
      </w:pPr>
    </w:p>
    <w:p w:rsidR="00C158D8" w:rsidRPr="000F68FE" w:rsidRDefault="00C158D8" w:rsidP="000F68FE">
      <w:pPr>
        <w:jc w:val="center"/>
        <w:rPr>
          <w:rFonts w:ascii="Times New Roman" w:hAnsi="Times New Roman" w:cs="Times New Roman"/>
          <w:b/>
          <w:sz w:val="28"/>
          <w:szCs w:val="28"/>
        </w:rPr>
      </w:pPr>
      <w:r w:rsidRPr="000F68FE">
        <w:rPr>
          <w:rFonts w:ascii="Times New Roman" w:hAnsi="Times New Roman" w:cs="Times New Roman"/>
          <w:b/>
          <w:sz w:val="28"/>
          <w:szCs w:val="28"/>
        </w:rPr>
        <w:t>8. Требования к составлению и представлению отчетности о результатах проведения контрольных мероприятий</w:t>
      </w:r>
    </w:p>
    <w:p w:rsidR="00C158D8" w:rsidRPr="000F68FE" w:rsidRDefault="00C158D8" w:rsidP="000F68FE">
      <w:pPr>
        <w:rPr>
          <w:rFonts w:ascii="Times New Roman" w:hAnsi="Times New Roman" w:cs="Times New Roman"/>
          <w:sz w:val="28"/>
          <w:szCs w:val="28"/>
        </w:rPr>
      </w:pPr>
    </w:p>
    <w:p w:rsidR="00C158D8" w:rsidRPr="000F68FE" w:rsidRDefault="00C158D8" w:rsidP="000F68FE">
      <w:pPr>
        <w:rPr>
          <w:rFonts w:ascii="Times New Roman" w:hAnsi="Times New Roman" w:cs="Times New Roman"/>
          <w:sz w:val="28"/>
          <w:szCs w:val="28"/>
        </w:rPr>
      </w:pPr>
      <w:r>
        <w:rPr>
          <w:rFonts w:ascii="Times New Roman" w:hAnsi="Times New Roman" w:cs="Times New Roman"/>
          <w:sz w:val="28"/>
          <w:szCs w:val="28"/>
        </w:rPr>
        <w:t>8.1</w:t>
      </w:r>
      <w:r w:rsidRPr="000F68FE">
        <w:rPr>
          <w:rFonts w:ascii="Times New Roman" w:hAnsi="Times New Roman" w:cs="Times New Roman"/>
          <w:sz w:val="28"/>
          <w:szCs w:val="28"/>
        </w:rPr>
        <w:t xml:space="preserve">. В целях определения полноты и своевременности выполнения Плана </w:t>
      </w:r>
      <w:r>
        <w:rPr>
          <w:rFonts w:ascii="Times New Roman" w:hAnsi="Times New Roman" w:cs="Times New Roman"/>
          <w:sz w:val="28"/>
          <w:szCs w:val="28"/>
        </w:rPr>
        <w:t xml:space="preserve">контрольных мероприятий </w:t>
      </w:r>
      <w:r w:rsidRPr="000F68FE">
        <w:rPr>
          <w:rFonts w:ascii="Times New Roman" w:hAnsi="Times New Roman" w:cs="Times New Roman"/>
          <w:sz w:val="28"/>
          <w:szCs w:val="28"/>
        </w:rPr>
        <w:t xml:space="preserve">за отчетный календарный год, </w:t>
      </w:r>
      <w:r>
        <w:rPr>
          <w:rFonts w:ascii="Times New Roman" w:hAnsi="Times New Roman" w:cs="Times New Roman"/>
          <w:sz w:val="28"/>
          <w:szCs w:val="28"/>
        </w:rPr>
        <w:t>финансовое управление</w:t>
      </w:r>
      <w:r w:rsidRPr="000F68FE">
        <w:rPr>
          <w:rFonts w:ascii="Times New Roman" w:hAnsi="Times New Roman" w:cs="Times New Roman"/>
          <w:sz w:val="28"/>
          <w:szCs w:val="28"/>
        </w:rPr>
        <w:t xml:space="preserve"> формирует годовую отчетность о результатах контрольной деятельности (далее - годовая отчетность).</w:t>
      </w:r>
    </w:p>
    <w:p w:rsidR="00C158D8" w:rsidRDefault="00C158D8" w:rsidP="0065747D">
      <w:pPr>
        <w:rPr>
          <w:rFonts w:ascii="Times New Roman" w:hAnsi="Times New Roman" w:cs="Times New Roman"/>
          <w:sz w:val="28"/>
          <w:szCs w:val="28"/>
        </w:rPr>
      </w:pPr>
      <w:r>
        <w:rPr>
          <w:rFonts w:ascii="Times New Roman" w:hAnsi="Times New Roman" w:cs="Times New Roman"/>
          <w:sz w:val="28"/>
          <w:szCs w:val="28"/>
        </w:rPr>
        <w:t>8.2</w:t>
      </w:r>
      <w:r w:rsidRPr="000F68FE">
        <w:rPr>
          <w:rFonts w:ascii="Times New Roman" w:hAnsi="Times New Roman" w:cs="Times New Roman"/>
          <w:sz w:val="28"/>
          <w:szCs w:val="28"/>
        </w:rPr>
        <w:t xml:space="preserve">. Годовая отчетность подписывается </w:t>
      </w:r>
      <w:r>
        <w:rPr>
          <w:rFonts w:ascii="Times New Roman" w:hAnsi="Times New Roman" w:cs="Times New Roman"/>
          <w:sz w:val="28"/>
          <w:szCs w:val="28"/>
        </w:rPr>
        <w:t>начальником финансового управления</w:t>
      </w:r>
      <w:r w:rsidRPr="000F68FE">
        <w:rPr>
          <w:rFonts w:ascii="Times New Roman" w:hAnsi="Times New Roman" w:cs="Times New Roman"/>
          <w:sz w:val="28"/>
          <w:szCs w:val="28"/>
        </w:rPr>
        <w:t xml:space="preserve"> и направляется </w:t>
      </w:r>
      <w:r>
        <w:rPr>
          <w:rFonts w:ascii="Times New Roman" w:hAnsi="Times New Roman" w:cs="Times New Roman"/>
          <w:sz w:val="28"/>
          <w:szCs w:val="28"/>
        </w:rPr>
        <w:t>Главе Рузаевского муниципального района</w:t>
      </w:r>
      <w:r w:rsidRPr="000F68FE">
        <w:rPr>
          <w:rFonts w:ascii="Times New Roman" w:hAnsi="Times New Roman" w:cs="Times New Roman"/>
          <w:sz w:val="28"/>
          <w:szCs w:val="28"/>
        </w:rPr>
        <w:t xml:space="preserve"> не позднее 1 марта года, следующего за отчетным календарным годом.</w:t>
      </w: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p w:rsidR="00C158D8" w:rsidRDefault="00C158D8" w:rsidP="0065747D">
      <w:pPr>
        <w:rPr>
          <w:rFonts w:ascii="Times New Roman" w:hAnsi="Times New Roman" w:cs="Times New Roman"/>
          <w:sz w:val="28"/>
          <w:szCs w:val="28"/>
        </w:rPr>
      </w:pPr>
    </w:p>
    <w:sectPr w:rsidR="00C158D8" w:rsidSect="00191755">
      <w:pgSz w:w="11900" w:h="16800"/>
      <w:pgMar w:top="1134" w:right="567"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452"/>
    <w:rsid w:val="00020D45"/>
    <w:rsid w:val="00024D35"/>
    <w:rsid w:val="000253E3"/>
    <w:rsid w:val="000541C1"/>
    <w:rsid w:val="00065341"/>
    <w:rsid w:val="0009196C"/>
    <w:rsid w:val="000A5363"/>
    <w:rsid w:val="000A673B"/>
    <w:rsid w:val="000B5576"/>
    <w:rsid w:val="000C4110"/>
    <w:rsid w:val="000C7373"/>
    <w:rsid w:val="000C7C88"/>
    <w:rsid w:val="000D08BD"/>
    <w:rsid w:val="000F68FE"/>
    <w:rsid w:val="001103DD"/>
    <w:rsid w:val="0011364A"/>
    <w:rsid w:val="001164E0"/>
    <w:rsid w:val="00141690"/>
    <w:rsid w:val="001544C6"/>
    <w:rsid w:val="0017470E"/>
    <w:rsid w:val="0018261C"/>
    <w:rsid w:val="00191755"/>
    <w:rsid w:val="00197488"/>
    <w:rsid w:val="001A204C"/>
    <w:rsid w:val="001B243A"/>
    <w:rsid w:val="001B3D16"/>
    <w:rsid w:val="001D00D0"/>
    <w:rsid w:val="001E07BE"/>
    <w:rsid w:val="001E186D"/>
    <w:rsid w:val="001E6125"/>
    <w:rsid w:val="001F3B90"/>
    <w:rsid w:val="00201D7E"/>
    <w:rsid w:val="002111D8"/>
    <w:rsid w:val="00214B2F"/>
    <w:rsid w:val="002150B9"/>
    <w:rsid w:val="00223B77"/>
    <w:rsid w:val="00242BCA"/>
    <w:rsid w:val="00242F45"/>
    <w:rsid w:val="00251911"/>
    <w:rsid w:val="00253633"/>
    <w:rsid w:val="00260E68"/>
    <w:rsid w:val="002728BF"/>
    <w:rsid w:val="00294904"/>
    <w:rsid w:val="002D0F6A"/>
    <w:rsid w:val="002D2395"/>
    <w:rsid w:val="002D3E1B"/>
    <w:rsid w:val="002E7B28"/>
    <w:rsid w:val="002F21E5"/>
    <w:rsid w:val="003019CB"/>
    <w:rsid w:val="00317360"/>
    <w:rsid w:val="00354837"/>
    <w:rsid w:val="0038176B"/>
    <w:rsid w:val="00385E40"/>
    <w:rsid w:val="00394754"/>
    <w:rsid w:val="003A024C"/>
    <w:rsid w:val="003A51B9"/>
    <w:rsid w:val="003B3CDD"/>
    <w:rsid w:val="003C1196"/>
    <w:rsid w:val="003C6CE0"/>
    <w:rsid w:val="003F4212"/>
    <w:rsid w:val="003F5FE5"/>
    <w:rsid w:val="00405E67"/>
    <w:rsid w:val="004155AE"/>
    <w:rsid w:val="00430100"/>
    <w:rsid w:val="004351A7"/>
    <w:rsid w:val="00444EAF"/>
    <w:rsid w:val="00445EC1"/>
    <w:rsid w:val="004556A0"/>
    <w:rsid w:val="004565F8"/>
    <w:rsid w:val="00480548"/>
    <w:rsid w:val="004827EF"/>
    <w:rsid w:val="004915C6"/>
    <w:rsid w:val="004B1249"/>
    <w:rsid w:val="004B3203"/>
    <w:rsid w:val="004D42DA"/>
    <w:rsid w:val="004D7DBB"/>
    <w:rsid w:val="004E4C6A"/>
    <w:rsid w:val="00515DD4"/>
    <w:rsid w:val="00522951"/>
    <w:rsid w:val="0052346C"/>
    <w:rsid w:val="00525B2C"/>
    <w:rsid w:val="00533849"/>
    <w:rsid w:val="0054779D"/>
    <w:rsid w:val="00577B95"/>
    <w:rsid w:val="00583E82"/>
    <w:rsid w:val="00590743"/>
    <w:rsid w:val="005A79DD"/>
    <w:rsid w:val="005A7DD3"/>
    <w:rsid w:val="005D711A"/>
    <w:rsid w:val="005E091D"/>
    <w:rsid w:val="005E2288"/>
    <w:rsid w:val="005F7951"/>
    <w:rsid w:val="00601649"/>
    <w:rsid w:val="00617756"/>
    <w:rsid w:val="00621A2E"/>
    <w:rsid w:val="00624AFC"/>
    <w:rsid w:val="00625938"/>
    <w:rsid w:val="00636901"/>
    <w:rsid w:val="0065747D"/>
    <w:rsid w:val="00671888"/>
    <w:rsid w:val="00683972"/>
    <w:rsid w:val="006A2BB6"/>
    <w:rsid w:val="006A5959"/>
    <w:rsid w:val="006B7702"/>
    <w:rsid w:val="006C13BB"/>
    <w:rsid w:val="006C416D"/>
    <w:rsid w:val="006E3642"/>
    <w:rsid w:val="006E3C95"/>
    <w:rsid w:val="0070105B"/>
    <w:rsid w:val="00736B51"/>
    <w:rsid w:val="00740CCD"/>
    <w:rsid w:val="00764B55"/>
    <w:rsid w:val="00785337"/>
    <w:rsid w:val="007B4335"/>
    <w:rsid w:val="007B7494"/>
    <w:rsid w:val="007C481F"/>
    <w:rsid w:val="007F30CC"/>
    <w:rsid w:val="007F4223"/>
    <w:rsid w:val="007F6B66"/>
    <w:rsid w:val="008067B2"/>
    <w:rsid w:val="00827163"/>
    <w:rsid w:val="00831FBB"/>
    <w:rsid w:val="00861A67"/>
    <w:rsid w:val="00863229"/>
    <w:rsid w:val="00872754"/>
    <w:rsid w:val="0087570C"/>
    <w:rsid w:val="008852D1"/>
    <w:rsid w:val="008924F7"/>
    <w:rsid w:val="008A1533"/>
    <w:rsid w:val="008B64FC"/>
    <w:rsid w:val="008C508C"/>
    <w:rsid w:val="008C6719"/>
    <w:rsid w:val="008C6A32"/>
    <w:rsid w:val="008E0C62"/>
    <w:rsid w:val="00904545"/>
    <w:rsid w:val="00906E90"/>
    <w:rsid w:val="00911C5C"/>
    <w:rsid w:val="00916583"/>
    <w:rsid w:val="00926837"/>
    <w:rsid w:val="00941055"/>
    <w:rsid w:val="0094132E"/>
    <w:rsid w:val="009447D6"/>
    <w:rsid w:val="00951DCF"/>
    <w:rsid w:val="009522D0"/>
    <w:rsid w:val="00953512"/>
    <w:rsid w:val="00980D4A"/>
    <w:rsid w:val="00987E52"/>
    <w:rsid w:val="00997F85"/>
    <w:rsid w:val="009A3169"/>
    <w:rsid w:val="009B1F85"/>
    <w:rsid w:val="009B3623"/>
    <w:rsid w:val="009C7AA5"/>
    <w:rsid w:val="009D19AB"/>
    <w:rsid w:val="009D682B"/>
    <w:rsid w:val="009E36B3"/>
    <w:rsid w:val="00A1140B"/>
    <w:rsid w:val="00A17EAE"/>
    <w:rsid w:val="00A2403E"/>
    <w:rsid w:val="00A34B89"/>
    <w:rsid w:val="00A44578"/>
    <w:rsid w:val="00A608E6"/>
    <w:rsid w:val="00A7702C"/>
    <w:rsid w:val="00A77F4E"/>
    <w:rsid w:val="00A84F66"/>
    <w:rsid w:val="00A935DE"/>
    <w:rsid w:val="00A97D14"/>
    <w:rsid w:val="00AA1201"/>
    <w:rsid w:val="00AA4C12"/>
    <w:rsid w:val="00AB2C6B"/>
    <w:rsid w:val="00AB6BA2"/>
    <w:rsid w:val="00AC69CF"/>
    <w:rsid w:val="00AF508D"/>
    <w:rsid w:val="00B33247"/>
    <w:rsid w:val="00B577B8"/>
    <w:rsid w:val="00B631A6"/>
    <w:rsid w:val="00B876D7"/>
    <w:rsid w:val="00B95287"/>
    <w:rsid w:val="00B978BB"/>
    <w:rsid w:val="00BA0339"/>
    <w:rsid w:val="00BE47DD"/>
    <w:rsid w:val="00BF3F8A"/>
    <w:rsid w:val="00BF730E"/>
    <w:rsid w:val="00BF7C7C"/>
    <w:rsid w:val="00C02739"/>
    <w:rsid w:val="00C158D8"/>
    <w:rsid w:val="00C22DC7"/>
    <w:rsid w:val="00C27081"/>
    <w:rsid w:val="00C36046"/>
    <w:rsid w:val="00C436D4"/>
    <w:rsid w:val="00C54D85"/>
    <w:rsid w:val="00C714D7"/>
    <w:rsid w:val="00C739A6"/>
    <w:rsid w:val="00C80F81"/>
    <w:rsid w:val="00C8331E"/>
    <w:rsid w:val="00C94F1D"/>
    <w:rsid w:val="00CB72D7"/>
    <w:rsid w:val="00CC49F3"/>
    <w:rsid w:val="00CE73B8"/>
    <w:rsid w:val="00CF59DC"/>
    <w:rsid w:val="00CF7680"/>
    <w:rsid w:val="00D05879"/>
    <w:rsid w:val="00D2342F"/>
    <w:rsid w:val="00D30365"/>
    <w:rsid w:val="00D60393"/>
    <w:rsid w:val="00D77B28"/>
    <w:rsid w:val="00D858F5"/>
    <w:rsid w:val="00DA6FA4"/>
    <w:rsid w:val="00DC4335"/>
    <w:rsid w:val="00DD3649"/>
    <w:rsid w:val="00DE546B"/>
    <w:rsid w:val="00DF2C58"/>
    <w:rsid w:val="00E00A2D"/>
    <w:rsid w:val="00E109C1"/>
    <w:rsid w:val="00E273A9"/>
    <w:rsid w:val="00E53062"/>
    <w:rsid w:val="00E55452"/>
    <w:rsid w:val="00E842B4"/>
    <w:rsid w:val="00E97BF6"/>
    <w:rsid w:val="00EA049B"/>
    <w:rsid w:val="00EB2847"/>
    <w:rsid w:val="00EC3B8F"/>
    <w:rsid w:val="00EC4D55"/>
    <w:rsid w:val="00ED1B9D"/>
    <w:rsid w:val="00F3006F"/>
    <w:rsid w:val="00F34B4F"/>
    <w:rsid w:val="00F41D30"/>
    <w:rsid w:val="00F5192D"/>
    <w:rsid w:val="00F7278E"/>
    <w:rsid w:val="00F8371D"/>
    <w:rsid w:val="00F9075A"/>
    <w:rsid w:val="00FB0504"/>
    <w:rsid w:val="00FD32EE"/>
    <w:rsid w:val="00FE0A3D"/>
    <w:rsid w:val="00FE2B49"/>
    <w:rsid w:val="00FE5B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755"/>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355"/>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i/>
      <w:iCs/>
      <w:color w:val="353842"/>
      <w:shd w:val="clear" w:color="auto" w:fill="F0F0F0"/>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style>
  <w:style w:type="paragraph" w:styleId="BalloonText">
    <w:name w:val="Balloon Text"/>
    <w:basedOn w:val="Normal"/>
    <w:link w:val="BalloonTextChar1"/>
    <w:uiPriority w:val="99"/>
    <w:semiHidden/>
    <w:rsid w:val="00E10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55"/>
    <w:rPr>
      <w:rFonts w:ascii="Times New Roman" w:hAnsi="Times New Roman" w:cs="Arial"/>
      <w:sz w:val="0"/>
      <w:szCs w:val="0"/>
    </w:rPr>
  </w:style>
  <w:style w:type="character" w:customStyle="1" w:styleId="BalloonTextChar1">
    <w:name w:val="Balloon Text Char1"/>
    <w:basedOn w:val="DefaultParagraphFont"/>
    <w:link w:val="BalloonText"/>
    <w:uiPriority w:val="99"/>
    <w:semiHidden/>
    <w:locked/>
    <w:rsid w:val="00E109C1"/>
    <w:rPr>
      <w:rFonts w:ascii="Segoe UI" w:hAnsi="Segoe UI" w:cs="Segoe UI"/>
      <w:sz w:val="18"/>
      <w:szCs w:val="18"/>
    </w:rPr>
  </w:style>
  <w:style w:type="character" w:styleId="Hyperlink">
    <w:name w:val="Hyperlink"/>
    <w:basedOn w:val="DefaultParagraphFont"/>
    <w:uiPriority w:val="99"/>
    <w:rsid w:val="00831FBB"/>
    <w:rPr>
      <w:rFonts w:cs="Times New Roman"/>
      <w:color w:val="0563C1"/>
      <w:u w:val="single"/>
    </w:rPr>
  </w:style>
  <w:style w:type="table" w:styleId="TableGrid">
    <w:name w:val="Table Grid"/>
    <w:basedOn w:val="TableNormal"/>
    <w:uiPriority w:val="99"/>
    <w:rsid w:val="00EC4D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3" Type="http://schemas.openxmlformats.org/officeDocument/2006/relationships/settings" Target="settings.xml"/><Relationship Id="rId7" Type="http://schemas.openxmlformats.org/officeDocument/2006/relationships/hyperlink" Target="garantF1://12012604.20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0001" TargetMode="External"/><Relationship Id="rId11" Type="http://schemas.openxmlformats.org/officeDocument/2006/relationships/fontTable" Target="fontTable.xml"/><Relationship Id="rId5" Type="http://schemas.openxmlformats.org/officeDocument/2006/relationships/hyperlink" Target="garantF1://12025267.11" TargetMode="External"/><Relationship Id="rId10" Type="http://schemas.openxmlformats.org/officeDocument/2006/relationships/hyperlink" Target="http://www.ruzaevka-rm.ru" TargetMode="External"/><Relationship Id="rId4" Type="http://schemas.openxmlformats.org/officeDocument/2006/relationships/webSettings" Target="webSettings.xml"/><Relationship Id="rId9" Type="http://schemas.openxmlformats.org/officeDocument/2006/relationships/hyperlink" Target="garantF1://12012604.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4526</Words>
  <Characters>25799</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 </dc:title>
  <dc:subject/>
  <dc:creator>НПП "Гарант-Сервис"</dc:creator>
  <cp:keywords/>
  <dc:description>Документ экспортирован из системы ГАРАНТ</dc:description>
  <cp:lastModifiedBy>1</cp:lastModifiedBy>
  <cp:revision>2</cp:revision>
  <cp:lastPrinted>2018-12-25T13:00:00Z</cp:lastPrinted>
  <dcterms:created xsi:type="dcterms:W3CDTF">2019-01-09T10:21:00Z</dcterms:created>
  <dcterms:modified xsi:type="dcterms:W3CDTF">2019-01-09T10:21:00Z</dcterms:modified>
</cp:coreProperties>
</file>