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Default="000F4DE6" w:rsidP="00436A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AB0">
        <w:rPr>
          <w:rFonts w:ascii="Times New Roman" w:hAnsi="Times New Roman" w:cs="Times New Roman"/>
          <w:b/>
          <w:bCs/>
          <w:sz w:val="28"/>
          <w:szCs w:val="28"/>
        </w:rPr>
        <w:t>В России запущен онлайн-сервис выдачи сведений из ЕГРН</w:t>
      </w:r>
    </w:p>
    <w:p w:rsidR="00436AB0" w:rsidRPr="00436AB0" w:rsidRDefault="00436AB0" w:rsidP="00436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DE6" w:rsidRPr="00436AB0" w:rsidRDefault="000F4DE6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B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сервис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436AB0" w:rsidRDefault="001463B2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Главной особенностью сервиса </w:t>
      </w:r>
      <w:hyperlink r:id="rId5" w:history="1">
        <w:r w:rsidRPr="00436A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436AB0">
        <w:rPr>
          <w:rFonts w:ascii="Times New Roman" w:hAnsi="Times New Roman" w:cs="Times New Roman"/>
          <w:sz w:val="28"/>
          <w:szCs w:val="28"/>
        </w:rPr>
        <w:t xml:space="preserve"> стала оперативность предоставления сведений и удобство </w:t>
      </w:r>
      <w:r w:rsidR="008835D9" w:rsidRPr="00436AB0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 w:rsidRPr="00436AB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 w:rsidRPr="00436AB0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 w:rsidRPr="00436AB0">
        <w:rPr>
          <w:rFonts w:ascii="Times New Roman" w:hAnsi="Times New Roman" w:cs="Times New Roman"/>
          <w:sz w:val="28"/>
          <w:szCs w:val="28"/>
        </w:rPr>
        <w:t>ах</w:t>
      </w:r>
      <w:r w:rsidR="008835D9" w:rsidRPr="00436AB0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436AB0">
        <w:rPr>
          <w:rFonts w:ascii="Times New Roman" w:hAnsi="Times New Roman" w:cs="Times New Roman"/>
          <w:bCs/>
          <w:sz w:val="28"/>
          <w:szCs w:val="28"/>
        </w:rPr>
        <w:t xml:space="preserve">С переходом всех субъектов на ЕГРН платформа будет доступна для объектов </w:t>
      </w:r>
      <w:r w:rsidR="008835D9" w:rsidRPr="00436AB0">
        <w:rPr>
          <w:rFonts w:ascii="Times New Roman" w:hAnsi="Times New Roman" w:cs="Times New Roman"/>
          <w:sz w:val="28"/>
          <w:szCs w:val="28"/>
        </w:rPr>
        <w:t xml:space="preserve">по всей стране. </w:t>
      </w:r>
    </w:p>
    <w:p w:rsidR="00211623" w:rsidRPr="00436AB0" w:rsidRDefault="00211623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436AB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436AB0"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436AB0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436AB0"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436AB0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Pr="00436AB0"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436AB0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 w:rsidRPr="00436AB0"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211623" w:rsidRPr="00436AB0" w:rsidRDefault="00920C9A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 w:rsidRPr="00436AB0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 w:rsidRPr="00436AB0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 w:rsidRPr="00436AB0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 w:rsidRPr="00436AB0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436AB0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 w:rsidRPr="00436AB0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:rsidR="004428E9" w:rsidRPr="00436AB0" w:rsidRDefault="005D1E18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 w:rsidRPr="00436AB0">
        <w:rPr>
          <w:rFonts w:ascii="Times New Roman" w:hAnsi="Times New Roman" w:cs="Times New Roman"/>
          <w:sz w:val="28"/>
          <w:szCs w:val="28"/>
        </w:rPr>
        <w:t>для</w:t>
      </w:r>
      <w:r w:rsidRPr="00436AB0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 w:rsidRPr="00436AB0">
        <w:rPr>
          <w:rFonts w:ascii="Times New Roman" w:hAnsi="Times New Roman" w:cs="Times New Roman"/>
          <w:sz w:val="28"/>
          <w:szCs w:val="28"/>
        </w:rPr>
        <w:t>я</w:t>
      </w:r>
      <w:r w:rsidRPr="00436AB0"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</w:t>
      </w:r>
      <w:r w:rsidRPr="00436AB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госуслуг в электронном виде, говорит </w:t>
      </w:r>
      <w:r w:rsidRPr="00436AB0">
        <w:rPr>
          <w:rFonts w:ascii="Times New Roman" w:hAnsi="Times New Roman" w:cs="Times New Roman"/>
          <w:b/>
          <w:bCs/>
          <w:sz w:val="28"/>
          <w:szCs w:val="28"/>
        </w:rPr>
        <w:t>заместитель Министра экономического развития РФ – руководитель Росреестра Виктория Абрамченко.  «</w:t>
      </w:r>
      <w:r w:rsidRPr="00436AB0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36AB0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65% всех услуг оказаны в «цифре». В то же время,</w:t>
      </w:r>
      <w:r w:rsidR="00282647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динамично, и многие решения уже устарели. </w:t>
      </w:r>
      <w:r w:rsidR="00C41125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 w:rsidRPr="00436AB0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 w:rsidRPr="00436AB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интуитивно-понятные, быстрые и </w:t>
      </w:r>
      <w:r w:rsidR="00C41125" w:rsidRPr="00436AB0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 w:rsidRPr="00436AB0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 w:rsidRPr="00436AB0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 w:rsidRPr="00436AB0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 w:rsidRPr="00436AB0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436AB0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436AB0">
        <w:rPr>
          <w:rFonts w:ascii="Times New Roman" w:hAnsi="Times New Roman" w:cs="Times New Roman"/>
          <w:b/>
          <w:bCs/>
          <w:sz w:val="28"/>
          <w:szCs w:val="28"/>
        </w:rPr>
        <w:t>Виктория Абрамченко.</w:t>
      </w:r>
    </w:p>
    <w:p w:rsidR="008A666F" w:rsidRPr="00436AB0" w:rsidRDefault="008A666F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D601B" w:rsidRPr="00436AB0" w:rsidRDefault="008D601B" w:rsidP="00436AB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5C2D" w:rsidRPr="00436AB0">
        <w:rPr>
          <w:rFonts w:ascii="Times New Roman" w:hAnsi="Times New Roman" w:cs="Times New Roman"/>
          <w:i/>
          <w:sz w:val="28"/>
          <w:szCs w:val="28"/>
        </w:rPr>
        <w:t>Выписка из ЕГРН – это крайне важный для собственника имущественного права документ, который имеет юридическую силу. С его помощью можно решить многочисленные имущественные вопросы. Любой объект недвижимости обязан пройти государственную регистрацию, именно поэтому выписка из ЕГРН выступает полноценным источником информации</w:t>
      </w:r>
      <w:r w:rsidRPr="0043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275C2D" w:rsidRPr="0043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и.о. директора</w:t>
      </w:r>
      <w:r w:rsidR="0049047A" w:rsidRPr="0043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5C2D" w:rsidRPr="0043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49047A" w:rsidRPr="0043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адастровой палаты </w:t>
      </w:r>
      <w:r w:rsidR="00275C2D" w:rsidRPr="0043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Республике Мордовия Михаил Сурков.</w:t>
      </w:r>
    </w:p>
    <w:p w:rsidR="008D601B" w:rsidRPr="00436AB0" w:rsidRDefault="008A666F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 w:rsidRPr="00436AB0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8A666F" w:rsidRPr="00436AB0" w:rsidRDefault="0049047A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lastRenderedPageBreak/>
        <w:t xml:space="preserve">Важно отметить, что внутри сервиса </w:t>
      </w:r>
      <w:r w:rsidR="008A666F" w:rsidRPr="00436AB0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 w:rsidRPr="00436AB0">
        <w:rPr>
          <w:rFonts w:ascii="Times New Roman" w:hAnsi="Times New Roman" w:cs="Times New Roman"/>
          <w:sz w:val="28"/>
          <w:szCs w:val="28"/>
        </w:rPr>
        <w:t>всего пакета</w:t>
      </w:r>
      <w:r w:rsidR="008A666F" w:rsidRPr="00436AB0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 w:rsidRPr="0043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E6" w:rsidRPr="00436AB0" w:rsidRDefault="000F4DE6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6AB0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436AB0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436AB0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 w:rsidRPr="00436AB0">
        <w:rPr>
          <w:rFonts w:ascii="Times New Roman" w:hAnsi="Times New Roman" w:cs="Times New Roman"/>
          <w:sz w:val="28"/>
          <w:szCs w:val="28"/>
        </w:rPr>
        <w:t>8</w:t>
      </w:r>
      <w:r w:rsidRPr="00436AB0"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 w:rsidRPr="00436AB0">
        <w:rPr>
          <w:rFonts w:ascii="Times New Roman" w:hAnsi="Times New Roman" w:cs="Times New Roman"/>
          <w:sz w:val="28"/>
          <w:szCs w:val="28"/>
        </w:rPr>
        <w:t>лн</w:t>
      </w:r>
      <w:r w:rsidRPr="00436AB0">
        <w:rPr>
          <w:rFonts w:ascii="Times New Roman" w:hAnsi="Times New Roman" w:cs="Times New Roman"/>
          <w:sz w:val="28"/>
          <w:szCs w:val="28"/>
        </w:rPr>
        <w:t xml:space="preserve">. </w:t>
      </w:r>
      <w:r w:rsidR="00C41125" w:rsidRPr="00436AB0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:rsidR="000F4DE6" w:rsidRPr="00436AB0" w:rsidRDefault="000F4DE6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7" w:anchor="search=%D0%B5%D0%B3%D1%80%D0%BD&amp;npa=88067" w:history="1">
        <w:r w:rsidRPr="00436AB0"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 w:rsidRPr="00436AB0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 w:rsidRPr="00436AB0">
        <w:rPr>
          <w:rFonts w:ascii="Times New Roman" w:hAnsi="Times New Roman" w:cs="Times New Roman"/>
          <w:sz w:val="28"/>
          <w:szCs w:val="28"/>
        </w:rPr>
        <w:t xml:space="preserve">ого </w:t>
      </w:r>
      <w:r w:rsidRPr="00436AB0"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0F4DE6" w:rsidRDefault="000F4DE6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B0"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8" w:history="1">
        <w:r w:rsidRPr="00436AB0"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 w:rsidRPr="00436AB0"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 w:rsidRPr="00436AB0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436AB0"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436AB0">
        <w:rPr>
          <w:rFonts w:ascii="Times New Roman" w:hAnsi="Times New Roman" w:cs="Times New Roman"/>
          <w:b/>
          <w:sz w:val="28"/>
          <w:szCs w:val="28"/>
        </w:rPr>
        <w:t>Тухтасунов.</w:t>
      </w:r>
    </w:p>
    <w:p w:rsidR="00436AB0" w:rsidRDefault="00436AB0" w:rsidP="00436A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6AB0" w:rsidSect="0029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CFE"/>
    <w:rsid w:val="00046993"/>
    <w:rsid w:val="000F4DE6"/>
    <w:rsid w:val="001137EA"/>
    <w:rsid w:val="00137175"/>
    <w:rsid w:val="001463B2"/>
    <w:rsid w:val="00211623"/>
    <w:rsid w:val="00275C2D"/>
    <w:rsid w:val="00282647"/>
    <w:rsid w:val="0029705D"/>
    <w:rsid w:val="00357651"/>
    <w:rsid w:val="00436AB0"/>
    <w:rsid w:val="004428E9"/>
    <w:rsid w:val="0049047A"/>
    <w:rsid w:val="0055053A"/>
    <w:rsid w:val="005618EE"/>
    <w:rsid w:val="005D1E18"/>
    <w:rsid w:val="008835D9"/>
    <w:rsid w:val="008A666F"/>
    <w:rsid w:val="008D601B"/>
    <w:rsid w:val="00920C9A"/>
    <w:rsid w:val="00B5190F"/>
    <w:rsid w:val="00C41125"/>
    <w:rsid w:val="00C96F34"/>
    <w:rsid w:val="00D55F06"/>
    <w:rsid w:val="00F252D9"/>
    <w:rsid w:val="00FC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Cll9pC_HE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spv.kada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user</cp:lastModifiedBy>
  <cp:revision>12</cp:revision>
  <dcterms:created xsi:type="dcterms:W3CDTF">2019-09-01T20:48:00Z</dcterms:created>
  <dcterms:modified xsi:type="dcterms:W3CDTF">2019-09-03T08:12:00Z</dcterms:modified>
</cp:coreProperties>
</file>