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C2" w:rsidRDefault="006272C2" w:rsidP="00CB79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РУЗАЕВСКОГО</w:t>
      </w:r>
    </w:p>
    <w:p w:rsidR="006272C2" w:rsidRDefault="006272C2" w:rsidP="00CB79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272C2" w:rsidRDefault="006272C2" w:rsidP="00CB79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6272C2" w:rsidRDefault="006272C2">
      <w:pPr>
        <w:jc w:val="center"/>
        <w:rPr>
          <w:sz w:val="28"/>
          <w:szCs w:val="28"/>
        </w:rPr>
      </w:pPr>
    </w:p>
    <w:p w:rsidR="006272C2" w:rsidRDefault="006272C2">
      <w:pPr>
        <w:jc w:val="center"/>
        <w:rPr>
          <w:sz w:val="28"/>
          <w:szCs w:val="28"/>
        </w:rPr>
      </w:pPr>
    </w:p>
    <w:p w:rsidR="006272C2" w:rsidRDefault="00627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6272C2" w:rsidRDefault="006272C2">
      <w:pPr>
        <w:rPr>
          <w:sz w:val="24"/>
          <w:szCs w:val="24"/>
          <w:u w:val="single" w:color="FFFFFF"/>
        </w:rPr>
      </w:pPr>
      <w:r>
        <w:rPr>
          <w:sz w:val="24"/>
          <w:szCs w:val="24"/>
        </w:rPr>
        <w:t xml:space="preserve"> 03.06.2021                                                                                                                     № 334</w:t>
      </w:r>
    </w:p>
    <w:p w:rsidR="006272C2" w:rsidRDefault="006272C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6272C2" w:rsidRDefault="006272C2">
      <w:pPr>
        <w:jc w:val="center"/>
        <w:rPr>
          <w:sz w:val="28"/>
          <w:szCs w:val="28"/>
        </w:rPr>
      </w:pPr>
    </w:p>
    <w:p w:rsidR="006272C2" w:rsidRDefault="0062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закреплении муниципальных дошкольных образовательных организаций Рузаевского муниципального района за конкретными территориями Рузаевского муниципального района Республики Мордовия</w:t>
      </w:r>
    </w:p>
    <w:p w:rsidR="006272C2" w:rsidRPr="0011483F" w:rsidRDefault="006272C2" w:rsidP="004413A1">
      <w:pPr>
        <w:pStyle w:val="1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 6 ч. 1 ст. 9  </w:t>
      </w:r>
      <w:r w:rsidRPr="002736D3">
        <w:rPr>
          <w:color w:val="000000"/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736D3">
          <w:rPr>
            <w:color w:val="000000"/>
            <w:sz w:val="28"/>
            <w:szCs w:val="28"/>
          </w:rPr>
          <w:t>2012 г</w:t>
        </w:r>
      </w:smartTag>
      <w:r w:rsidRPr="002736D3">
        <w:rPr>
          <w:color w:val="000000"/>
          <w:sz w:val="28"/>
          <w:szCs w:val="28"/>
        </w:rPr>
        <w:t xml:space="preserve">. № 273-ФЗ </w:t>
      </w:r>
      <w:r w:rsidRPr="00604855">
        <w:rPr>
          <w:sz w:val="28"/>
          <w:szCs w:val="28"/>
        </w:rPr>
        <w:t xml:space="preserve">"Об образовании в Российской Федерации", приказом Министерства просвещения РФ от 15 мая </w:t>
      </w:r>
      <w:smartTag w:uri="urn:schemas-microsoft-com:office:smarttags" w:element="metricconverter">
        <w:smartTagPr>
          <w:attr w:name="ProductID" w:val="2020 г"/>
        </w:smartTagPr>
        <w:r w:rsidRPr="00604855">
          <w:rPr>
            <w:sz w:val="28"/>
            <w:szCs w:val="28"/>
          </w:rPr>
          <w:t>2020 г</w:t>
        </w:r>
      </w:smartTag>
      <w:r w:rsidRPr="00604855">
        <w:rPr>
          <w:sz w:val="28"/>
          <w:szCs w:val="28"/>
        </w:rPr>
        <w:t>. N 236</w:t>
      </w:r>
      <w:r>
        <w:rPr>
          <w:sz w:val="28"/>
          <w:szCs w:val="28"/>
        </w:rPr>
        <w:t xml:space="preserve"> </w:t>
      </w:r>
      <w:r w:rsidRPr="00604855">
        <w:rPr>
          <w:sz w:val="28"/>
          <w:szCs w:val="28"/>
        </w:rPr>
        <w:t>"Об утверждении Порядка приема на обучение по образовательным программам дошкольного образования", Администрация</w:t>
      </w:r>
      <w:r w:rsidRPr="002736D3">
        <w:rPr>
          <w:color w:val="000000"/>
          <w:sz w:val="28"/>
          <w:szCs w:val="28"/>
        </w:rPr>
        <w:t xml:space="preserve"> Рузаевского муниципального</w:t>
      </w:r>
      <w:r>
        <w:rPr>
          <w:color w:val="000000"/>
          <w:sz w:val="28"/>
          <w:szCs w:val="28"/>
        </w:rPr>
        <w:t xml:space="preserve"> района Республики  Мордовия               </w:t>
      </w:r>
      <w:r w:rsidRPr="0011483F">
        <w:rPr>
          <w:color w:val="000000"/>
          <w:sz w:val="28"/>
          <w:szCs w:val="28"/>
        </w:rPr>
        <w:t>п о с т а н о в л я е т:</w:t>
      </w:r>
    </w:p>
    <w:p w:rsidR="006272C2" w:rsidRDefault="006272C2">
      <w:pPr>
        <w:ind w:firstLine="720"/>
        <w:jc w:val="both"/>
      </w:pPr>
      <w:r>
        <w:rPr>
          <w:color w:val="000000"/>
          <w:sz w:val="28"/>
          <w:szCs w:val="28"/>
        </w:rPr>
        <w:t xml:space="preserve">1. Закрепить структурные подразделения муниципального бюджетного дошкольного образовательного учреждения «Детский сад «Радуга»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комбинированного вида» Рузаевского муниципального района </w:t>
      </w:r>
      <w:r w:rsidRPr="00B85E68">
        <w:rPr>
          <w:color w:val="000000"/>
          <w:sz w:val="28"/>
          <w:szCs w:val="28"/>
        </w:rPr>
        <w:t>Республики Мордовия</w:t>
      </w:r>
      <w:r>
        <w:rPr>
          <w:color w:val="000000"/>
          <w:sz w:val="28"/>
          <w:szCs w:val="28"/>
        </w:rPr>
        <w:t xml:space="preserve"> за конкретными территориями Рузаевского муниципального района Республики Мордовия в целях приема в указанные дошкольные образовательные организации граждан, которые проживают на данной территории согласно </w:t>
      </w:r>
      <w:hyperlink w:anchor="sub_1000">
        <w:r>
          <w:rPr>
            <w:rStyle w:val="a"/>
            <w:color w:val="000000"/>
            <w:sz w:val="28"/>
            <w:szCs w:val="28"/>
          </w:rPr>
          <w:t>приложению</w:t>
        </w:r>
      </w:hyperlink>
      <w:r>
        <w:rPr>
          <w:color w:val="000000"/>
          <w:sz w:val="28"/>
          <w:szCs w:val="28"/>
        </w:rPr>
        <w:t xml:space="preserve"> №1 к настоящему постановлению.</w:t>
      </w:r>
    </w:p>
    <w:p w:rsidR="006272C2" w:rsidRPr="000A4BDA" w:rsidRDefault="006272C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Закрепить структурные подразделения муниципального бюджетного дошкольного образовательного учреждения «Детство» Рузаевского муниципального района</w:t>
      </w:r>
      <w:r w:rsidRPr="00B85E68">
        <w:t xml:space="preserve"> </w:t>
      </w:r>
      <w:r w:rsidRPr="00B85E68">
        <w:rPr>
          <w:color w:val="000000"/>
          <w:sz w:val="28"/>
          <w:szCs w:val="28"/>
        </w:rPr>
        <w:t>Республики Мордовия</w:t>
      </w:r>
      <w:r>
        <w:rPr>
          <w:color w:val="000000"/>
          <w:sz w:val="28"/>
          <w:szCs w:val="28"/>
        </w:rPr>
        <w:t xml:space="preserve"> за конкретными территориями Рузаевского </w:t>
      </w:r>
      <w:r w:rsidRPr="000A4BDA">
        <w:rPr>
          <w:color w:val="000000"/>
          <w:sz w:val="28"/>
          <w:szCs w:val="28"/>
        </w:rPr>
        <w:t xml:space="preserve">муниципального района </w:t>
      </w:r>
      <w:r w:rsidRPr="00B85E68">
        <w:rPr>
          <w:color w:val="000000"/>
          <w:sz w:val="28"/>
          <w:szCs w:val="28"/>
        </w:rPr>
        <w:t xml:space="preserve">Республики Мордовия </w:t>
      </w:r>
      <w:r w:rsidRPr="000A4BDA">
        <w:rPr>
          <w:color w:val="000000"/>
          <w:sz w:val="28"/>
          <w:szCs w:val="28"/>
        </w:rPr>
        <w:t xml:space="preserve">в целях приема в указанные дошкольные образовательные организации граждан, которые проживают на данной территории согласно </w:t>
      </w:r>
      <w:hyperlink w:anchor="sub_1000">
        <w:r w:rsidRPr="000A4BDA">
          <w:rPr>
            <w:rStyle w:val="a"/>
            <w:color w:val="000000"/>
            <w:sz w:val="28"/>
            <w:szCs w:val="28"/>
          </w:rPr>
          <w:t>приложению</w:t>
        </w:r>
      </w:hyperlink>
      <w:r w:rsidRPr="000A4BDA">
        <w:rPr>
          <w:color w:val="000000"/>
          <w:sz w:val="28"/>
          <w:szCs w:val="28"/>
        </w:rPr>
        <w:t xml:space="preserve"> №2 к настоящему постановлению.</w:t>
      </w:r>
    </w:p>
    <w:p w:rsidR="006272C2" w:rsidRPr="000A4BDA" w:rsidRDefault="006272C2">
      <w:pPr>
        <w:ind w:firstLine="720"/>
        <w:jc w:val="both"/>
        <w:rPr>
          <w:sz w:val="28"/>
          <w:szCs w:val="28"/>
        </w:rPr>
      </w:pPr>
      <w:r w:rsidRPr="000A4BDA">
        <w:rPr>
          <w:color w:val="000000"/>
          <w:sz w:val="28"/>
          <w:szCs w:val="28"/>
        </w:rPr>
        <w:t>3. Признать утратившим силу: постановление Администрации Рузаевского муниципального района Республики Мордовия от 04.02.2019 года №</w:t>
      </w:r>
      <w:r>
        <w:rPr>
          <w:color w:val="000000"/>
          <w:sz w:val="28"/>
          <w:szCs w:val="28"/>
        </w:rPr>
        <w:t xml:space="preserve"> </w:t>
      </w:r>
      <w:r w:rsidRPr="000A4BDA">
        <w:rPr>
          <w:color w:val="000000"/>
          <w:sz w:val="28"/>
          <w:szCs w:val="28"/>
        </w:rPr>
        <w:t>48 «О закреплении муниципальных дошкольных образовательных организаций Рузаевского муниципального района за конкретными территориями Рузаевского муниципального района»</w:t>
      </w:r>
      <w:r w:rsidRPr="000A4BDA">
        <w:rPr>
          <w:sz w:val="28"/>
          <w:szCs w:val="28"/>
        </w:rPr>
        <w:t>.</w:t>
      </w:r>
      <w:r w:rsidRPr="000A4BDA">
        <w:rPr>
          <w:color w:val="000000"/>
          <w:sz w:val="28"/>
          <w:szCs w:val="28"/>
        </w:rPr>
        <w:t xml:space="preserve"> </w:t>
      </w:r>
    </w:p>
    <w:p w:rsidR="006272C2" w:rsidRPr="000A4BDA" w:rsidRDefault="006272C2" w:rsidP="000A4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4BDA">
        <w:rPr>
          <w:sz w:val="28"/>
          <w:szCs w:val="28"/>
        </w:rPr>
        <w:t>. Контроль за исполнением настоящего постановления возложить на заместителя Главы района по социальным вопросам В.Р. Ларину.</w:t>
      </w:r>
    </w:p>
    <w:p w:rsidR="006272C2" w:rsidRPr="000A4BDA" w:rsidRDefault="006272C2" w:rsidP="000A4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4BDA">
        <w:rPr>
          <w:sz w:val="28"/>
          <w:szCs w:val="28"/>
        </w:rPr>
        <w:t>. Настоящее постановление вступает в силу после его опубликования на официальном сайте органов местного самоуправления Рузаевского муниципального района в сети «Интернет» по адресу: www.ruzaevka-rm.ru.</w:t>
      </w:r>
    </w:p>
    <w:p w:rsidR="006272C2" w:rsidRDefault="006272C2" w:rsidP="000A4BDA">
      <w:pPr>
        <w:spacing w:after="0" w:line="240" w:lineRule="auto"/>
        <w:jc w:val="both"/>
        <w:rPr>
          <w:sz w:val="28"/>
          <w:szCs w:val="28"/>
        </w:rPr>
      </w:pPr>
    </w:p>
    <w:p w:rsidR="006272C2" w:rsidRPr="000A4BDA" w:rsidRDefault="006272C2" w:rsidP="000A4BDA">
      <w:pPr>
        <w:spacing w:after="0" w:line="240" w:lineRule="auto"/>
        <w:jc w:val="both"/>
        <w:rPr>
          <w:sz w:val="28"/>
          <w:szCs w:val="28"/>
        </w:rPr>
      </w:pPr>
    </w:p>
    <w:p w:rsidR="006272C2" w:rsidRPr="000A4BDA" w:rsidRDefault="006272C2" w:rsidP="000A4BDA">
      <w:pPr>
        <w:spacing w:after="0" w:line="240" w:lineRule="auto"/>
        <w:jc w:val="both"/>
        <w:rPr>
          <w:sz w:val="28"/>
          <w:szCs w:val="28"/>
        </w:rPr>
      </w:pPr>
      <w:r w:rsidRPr="000A4BDA">
        <w:rPr>
          <w:sz w:val="28"/>
          <w:szCs w:val="28"/>
        </w:rPr>
        <w:t>Глава Рузаевского</w:t>
      </w:r>
    </w:p>
    <w:p w:rsidR="006272C2" w:rsidRPr="000A4BDA" w:rsidRDefault="006272C2" w:rsidP="000A4BDA">
      <w:pPr>
        <w:spacing w:after="0" w:line="240" w:lineRule="auto"/>
        <w:jc w:val="both"/>
        <w:rPr>
          <w:sz w:val="28"/>
          <w:szCs w:val="28"/>
        </w:rPr>
      </w:pPr>
      <w:r w:rsidRPr="000A4BDA">
        <w:rPr>
          <w:sz w:val="28"/>
          <w:szCs w:val="28"/>
        </w:rPr>
        <w:t>муниципального района</w:t>
      </w:r>
    </w:p>
    <w:p w:rsidR="006272C2" w:rsidRDefault="006272C2" w:rsidP="000A4BDA">
      <w:pPr>
        <w:spacing w:after="0" w:line="240" w:lineRule="auto"/>
        <w:jc w:val="both"/>
        <w:rPr>
          <w:sz w:val="28"/>
          <w:szCs w:val="28"/>
        </w:rPr>
      </w:pPr>
      <w:r w:rsidRPr="000A4BDA">
        <w:rPr>
          <w:sz w:val="28"/>
          <w:szCs w:val="28"/>
        </w:rPr>
        <w:t>Республики Мордовия                                                                                А.И. Сайгачев</w:t>
      </w:r>
    </w:p>
    <w:p w:rsidR="006272C2" w:rsidRDefault="006272C2">
      <w:pPr>
        <w:jc w:val="both"/>
        <w:rPr>
          <w:sz w:val="28"/>
          <w:szCs w:val="28"/>
        </w:rPr>
      </w:pPr>
    </w:p>
    <w:p w:rsidR="006272C2" w:rsidRDefault="006272C2">
      <w:pPr>
        <w:jc w:val="both"/>
        <w:rPr>
          <w:sz w:val="28"/>
          <w:szCs w:val="28"/>
        </w:rPr>
      </w:pPr>
    </w:p>
    <w:p w:rsidR="006272C2" w:rsidRDefault="006272C2">
      <w:pPr>
        <w:suppressAutoHyphens/>
        <w:jc w:val="right"/>
        <w:rPr>
          <w:sz w:val="24"/>
          <w:szCs w:val="24"/>
        </w:rPr>
      </w:pPr>
    </w:p>
    <w:p w:rsidR="006272C2" w:rsidRDefault="006272C2">
      <w:pPr>
        <w:suppressAutoHyphens/>
        <w:jc w:val="right"/>
        <w:rPr>
          <w:sz w:val="24"/>
          <w:szCs w:val="24"/>
        </w:rPr>
      </w:pPr>
    </w:p>
    <w:p w:rsidR="006272C2" w:rsidRDefault="006272C2">
      <w:pPr>
        <w:suppressAutoHyphens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</w:pPr>
      <w:r>
        <w:rPr>
          <w:sz w:val="24"/>
          <w:szCs w:val="24"/>
        </w:rPr>
        <w:t>Приложение №1</w:t>
      </w: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Рузаевского муниципального района</w:t>
      </w: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Мордовия</w:t>
      </w: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  <w:bookmarkStart w:id="1" w:name="_Hlk73011287"/>
      <w:r>
        <w:rPr>
          <w:sz w:val="24"/>
          <w:szCs w:val="24"/>
        </w:rPr>
        <w:t>от 03.06. 2021г.  № 334</w:t>
      </w:r>
    </w:p>
    <w:bookmarkEnd w:id="1"/>
    <w:p w:rsidR="006272C2" w:rsidRDefault="006272C2" w:rsidP="000A4BDA">
      <w:pPr>
        <w:suppressAutoHyphens/>
        <w:jc w:val="right"/>
        <w:rPr>
          <w:sz w:val="24"/>
          <w:szCs w:val="24"/>
        </w:rPr>
      </w:pPr>
    </w:p>
    <w:p w:rsidR="006272C2" w:rsidRDefault="006272C2" w:rsidP="000A4BDA">
      <w:pPr>
        <w:widowControl/>
        <w:suppressAutoHyphens/>
        <w:ind w:firstLine="720"/>
        <w:jc w:val="both"/>
        <w:rPr>
          <w:sz w:val="28"/>
          <w:szCs w:val="28"/>
        </w:rPr>
      </w:pPr>
    </w:p>
    <w:p w:rsidR="006272C2" w:rsidRDefault="006272C2" w:rsidP="000A4BDA">
      <w:pPr>
        <w:widowControl/>
        <w:suppressAutoHyphens/>
        <w:ind w:firstLine="720"/>
        <w:jc w:val="both"/>
        <w:rPr>
          <w:sz w:val="28"/>
          <w:szCs w:val="28"/>
        </w:rPr>
      </w:pPr>
    </w:p>
    <w:p w:rsidR="006272C2" w:rsidRDefault="006272C2" w:rsidP="000A4BDA">
      <w:pPr>
        <w:suppressAutoHyphens/>
        <w:jc w:val="center"/>
      </w:pPr>
      <w:r>
        <w:rPr>
          <w:b/>
          <w:sz w:val="28"/>
          <w:szCs w:val="28"/>
        </w:rPr>
        <w:t>Закрепленные структурные подразделения муниципального бюджетного дошкольного образовательного учреждения «Детский сад «Радуга» комбинированного вида» Рузаевского муниципального района за конкретными территориями Рузаевского муниципального района</w:t>
      </w:r>
    </w:p>
    <w:tbl>
      <w:tblPr>
        <w:tblW w:w="9804" w:type="dxa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2977"/>
        <w:gridCol w:w="6155"/>
      </w:tblGrid>
      <w:tr w:rsidR="006272C2" w:rsidTr="007F514A"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6155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8"/>
                <w:szCs w:val="28"/>
              </w:rPr>
              <w:t>Наименование поселения, улицы</w:t>
            </w:r>
          </w:p>
        </w:tc>
      </w:tr>
      <w:tr w:rsidR="006272C2" w:rsidTr="007F514A">
        <w:trPr>
          <w:trHeight w:val="1201"/>
        </w:trPr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МБДОУ «Детский сад «Радуга» комбинированного вида»</w:t>
            </w:r>
          </w:p>
        </w:tc>
        <w:tc>
          <w:tcPr>
            <w:tcW w:w="6155" w:type="dxa"/>
          </w:tcPr>
          <w:p w:rsidR="006272C2" w:rsidRDefault="006272C2" w:rsidP="007F514A">
            <w:pPr>
              <w:widowControl/>
              <w:suppressAutoHyphens/>
            </w:pPr>
            <w:r>
              <w:rPr>
                <w:sz w:val="24"/>
                <w:szCs w:val="24"/>
              </w:rPr>
              <w:t>город Рузаевка, улицы: Гагарина (д.2-30, 5-31); Ленина (д.1-79, 2-60); Ставского (д.2-30, 1-27); Театральная (д.1-31, 2-28); Революции 1905 года. (д.5, 13, 19); Нагорная (д.2-30, 1-33); С.Орджоникидзе.</w:t>
            </w:r>
          </w:p>
        </w:tc>
      </w:tr>
      <w:tr w:rsidR="006272C2" w:rsidTr="007F514A"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Структурное подразделение «Детский сад № 1» МБДОУ «Детский сад «Радуга» комбинированного вида»</w:t>
            </w:r>
          </w:p>
        </w:tc>
        <w:tc>
          <w:tcPr>
            <w:tcW w:w="6155" w:type="dxa"/>
          </w:tcPr>
          <w:p w:rsidR="006272C2" w:rsidRDefault="006272C2" w:rsidP="00027386">
            <w:pPr>
              <w:widowControl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 Рузаевка, у</w:t>
            </w:r>
            <w:r>
              <w:rPr>
                <w:sz w:val="24"/>
                <w:szCs w:val="24"/>
              </w:rPr>
              <w:t xml:space="preserve">лицы: Гагарина (д.32-98); Советская (д. 1-66);  Дзержинского (д. 1-45); Луначарского (д.33-80); Театральная (д.31-45); Первомайская, Терешковой (д. 1-49); Зелёная (д. 1-69, 2-58); Локомотивная (д. 1-45; д. 2-42); Куйбышева (д. 15-52); 1-й Закирпичный переулок; </w:t>
            </w:r>
          </w:p>
          <w:p w:rsidR="006272C2" w:rsidRDefault="006272C2" w:rsidP="00027386">
            <w:pPr>
              <w:widowControl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Закирпичный переулок; 3-й Закирпичный переулок;  </w:t>
            </w:r>
          </w:p>
          <w:p w:rsidR="006272C2" w:rsidRDefault="006272C2" w:rsidP="00027386">
            <w:pPr>
              <w:widowControl/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 xml:space="preserve">4-й Закирпичный переулок; 5-й Закирпичный переулок; </w:t>
            </w:r>
            <w:r w:rsidRPr="00027386">
              <w:rPr>
                <w:sz w:val="24"/>
                <w:szCs w:val="24"/>
              </w:rPr>
              <w:t>1-й Первомайский</w:t>
            </w:r>
            <w:r>
              <w:rPr>
                <w:sz w:val="24"/>
                <w:szCs w:val="24"/>
              </w:rPr>
              <w:t xml:space="preserve"> переулок; 2-й Первомайский переулок</w:t>
            </w:r>
          </w:p>
        </w:tc>
      </w:tr>
      <w:tr w:rsidR="006272C2" w:rsidTr="007F514A"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Структурное подразделение «Детский сад № 2 «Улыбка»» МБДОУ «Детский сад «Радуга» комбинированного вида»</w:t>
            </w:r>
          </w:p>
        </w:tc>
        <w:tc>
          <w:tcPr>
            <w:tcW w:w="6155" w:type="dxa"/>
          </w:tcPr>
          <w:p w:rsidR="006272C2" w:rsidRDefault="006272C2" w:rsidP="007F514A">
            <w:pPr>
              <w:widowControl/>
              <w:suppressAutoHyphens/>
            </w:pPr>
            <w:r>
              <w:rPr>
                <w:color w:val="000000"/>
                <w:sz w:val="24"/>
                <w:szCs w:val="24"/>
              </w:rPr>
              <w:t>город Рузаевка, у</w:t>
            </w:r>
            <w:r>
              <w:rPr>
                <w:sz w:val="24"/>
                <w:szCs w:val="24"/>
              </w:rPr>
              <w:t xml:space="preserve">лицы: Кирова (д. 1-36); Агейченко (д.1-22); Трынова (д.1-94); Октябрьская (д.1-88); Паровозная (д.1-12); Шевченко (д.1-41); Чкалова; Ленина ( д.65 -117); Ухтомского(д. 75-119); Интернациональная (д.17-46); Пугачевская ( д.19-41); пер. Лесной (д.1-15; д.24-27);  Карла Маркса (д. 1-22, 52а, 54а, 56а, 58, 60); </w:t>
            </w:r>
            <w:r w:rsidRPr="00FE6E9E">
              <w:rPr>
                <w:sz w:val="24"/>
                <w:szCs w:val="24"/>
              </w:rPr>
              <w:t>Ново-Базарный</w:t>
            </w:r>
            <w:r>
              <w:rPr>
                <w:sz w:val="24"/>
                <w:szCs w:val="24"/>
              </w:rPr>
              <w:t xml:space="preserve"> тупик; Ухтомского (д. 45-89); Кумысная; Эстакад; Паровозная (д. 28-4); Красноармейская; Терешковой (д. 72- 83); Интернациональная (д.1-47); Октябрьская (д.1-87);</w:t>
            </w:r>
          </w:p>
        </w:tc>
      </w:tr>
      <w:tr w:rsidR="006272C2" w:rsidTr="00AE7A94">
        <w:trPr>
          <w:trHeight w:val="983"/>
        </w:trPr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Структурное подразделение «Детский сад № 4 комбинированного вида» МБДОУ «Детский сад «Радуга» комбинированного вида»</w:t>
            </w:r>
          </w:p>
        </w:tc>
        <w:tc>
          <w:tcPr>
            <w:tcW w:w="6155" w:type="dxa"/>
          </w:tcPr>
          <w:p w:rsidR="006272C2" w:rsidRDefault="006272C2" w:rsidP="007F514A">
            <w:pPr>
              <w:suppressAutoHyphens/>
            </w:pPr>
            <w:r>
              <w:rPr>
                <w:color w:val="000000"/>
                <w:sz w:val="24"/>
                <w:szCs w:val="24"/>
              </w:rPr>
              <w:t>город Рузаевка, у</w:t>
            </w:r>
            <w:r>
              <w:rPr>
                <w:sz w:val="24"/>
                <w:szCs w:val="24"/>
              </w:rPr>
              <w:t xml:space="preserve">лицы: Комсомольская (д. 1-51), Пушкина (д. 1-89); Некрасова (д. 1-121); </w:t>
            </w:r>
            <w:r w:rsidRPr="00FE6E9E">
              <w:rPr>
                <w:sz w:val="24"/>
                <w:szCs w:val="24"/>
              </w:rPr>
              <w:t>Бедно-</w:t>
            </w:r>
            <w:r>
              <w:rPr>
                <w:sz w:val="24"/>
                <w:szCs w:val="24"/>
              </w:rPr>
              <w:t>Д</w:t>
            </w:r>
            <w:r w:rsidRPr="00FE6E9E">
              <w:rPr>
                <w:sz w:val="24"/>
                <w:szCs w:val="24"/>
              </w:rPr>
              <w:t xml:space="preserve">емьяновская   </w:t>
            </w:r>
            <w:r>
              <w:rPr>
                <w:sz w:val="24"/>
                <w:szCs w:val="24"/>
              </w:rPr>
              <w:t>(д. 142, 144); Маяковского (д. 1-87); Байкузова (д. 1-41); Лермонтова (д. 1-63); Кольцова (д.1-49); Зелёная (д.1-69); Чехова (д. 30-90); Толстого (д. 1-49); Куйбышева (д. 71-109); Красноармейская (д. 1-75); Пионерская (д. 1-79); Горького (д. 1-91); Луначарского (д. 121-193).</w:t>
            </w:r>
          </w:p>
        </w:tc>
      </w:tr>
      <w:tr w:rsidR="006272C2" w:rsidTr="007F514A"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Структурное подразделение «Детский сад № 7 комбинированного вида» МБДОУ «Детский сад «Радуга» комбинированного вида»</w:t>
            </w:r>
          </w:p>
        </w:tc>
        <w:tc>
          <w:tcPr>
            <w:tcW w:w="6155" w:type="dxa"/>
          </w:tcPr>
          <w:p w:rsidR="006272C2" w:rsidRDefault="006272C2" w:rsidP="007F514A">
            <w:pPr>
              <w:suppressAutoHyphens/>
            </w:pPr>
            <w:r>
              <w:rPr>
                <w:color w:val="000000"/>
                <w:sz w:val="24"/>
                <w:szCs w:val="24"/>
              </w:rPr>
              <w:t xml:space="preserve">город Рузаевка, улицы: Юрасова (д. 9, 11а, 11б, 11в, 13, 15, 13б, 13в, 17а, 17б, 18, 19, 19а, 21, 21а); Северная (д. 1а, 2, 3, 3а, 3б, 5, 10); </w:t>
            </w:r>
            <w:r w:rsidRPr="00834C84">
              <w:rPr>
                <w:color w:val="000000"/>
                <w:sz w:val="24"/>
                <w:szCs w:val="24"/>
              </w:rPr>
              <w:t>Академика Филатова</w:t>
            </w:r>
            <w:r>
              <w:rPr>
                <w:color w:val="000000"/>
                <w:sz w:val="24"/>
                <w:szCs w:val="24"/>
              </w:rPr>
              <w:t xml:space="preserve"> (д.1-56).</w:t>
            </w:r>
          </w:p>
        </w:tc>
      </w:tr>
      <w:tr w:rsidR="006272C2" w:rsidTr="007F514A"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Структурное подразделение «Детский сад № 8 комбинированного вида» МБДОУ «Детский сад «Радуга» комбинированного вида»</w:t>
            </w:r>
          </w:p>
        </w:tc>
        <w:tc>
          <w:tcPr>
            <w:tcW w:w="6155" w:type="dxa"/>
          </w:tcPr>
          <w:p w:rsidR="006272C2" w:rsidRDefault="006272C2" w:rsidP="00AE7A94">
            <w:pPr>
              <w:suppressAutoHyphens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 Рузаевка, улицы: Станиславского(д. 1, 2, 4, 4а, 6, 6а, 8, 8а, 8б, 10, 10а, 12, 12а); Островского(д. 1-17); Гайдара (д. 1-8); Фадеева (д. 1-7); переулок Станиславского (д. 9); переулок Дмитрова (д. 1,1-А,1-Б,2,4-А,6); площадь Дмитрова (д. 2, 2а, 5-9); Крупской (1-54); Тургенева (д. 1-52); Индустриальная (д. 2, 2а, 2б, 2в, 3, 5, 6, 8, 9, 10, 12, 13, 14, 16, 18, 20, 22, 24, 28-48); Ленина (д. 102-118); Макаренко (д. 1-8); Толбухина (д. 5, 7, 11); 1-й переулок Толбухина (д.1, 1а, 3, 5, 9, 11); 2 -й переулок Толбухина (д.1, 3); 3 -й переулок Толбухина (д.1, 3, 5);</w:t>
            </w:r>
          </w:p>
          <w:p w:rsidR="006272C2" w:rsidRDefault="006272C2" w:rsidP="00AE7A94">
            <w:pPr>
              <w:suppressAutoHyphens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д. Надежденка, </w:t>
            </w:r>
          </w:p>
          <w:p w:rsidR="006272C2" w:rsidRDefault="006272C2" w:rsidP="00AE7A94">
            <w:pPr>
              <w:suppressAutoHyphens/>
              <w:spacing w:after="0"/>
            </w:pPr>
            <w:r w:rsidRPr="009655B8">
              <w:rPr>
                <w:color w:val="000000"/>
                <w:sz w:val="24"/>
                <w:szCs w:val="24"/>
              </w:rPr>
              <w:t>село Красный Клин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272C2" w:rsidTr="007F514A"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Структурное подразделение «Детский сад № 9 комбинированного вида» МБДОУ «Детский сад «Радуга» комбинированного вида»</w:t>
            </w:r>
          </w:p>
        </w:tc>
        <w:tc>
          <w:tcPr>
            <w:tcW w:w="6155" w:type="dxa"/>
          </w:tcPr>
          <w:p w:rsidR="006272C2" w:rsidRDefault="006272C2" w:rsidP="007F514A">
            <w:pPr>
              <w:suppressAutoHyphens/>
            </w:pPr>
            <w:r>
              <w:rPr>
                <w:color w:val="000000"/>
                <w:sz w:val="24"/>
                <w:szCs w:val="24"/>
              </w:rPr>
              <w:t>город Рузаевка, улицы: Титова (д.7, 7а, 9, 11,13); Тухачевского (д.1, 2, 2а, 2б, 3, 5, 6, 8); Менделеева (д. 3, 3а, 4, 4а, 5, 5а, 10, 12, 12а); Др. Народов (3, 5); Московская (25, 42); Зои Космодемьянской (48, 51, 53, 115, 119); Трудовая (д. 14, 16); Светлая, Васенко (д.13); Южная (д.49); Фурманова (д. 10).</w:t>
            </w:r>
          </w:p>
        </w:tc>
      </w:tr>
      <w:tr w:rsidR="006272C2" w:rsidTr="007F514A"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Структурное подразделение «Детский сад № 10 комбинированного вида» МБДОУ «Детский сад «Радуга» комбинированного вида»</w:t>
            </w:r>
          </w:p>
        </w:tc>
        <w:tc>
          <w:tcPr>
            <w:tcW w:w="6155" w:type="dxa"/>
          </w:tcPr>
          <w:p w:rsidR="006272C2" w:rsidRDefault="006272C2" w:rsidP="007F514A">
            <w:pPr>
              <w:suppressAutoHyphens/>
            </w:pPr>
            <w:r>
              <w:rPr>
                <w:color w:val="000000"/>
                <w:sz w:val="24"/>
                <w:szCs w:val="24"/>
              </w:rPr>
              <w:t>город Рузаевка, улицы: Петрова (д.26, 28, 30, 34, 36, 38); Байкузова (д. 139, 141, 142, 142а, 143, 145-179); Полежаева (д. 1-34); Бульвар Горшкова (д. 4-12); Фабричный переулок (д. 15, 17); Горького (д. 90-116).</w:t>
            </w:r>
          </w:p>
        </w:tc>
      </w:tr>
      <w:tr w:rsidR="006272C2" w:rsidTr="007F514A"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Структурное подразделение «Детский сад № 11 комбинированного вида» МБДОУ «Детский сад «Радуга» комбинированного вида»</w:t>
            </w:r>
          </w:p>
        </w:tc>
        <w:tc>
          <w:tcPr>
            <w:tcW w:w="6155" w:type="dxa"/>
          </w:tcPr>
          <w:p w:rsidR="006272C2" w:rsidRDefault="006272C2" w:rsidP="007F514A">
            <w:pPr>
              <w:suppressAutoHyphens/>
            </w:pPr>
            <w:r>
              <w:rPr>
                <w:color w:val="000000"/>
                <w:sz w:val="24"/>
                <w:szCs w:val="24"/>
              </w:rPr>
              <w:t>город Рузаевка, улицы: Титова (д. 1а, 2); Солнечная (1, 3, 5, 7, 7а ,9 ,9а, 11а, 13а, 11б, 15, 17, 17а); Менделеева (д.2, 2-А, 4-Б, 7, 7-А); Фурманова (д.10); Энергетическая.</w:t>
            </w:r>
          </w:p>
          <w:p w:rsidR="006272C2" w:rsidRDefault="006272C2" w:rsidP="007F514A">
            <w:pPr>
              <w:widowControl/>
              <w:suppressAutoHyphens/>
              <w:rPr>
                <w:color w:val="000000"/>
                <w:sz w:val="24"/>
                <w:szCs w:val="24"/>
              </w:rPr>
            </w:pPr>
          </w:p>
          <w:p w:rsidR="006272C2" w:rsidRDefault="006272C2" w:rsidP="007F514A">
            <w:pPr>
              <w:widowControl/>
              <w:suppressAutoHyphens/>
              <w:rPr>
                <w:rFonts w:eastAsia="SimSun"/>
                <w:sz w:val="24"/>
                <w:szCs w:val="24"/>
              </w:rPr>
            </w:pPr>
          </w:p>
        </w:tc>
      </w:tr>
      <w:tr w:rsidR="006272C2" w:rsidTr="007F514A"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272C2" w:rsidRDefault="006272C2" w:rsidP="007F514A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</w:rPr>
            </w:pPr>
          </w:p>
          <w:p w:rsidR="006272C2" w:rsidRDefault="006272C2" w:rsidP="007F514A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</w:rPr>
            </w:pPr>
          </w:p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Структурное подразделение «Детский сад № 13 комбинированного вида» МБДОУ «Детский сад «Радуга» комбинированного вида»</w:t>
            </w:r>
          </w:p>
        </w:tc>
        <w:tc>
          <w:tcPr>
            <w:tcW w:w="6155" w:type="dxa"/>
          </w:tcPr>
          <w:p w:rsidR="006272C2" w:rsidRDefault="006272C2" w:rsidP="007F514A">
            <w:pPr>
              <w:suppressAutoHyphens/>
            </w:pPr>
            <w:r>
              <w:rPr>
                <w:color w:val="000000"/>
                <w:sz w:val="24"/>
                <w:szCs w:val="24"/>
              </w:rPr>
              <w:t xml:space="preserve">город Рузаевка, улицы: Болотная (д.1-16); Водокачная (д. 1-29); Заречная (д.2 - 32); 1-я Заводская (9-23); 2-ая Заводская (д. 1- 15); 1-я Инсарская (д. 4-60); 2-я Инсарская (д. 1-33); Калинина (д. 13-33); Красивая (д. 1-9); Луговая (д. 2-21); 1-я Мельничная (д. 1-19); 2-я Мельничная (д. 5-53); переулок Мельничный (д. 6-64); Пролетарская (д. 2-37); Путиловой (д. 1-21); Рубцова (д. 9-24); Рабочая (д. 5-35); Садовая (д. 2-22); Васенко (д. 1-31); Гражданская (д. 1-17); Жданова (д. 2-16); З.Космодемьянской (д. 8-48); Котовского (д. 2-32); Лёскина; </w:t>
            </w:r>
            <w:r w:rsidRPr="0032171E">
              <w:rPr>
                <w:color w:val="000000"/>
                <w:sz w:val="24"/>
                <w:szCs w:val="24"/>
              </w:rPr>
              <w:t xml:space="preserve">Карла Либкнехта   </w:t>
            </w:r>
            <w:r>
              <w:rPr>
                <w:color w:val="000000"/>
                <w:sz w:val="24"/>
                <w:szCs w:val="24"/>
              </w:rPr>
              <w:t>(д. 4-24б); Московская (д. 1-35); Свердлова (д. 1-31); Тельмана (д. 1-51); Трудовая (д. 1-31); Усыскина (д. 1-31); Федосеенко (д. 1-47); Фрунзе (д. 1-24); Южная (д. 3-27).</w:t>
            </w:r>
          </w:p>
        </w:tc>
      </w:tr>
      <w:tr w:rsidR="006272C2" w:rsidTr="007F514A"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Структурное подразделение «Центр развития ребенка - Детский сад № 14 комбинированного вида» МБДОУ «Детский сад «Радуга» комбинированного вида»</w:t>
            </w:r>
          </w:p>
        </w:tc>
        <w:tc>
          <w:tcPr>
            <w:tcW w:w="6155" w:type="dxa"/>
          </w:tcPr>
          <w:p w:rsidR="006272C2" w:rsidRDefault="006272C2" w:rsidP="007F514A">
            <w:pPr>
              <w:suppressAutoHyphens/>
            </w:pPr>
            <w:r>
              <w:rPr>
                <w:color w:val="000000"/>
                <w:sz w:val="24"/>
                <w:szCs w:val="24"/>
              </w:rPr>
              <w:t>город Рузаевка, улицы: бульвар Горшкова (д. 3, 5, 5а); Юрасова (д. 4, 6, 6а, 8, 8а); Петрова (д. 38, 40, 42);</w:t>
            </w:r>
          </w:p>
        </w:tc>
      </w:tr>
      <w:tr w:rsidR="006272C2" w:rsidTr="007F514A"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Структурное подразделение «Детский сад № 15» МБДОУ «Детский сад «Радуга» комбинированного вида»</w:t>
            </w:r>
          </w:p>
        </w:tc>
        <w:tc>
          <w:tcPr>
            <w:tcW w:w="6155" w:type="dxa"/>
          </w:tcPr>
          <w:p w:rsidR="006272C2" w:rsidRDefault="006272C2" w:rsidP="007F514A">
            <w:pPr>
              <w:suppressAutoHyphens/>
            </w:pPr>
            <w:r>
              <w:rPr>
                <w:color w:val="000000"/>
                <w:sz w:val="24"/>
                <w:szCs w:val="24"/>
              </w:rPr>
              <w:t>город Рузаевка, у</w:t>
            </w:r>
            <w:r>
              <w:rPr>
                <w:sz w:val="24"/>
                <w:szCs w:val="24"/>
              </w:rPr>
              <w:t>лицы: Мира (д. 12а, 14, 18, 20, 22, 23, 23а, 24, 26, 25, 28, 30, 34); Мичурина, (д.8, 10, 12, 14, 16, 20, 22, 22а); Жуковского; Павлика Морозова.</w:t>
            </w:r>
          </w:p>
        </w:tc>
      </w:tr>
      <w:tr w:rsidR="006272C2" w:rsidTr="007F514A"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Структурное подразделение «Детский сад № 16 комбинированного вида» МБДОУ «Детский сад «Радуга» комбинированного вида»</w:t>
            </w:r>
          </w:p>
        </w:tc>
        <w:tc>
          <w:tcPr>
            <w:tcW w:w="6155" w:type="dxa"/>
          </w:tcPr>
          <w:p w:rsidR="006272C2" w:rsidRDefault="006272C2" w:rsidP="007F514A">
            <w:pPr>
              <w:suppressAutoHyphens/>
            </w:pPr>
            <w:r>
              <w:rPr>
                <w:color w:val="000000"/>
                <w:sz w:val="24"/>
                <w:szCs w:val="24"/>
              </w:rPr>
              <w:t>город Рузаевка, улицы: Юрасова (д. 10, 10а, 12, 14, 16, 22, 22а, 24); бульвар Горшкова (д. 7, 7а, 9, 9а, 10, 11, 14).</w:t>
            </w:r>
          </w:p>
        </w:tc>
      </w:tr>
      <w:tr w:rsidR="006272C2" w:rsidTr="007F514A"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Структурное подразделение «Детский сад № 17 комбинированного вида» МБДОУ «Детский сад «Радуга» комбинированного вида»</w:t>
            </w:r>
          </w:p>
        </w:tc>
        <w:tc>
          <w:tcPr>
            <w:tcW w:w="6155" w:type="dxa"/>
          </w:tcPr>
          <w:p w:rsidR="006272C2" w:rsidRDefault="006272C2" w:rsidP="007F514A">
            <w:pPr>
              <w:suppressAutoHyphens/>
            </w:pPr>
            <w:r>
              <w:rPr>
                <w:color w:val="000000"/>
                <w:sz w:val="24"/>
                <w:szCs w:val="24"/>
              </w:rPr>
              <w:t>город Рузаевка, улицы: Школьный бульвар (д. 2, 2а, 2б, 2в, 4, 4а, 6, 8, 10, 5, 3); Мокшанская (д. 1-32); Левженская (д. 1-32); Родниковая (д. 1-23); Степана Эрьзи (д. 1-36); Карла Маркса (д. 64, 66, 66а, 68, 70).</w:t>
            </w:r>
          </w:p>
        </w:tc>
      </w:tr>
      <w:tr w:rsidR="006272C2" w:rsidTr="007F514A"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Структурное подразделение «Детский сад № 18 комбинированного вида» МБДОУ «Детский сад «Радуга» комбинированного вида»</w:t>
            </w:r>
          </w:p>
        </w:tc>
        <w:tc>
          <w:tcPr>
            <w:tcW w:w="6155" w:type="dxa"/>
          </w:tcPr>
          <w:p w:rsidR="006272C2" w:rsidRDefault="006272C2" w:rsidP="007F514A">
            <w:pPr>
              <w:suppressAutoHyphens/>
            </w:pPr>
            <w:r>
              <w:rPr>
                <w:color w:val="000000"/>
                <w:sz w:val="24"/>
                <w:szCs w:val="24"/>
              </w:rPr>
              <w:t>город Рузаевка, улицы: Молодежная (д. 1-19); 40 лет Победы (д. 1-21); Кольцова (д. 55-79, 54-88, 59а-67б); Лермонтова (д. 61-103, 64-98); Некрасова (д. 69-105, 68-102); Луначарского (д. 145-177, 132-164); Горького (д. 35-83, 32-54); Куйбышева (д. 70-108).</w:t>
            </w:r>
          </w:p>
          <w:p w:rsidR="006272C2" w:rsidRDefault="006272C2" w:rsidP="007F514A">
            <w:pPr>
              <w:widowControl/>
              <w:suppressAutoHyphens/>
              <w:rPr>
                <w:rFonts w:eastAsia="SimSun"/>
                <w:sz w:val="24"/>
                <w:szCs w:val="24"/>
              </w:rPr>
            </w:pPr>
          </w:p>
        </w:tc>
      </w:tr>
      <w:tr w:rsidR="006272C2" w:rsidTr="007F514A"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>Структурное подразделение «Детский сад № 50 комбинированного вида» МБДОУ «Детский сад «Радуга» комбинированного вида»</w:t>
            </w:r>
          </w:p>
        </w:tc>
        <w:tc>
          <w:tcPr>
            <w:tcW w:w="6155" w:type="dxa"/>
          </w:tcPr>
          <w:p w:rsidR="006272C2" w:rsidRDefault="006272C2" w:rsidP="007F514A">
            <w:pPr>
              <w:suppressAutoHyphens/>
            </w:pPr>
            <w:r>
              <w:rPr>
                <w:color w:val="000000"/>
                <w:sz w:val="24"/>
                <w:szCs w:val="24"/>
              </w:rPr>
              <w:t>город Рузаевка, улицы: Петрова (д. 10, 12, 14, 16, 18, 19, 20, 22, 24); Маяковского (д. 91, 93, 95, 97, 99, 137, 139, 141, 143, 145, 147, 149, 151, 153, 155, 157, 159, 161, 163, 165); Кутузова (д. 80, 84, 86, 88, 93, 95, 97, 99, 100-120); Байкузова (д. 140, 140а, 145-160); Суворова (д. 2-29); Фабричный переулок (д. 9, 11); Пионерская (д. 76-150); Зелёная (д. 58-117); Красноармейская (д. 76-163); Локомотивная (д. 43-78).</w:t>
            </w:r>
          </w:p>
        </w:tc>
      </w:tr>
      <w:tr w:rsidR="006272C2" w:rsidTr="007F514A">
        <w:trPr>
          <w:trHeight w:val="2542"/>
        </w:trPr>
        <w:tc>
          <w:tcPr>
            <w:tcW w:w="672" w:type="dxa"/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2"/>
                <w:szCs w:val="22"/>
              </w:rPr>
              <w:t>С</w:t>
            </w:r>
            <w:r>
              <w:rPr>
                <w:rFonts w:eastAsia="SimSun"/>
                <w:color w:val="000000"/>
                <w:sz w:val="24"/>
                <w:szCs w:val="24"/>
              </w:rPr>
              <w:t>труктурное подразделение «Детский сад № 114 комбинированного вида» МБДОУ «Детский сад «Радуга» комбинированного вида»</w:t>
            </w:r>
          </w:p>
        </w:tc>
        <w:tc>
          <w:tcPr>
            <w:tcW w:w="6155" w:type="dxa"/>
          </w:tcPr>
          <w:p w:rsidR="006272C2" w:rsidRDefault="006272C2" w:rsidP="007F514A">
            <w:pPr>
              <w:suppressAutoHyphens/>
            </w:pPr>
            <w:r>
              <w:rPr>
                <w:kern w:val="2"/>
                <w:sz w:val="24"/>
                <w:szCs w:val="24"/>
              </w:rPr>
              <w:t xml:space="preserve">город Рузаевка, улицы: </w:t>
            </w:r>
            <w:r>
              <w:rPr>
                <w:sz w:val="24"/>
                <w:szCs w:val="24"/>
              </w:rPr>
              <w:t xml:space="preserve">Ухтомского (д.1-45, 2-30); Луначарского (д.4-32, 1-31); </w:t>
            </w:r>
            <w:r w:rsidRPr="00FE6E9E">
              <w:rPr>
                <w:sz w:val="24"/>
                <w:szCs w:val="24"/>
              </w:rPr>
              <w:t xml:space="preserve">Бедно-Демьяновская   </w:t>
            </w:r>
            <w:r>
              <w:rPr>
                <w:sz w:val="24"/>
                <w:szCs w:val="24"/>
              </w:rPr>
              <w:t>(д.1-16, д. 22-93); Поликлиническая (д. 1-47); Ставского (д.32-40, 29-41); Нагорная (д.36-46, 35-49).</w:t>
            </w:r>
          </w:p>
        </w:tc>
      </w:tr>
    </w:tbl>
    <w:p w:rsidR="006272C2" w:rsidRDefault="006272C2" w:rsidP="000A4BDA">
      <w:pPr>
        <w:suppressAutoHyphens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6272C2" w:rsidRDefault="006272C2" w:rsidP="000A4BDA">
      <w:pPr>
        <w:suppressAutoHyphens/>
        <w:spacing w:after="0" w:line="240" w:lineRule="auto"/>
        <w:jc w:val="right"/>
      </w:pPr>
      <w:r>
        <w:rPr>
          <w:sz w:val="24"/>
          <w:szCs w:val="24"/>
        </w:rPr>
        <w:t>Приложение №2</w:t>
      </w:r>
    </w:p>
    <w:p w:rsidR="006272C2" w:rsidRDefault="006272C2" w:rsidP="000A4BDA">
      <w:pPr>
        <w:suppressAutoHyphens/>
        <w:spacing w:after="0" w:line="240" w:lineRule="auto"/>
        <w:jc w:val="right"/>
      </w:pPr>
      <w:r>
        <w:rPr>
          <w:sz w:val="24"/>
          <w:szCs w:val="24"/>
        </w:rPr>
        <w:t>к постановлению Администрации</w:t>
      </w:r>
    </w:p>
    <w:p w:rsidR="006272C2" w:rsidRDefault="006272C2" w:rsidP="000A4BDA">
      <w:pPr>
        <w:suppressAutoHyphens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Рузаевского муниципального района</w:t>
      </w:r>
    </w:p>
    <w:p w:rsidR="006272C2" w:rsidRDefault="006272C2" w:rsidP="000A4BDA">
      <w:pPr>
        <w:suppressAutoHyphens/>
        <w:spacing w:after="0" w:line="240" w:lineRule="auto"/>
        <w:jc w:val="right"/>
      </w:pPr>
      <w:r>
        <w:rPr>
          <w:sz w:val="24"/>
          <w:szCs w:val="24"/>
        </w:rPr>
        <w:t>Республики Мордовия</w:t>
      </w:r>
    </w:p>
    <w:p w:rsidR="006272C2" w:rsidRDefault="006272C2" w:rsidP="000A4BDA">
      <w:pPr>
        <w:suppressAutoHyphens/>
        <w:spacing w:after="0" w:line="240" w:lineRule="auto"/>
        <w:jc w:val="right"/>
      </w:pPr>
      <w:r>
        <w:rPr>
          <w:sz w:val="24"/>
          <w:szCs w:val="24"/>
        </w:rPr>
        <w:t>от 03.06. 2021</w:t>
      </w:r>
      <w:r w:rsidRPr="007B6D7F">
        <w:rPr>
          <w:sz w:val="24"/>
          <w:szCs w:val="24"/>
        </w:rPr>
        <w:t>г.  №</w:t>
      </w:r>
      <w:r>
        <w:rPr>
          <w:sz w:val="24"/>
          <w:szCs w:val="24"/>
        </w:rPr>
        <w:t xml:space="preserve"> 334</w:t>
      </w:r>
    </w:p>
    <w:p w:rsidR="006272C2" w:rsidRDefault="006272C2" w:rsidP="000A4BDA">
      <w:pPr>
        <w:suppressAutoHyphens/>
        <w:jc w:val="right"/>
        <w:rPr>
          <w:sz w:val="24"/>
          <w:szCs w:val="24"/>
        </w:rPr>
      </w:pPr>
    </w:p>
    <w:p w:rsidR="006272C2" w:rsidRDefault="006272C2" w:rsidP="000A4BDA">
      <w:pPr>
        <w:widowControl/>
        <w:suppressAutoHyphens/>
        <w:jc w:val="center"/>
      </w:pPr>
      <w:r>
        <w:rPr>
          <w:b/>
          <w:sz w:val="28"/>
          <w:szCs w:val="28"/>
        </w:rPr>
        <w:t>Закрепленные структурные подразделения муниципального бюджетного дошкольного образовательного учреждения «Детство» Рузаевского муниципального района за конкретными территориями Рузаевского муниципального района</w:t>
      </w:r>
    </w:p>
    <w:tbl>
      <w:tblPr>
        <w:tblW w:w="9804" w:type="dxa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A0"/>
      </w:tblPr>
      <w:tblGrid>
        <w:gridCol w:w="675"/>
        <w:gridCol w:w="2950"/>
        <w:gridCol w:w="6179"/>
      </w:tblGrid>
      <w:tr w:rsidR="006272C2" w:rsidTr="007F514A">
        <w:trPr>
          <w:trHeight w:val="935"/>
        </w:trPr>
        <w:tc>
          <w:tcPr>
            <w:tcW w:w="675" w:type="dxa"/>
            <w:vAlign w:val="center"/>
          </w:tcPr>
          <w:p w:rsidR="006272C2" w:rsidRDefault="006272C2" w:rsidP="007F514A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50" w:type="dxa"/>
            <w:tcBorders>
              <w:left w:val="single" w:sz="4" w:space="0" w:color="000000"/>
            </w:tcBorders>
            <w:vAlign w:val="center"/>
          </w:tcPr>
          <w:p w:rsidR="006272C2" w:rsidRDefault="006272C2" w:rsidP="007F514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61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2C2" w:rsidRDefault="006272C2" w:rsidP="007F514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поселения, улицы</w:t>
            </w:r>
          </w:p>
        </w:tc>
      </w:tr>
      <w:tr w:rsidR="006272C2" w:rsidTr="007F514A">
        <w:trPr>
          <w:trHeight w:val="414"/>
        </w:trPr>
        <w:tc>
          <w:tcPr>
            <w:tcW w:w="675" w:type="dxa"/>
            <w:tcBorders>
              <w:right w:val="single" w:sz="4" w:space="0" w:color="000000"/>
            </w:tcBorders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 </w:t>
            </w:r>
          </w:p>
          <w:p w:rsidR="006272C2" w:rsidRDefault="006272C2" w:rsidP="007F514A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</w:rPr>
            </w:pPr>
          </w:p>
          <w:p w:rsidR="006272C2" w:rsidRDefault="006272C2" w:rsidP="007F514A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</w:rPr>
            </w:pPr>
          </w:p>
          <w:p w:rsidR="006272C2" w:rsidRDefault="006272C2" w:rsidP="007F514A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</w:rPr>
            </w:pPr>
          </w:p>
          <w:p w:rsidR="006272C2" w:rsidRDefault="006272C2" w:rsidP="007F514A">
            <w:pPr>
              <w:widowControl/>
              <w:suppressAutoHyphens/>
              <w:jc w:val="center"/>
              <w:rPr>
                <w:rFonts w:eastAsia="SimSun"/>
                <w:sz w:val="24"/>
                <w:szCs w:val="24"/>
              </w:rPr>
            </w:pPr>
          </w:p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МБДОУ «Детство»</w:t>
            </w:r>
          </w:p>
        </w:tc>
        <w:tc>
          <w:tcPr>
            <w:tcW w:w="6179" w:type="dxa"/>
            <w:tcBorders>
              <w:left w:val="single" w:sz="4" w:space="0" w:color="000000"/>
              <w:right w:val="single" w:sz="4" w:space="0" w:color="000000"/>
            </w:tcBorders>
          </w:tcPr>
          <w:p w:rsidR="006272C2" w:rsidRDefault="006272C2" w:rsidP="007F514A">
            <w:pPr>
              <w:widowControl/>
              <w:suppressAutoHyphens/>
            </w:pPr>
            <w:r>
              <w:rPr>
                <w:rFonts w:eastAsia="SimSun"/>
                <w:sz w:val="24"/>
                <w:szCs w:val="24"/>
              </w:rPr>
              <w:t>с. Татарская Пишля, улицы: </w:t>
            </w:r>
            <w:r>
              <w:rPr>
                <w:rFonts w:eastAsia="SimSun"/>
                <w:color w:val="000000"/>
                <w:sz w:val="24"/>
                <w:szCs w:val="24"/>
              </w:rPr>
              <w:t>Новая Советская (д. 1-51, 2-46); пер. Первомайский (д. 1-19, 2-22); пер. Октябрьский (д.1-15, 2-22); пер. Молодежный, (д.1-23, 2-24); пер. Комсомольский, (д.1-19, 2- 26); Новый поселок (д.1-27, 2-34); пер. Школьный, (д.1-13); Колхозная, (д.1 -49, 2-34); Заречная, (д.1-41, 2-60); Набережная (д.1-25, 2-22); Красная площадь (д.1-45, 2-54), 40 лет Победы (д.1-41б, 2-58); Южная (д.1-21, 26а); Советская (д.1 -217, 2 -180); Строительная (д.1-29, 2 -20); Подгорная (д.1- 67, 2 – 40); Шарифа Камала (д.1 -109, 2-62); пер. Шарифа Камала (д.1-15, д.2-8а); Лесная (1-35, 2-20); Садовый Алан (д.1-15, 2-16); пер. Садовый (д.1-11, д. 2-6); Садовая (д.1-147, д.2-136); Верхняя Садовая (д.1-103, 2-52); Овражная (д.1-49, 2 -58); Луговая (д.1-55, 2-44); пер. Луговой (д.1-33, 2-42);</w:t>
            </w:r>
            <w:r>
              <w:rPr>
                <w:rFonts w:eastAsia="SimSun"/>
                <w:sz w:val="24"/>
                <w:szCs w:val="24"/>
              </w:rPr>
              <w:t> </w:t>
            </w:r>
            <w:r>
              <w:rPr>
                <w:rFonts w:eastAsia="SimSun"/>
                <w:color w:val="000000"/>
                <w:sz w:val="24"/>
                <w:szCs w:val="24"/>
              </w:rPr>
              <w:t>Луговой 1-й пер. (д.1-25); Луговой 2-й пер. (д. 1-7).</w:t>
            </w:r>
          </w:p>
        </w:tc>
      </w:tr>
      <w:tr w:rsidR="006272C2" w:rsidTr="007F514A">
        <w:trPr>
          <w:trHeight w:val="413"/>
        </w:trPr>
        <w:tc>
          <w:tcPr>
            <w:tcW w:w="675" w:type="dxa"/>
            <w:tcBorders>
              <w:right w:val="single" w:sz="4" w:space="0" w:color="000000"/>
            </w:tcBorders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</w:tcPr>
          <w:p w:rsidR="006272C2" w:rsidRDefault="006272C2" w:rsidP="007F514A">
            <w:pPr>
              <w:widowControl/>
              <w:suppressAutoHyphens/>
              <w:jc w:val="center"/>
              <w:rPr>
                <w:rFonts w:eastAsia="SimSun"/>
                <w:color w:val="000000"/>
                <w:sz w:val="24"/>
                <w:szCs w:val="24"/>
              </w:rPr>
            </w:pPr>
          </w:p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 xml:space="preserve">Структурное подразделение «Красносельцовский детский сад» МБДОУ </w:t>
            </w:r>
            <w:r>
              <w:rPr>
                <w:rFonts w:eastAsia="SimSun"/>
                <w:sz w:val="24"/>
                <w:szCs w:val="24"/>
              </w:rPr>
              <w:t>«Детство»</w:t>
            </w:r>
          </w:p>
        </w:tc>
        <w:tc>
          <w:tcPr>
            <w:tcW w:w="6179" w:type="dxa"/>
            <w:tcBorders>
              <w:left w:val="single" w:sz="4" w:space="0" w:color="000000"/>
              <w:right w:val="single" w:sz="4" w:space="0" w:color="000000"/>
            </w:tcBorders>
          </w:tcPr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rFonts w:eastAsia="SimSun"/>
                <w:color w:val="000000"/>
                <w:sz w:val="24"/>
                <w:szCs w:val="24"/>
              </w:rPr>
              <w:t>п. Совхоз «Красное сельцо», у</w:t>
            </w:r>
            <w:r>
              <w:rPr>
                <w:rFonts w:eastAsia="SimSun"/>
                <w:sz w:val="24"/>
                <w:szCs w:val="24"/>
              </w:rPr>
              <w:t>лицы: </w:t>
            </w:r>
            <w:r>
              <w:rPr>
                <w:rFonts w:eastAsia="SimSun"/>
                <w:color w:val="000000"/>
                <w:sz w:val="24"/>
                <w:szCs w:val="24"/>
              </w:rPr>
              <w:t>Гагарина (д. 4-8, 8а-14); Ленина (д.1, 1а, 2, 2а-35); Набережная (д.1-32); переулок Набережный (д.1-7); переулок Заводской (д. 1-2); Зелёная (д.1-10); Садовая (д.1-11); Мичурина (д.1-13); Школьная (д.1-6);</w:t>
            </w:r>
          </w:p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rFonts w:eastAsia="SimSun"/>
                <w:sz w:val="24"/>
                <w:szCs w:val="24"/>
              </w:rPr>
              <w:t>д. Красное сельцо, улицы: Центральная (д.</w:t>
            </w:r>
            <w:r>
              <w:rPr>
                <w:rFonts w:eastAsia="SimSun"/>
                <w:color w:val="000000"/>
                <w:sz w:val="24"/>
                <w:szCs w:val="24"/>
              </w:rPr>
              <w:t>1-39);</w:t>
            </w:r>
          </w:p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rFonts w:eastAsia="SimSun"/>
                <w:sz w:val="24"/>
                <w:szCs w:val="24"/>
              </w:rPr>
              <w:t>с. Татарский Шебдас, улица: Рабочая (д.1-59);</w:t>
            </w:r>
          </w:p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rFonts w:eastAsia="SimSun"/>
                <w:sz w:val="24"/>
                <w:szCs w:val="24"/>
              </w:rPr>
              <w:t>д. Русский Шебдас, улица: ул. Пролетарская (д. 1-59);</w:t>
            </w:r>
          </w:p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rFonts w:eastAsia="SimSun"/>
                <w:sz w:val="24"/>
                <w:szCs w:val="24"/>
              </w:rPr>
              <w:t>п. Разъезд Медведовка, улица: Лесная (д. 1-14);</w:t>
            </w:r>
          </w:p>
        </w:tc>
      </w:tr>
      <w:tr w:rsidR="006272C2" w:rsidTr="007F514A">
        <w:trPr>
          <w:trHeight w:val="388"/>
        </w:trPr>
        <w:tc>
          <w:tcPr>
            <w:tcW w:w="675" w:type="dxa"/>
            <w:tcBorders>
              <w:right w:val="single" w:sz="4" w:space="0" w:color="000000"/>
            </w:tcBorders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 xml:space="preserve">Структурное подразделение «Плодопитомнический детский сад» МБДОУ </w:t>
            </w:r>
            <w:r>
              <w:rPr>
                <w:rFonts w:eastAsia="SimSun"/>
                <w:sz w:val="24"/>
                <w:szCs w:val="24"/>
              </w:rPr>
              <w:t>«Детство»</w:t>
            </w:r>
          </w:p>
        </w:tc>
        <w:tc>
          <w:tcPr>
            <w:tcW w:w="6179" w:type="dxa"/>
            <w:tcBorders>
              <w:left w:val="single" w:sz="4" w:space="0" w:color="000000"/>
              <w:right w:val="single" w:sz="4" w:space="0" w:color="000000"/>
            </w:tcBorders>
          </w:tcPr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rFonts w:eastAsia="SimSun"/>
                <w:sz w:val="24"/>
                <w:szCs w:val="24"/>
              </w:rPr>
              <w:t>посёлок Плодопитомнический, улицы: Солнечная (д.1-12); Железнодорожная (д. 1-3); Советская (д. 1-17); Садовая (д. 1-13); переулок Садовый (д.5-12); Победы (д.2- 23); Заречная (д.1-10); Молодёжная (д.1-19);</w:t>
            </w:r>
          </w:p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rFonts w:eastAsia="SimSun"/>
                <w:sz w:val="24"/>
                <w:szCs w:val="24"/>
              </w:rPr>
              <w:t>п. Разъезд 9 км., улица: Заречная (д.6-51);</w:t>
            </w:r>
          </w:p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rFonts w:eastAsia="SimSun"/>
                <w:sz w:val="24"/>
                <w:szCs w:val="24"/>
              </w:rPr>
              <w:t>с. Аргамаково, улицы: Школьная (д.1-48); Центральная (д.1-73); Строительная (д.54-97).</w:t>
            </w:r>
          </w:p>
        </w:tc>
      </w:tr>
      <w:tr w:rsidR="006272C2" w:rsidTr="007F514A">
        <w:trPr>
          <w:trHeight w:val="275"/>
        </w:trPr>
        <w:tc>
          <w:tcPr>
            <w:tcW w:w="675" w:type="dxa"/>
            <w:tcBorders>
              <w:right w:val="single" w:sz="4" w:space="0" w:color="000000"/>
            </w:tcBorders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eastAsia="SimSun"/>
                <w:sz w:val="24"/>
                <w:szCs w:val="24"/>
              </w:rPr>
              <w:t>«Арх-Голицынский детский сад» МБДОУ «Детство»</w:t>
            </w:r>
          </w:p>
        </w:tc>
        <w:tc>
          <w:tcPr>
            <w:tcW w:w="6179" w:type="dxa"/>
            <w:tcBorders>
              <w:left w:val="single" w:sz="4" w:space="0" w:color="000000"/>
              <w:right w:val="single" w:sz="4" w:space="0" w:color="000000"/>
            </w:tcBorders>
          </w:tcPr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с. Архангельское Голицыно, улицы: Советская (д.1-119, д. 2-78); Луначарского (д. 1 – 100); Новая (д. 1-25); Заречная (д. 2 -22); переулок Новый (д.1 -4); переулок Луначарского (д. 1 – 41);</w:t>
            </w:r>
          </w:p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д. Акшенас, улицы: Луговая (д. 1-8); Пензенский парк (д. 1-4);</w:t>
            </w:r>
          </w:p>
        </w:tc>
      </w:tr>
      <w:tr w:rsidR="006272C2" w:rsidTr="007F514A">
        <w:trPr>
          <w:trHeight w:val="191"/>
        </w:trPr>
        <w:tc>
          <w:tcPr>
            <w:tcW w:w="675" w:type="dxa"/>
            <w:tcBorders>
              <w:right w:val="single" w:sz="4" w:space="0" w:color="000000"/>
            </w:tcBorders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</w:tcPr>
          <w:p w:rsidR="006272C2" w:rsidRDefault="006272C2" w:rsidP="007F514A">
            <w:pPr>
              <w:widowControl/>
              <w:suppressAutoHyphens/>
              <w:jc w:val="center"/>
              <w:rPr>
                <w:rFonts w:eastAsia="SimSun"/>
                <w:color w:val="000000"/>
                <w:sz w:val="24"/>
                <w:szCs w:val="24"/>
              </w:rPr>
            </w:pPr>
          </w:p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 xml:space="preserve">Структурное подразделение «Пайгармский детский сад» МБДОУ </w:t>
            </w:r>
            <w:r>
              <w:rPr>
                <w:rFonts w:eastAsia="SimSun"/>
                <w:sz w:val="24"/>
                <w:szCs w:val="24"/>
              </w:rPr>
              <w:t>«Детство»</w:t>
            </w:r>
          </w:p>
        </w:tc>
        <w:tc>
          <w:tcPr>
            <w:tcW w:w="6179" w:type="dxa"/>
            <w:tcBorders>
              <w:left w:val="single" w:sz="4" w:space="0" w:color="000000"/>
              <w:right w:val="single" w:sz="4" w:space="0" w:color="000000"/>
            </w:tcBorders>
          </w:tcPr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rFonts w:eastAsia="SimSun"/>
                <w:sz w:val="24"/>
                <w:szCs w:val="24"/>
              </w:rPr>
              <w:t>п. сов. № 3Дорурс, улицы: Центральная (д. 1-30); Безымянная (д. 1-7); Солнечная (д.1);</w:t>
            </w:r>
          </w:p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rFonts w:eastAsia="SimSun"/>
                <w:sz w:val="24"/>
                <w:szCs w:val="24"/>
              </w:rPr>
              <w:t>В/ч 67754, улица: Родниковая (д. 1-4);</w:t>
            </w:r>
          </w:p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rFonts w:eastAsia="SimSun"/>
                <w:sz w:val="24"/>
                <w:szCs w:val="24"/>
              </w:rPr>
              <w:t>с. Пайгарма, улицы: </w:t>
            </w:r>
            <w:r>
              <w:rPr>
                <w:rFonts w:eastAsia="SimSun"/>
                <w:color w:val="000000"/>
                <w:sz w:val="24"/>
                <w:szCs w:val="24"/>
              </w:rPr>
              <w:t>Центральная (д. 55-149); Лесная (д. 1-49); Мельничная (д. 1-4); Новая (д. 1-12);</w:t>
            </w:r>
          </w:p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rFonts w:eastAsia="SimSun"/>
                <w:sz w:val="24"/>
                <w:szCs w:val="24"/>
              </w:rPr>
              <w:t>п. Зеленый, улицы: Солнечная (д. 2-9); Северная (д. 1-5); Южная (д. 1-4); Московская (д. 1-3);</w:t>
            </w:r>
          </w:p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rFonts w:eastAsia="SimSun"/>
                <w:sz w:val="24"/>
                <w:szCs w:val="24"/>
              </w:rPr>
              <w:t>Разъезд Пишля, улица: </w:t>
            </w:r>
            <w:r>
              <w:rPr>
                <w:rFonts w:eastAsia="SimSun"/>
                <w:color w:val="000000"/>
                <w:sz w:val="24"/>
                <w:szCs w:val="24"/>
              </w:rPr>
              <w:t>Вокзальная (д. 1-4).</w:t>
            </w:r>
          </w:p>
        </w:tc>
      </w:tr>
      <w:tr w:rsidR="006272C2" w:rsidTr="007F514A">
        <w:trPr>
          <w:trHeight w:val="191"/>
        </w:trPr>
        <w:tc>
          <w:tcPr>
            <w:tcW w:w="675" w:type="dxa"/>
            <w:tcBorders>
              <w:right w:val="single" w:sz="4" w:space="0" w:color="000000"/>
            </w:tcBorders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eastAsia="SimSun"/>
                <w:sz w:val="24"/>
                <w:szCs w:val="24"/>
              </w:rPr>
              <w:t>«Приреченский детский сад» МБДОУ «Детство»</w:t>
            </w:r>
          </w:p>
        </w:tc>
        <w:tc>
          <w:tcPr>
            <w:tcW w:w="6179" w:type="dxa"/>
            <w:tcBorders>
              <w:left w:val="single" w:sz="4" w:space="0" w:color="000000"/>
              <w:right w:val="single" w:sz="4" w:space="0" w:color="000000"/>
            </w:tcBorders>
          </w:tcPr>
          <w:p w:rsidR="006272C2" w:rsidRDefault="006272C2" w:rsidP="007F514A">
            <w:pPr>
              <w:widowControl/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п.Левженский, у</w:t>
            </w:r>
            <w:r>
              <w:rPr>
                <w:rFonts w:eastAsia="SimSun"/>
                <w:color w:val="000000"/>
                <w:sz w:val="24"/>
                <w:szCs w:val="24"/>
              </w:rPr>
              <w:t>лицы: Центральная (д. 1-5, 15, 15А, 16, 17, 19, 20, 20а, 21, 22, 23, 24, 30); Школьная (д.1, 3, 3а, 4- 15); Дачная</w:t>
            </w:r>
            <w:r>
              <w:rPr>
                <w:rFonts w:eastAsia="SimSu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eastAsia="SimSun"/>
                <w:color w:val="000000"/>
                <w:sz w:val="24"/>
                <w:szCs w:val="24"/>
              </w:rPr>
              <w:t>(д.1, 2 ,3, 3а, 4, 5, 5а-10, 10а, 11 -17а, 20, 20а-30.); Зеленая (д.1, 1а, 2, 3, 3а, 4, 5, 6, 8); Луговая (д.1, 2, 3, 4, 5).</w:t>
            </w:r>
          </w:p>
        </w:tc>
      </w:tr>
      <w:tr w:rsidR="006272C2" w:rsidTr="007F514A">
        <w:trPr>
          <w:trHeight w:val="275"/>
        </w:trPr>
        <w:tc>
          <w:tcPr>
            <w:tcW w:w="675" w:type="dxa"/>
            <w:tcBorders>
              <w:right w:val="single" w:sz="4" w:space="0" w:color="000000"/>
            </w:tcBorders>
            <w:vAlign w:val="center"/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</w:tcPr>
          <w:p w:rsidR="006272C2" w:rsidRDefault="006272C2" w:rsidP="007F514A">
            <w:pPr>
              <w:widowControl/>
              <w:suppressAutoHyphens/>
              <w:jc w:val="center"/>
            </w:pPr>
            <w:r>
              <w:rPr>
                <w:rFonts w:eastAsia="SimSun"/>
                <w:color w:val="000000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eastAsia="SimSun"/>
                <w:sz w:val="24"/>
                <w:szCs w:val="24"/>
              </w:rPr>
              <w:t>«Трускляйский детский сад» МБДОУ «Детство»</w:t>
            </w:r>
          </w:p>
        </w:tc>
        <w:tc>
          <w:tcPr>
            <w:tcW w:w="6179" w:type="dxa"/>
            <w:tcBorders>
              <w:left w:val="single" w:sz="4" w:space="0" w:color="000000"/>
              <w:right w:val="single" w:sz="4" w:space="0" w:color="000000"/>
            </w:tcBorders>
          </w:tcPr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rFonts w:eastAsia="SimSun"/>
                <w:sz w:val="24"/>
                <w:szCs w:val="24"/>
              </w:rPr>
              <w:t xml:space="preserve">с. Трускляй, улицы: Ленина (д. 1а, 1б, 1в, 62, 61, 1д, 1е, 1ж, 2в, 2б, 2 а, 1-3, 3а, 4-18, 18а, 19-74); Советская (д. 1-127); </w:t>
            </w:r>
            <w:r>
              <w:rPr>
                <w:rFonts w:eastAsia="SimSun"/>
                <w:color w:val="000000"/>
                <w:sz w:val="24"/>
                <w:szCs w:val="24"/>
              </w:rPr>
              <w:t>Молодежная (д. 1-28);</w:t>
            </w:r>
          </w:p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rFonts w:eastAsia="SimSun"/>
                <w:sz w:val="24"/>
                <w:szCs w:val="24"/>
              </w:rPr>
              <w:t xml:space="preserve">д. Старый Усад, улица: </w:t>
            </w:r>
            <w:r>
              <w:rPr>
                <w:rFonts w:eastAsia="SimSun"/>
                <w:color w:val="000000"/>
                <w:sz w:val="24"/>
                <w:szCs w:val="24"/>
              </w:rPr>
              <w:t>Мира (д. 2-41);</w:t>
            </w:r>
          </w:p>
          <w:p w:rsidR="006272C2" w:rsidRDefault="006272C2" w:rsidP="007F514A">
            <w:pPr>
              <w:widowControl/>
              <w:suppressAutoHyphens/>
              <w:spacing w:after="0" w:line="240" w:lineRule="auto"/>
            </w:pPr>
            <w:r>
              <w:rPr>
                <w:rFonts w:eastAsia="SimSun"/>
                <w:sz w:val="24"/>
                <w:szCs w:val="24"/>
              </w:rPr>
              <w:t>с. Инсар-Акшино, улицы: Молодежная (д. 1а, 2б, 3а, 4а, 5а, 1-27); Свердлова (д. 1-47); Московская (д. 1-30).</w:t>
            </w:r>
          </w:p>
        </w:tc>
      </w:tr>
    </w:tbl>
    <w:p w:rsidR="006272C2" w:rsidRDefault="006272C2" w:rsidP="000A4BDA">
      <w:pPr>
        <w:widowControl/>
        <w:suppressAutoHyphens/>
        <w:jc w:val="center"/>
      </w:pPr>
    </w:p>
    <w:p w:rsidR="006272C2" w:rsidRDefault="006272C2" w:rsidP="0077454E">
      <w:pPr>
        <w:suppressAutoHyphens/>
        <w:spacing w:after="0" w:line="240" w:lineRule="auto"/>
        <w:jc w:val="right"/>
        <w:rPr>
          <w:sz w:val="24"/>
          <w:szCs w:val="24"/>
        </w:rPr>
      </w:pPr>
    </w:p>
    <w:sectPr w:rsidR="006272C2" w:rsidSect="006060EE">
      <w:pgSz w:w="11906" w:h="16838"/>
      <w:pgMar w:top="794" w:right="850" w:bottom="1134" w:left="993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ic Rom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E08"/>
    <w:rsid w:val="FD5BF86D"/>
    <w:rsid w:val="00027386"/>
    <w:rsid w:val="000A4BDA"/>
    <w:rsid w:val="000D45F2"/>
    <w:rsid w:val="000F530C"/>
    <w:rsid w:val="0011483F"/>
    <w:rsid w:val="002736D3"/>
    <w:rsid w:val="0032171E"/>
    <w:rsid w:val="004413A1"/>
    <w:rsid w:val="00604855"/>
    <w:rsid w:val="006060EE"/>
    <w:rsid w:val="006272C2"/>
    <w:rsid w:val="0077454E"/>
    <w:rsid w:val="007B6D7F"/>
    <w:rsid w:val="007F514A"/>
    <w:rsid w:val="008111F2"/>
    <w:rsid w:val="00834C84"/>
    <w:rsid w:val="008F3E08"/>
    <w:rsid w:val="009431B8"/>
    <w:rsid w:val="009655B8"/>
    <w:rsid w:val="00997601"/>
    <w:rsid w:val="009F53AA"/>
    <w:rsid w:val="00AC78EF"/>
    <w:rsid w:val="00AC7A63"/>
    <w:rsid w:val="00AE7A94"/>
    <w:rsid w:val="00B400DA"/>
    <w:rsid w:val="00B85E68"/>
    <w:rsid w:val="00BC520E"/>
    <w:rsid w:val="00CB79D8"/>
    <w:rsid w:val="00CD0B1F"/>
    <w:rsid w:val="00E05AD3"/>
    <w:rsid w:val="00E41E3A"/>
    <w:rsid w:val="00E44396"/>
    <w:rsid w:val="00ED504E"/>
    <w:rsid w:val="00F1305B"/>
    <w:rsid w:val="00F6014C"/>
    <w:rsid w:val="00FE6E9E"/>
    <w:rsid w:val="00FF3F30"/>
    <w:rsid w:val="5A8F53E6"/>
    <w:rsid w:val="7AF98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EE"/>
    <w:pPr>
      <w:widowControl w:val="0"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0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0EE"/>
    <w:rPr>
      <w:rFonts w:ascii="Times New Roman" w:hAnsi="Times New Roman" w:cs="Times New Roman"/>
      <w:sz w:val="2"/>
      <w:lang w:eastAsia="zh-CN"/>
    </w:rPr>
  </w:style>
  <w:style w:type="paragraph" w:styleId="Caption">
    <w:name w:val="caption"/>
    <w:basedOn w:val="Normal"/>
    <w:next w:val="Normal"/>
    <w:uiPriority w:val="99"/>
    <w:qFormat/>
    <w:rsid w:val="006060E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rsid w:val="006060EE"/>
    <w:pPr>
      <w:ind w:left="200" w:hanging="200"/>
    </w:pPr>
  </w:style>
  <w:style w:type="paragraph" w:styleId="BodyText">
    <w:name w:val="Body Text"/>
    <w:basedOn w:val="Normal"/>
    <w:link w:val="BodyTextChar"/>
    <w:uiPriority w:val="99"/>
    <w:rsid w:val="006060E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60EE"/>
    <w:rPr>
      <w:rFonts w:ascii="Times New Roman" w:hAnsi="Times New Roman" w:cs="Times New Roman"/>
      <w:sz w:val="20"/>
      <w:szCs w:val="20"/>
      <w:lang w:eastAsia="zh-CN"/>
    </w:rPr>
  </w:style>
  <w:style w:type="paragraph" w:styleId="IndexHeading">
    <w:name w:val="index heading"/>
    <w:basedOn w:val="Normal"/>
    <w:next w:val="Index1"/>
    <w:uiPriority w:val="99"/>
    <w:rsid w:val="006060EE"/>
    <w:pPr>
      <w:suppressLineNumbers/>
    </w:pPr>
    <w:rPr>
      <w:rFonts w:cs="FreeSans"/>
    </w:rPr>
  </w:style>
  <w:style w:type="paragraph" w:styleId="List">
    <w:name w:val="List"/>
    <w:basedOn w:val="BodyText"/>
    <w:uiPriority w:val="99"/>
    <w:rsid w:val="006060EE"/>
    <w:rPr>
      <w:rFonts w:cs="FreeSans"/>
    </w:rPr>
  </w:style>
  <w:style w:type="character" w:customStyle="1" w:styleId="a">
    <w:name w:val="Гипертекстовая ссылка"/>
    <w:uiPriority w:val="99"/>
    <w:rsid w:val="006060EE"/>
    <w:rPr>
      <w:color w:val="008000"/>
    </w:rPr>
  </w:style>
  <w:style w:type="character" w:customStyle="1" w:styleId="a0">
    <w:name w:val="Текст выноски Знак"/>
    <w:basedOn w:val="DefaultParagraphFont"/>
    <w:uiPriority w:val="99"/>
    <w:rsid w:val="006060EE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6060EE"/>
    <w:rPr>
      <w:color w:val="000000"/>
      <w:sz w:val="28"/>
    </w:rPr>
  </w:style>
  <w:style w:type="character" w:customStyle="1" w:styleId="-">
    <w:name w:val="Интернет-ссылка"/>
    <w:uiPriority w:val="99"/>
    <w:rsid w:val="006060EE"/>
    <w:rPr>
      <w:color w:val="000080"/>
      <w:u w:val="single"/>
    </w:rPr>
  </w:style>
  <w:style w:type="character" w:customStyle="1" w:styleId="a1">
    <w:name w:val="Символ концевой сноски"/>
    <w:uiPriority w:val="99"/>
    <w:rsid w:val="006060EE"/>
  </w:style>
  <w:style w:type="character" w:customStyle="1" w:styleId="ListLabel2">
    <w:name w:val="ListLabel 2"/>
    <w:uiPriority w:val="99"/>
    <w:rsid w:val="006060EE"/>
    <w:rPr>
      <w:color w:val="000000"/>
      <w:sz w:val="28"/>
    </w:rPr>
  </w:style>
  <w:style w:type="paragraph" w:customStyle="1" w:styleId="1">
    <w:name w:val="Заголовок1"/>
    <w:basedOn w:val="Normal"/>
    <w:next w:val="BodyText"/>
    <w:uiPriority w:val="99"/>
    <w:rsid w:val="006060EE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customStyle="1" w:styleId="a2">
    <w:name w:val="Нормальный (таблица)"/>
    <w:basedOn w:val="Normal"/>
    <w:next w:val="Normal"/>
    <w:uiPriority w:val="99"/>
    <w:rsid w:val="006060EE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a3">
    <w:name w:val="Содержимое таблицы"/>
    <w:basedOn w:val="Normal"/>
    <w:uiPriority w:val="99"/>
    <w:rsid w:val="006060EE"/>
    <w:pPr>
      <w:suppressLineNumbers/>
    </w:pPr>
  </w:style>
  <w:style w:type="paragraph" w:customStyle="1" w:styleId="a4">
    <w:name w:val="Заголовок таблицы"/>
    <w:basedOn w:val="a3"/>
    <w:uiPriority w:val="99"/>
    <w:rsid w:val="006060EE"/>
    <w:pPr>
      <w:jc w:val="center"/>
    </w:pPr>
    <w:rPr>
      <w:b/>
      <w:bCs/>
    </w:rPr>
  </w:style>
  <w:style w:type="paragraph" w:customStyle="1" w:styleId="10">
    <w:name w:val="Обычный1"/>
    <w:uiPriority w:val="99"/>
    <w:rsid w:val="004413A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2076</Words>
  <Characters>11835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пользователь</dc:creator>
  <cp:keywords/>
  <dc:description/>
  <cp:lastModifiedBy>1</cp:lastModifiedBy>
  <cp:revision>2</cp:revision>
  <cp:lastPrinted>2021-06-02T11:24:00Z</cp:lastPrinted>
  <dcterms:created xsi:type="dcterms:W3CDTF">2021-06-03T07:48:00Z</dcterms:created>
  <dcterms:modified xsi:type="dcterms:W3CDTF">2021-06-03T07:48:00Z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